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E9F0" w14:textId="77777777" w:rsidR="00D22F49" w:rsidRPr="00AA6F04" w:rsidRDefault="00D22F49" w:rsidP="004314E0">
      <w:pPr>
        <w:pStyle w:val="Normal1"/>
        <w:spacing w:after="0" w:line="240" w:lineRule="auto"/>
        <w:ind w:left="0" w:right="0" w:firstLine="45"/>
        <w:jc w:val="center"/>
        <w:rPr>
          <w:b/>
          <w:bCs/>
        </w:rPr>
      </w:pPr>
      <w:r w:rsidRPr="00AA6F04">
        <w:rPr>
          <w:b/>
          <w:bCs/>
        </w:rPr>
        <w:t xml:space="preserve">OBRAZAC ZA PRIJAVU </w:t>
      </w:r>
    </w:p>
    <w:p w14:paraId="2B6862EC" w14:textId="5415913A" w:rsidR="00415475" w:rsidRPr="00AA6F04" w:rsidRDefault="00D22F49" w:rsidP="004314E0">
      <w:pPr>
        <w:pStyle w:val="Normal1"/>
        <w:spacing w:after="0" w:line="240" w:lineRule="auto"/>
        <w:ind w:left="0" w:right="0" w:firstLine="45"/>
        <w:jc w:val="center"/>
        <w:rPr>
          <w:b/>
          <w:bCs/>
        </w:rPr>
      </w:pPr>
      <w:r w:rsidRPr="00AA6F04">
        <w:rPr>
          <w:b/>
          <w:bCs/>
        </w:rPr>
        <w:t>UDRUGA ZA ORGANIZACIJU POTPORE</w:t>
      </w:r>
      <w:r w:rsidR="00E44C78" w:rsidRPr="00AA6F04">
        <w:rPr>
          <w:b/>
          <w:bCs/>
        </w:rPr>
        <w:t xml:space="preserve"> </w:t>
      </w:r>
      <w:r w:rsidRPr="00AA6F04">
        <w:rPr>
          <w:b/>
          <w:bCs/>
        </w:rPr>
        <w:t>VARAŽDINSKOG ZAVJETNOG HODOČAŠĆA MAJCI BOŽJOJ BISTRIČKOJ U MARIJU BISTRICU</w:t>
      </w:r>
      <w:r w:rsidR="00E44C78" w:rsidRPr="00AA6F04">
        <w:rPr>
          <w:b/>
          <w:bCs/>
        </w:rPr>
        <w:t xml:space="preserve"> U 202</w:t>
      </w:r>
      <w:r w:rsidR="00B701C9">
        <w:rPr>
          <w:b/>
          <w:bCs/>
        </w:rPr>
        <w:t>5</w:t>
      </w:r>
      <w:r w:rsidR="00E44C78" w:rsidRPr="00AA6F04">
        <w:rPr>
          <w:b/>
          <w:bCs/>
        </w:rPr>
        <w:t>. GODINI</w:t>
      </w:r>
    </w:p>
    <w:p w14:paraId="5EA7BD31" w14:textId="77777777" w:rsidR="00ED0EB1" w:rsidRPr="00AA6F04" w:rsidRDefault="00ED0EB1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6411E940" w14:textId="77777777" w:rsidR="00D22F49" w:rsidRPr="00AA6F04" w:rsidRDefault="00D22F49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t>OPĆI PODACI</w:t>
      </w:r>
      <w:r w:rsidR="0060531C" w:rsidRPr="00AA6F04">
        <w:rPr>
          <w:rFonts w:eastAsia="Times New Roman"/>
          <w:b/>
          <w:bCs/>
          <w:szCs w:val="24"/>
          <w:lang w:eastAsia="hr-HR"/>
        </w:rPr>
        <w:t xml:space="preserve"> UDRUGE </w:t>
      </w:r>
      <w:r w:rsidR="00A967EB" w:rsidRPr="00AA6F04">
        <w:rPr>
          <w:rFonts w:eastAsia="Times New Roman"/>
          <w:b/>
          <w:bCs/>
          <w:szCs w:val="24"/>
          <w:lang w:eastAsia="hr-HR"/>
        </w:rPr>
        <w:t>- PRIJAVITELJA</w:t>
      </w:r>
    </w:p>
    <w:p w14:paraId="1E2E1E09" w14:textId="77777777" w:rsidR="00CB5D77" w:rsidRPr="00AA6F04" w:rsidRDefault="00CB5D77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tbl>
      <w:tblPr>
        <w:tblStyle w:val="Reetkatablice"/>
        <w:tblW w:w="9339" w:type="dxa"/>
        <w:tblLayout w:type="fixed"/>
        <w:tblLook w:val="04A0" w:firstRow="1" w:lastRow="0" w:firstColumn="1" w:lastColumn="0" w:noHBand="0" w:noVBand="1"/>
      </w:tblPr>
      <w:tblGrid>
        <w:gridCol w:w="392"/>
        <w:gridCol w:w="3260"/>
        <w:gridCol w:w="5687"/>
      </w:tblGrid>
      <w:tr w:rsidR="00D22F49" w:rsidRPr="00AA6F04" w14:paraId="03D0C598" w14:textId="77777777" w:rsidTr="0060531C">
        <w:trPr>
          <w:trHeight w:val="567"/>
        </w:trPr>
        <w:tc>
          <w:tcPr>
            <w:tcW w:w="392" w:type="dxa"/>
          </w:tcPr>
          <w:p w14:paraId="6A42F451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5A3B858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 xml:space="preserve">Naziv </w:t>
            </w:r>
          </w:p>
        </w:tc>
        <w:tc>
          <w:tcPr>
            <w:tcW w:w="5687" w:type="dxa"/>
          </w:tcPr>
          <w:p w14:paraId="14E3D78C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59231754" w14:textId="77777777" w:rsidTr="0060531C">
        <w:trPr>
          <w:trHeight w:val="567"/>
        </w:trPr>
        <w:tc>
          <w:tcPr>
            <w:tcW w:w="392" w:type="dxa"/>
          </w:tcPr>
          <w:p w14:paraId="7B390061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4D070DD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 xml:space="preserve">Adresa </w:t>
            </w:r>
          </w:p>
        </w:tc>
        <w:tc>
          <w:tcPr>
            <w:tcW w:w="5687" w:type="dxa"/>
          </w:tcPr>
          <w:p w14:paraId="5B86B037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6D615486" w14:textId="77777777" w:rsidTr="0060531C">
        <w:trPr>
          <w:trHeight w:val="567"/>
        </w:trPr>
        <w:tc>
          <w:tcPr>
            <w:tcW w:w="392" w:type="dxa"/>
          </w:tcPr>
          <w:p w14:paraId="3242DA31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49B95A20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Telefon/mobitel/fax</w:t>
            </w:r>
          </w:p>
        </w:tc>
        <w:tc>
          <w:tcPr>
            <w:tcW w:w="5687" w:type="dxa"/>
          </w:tcPr>
          <w:p w14:paraId="66C34CAC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53121989" w14:textId="77777777" w:rsidTr="0060531C">
        <w:trPr>
          <w:trHeight w:val="567"/>
        </w:trPr>
        <w:tc>
          <w:tcPr>
            <w:tcW w:w="392" w:type="dxa"/>
          </w:tcPr>
          <w:p w14:paraId="49F4840D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447ACBCD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Adresa e-pošte</w:t>
            </w:r>
          </w:p>
        </w:tc>
        <w:tc>
          <w:tcPr>
            <w:tcW w:w="5687" w:type="dxa"/>
          </w:tcPr>
          <w:p w14:paraId="35E95296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01404D5A" w14:textId="77777777" w:rsidTr="0060531C">
        <w:trPr>
          <w:trHeight w:val="567"/>
        </w:trPr>
        <w:tc>
          <w:tcPr>
            <w:tcW w:w="392" w:type="dxa"/>
          </w:tcPr>
          <w:p w14:paraId="786A7CD3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843A59D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Arial Unicode MS"/>
                <w:szCs w:val="24"/>
              </w:rPr>
              <w:t>Internetska stranica</w:t>
            </w:r>
          </w:p>
        </w:tc>
        <w:tc>
          <w:tcPr>
            <w:tcW w:w="5687" w:type="dxa"/>
          </w:tcPr>
          <w:p w14:paraId="46352E5C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7F7A9BE9" w14:textId="77777777" w:rsidTr="0060531C">
        <w:trPr>
          <w:trHeight w:val="567"/>
        </w:trPr>
        <w:tc>
          <w:tcPr>
            <w:tcW w:w="392" w:type="dxa"/>
          </w:tcPr>
          <w:p w14:paraId="1AE42594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3D8254DE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Godina osnutka / datum i godina upisa u matični registar</w:t>
            </w:r>
          </w:p>
        </w:tc>
        <w:tc>
          <w:tcPr>
            <w:tcW w:w="5687" w:type="dxa"/>
          </w:tcPr>
          <w:p w14:paraId="4BFE8D2C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6153A96B" w14:textId="77777777" w:rsidTr="0060531C">
        <w:trPr>
          <w:trHeight w:val="567"/>
        </w:trPr>
        <w:tc>
          <w:tcPr>
            <w:tcW w:w="392" w:type="dxa"/>
          </w:tcPr>
          <w:p w14:paraId="1DBC2C10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6F32360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Arial Unicode MS"/>
                <w:szCs w:val="24"/>
              </w:rPr>
              <w:t>Registarski broj</w:t>
            </w:r>
          </w:p>
        </w:tc>
        <w:tc>
          <w:tcPr>
            <w:tcW w:w="5687" w:type="dxa"/>
          </w:tcPr>
          <w:p w14:paraId="48A0F13E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158B5983" w14:textId="77777777" w:rsidTr="0060531C">
        <w:trPr>
          <w:trHeight w:val="567"/>
        </w:trPr>
        <w:tc>
          <w:tcPr>
            <w:tcW w:w="392" w:type="dxa"/>
          </w:tcPr>
          <w:p w14:paraId="61975C2A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06B79F7D" w14:textId="77777777" w:rsidR="00D22F49" w:rsidRPr="00AA6F04" w:rsidRDefault="00D22F49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 xml:space="preserve">RNO </w:t>
            </w:r>
            <w:r w:rsidRPr="00AA6F04">
              <w:rPr>
                <w:rFonts w:eastAsia="Arial Unicode MS"/>
                <w:i/>
                <w:szCs w:val="24"/>
              </w:rPr>
              <w:t>(broj u Registru neprofitnih organizacija</w:t>
            </w:r>
          </w:p>
        </w:tc>
        <w:tc>
          <w:tcPr>
            <w:tcW w:w="5687" w:type="dxa"/>
          </w:tcPr>
          <w:p w14:paraId="4D6E24EC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1731A17F" w14:textId="77777777" w:rsidTr="0060531C">
        <w:trPr>
          <w:trHeight w:val="567"/>
        </w:trPr>
        <w:tc>
          <w:tcPr>
            <w:tcW w:w="392" w:type="dxa"/>
          </w:tcPr>
          <w:p w14:paraId="1DF5C006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77D459F4" w14:textId="77777777" w:rsidR="00D22F49" w:rsidRPr="00AA6F04" w:rsidRDefault="00D22F49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Broj žiro-računa i naziv banke (IBAN</w:t>
            </w:r>
            <w:r w:rsidR="0060531C" w:rsidRPr="00AA6F04">
              <w:rPr>
                <w:rFonts w:eastAsia="Arial Unicode MS"/>
                <w:szCs w:val="24"/>
              </w:rPr>
              <w:t>)</w:t>
            </w:r>
          </w:p>
        </w:tc>
        <w:tc>
          <w:tcPr>
            <w:tcW w:w="5687" w:type="dxa"/>
          </w:tcPr>
          <w:p w14:paraId="288BD330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5644F902" w14:textId="77777777" w:rsidTr="0060531C">
        <w:trPr>
          <w:trHeight w:val="567"/>
        </w:trPr>
        <w:tc>
          <w:tcPr>
            <w:tcW w:w="392" w:type="dxa"/>
          </w:tcPr>
          <w:p w14:paraId="660D3C6F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4D44A1D" w14:textId="77777777" w:rsidR="00D22F49" w:rsidRPr="00AA6F04" w:rsidRDefault="00D22F49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 xml:space="preserve">OIB </w:t>
            </w:r>
          </w:p>
        </w:tc>
        <w:tc>
          <w:tcPr>
            <w:tcW w:w="5687" w:type="dxa"/>
          </w:tcPr>
          <w:p w14:paraId="7F2C0190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386A0891" w14:textId="77777777" w:rsidTr="0060531C">
        <w:trPr>
          <w:trHeight w:val="567"/>
        </w:trPr>
        <w:tc>
          <w:tcPr>
            <w:tcW w:w="392" w:type="dxa"/>
          </w:tcPr>
          <w:p w14:paraId="2F1199C5" w14:textId="77777777" w:rsidR="00D22F49" w:rsidRPr="00AA6F04" w:rsidRDefault="00D22F49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5144DE73" w14:textId="0D4C76A4" w:rsidR="00D22F49" w:rsidRPr="00AA6F04" w:rsidRDefault="00D22F49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 xml:space="preserve">Ime i prezime osobe ovlaštene za zastupanje (mora biti u mandatu za vrijeme provedbe </w:t>
            </w:r>
            <w:r w:rsidR="0060531C" w:rsidRPr="00AA6F04">
              <w:rPr>
                <w:rFonts w:eastAsia="Arial Unicode MS"/>
                <w:szCs w:val="24"/>
              </w:rPr>
              <w:t>J</w:t>
            </w:r>
            <w:r w:rsidRPr="00AA6F04">
              <w:rPr>
                <w:rFonts w:eastAsia="Arial Unicode MS"/>
                <w:szCs w:val="24"/>
              </w:rPr>
              <w:t>avnog poziva)</w:t>
            </w:r>
          </w:p>
        </w:tc>
        <w:tc>
          <w:tcPr>
            <w:tcW w:w="5687" w:type="dxa"/>
          </w:tcPr>
          <w:p w14:paraId="5A16D158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1D6B7926" w14:textId="77777777" w:rsidTr="0060531C">
        <w:trPr>
          <w:trHeight w:val="567"/>
        </w:trPr>
        <w:tc>
          <w:tcPr>
            <w:tcW w:w="392" w:type="dxa"/>
          </w:tcPr>
          <w:p w14:paraId="56D77638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22DF307E" w14:textId="77777777" w:rsidR="00D22F49" w:rsidRPr="00AA6F04" w:rsidRDefault="00D22F49" w:rsidP="004314E0">
            <w:pPr>
              <w:pStyle w:val="Odlomakpopisa"/>
              <w:numPr>
                <w:ilvl w:val="0"/>
                <w:numId w:val="14"/>
              </w:numPr>
              <w:snapToGrid w:val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 xml:space="preserve">dužnost koju obavlja </w:t>
            </w:r>
          </w:p>
        </w:tc>
        <w:tc>
          <w:tcPr>
            <w:tcW w:w="5687" w:type="dxa"/>
          </w:tcPr>
          <w:p w14:paraId="675405B2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22F49" w:rsidRPr="00AA6F04" w14:paraId="3DE562B2" w14:textId="77777777" w:rsidTr="0060531C">
        <w:trPr>
          <w:trHeight w:val="567"/>
        </w:trPr>
        <w:tc>
          <w:tcPr>
            <w:tcW w:w="392" w:type="dxa"/>
          </w:tcPr>
          <w:p w14:paraId="3F136778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66753711" w14:textId="77777777" w:rsidR="00D22F49" w:rsidRPr="00AA6F04" w:rsidRDefault="00D22F49" w:rsidP="004314E0">
            <w:pPr>
              <w:pStyle w:val="Odlomakpopisa"/>
              <w:numPr>
                <w:ilvl w:val="0"/>
                <w:numId w:val="14"/>
              </w:numPr>
              <w:snapToGrid w:val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mobitel/telefon</w:t>
            </w:r>
            <w:r w:rsidR="002074A6" w:rsidRPr="00AA6F04">
              <w:rPr>
                <w:rFonts w:eastAsia="Arial Unicode MS"/>
                <w:szCs w:val="24"/>
              </w:rPr>
              <w:t>/e</w:t>
            </w:r>
            <w:r w:rsidR="00F552AF" w:rsidRPr="00AA6F04">
              <w:rPr>
                <w:rFonts w:eastAsia="Arial Unicode MS"/>
                <w:szCs w:val="24"/>
              </w:rPr>
              <w:t>-</w:t>
            </w:r>
            <w:r w:rsidR="002074A6" w:rsidRPr="00AA6F04">
              <w:rPr>
                <w:rFonts w:eastAsia="Arial Unicode MS"/>
                <w:szCs w:val="24"/>
              </w:rPr>
              <w:t>pošta</w:t>
            </w:r>
          </w:p>
        </w:tc>
        <w:tc>
          <w:tcPr>
            <w:tcW w:w="5687" w:type="dxa"/>
          </w:tcPr>
          <w:p w14:paraId="39CE642A" w14:textId="77777777" w:rsidR="00D22F49" w:rsidRPr="00AA6F04" w:rsidRDefault="00D22F4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DB7F70" w:rsidRPr="00AA6F04" w14:paraId="25B99F99" w14:textId="77777777" w:rsidTr="00DB7F70">
        <w:trPr>
          <w:trHeight w:val="567"/>
        </w:trPr>
        <w:tc>
          <w:tcPr>
            <w:tcW w:w="392" w:type="dxa"/>
          </w:tcPr>
          <w:p w14:paraId="24080C6D" w14:textId="77777777" w:rsidR="00DB7F70" w:rsidRPr="00AA6F04" w:rsidRDefault="00DB7F70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63D16931" w14:textId="2B5A14A5" w:rsidR="00DB7F70" w:rsidRPr="00AA6F04" w:rsidRDefault="00DB7F70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Krat</w:t>
            </w:r>
            <w:r w:rsidR="002069CA">
              <w:rPr>
                <w:rFonts w:eastAsia="Arial Unicode MS"/>
                <w:szCs w:val="24"/>
              </w:rPr>
              <w:t>k</w:t>
            </w:r>
            <w:r w:rsidRPr="00AA6F04">
              <w:rPr>
                <w:rFonts w:eastAsia="Arial Unicode MS"/>
                <w:szCs w:val="24"/>
              </w:rPr>
              <w:t>i opis dosadašnj</w:t>
            </w:r>
            <w:r w:rsidR="00460788" w:rsidRPr="00AA6F04">
              <w:rPr>
                <w:rFonts w:eastAsia="Arial Unicode MS"/>
                <w:szCs w:val="24"/>
              </w:rPr>
              <w:t>eg iskustva u organizaciji predmeta Javnog poziva</w:t>
            </w:r>
          </w:p>
        </w:tc>
        <w:tc>
          <w:tcPr>
            <w:tcW w:w="5687" w:type="dxa"/>
          </w:tcPr>
          <w:p w14:paraId="73BD7475" w14:textId="77777777" w:rsidR="00DB7F70" w:rsidRPr="00AA6F04" w:rsidRDefault="00DB7F70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4629AFC7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48494820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3E60BD81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2052DB73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460788" w:rsidRPr="00AA6F04" w14:paraId="14C6E7F8" w14:textId="77777777" w:rsidTr="00DB7F70">
        <w:trPr>
          <w:trHeight w:val="567"/>
        </w:trPr>
        <w:tc>
          <w:tcPr>
            <w:tcW w:w="392" w:type="dxa"/>
          </w:tcPr>
          <w:p w14:paraId="5D2C7BBC" w14:textId="77777777" w:rsidR="00460788" w:rsidRPr="00AA6F04" w:rsidRDefault="00460788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0E93BC42" w14:textId="77777777" w:rsidR="00460788" w:rsidRPr="00AA6F04" w:rsidRDefault="00460788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Broj sudionika u organizaciji predmeta Javnog poziv</w:t>
            </w:r>
          </w:p>
        </w:tc>
        <w:tc>
          <w:tcPr>
            <w:tcW w:w="5687" w:type="dxa"/>
          </w:tcPr>
          <w:p w14:paraId="54A9E51A" w14:textId="77777777" w:rsidR="00460788" w:rsidRPr="00AA6F04" w:rsidRDefault="00460788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  <w:tr w:rsidR="00460788" w:rsidRPr="00AA6F04" w14:paraId="3085376C" w14:textId="77777777" w:rsidTr="00DB7F70">
        <w:trPr>
          <w:trHeight w:val="567"/>
        </w:trPr>
        <w:tc>
          <w:tcPr>
            <w:tcW w:w="392" w:type="dxa"/>
          </w:tcPr>
          <w:p w14:paraId="2DBDE08C" w14:textId="77777777" w:rsidR="00460788" w:rsidRPr="00AA6F04" w:rsidRDefault="00460788" w:rsidP="004314E0">
            <w:pPr>
              <w:pStyle w:val="Odlomakpopisa"/>
              <w:numPr>
                <w:ilvl w:val="0"/>
                <w:numId w:val="6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3260" w:type="dxa"/>
          </w:tcPr>
          <w:p w14:paraId="685C3153" w14:textId="39D6D9E1" w:rsidR="00460788" w:rsidRPr="00AA6F04" w:rsidRDefault="00460788" w:rsidP="004314E0">
            <w:pPr>
              <w:ind w:firstLine="0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Krat</w:t>
            </w:r>
            <w:r w:rsidR="002069CA">
              <w:rPr>
                <w:rFonts w:eastAsia="Arial Unicode MS"/>
                <w:szCs w:val="24"/>
              </w:rPr>
              <w:t>k</w:t>
            </w:r>
            <w:r w:rsidRPr="00AA6F04">
              <w:rPr>
                <w:rFonts w:eastAsia="Arial Unicode MS"/>
                <w:szCs w:val="24"/>
              </w:rPr>
              <w:t>i opis ostalih potrebnih resursa za organizaciju predmeta javnog poziva (vozila i sl.</w:t>
            </w:r>
            <w:r w:rsidR="004314E0" w:rsidRPr="00AA6F04">
              <w:rPr>
                <w:rFonts w:eastAsia="Arial Unicode MS"/>
                <w:szCs w:val="24"/>
              </w:rPr>
              <w:t>)</w:t>
            </w:r>
          </w:p>
        </w:tc>
        <w:tc>
          <w:tcPr>
            <w:tcW w:w="5687" w:type="dxa"/>
          </w:tcPr>
          <w:p w14:paraId="33DD2E85" w14:textId="77777777" w:rsidR="00460788" w:rsidRPr="00AA6F04" w:rsidRDefault="00460788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474E7756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284501F9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7A697E3A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3C1C6FEE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  <w:p w14:paraId="29FED6DA" w14:textId="77777777" w:rsidR="00CB5D77" w:rsidRPr="00AA6F04" w:rsidRDefault="00CB5D77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</w:tr>
    </w:tbl>
    <w:p w14:paraId="01ABF5FE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3D08B6E3" w14:textId="77777777" w:rsidR="004314E0" w:rsidRPr="00AA6F04" w:rsidRDefault="004314E0">
      <w:pPr>
        <w:spacing w:after="200" w:line="276" w:lineRule="auto"/>
        <w:ind w:firstLine="0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br w:type="page"/>
      </w:r>
    </w:p>
    <w:p w14:paraId="125D035A" w14:textId="77777777" w:rsidR="002074A6" w:rsidRPr="00AA6F04" w:rsidRDefault="002074A6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lastRenderedPageBreak/>
        <w:t>UPUTE ZA PRIJAVITELJA</w:t>
      </w:r>
    </w:p>
    <w:p w14:paraId="155658DB" w14:textId="77777777" w:rsidR="004314E0" w:rsidRPr="00AA6F04" w:rsidRDefault="004314E0" w:rsidP="004314E0">
      <w:pPr>
        <w:ind w:firstLine="0"/>
        <w:jc w:val="both"/>
        <w:rPr>
          <w:szCs w:val="24"/>
        </w:rPr>
      </w:pPr>
    </w:p>
    <w:p w14:paraId="2C9B9623" w14:textId="47B971F1" w:rsidR="003B4062" w:rsidRPr="00AA6F04" w:rsidRDefault="00F07BD4" w:rsidP="00265E3B">
      <w:pPr>
        <w:pStyle w:val="Normal1"/>
        <w:spacing w:after="0" w:line="250" w:lineRule="auto"/>
        <w:ind w:left="0" w:right="0" w:firstLine="0"/>
      </w:pPr>
      <w:r w:rsidRPr="00AA6F04">
        <w:t>Javni poziv se objavljuje u svrhu dodjele financijskih sredstava</w:t>
      </w:r>
      <w:r w:rsidR="003B4062" w:rsidRPr="00AA6F04">
        <w:t xml:space="preserve"> za program organizacije potpore </w:t>
      </w:r>
      <w:r w:rsidR="00265E3B" w:rsidRPr="00AA6F04">
        <w:t>Varaždinskog zavjetnog hodočašća Majci Božjoj Bistričkoj u Mariju Bistricu u 202</w:t>
      </w:r>
      <w:r w:rsidR="00B701C9">
        <w:t>5</w:t>
      </w:r>
      <w:r w:rsidR="00265E3B" w:rsidRPr="00AA6F04">
        <w:t>. godini</w:t>
      </w:r>
      <w:r w:rsidR="003B4062" w:rsidRPr="00AA6F04">
        <w:t>, a koji se smatra programom od interesa za opće dobro koji provodi udruga s obzirom da se njime doprinosi zadovoljenju potreba i ispunjavanju ciljeva u području razvoja lokalne zajednice.</w:t>
      </w:r>
    </w:p>
    <w:p w14:paraId="67DB889D" w14:textId="77777777" w:rsidR="003B4062" w:rsidRPr="00AA6F04" w:rsidRDefault="003B4062" w:rsidP="004314E0">
      <w:pPr>
        <w:ind w:firstLine="0"/>
        <w:jc w:val="both"/>
        <w:rPr>
          <w:szCs w:val="24"/>
        </w:rPr>
      </w:pPr>
    </w:p>
    <w:p w14:paraId="6C14EF4F" w14:textId="14AF3BFF" w:rsidR="004314E0" w:rsidRPr="00AA6F04" w:rsidRDefault="004314E0" w:rsidP="004314E0">
      <w:pPr>
        <w:ind w:firstLine="0"/>
        <w:jc w:val="both"/>
        <w:rPr>
          <w:szCs w:val="24"/>
        </w:rPr>
      </w:pPr>
      <w:r w:rsidRPr="00AA6F04">
        <w:rPr>
          <w:rFonts w:eastAsia="Times New Roman"/>
          <w:szCs w:val="24"/>
          <w:lang w:eastAsia="hr-HR"/>
        </w:rPr>
        <w:t>Prihvatljivi prijavitelj - jedan prijavitelj, udruga koja ispunjava uvjete za prijavu iz točke IV. Javnog poziva</w:t>
      </w:r>
      <w:r w:rsidR="00265E3B" w:rsidRPr="00AA6F04">
        <w:rPr>
          <w:rFonts w:eastAsia="Times New Roman"/>
          <w:szCs w:val="24"/>
          <w:lang w:eastAsia="hr-HR"/>
        </w:rPr>
        <w:t xml:space="preserve"> i</w:t>
      </w:r>
      <w:r w:rsidRPr="00AA6F04">
        <w:rPr>
          <w:rFonts w:eastAsia="Times New Roman"/>
          <w:szCs w:val="24"/>
          <w:lang w:eastAsia="hr-HR"/>
        </w:rPr>
        <w:t xml:space="preserve"> koja ima prethodno iskustvo u organizaciji potpore </w:t>
      </w:r>
      <w:r w:rsidR="00A967EB" w:rsidRPr="00AA6F04">
        <w:rPr>
          <w:rFonts w:eastAsia="Times New Roman"/>
          <w:szCs w:val="24"/>
          <w:lang w:eastAsia="hr-HR"/>
        </w:rPr>
        <w:t>prema mjerilima utvrđenim točkom V. Javnog poziva.</w:t>
      </w:r>
    </w:p>
    <w:p w14:paraId="7A2DA8B3" w14:textId="77777777" w:rsidR="00A967EB" w:rsidRPr="00AA6F04" w:rsidRDefault="00A967EB" w:rsidP="004314E0">
      <w:pPr>
        <w:ind w:firstLine="0"/>
        <w:rPr>
          <w:szCs w:val="24"/>
        </w:rPr>
      </w:pPr>
    </w:p>
    <w:p w14:paraId="44ADD6BC" w14:textId="77777777" w:rsidR="00A967EB" w:rsidRPr="00AA6F04" w:rsidRDefault="00A967EB" w:rsidP="004314E0">
      <w:pPr>
        <w:ind w:firstLine="0"/>
        <w:rPr>
          <w:b/>
          <w:bCs/>
          <w:szCs w:val="24"/>
        </w:rPr>
      </w:pPr>
    </w:p>
    <w:p w14:paraId="5C13BFF0" w14:textId="77777777" w:rsidR="00CB5D77" w:rsidRPr="00AA6F04" w:rsidRDefault="00CB5D77" w:rsidP="004314E0">
      <w:pPr>
        <w:ind w:firstLine="0"/>
        <w:rPr>
          <w:b/>
          <w:bCs/>
          <w:szCs w:val="24"/>
        </w:rPr>
      </w:pPr>
      <w:r w:rsidRPr="00AA6F04">
        <w:rPr>
          <w:b/>
          <w:bCs/>
          <w:szCs w:val="24"/>
        </w:rPr>
        <w:t>OPIS PROGRAMA</w:t>
      </w:r>
    </w:p>
    <w:p w14:paraId="7CB74BA0" w14:textId="77777777" w:rsidR="00A967EB" w:rsidRPr="00AA6F04" w:rsidRDefault="00A967EB" w:rsidP="004314E0">
      <w:pPr>
        <w:ind w:firstLine="0"/>
        <w:rPr>
          <w:szCs w:val="24"/>
        </w:rPr>
      </w:pPr>
    </w:p>
    <w:p w14:paraId="1EDD397B" w14:textId="77777777" w:rsidR="00F07BD4" w:rsidRPr="006E1EDB" w:rsidRDefault="00F07BD4" w:rsidP="004314E0">
      <w:pPr>
        <w:ind w:firstLine="0"/>
        <w:rPr>
          <w:szCs w:val="24"/>
        </w:rPr>
      </w:pPr>
      <w:r w:rsidRPr="006E1EDB">
        <w:rPr>
          <w:szCs w:val="24"/>
        </w:rPr>
        <w:t>Organizacija potpore podrazumijeva:</w:t>
      </w:r>
    </w:p>
    <w:p w14:paraId="220B5BAD" w14:textId="356D5AC9" w:rsidR="00B701C9" w:rsidRPr="00B701C9" w:rsidRDefault="003B1515" w:rsidP="00B701C9">
      <w:pPr>
        <w:pStyle w:val="Odlomakpopisa"/>
        <w:numPr>
          <w:ilvl w:val="0"/>
          <w:numId w:val="7"/>
        </w:numPr>
        <w:ind w:left="284" w:hanging="284"/>
        <w:rPr>
          <w:rFonts w:eastAsia="Times New Roman"/>
          <w:szCs w:val="24"/>
          <w:lang w:eastAsia="hr-HR"/>
        </w:rPr>
      </w:pPr>
      <w:bookmarkStart w:id="0" w:name="_Hlk165271525"/>
      <w:r w:rsidRPr="00B701C9">
        <w:rPr>
          <w:rFonts w:eastAsia="Times New Roman"/>
          <w:szCs w:val="24"/>
          <w:lang w:eastAsia="hr-HR"/>
        </w:rPr>
        <w:t>nabavu</w:t>
      </w:r>
      <w:r w:rsidR="00F07BD4" w:rsidRPr="00B701C9">
        <w:rPr>
          <w:rFonts w:eastAsia="Times New Roman"/>
          <w:szCs w:val="24"/>
          <w:lang w:eastAsia="hr-HR"/>
        </w:rPr>
        <w:t xml:space="preserve"> i podjel</w:t>
      </w:r>
      <w:r w:rsidRPr="00B701C9">
        <w:rPr>
          <w:rFonts w:eastAsia="Times New Roman"/>
          <w:szCs w:val="24"/>
          <w:lang w:eastAsia="hr-HR"/>
        </w:rPr>
        <w:t>u</w:t>
      </w:r>
      <w:r w:rsidR="00F07BD4" w:rsidRPr="00B701C9">
        <w:rPr>
          <w:rFonts w:eastAsia="Times New Roman"/>
          <w:szCs w:val="24"/>
          <w:lang w:eastAsia="hr-HR"/>
        </w:rPr>
        <w:t xml:space="preserve"> hrane i pića za okrjepu hodočasnika s područja Grada Varaždina u Mariju Bistricu povodom</w:t>
      </w:r>
      <w:r w:rsidR="00E44C78" w:rsidRPr="00B701C9">
        <w:rPr>
          <w:rFonts w:eastAsia="Times New Roman"/>
          <w:szCs w:val="24"/>
          <w:lang w:eastAsia="hr-HR"/>
        </w:rPr>
        <w:t xml:space="preserve"> </w:t>
      </w:r>
      <w:r w:rsidR="00F07BD4" w:rsidRPr="00B701C9">
        <w:rPr>
          <w:rFonts w:eastAsia="Times New Roman"/>
          <w:szCs w:val="24"/>
          <w:lang w:eastAsia="hr-HR"/>
        </w:rPr>
        <w:t xml:space="preserve"> zavjetnog hodočašća Majci Božjoj Bistričkoj </w:t>
      </w:r>
      <w:r w:rsidR="00E44C78" w:rsidRPr="00B701C9">
        <w:rPr>
          <w:rFonts w:eastAsia="Times New Roman"/>
          <w:szCs w:val="24"/>
          <w:lang w:eastAsia="hr-HR"/>
        </w:rPr>
        <w:t>u 202</w:t>
      </w:r>
      <w:r w:rsidR="00B701C9" w:rsidRPr="00B701C9">
        <w:rPr>
          <w:rFonts w:eastAsia="Times New Roman"/>
          <w:szCs w:val="24"/>
          <w:lang w:eastAsia="hr-HR"/>
        </w:rPr>
        <w:t>5</w:t>
      </w:r>
      <w:r w:rsidR="00E44C78" w:rsidRPr="00B701C9">
        <w:rPr>
          <w:rFonts w:eastAsia="Times New Roman"/>
          <w:szCs w:val="24"/>
          <w:lang w:eastAsia="hr-HR"/>
        </w:rPr>
        <w:t>. godini</w:t>
      </w:r>
      <w:r w:rsidR="00B701C9">
        <w:rPr>
          <w:rFonts w:eastAsia="Times New Roman"/>
          <w:szCs w:val="24"/>
          <w:lang w:eastAsia="hr-HR"/>
        </w:rPr>
        <w:t>,</w:t>
      </w:r>
      <w:r w:rsidR="003A2150" w:rsidRPr="00B701C9">
        <w:rPr>
          <w:rFonts w:eastAsia="Times New Roman"/>
          <w:szCs w:val="24"/>
          <w:lang w:eastAsia="hr-HR"/>
        </w:rPr>
        <w:t xml:space="preserve"> </w:t>
      </w:r>
    </w:p>
    <w:p w14:paraId="27F2DD01" w14:textId="6D230A80" w:rsidR="003A2150" w:rsidRPr="00B701C9" w:rsidRDefault="003A2150" w:rsidP="00B701C9">
      <w:pPr>
        <w:pStyle w:val="Odlomakpopisa"/>
        <w:numPr>
          <w:ilvl w:val="0"/>
          <w:numId w:val="7"/>
        </w:numPr>
        <w:ind w:left="284" w:hanging="284"/>
        <w:rPr>
          <w:rFonts w:eastAsia="Times New Roman"/>
          <w:szCs w:val="24"/>
          <w:lang w:eastAsia="hr-HR"/>
        </w:rPr>
      </w:pPr>
      <w:r w:rsidRPr="00B701C9">
        <w:rPr>
          <w:szCs w:val="24"/>
        </w:rPr>
        <w:t xml:space="preserve">nabavu i podjelu </w:t>
      </w:r>
      <w:r w:rsidR="00235423" w:rsidRPr="00B701C9">
        <w:rPr>
          <w:szCs w:val="24"/>
        </w:rPr>
        <w:t>promotivnih artikla s logotipom Grada Varaždina (kapa, majica i</w:t>
      </w:r>
      <w:r w:rsidR="00B701C9">
        <w:rPr>
          <w:szCs w:val="24"/>
        </w:rPr>
        <w:t>li</w:t>
      </w:r>
      <w:r w:rsidR="00235423" w:rsidRPr="00B701C9">
        <w:rPr>
          <w:szCs w:val="24"/>
        </w:rPr>
        <w:t xml:space="preserve"> sl.)</w:t>
      </w:r>
      <w:r w:rsidRPr="00B701C9">
        <w:rPr>
          <w:szCs w:val="24"/>
        </w:rPr>
        <w:t xml:space="preserve"> za hodočasnike,</w:t>
      </w:r>
    </w:p>
    <w:p w14:paraId="2B15477B" w14:textId="77777777" w:rsidR="00F07BD4" w:rsidRPr="006E1EDB" w:rsidRDefault="00F07BD4" w:rsidP="00B701C9">
      <w:pPr>
        <w:pStyle w:val="Odlomakpopisa"/>
        <w:numPr>
          <w:ilvl w:val="0"/>
          <w:numId w:val="7"/>
        </w:numPr>
        <w:ind w:left="284" w:hanging="284"/>
        <w:rPr>
          <w:rFonts w:eastAsia="Times New Roman"/>
          <w:szCs w:val="24"/>
          <w:lang w:eastAsia="hr-HR"/>
        </w:rPr>
      </w:pPr>
      <w:r w:rsidRPr="006E1EDB">
        <w:rPr>
          <w:rFonts w:eastAsia="Times New Roman"/>
          <w:szCs w:val="24"/>
          <w:lang w:eastAsia="hr-HR"/>
        </w:rPr>
        <w:t xml:space="preserve">okrjepu hodočasnika potrebno je organizirati na dva mjesta u slijedećim </w:t>
      </w:r>
      <w:r w:rsidR="0060531C" w:rsidRPr="006E1EDB">
        <w:rPr>
          <w:rFonts w:eastAsia="Times New Roman"/>
          <w:szCs w:val="24"/>
          <w:lang w:eastAsia="hr-HR"/>
        </w:rPr>
        <w:t>terminima</w:t>
      </w:r>
      <w:r w:rsidRPr="006E1EDB">
        <w:rPr>
          <w:rFonts w:eastAsia="Times New Roman"/>
          <w:szCs w:val="24"/>
          <w:lang w:eastAsia="hr-HR"/>
        </w:rPr>
        <w:t>:</w:t>
      </w:r>
    </w:p>
    <w:p w14:paraId="6A640489" w14:textId="74B46BD3" w:rsidR="00F07BD4" w:rsidRPr="00AA6F04" w:rsidRDefault="00F07BD4" w:rsidP="004314E0">
      <w:pPr>
        <w:pStyle w:val="Odlomakpopisa"/>
        <w:numPr>
          <w:ilvl w:val="0"/>
          <w:numId w:val="8"/>
        </w:numPr>
        <w:rPr>
          <w:rFonts w:eastAsia="Times New Roman"/>
          <w:szCs w:val="24"/>
          <w:lang w:eastAsia="hr-HR"/>
        </w:rPr>
      </w:pPr>
      <w:r w:rsidRPr="00AA6F04">
        <w:rPr>
          <w:rFonts w:eastAsia="Times New Roman"/>
          <w:szCs w:val="24"/>
          <w:lang w:eastAsia="hr-HR"/>
        </w:rPr>
        <w:t>u jutarnjim satima pod Belom</w:t>
      </w:r>
      <w:r w:rsidR="00235423" w:rsidRPr="00AA6F04">
        <w:rPr>
          <w:rFonts w:eastAsia="Times New Roman"/>
          <w:szCs w:val="24"/>
          <w:lang w:eastAsia="hr-HR"/>
        </w:rPr>
        <w:t>,</w:t>
      </w:r>
    </w:p>
    <w:p w14:paraId="1A0EE738" w14:textId="104669EE" w:rsidR="00F07BD4" w:rsidRPr="00AA6F04" w:rsidRDefault="00F07BD4" w:rsidP="004314E0">
      <w:pPr>
        <w:pStyle w:val="Odlomakpopisa"/>
        <w:numPr>
          <w:ilvl w:val="0"/>
          <w:numId w:val="8"/>
        </w:numPr>
        <w:rPr>
          <w:rFonts w:eastAsia="Times New Roman"/>
          <w:szCs w:val="24"/>
          <w:lang w:eastAsia="hr-HR"/>
        </w:rPr>
      </w:pPr>
      <w:r w:rsidRPr="00AA6F04">
        <w:rPr>
          <w:rFonts w:eastAsia="Times New Roman"/>
          <w:szCs w:val="24"/>
          <w:lang w:eastAsia="hr-HR"/>
        </w:rPr>
        <w:t>u podnevnim satima na Vinsko</w:t>
      </w:r>
      <w:r w:rsidR="00235423" w:rsidRPr="00AA6F04">
        <w:rPr>
          <w:rFonts w:eastAsia="Times New Roman"/>
          <w:szCs w:val="24"/>
          <w:lang w:eastAsia="hr-HR"/>
        </w:rPr>
        <w:t>m vrhu.</w:t>
      </w:r>
    </w:p>
    <w:bookmarkEnd w:id="0"/>
    <w:p w14:paraId="48C914F4" w14:textId="77777777" w:rsidR="00CB5D77" w:rsidRPr="00AA6F04" w:rsidRDefault="00CB5D77" w:rsidP="004314E0">
      <w:pPr>
        <w:ind w:firstLine="0"/>
        <w:rPr>
          <w:rFonts w:eastAsia="Times New Roman"/>
          <w:szCs w:val="24"/>
          <w:lang w:eastAsia="hr-HR"/>
        </w:rPr>
      </w:pPr>
    </w:p>
    <w:p w14:paraId="6535A4A9" w14:textId="77777777" w:rsidR="00A967EB" w:rsidRPr="00AA6F04" w:rsidRDefault="00A967EB" w:rsidP="004314E0">
      <w:pPr>
        <w:ind w:firstLine="0"/>
        <w:rPr>
          <w:rFonts w:eastAsia="Times New Roman"/>
          <w:b/>
          <w:bCs/>
          <w:szCs w:val="24"/>
          <w:lang w:eastAsia="hr-HR"/>
        </w:rPr>
      </w:pPr>
    </w:p>
    <w:p w14:paraId="55FAE74C" w14:textId="77777777" w:rsidR="00E44C78" w:rsidRPr="00AA6F04" w:rsidRDefault="00CB5D77" w:rsidP="004314E0">
      <w:pPr>
        <w:ind w:firstLine="0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t xml:space="preserve">OPIS PRIHVATLJIVIH TROŠKOVA </w:t>
      </w:r>
    </w:p>
    <w:p w14:paraId="15882AC6" w14:textId="77777777" w:rsidR="00A967EB" w:rsidRPr="00AA6F04" w:rsidRDefault="00A967EB" w:rsidP="004314E0">
      <w:pPr>
        <w:ind w:firstLine="0"/>
        <w:jc w:val="both"/>
        <w:rPr>
          <w:rFonts w:eastAsia="Times New Roman"/>
          <w:szCs w:val="24"/>
          <w:lang w:eastAsia="hr-HR"/>
        </w:rPr>
      </w:pPr>
    </w:p>
    <w:p w14:paraId="23DDB171" w14:textId="500560CE" w:rsidR="00E44C78" w:rsidRPr="00AA6F04" w:rsidRDefault="005D2F19" w:rsidP="004314E0">
      <w:pPr>
        <w:ind w:firstLine="0"/>
        <w:jc w:val="both"/>
        <w:rPr>
          <w:rFonts w:eastAsia="Times New Roman"/>
          <w:szCs w:val="24"/>
          <w:lang w:eastAsia="hr-HR"/>
        </w:rPr>
      </w:pPr>
      <w:r w:rsidRPr="00AA6F04">
        <w:rPr>
          <w:rFonts w:eastAsia="Times New Roman"/>
          <w:szCs w:val="24"/>
          <w:lang w:eastAsia="hr-HR"/>
        </w:rPr>
        <w:t>P</w:t>
      </w:r>
      <w:r w:rsidR="00555195" w:rsidRPr="00AA6F04">
        <w:rPr>
          <w:rFonts w:eastAsia="Times New Roman"/>
          <w:szCs w:val="24"/>
          <w:lang w:eastAsia="hr-HR"/>
        </w:rPr>
        <w:t xml:space="preserve">riznaju se </w:t>
      </w:r>
      <w:r w:rsidRPr="00AA6F04">
        <w:rPr>
          <w:rFonts w:eastAsia="Times New Roman"/>
          <w:szCs w:val="24"/>
          <w:lang w:eastAsia="hr-HR"/>
        </w:rPr>
        <w:t xml:space="preserve">direktni troškovi koji se odnose na nabavu hrane, napitaka i potrošnog materijala (ubrusi, salvete, čaše, rukavice, </w:t>
      </w:r>
      <w:r w:rsidRPr="00B701C9">
        <w:rPr>
          <w:rFonts w:eastAsia="Times New Roman"/>
          <w:szCs w:val="24"/>
          <w:lang w:eastAsia="hr-HR"/>
        </w:rPr>
        <w:t>stolnjaci</w:t>
      </w:r>
      <w:r w:rsidR="002C0FFF" w:rsidRPr="00B701C9">
        <w:rPr>
          <w:rFonts w:eastAsia="Times New Roman"/>
          <w:szCs w:val="24"/>
          <w:lang w:eastAsia="hr-HR"/>
        </w:rPr>
        <w:t xml:space="preserve"> i sl.</w:t>
      </w:r>
      <w:r w:rsidRPr="00B701C9">
        <w:rPr>
          <w:rFonts w:eastAsia="Times New Roman"/>
          <w:szCs w:val="24"/>
          <w:lang w:eastAsia="hr-HR"/>
        </w:rPr>
        <w:t>)</w:t>
      </w:r>
      <w:r w:rsidR="002C0FFF" w:rsidRPr="00B701C9">
        <w:rPr>
          <w:rFonts w:eastAsia="Times New Roman"/>
          <w:szCs w:val="24"/>
          <w:lang w:eastAsia="hr-HR"/>
        </w:rPr>
        <w:t xml:space="preserve">, </w:t>
      </w:r>
      <w:r w:rsidR="00235423" w:rsidRPr="00B701C9">
        <w:rPr>
          <w:rFonts w:eastAsia="Times New Roman"/>
          <w:szCs w:val="24"/>
          <w:lang w:eastAsia="hr-HR"/>
        </w:rPr>
        <w:t>promotivnih artikala</w:t>
      </w:r>
      <w:r w:rsidR="003A2150" w:rsidRPr="00B701C9">
        <w:rPr>
          <w:rFonts w:eastAsia="Times New Roman"/>
          <w:szCs w:val="24"/>
          <w:lang w:eastAsia="hr-HR"/>
        </w:rPr>
        <w:t xml:space="preserve"> </w:t>
      </w:r>
      <w:r w:rsidR="002C0FFF" w:rsidRPr="00B701C9">
        <w:rPr>
          <w:szCs w:val="24"/>
        </w:rPr>
        <w:t>s logotipom Grada Varaždina (kapa, majica i</w:t>
      </w:r>
      <w:r w:rsidR="00B701C9">
        <w:rPr>
          <w:szCs w:val="24"/>
        </w:rPr>
        <w:t>li</w:t>
      </w:r>
      <w:r w:rsidR="002C0FFF" w:rsidRPr="00B701C9">
        <w:rPr>
          <w:szCs w:val="24"/>
        </w:rPr>
        <w:t xml:space="preserve"> sl.) </w:t>
      </w:r>
      <w:r w:rsidRPr="00B701C9">
        <w:rPr>
          <w:rFonts w:eastAsia="Times New Roman"/>
          <w:szCs w:val="24"/>
          <w:lang w:eastAsia="hr-HR"/>
        </w:rPr>
        <w:t xml:space="preserve">i indirektni troškovi </w:t>
      </w:r>
      <w:r w:rsidR="00235423" w:rsidRPr="00B701C9">
        <w:rPr>
          <w:rFonts w:eastAsia="Times New Roman"/>
          <w:szCs w:val="24"/>
          <w:lang w:eastAsia="hr-HR"/>
        </w:rPr>
        <w:t>(</w:t>
      </w:r>
      <w:r w:rsidRPr="00B701C9">
        <w:rPr>
          <w:rFonts w:eastAsia="Times New Roman"/>
          <w:szCs w:val="24"/>
          <w:lang w:eastAsia="hr-HR"/>
        </w:rPr>
        <w:t>trošak goriva, režijsk</w:t>
      </w:r>
      <w:r w:rsidR="00EF5F3D" w:rsidRPr="00B701C9">
        <w:rPr>
          <w:rFonts w:eastAsia="Times New Roman"/>
          <w:szCs w:val="24"/>
          <w:lang w:eastAsia="hr-HR"/>
        </w:rPr>
        <w:t>i</w:t>
      </w:r>
      <w:r w:rsidRPr="00B701C9">
        <w:rPr>
          <w:rFonts w:eastAsia="Times New Roman"/>
          <w:szCs w:val="24"/>
          <w:lang w:eastAsia="hr-HR"/>
        </w:rPr>
        <w:t xml:space="preserve"> troškov</w:t>
      </w:r>
      <w:r w:rsidR="00EF5F3D" w:rsidRPr="00B701C9">
        <w:rPr>
          <w:rFonts w:eastAsia="Times New Roman"/>
          <w:szCs w:val="24"/>
          <w:lang w:eastAsia="hr-HR"/>
        </w:rPr>
        <w:t>i</w:t>
      </w:r>
      <w:r w:rsidRPr="00B701C9">
        <w:rPr>
          <w:rFonts w:eastAsia="Times New Roman"/>
          <w:szCs w:val="24"/>
          <w:lang w:eastAsia="hr-HR"/>
        </w:rPr>
        <w:t xml:space="preserve"> (kuhanje</w:t>
      </w:r>
      <w:r w:rsidRPr="00AA6F04">
        <w:rPr>
          <w:rFonts w:eastAsia="Times New Roman"/>
          <w:szCs w:val="24"/>
          <w:lang w:eastAsia="hr-HR"/>
        </w:rPr>
        <w:t xml:space="preserve"> i rashlađivanje proizvoda) i ostali troškovi </w:t>
      </w:r>
      <w:r w:rsidR="00EF5F3D" w:rsidRPr="00AA6F04">
        <w:rPr>
          <w:rFonts w:eastAsia="Times New Roman"/>
          <w:szCs w:val="24"/>
          <w:lang w:eastAsia="hr-HR"/>
        </w:rPr>
        <w:t>(</w:t>
      </w:r>
      <w:r w:rsidRPr="00AA6F04">
        <w:rPr>
          <w:rFonts w:eastAsia="Times New Roman"/>
          <w:szCs w:val="24"/>
          <w:lang w:eastAsia="hr-HR"/>
        </w:rPr>
        <w:t>organizacij</w:t>
      </w:r>
      <w:r w:rsidR="00EF5F3D" w:rsidRPr="00AA6F04">
        <w:rPr>
          <w:rFonts w:eastAsia="Times New Roman"/>
          <w:szCs w:val="24"/>
          <w:lang w:eastAsia="hr-HR"/>
        </w:rPr>
        <w:t>a</w:t>
      </w:r>
      <w:r w:rsidRPr="00AA6F04">
        <w:rPr>
          <w:rFonts w:eastAsia="Times New Roman"/>
          <w:szCs w:val="24"/>
          <w:lang w:eastAsia="hr-HR"/>
        </w:rPr>
        <w:t xml:space="preserve"> korištenja </w:t>
      </w:r>
      <w:r w:rsidR="000F1A5A" w:rsidRPr="00AA6F04">
        <w:rPr>
          <w:rFonts w:eastAsia="Times New Roman"/>
          <w:szCs w:val="24"/>
          <w:lang w:eastAsia="hr-HR"/>
        </w:rPr>
        <w:t xml:space="preserve">ili nabave </w:t>
      </w:r>
      <w:r w:rsidRPr="00AA6F04">
        <w:rPr>
          <w:rFonts w:eastAsia="Times New Roman"/>
          <w:szCs w:val="24"/>
          <w:lang w:eastAsia="hr-HR"/>
        </w:rPr>
        <w:t xml:space="preserve">klupa </w:t>
      </w:r>
      <w:r w:rsidR="000F1A5A" w:rsidRPr="00AA6F04">
        <w:rPr>
          <w:rFonts w:eastAsia="Times New Roman"/>
          <w:szCs w:val="24"/>
          <w:lang w:eastAsia="hr-HR"/>
        </w:rPr>
        <w:t xml:space="preserve">i stolova </w:t>
      </w:r>
      <w:r w:rsidRPr="00AA6F04">
        <w:rPr>
          <w:rFonts w:eastAsia="Times New Roman"/>
          <w:szCs w:val="24"/>
          <w:lang w:eastAsia="hr-HR"/>
        </w:rPr>
        <w:t>za posluživanje, tenda, suncobrana, rashladnih vitrina i s</w:t>
      </w:r>
      <w:r w:rsidR="000F1A5A" w:rsidRPr="00AA6F04">
        <w:rPr>
          <w:rFonts w:eastAsia="Times New Roman"/>
          <w:szCs w:val="24"/>
          <w:lang w:eastAsia="hr-HR"/>
        </w:rPr>
        <w:t>lično</w:t>
      </w:r>
      <w:r w:rsidR="009E2A96">
        <w:rPr>
          <w:rFonts w:eastAsia="Times New Roman"/>
          <w:szCs w:val="24"/>
          <w:lang w:eastAsia="hr-HR"/>
        </w:rPr>
        <w:t>)</w:t>
      </w:r>
      <w:r w:rsidRPr="00AA6F04">
        <w:rPr>
          <w:rFonts w:eastAsia="Times New Roman"/>
          <w:szCs w:val="24"/>
          <w:lang w:eastAsia="hr-HR"/>
        </w:rPr>
        <w:t xml:space="preserve">. </w:t>
      </w:r>
    </w:p>
    <w:p w14:paraId="0AED08C8" w14:textId="77777777" w:rsidR="004314E0" w:rsidRPr="00AA6F04" w:rsidRDefault="004314E0" w:rsidP="004314E0">
      <w:pPr>
        <w:ind w:firstLine="0"/>
        <w:jc w:val="both"/>
        <w:rPr>
          <w:rFonts w:eastAsia="Times New Roman"/>
          <w:szCs w:val="24"/>
          <w:lang w:eastAsia="hr-HR"/>
        </w:rPr>
      </w:pPr>
    </w:p>
    <w:p w14:paraId="42769422" w14:textId="77777777" w:rsidR="004314E0" w:rsidRPr="00AA6F04" w:rsidRDefault="004314E0" w:rsidP="004314E0">
      <w:pPr>
        <w:ind w:firstLine="0"/>
        <w:jc w:val="both"/>
        <w:rPr>
          <w:rFonts w:eastAsia="Times New Roman"/>
          <w:szCs w:val="24"/>
          <w:lang w:eastAsia="hr-HR"/>
        </w:rPr>
      </w:pPr>
    </w:p>
    <w:tbl>
      <w:tblPr>
        <w:tblStyle w:val="Reetkatablice"/>
        <w:tblW w:w="8534" w:type="dxa"/>
        <w:tblInd w:w="392" w:type="dxa"/>
        <w:tblLook w:val="04A0" w:firstRow="1" w:lastRow="0" w:firstColumn="1" w:lastColumn="0" w:noHBand="0" w:noVBand="1"/>
      </w:tblPr>
      <w:tblGrid>
        <w:gridCol w:w="576"/>
        <w:gridCol w:w="5123"/>
        <w:gridCol w:w="2835"/>
      </w:tblGrid>
      <w:tr w:rsidR="00555195" w:rsidRPr="00AA6F04" w14:paraId="5DFCEC74" w14:textId="77777777" w:rsidTr="00A967EB">
        <w:tc>
          <w:tcPr>
            <w:tcW w:w="576" w:type="dxa"/>
            <w:vAlign w:val="center"/>
          </w:tcPr>
          <w:p w14:paraId="5A1DAE06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  <w:proofErr w:type="spellStart"/>
            <w:r w:rsidRPr="00AA6F04">
              <w:rPr>
                <w:rFonts w:eastAsia="Times New Roman"/>
                <w:szCs w:val="24"/>
                <w:lang w:eastAsia="hr-HR"/>
              </w:rPr>
              <w:t>r.b</w:t>
            </w:r>
            <w:proofErr w:type="spellEnd"/>
            <w:r w:rsidRPr="00AA6F04">
              <w:rPr>
                <w:rFonts w:eastAsia="Times New Roman"/>
                <w:szCs w:val="24"/>
                <w:lang w:eastAsia="hr-HR"/>
              </w:rPr>
              <w:t>.</w:t>
            </w:r>
          </w:p>
        </w:tc>
        <w:tc>
          <w:tcPr>
            <w:tcW w:w="5123" w:type="dxa"/>
            <w:vAlign w:val="center"/>
          </w:tcPr>
          <w:p w14:paraId="3FA9F592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Opis troška</w:t>
            </w:r>
          </w:p>
        </w:tc>
        <w:tc>
          <w:tcPr>
            <w:tcW w:w="2835" w:type="dxa"/>
          </w:tcPr>
          <w:p w14:paraId="763EB043" w14:textId="1BE4E178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 xml:space="preserve">Iznos (u </w:t>
            </w:r>
            <w:r w:rsidR="00AA6F04" w:rsidRPr="00AA6F04">
              <w:rPr>
                <w:rFonts w:eastAsia="Times New Roman"/>
                <w:szCs w:val="24"/>
                <w:lang w:eastAsia="hr-HR"/>
              </w:rPr>
              <w:t>EUR</w:t>
            </w:r>
            <w:r w:rsidR="00CB5D77" w:rsidRPr="00AA6F04">
              <w:rPr>
                <w:rFonts w:eastAsia="Times New Roman"/>
                <w:szCs w:val="24"/>
                <w:lang w:eastAsia="hr-HR"/>
              </w:rPr>
              <w:t>)</w:t>
            </w:r>
          </w:p>
        </w:tc>
      </w:tr>
      <w:tr w:rsidR="00555195" w:rsidRPr="00AA6F04" w14:paraId="68B8EE02" w14:textId="77777777" w:rsidTr="00A967EB">
        <w:tc>
          <w:tcPr>
            <w:tcW w:w="576" w:type="dxa"/>
          </w:tcPr>
          <w:p w14:paraId="4B08108E" w14:textId="77777777" w:rsidR="00555195" w:rsidRPr="00AA6F04" w:rsidRDefault="00555195" w:rsidP="004314E0">
            <w:pPr>
              <w:pStyle w:val="Odlomakpopisa"/>
              <w:numPr>
                <w:ilvl w:val="0"/>
                <w:numId w:val="13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5123" w:type="dxa"/>
          </w:tcPr>
          <w:p w14:paraId="0F6FFF71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6A73C16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55195" w:rsidRPr="00AA6F04" w14:paraId="53B388C6" w14:textId="77777777" w:rsidTr="00A967EB">
        <w:tc>
          <w:tcPr>
            <w:tcW w:w="576" w:type="dxa"/>
          </w:tcPr>
          <w:p w14:paraId="198FB0A6" w14:textId="77777777" w:rsidR="00555195" w:rsidRPr="00AA6F04" w:rsidRDefault="00555195" w:rsidP="004314E0">
            <w:pPr>
              <w:pStyle w:val="Odlomakpopisa"/>
              <w:numPr>
                <w:ilvl w:val="0"/>
                <w:numId w:val="13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5123" w:type="dxa"/>
          </w:tcPr>
          <w:p w14:paraId="387895B0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513626C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55195" w:rsidRPr="00AA6F04" w14:paraId="59F1CBB1" w14:textId="77777777" w:rsidTr="00A967EB">
        <w:tc>
          <w:tcPr>
            <w:tcW w:w="576" w:type="dxa"/>
          </w:tcPr>
          <w:p w14:paraId="2992EEF8" w14:textId="77777777" w:rsidR="00555195" w:rsidRPr="00AA6F04" w:rsidRDefault="00555195" w:rsidP="004314E0">
            <w:pPr>
              <w:pStyle w:val="Odlomakpopisa"/>
              <w:numPr>
                <w:ilvl w:val="0"/>
                <w:numId w:val="13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5123" w:type="dxa"/>
          </w:tcPr>
          <w:p w14:paraId="04E66E2C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71D4BCE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55195" w:rsidRPr="00AA6F04" w14:paraId="3AD84856" w14:textId="77777777" w:rsidTr="00A967EB">
        <w:tc>
          <w:tcPr>
            <w:tcW w:w="576" w:type="dxa"/>
          </w:tcPr>
          <w:p w14:paraId="2C20256F" w14:textId="77777777" w:rsidR="00555195" w:rsidRPr="00AA6F04" w:rsidRDefault="00555195" w:rsidP="004314E0">
            <w:pPr>
              <w:pStyle w:val="Odlomakpopisa"/>
              <w:numPr>
                <w:ilvl w:val="0"/>
                <w:numId w:val="13"/>
              </w:numPr>
              <w:ind w:left="0"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5123" w:type="dxa"/>
          </w:tcPr>
          <w:p w14:paraId="6848EEE2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10152F4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55195" w:rsidRPr="00AA6F04" w14:paraId="595394E6" w14:textId="77777777" w:rsidTr="00A967EB">
        <w:tc>
          <w:tcPr>
            <w:tcW w:w="576" w:type="dxa"/>
          </w:tcPr>
          <w:p w14:paraId="165BE216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5.</w:t>
            </w:r>
          </w:p>
        </w:tc>
        <w:tc>
          <w:tcPr>
            <w:tcW w:w="5123" w:type="dxa"/>
          </w:tcPr>
          <w:p w14:paraId="5DFD2D79" w14:textId="77777777" w:rsidR="00555195" w:rsidRPr="00AA6F04" w:rsidRDefault="00555195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4C65FBC" w14:textId="77777777" w:rsidR="00555195" w:rsidRPr="00AA6F04" w:rsidRDefault="00555195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D2F19" w:rsidRPr="00AA6F04" w14:paraId="383E2DF2" w14:textId="77777777" w:rsidTr="00A967EB">
        <w:tc>
          <w:tcPr>
            <w:tcW w:w="576" w:type="dxa"/>
          </w:tcPr>
          <w:p w14:paraId="76842114" w14:textId="77777777" w:rsidR="005D2F19" w:rsidRPr="00AA6F04" w:rsidRDefault="005D2F1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….</w:t>
            </w:r>
          </w:p>
        </w:tc>
        <w:tc>
          <w:tcPr>
            <w:tcW w:w="5123" w:type="dxa"/>
          </w:tcPr>
          <w:p w14:paraId="45F60130" w14:textId="77777777" w:rsidR="005D2F19" w:rsidRPr="00AA6F04" w:rsidRDefault="005D2F1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9987146" w14:textId="77777777" w:rsidR="005D2F19" w:rsidRPr="00AA6F04" w:rsidRDefault="005D2F19" w:rsidP="004314E0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  <w:tr w:rsidR="005D2F19" w:rsidRPr="00AA6F04" w14:paraId="0339FF83" w14:textId="77777777" w:rsidTr="00A967EB">
        <w:tc>
          <w:tcPr>
            <w:tcW w:w="576" w:type="dxa"/>
          </w:tcPr>
          <w:p w14:paraId="44757A80" w14:textId="77777777" w:rsidR="005D2F19" w:rsidRPr="00AA6F04" w:rsidRDefault="005D2F19" w:rsidP="004314E0">
            <w:pPr>
              <w:ind w:firstLine="0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5123" w:type="dxa"/>
          </w:tcPr>
          <w:p w14:paraId="69E95551" w14:textId="77777777" w:rsidR="005D2F19" w:rsidRPr="00AA6F04" w:rsidRDefault="005D2F19" w:rsidP="004314E0">
            <w:pPr>
              <w:ind w:firstLine="0"/>
              <w:jc w:val="right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</w:tcPr>
          <w:p w14:paraId="377AF5F1" w14:textId="36AA7716" w:rsidR="005D2F19" w:rsidRPr="00AA6F04" w:rsidRDefault="005D2F19" w:rsidP="00B55DF3">
            <w:pPr>
              <w:ind w:firstLine="0"/>
              <w:jc w:val="center"/>
              <w:rPr>
                <w:rFonts w:eastAsia="Times New Roman"/>
                <w:szCs w:val="24"/>
                <w:lang w:eastAsia="hr-HR"/>
              </w:rPr>
            </w:pPr>
          </w:p>
        </w:tc>
      </w:tr>
    </w:tbl>
    <w:p w14:paraId="630BF9B6" w14:textId="77777777" w:rsidR="00555195" w:rsidRPr="00AA6F04" w:rsidRDefault="00555195" w:rsidP="004314E0">
      <w:pPr>
        <w:ind w:firstLine="0"/>
        <w:jc w:val="both"/>
        <w:rPr>
          <w:rFonts w:eastAsia="Times New Roman"/>
          <w:color w:val="FF0000"/>
          <w:szCs w:val="24"/>
          <w:lang w:eastAsia="hr-HR"/>
        </w:rPr>
      </w:pPr>
    </w:p>
    <w:p w14:paraId="5D77B301" w14:textId="77777777" w:rsidR="00ED0EB1" w:rsidRPr="00AA6F04" w:rsidRDefault="00ED0EB1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541B0FD1" w14:textId="77777777" w:rsidR="00CB5D77" w:rsidRPr="00AA6F04" w:rsidRDefault="00CB5D77" w:rsidP="004314E0">
      <w:pPr>
        <w:ind w:firstLine="0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br w:type="page"/>
      </w:r>
    </w:p>
    <w:p w14:paraId="26F0087B" w14:textId="77777777" w:rsidR="00EF5F3D" w:rsidRPr="00AA6F04" w:rsidRDefault="00EF5F3D" w:rsidP="00EF5F3D">
      <w:pPr>
        <w:pStyle w:val="Normal1"/>
        <w:jc w:val="center"/>
        <w:rPr>
          <w:rFonts w:eastAsia="Arial"/>
        </w:rPr>
      </w:pPr>
      <w:r w:rsidRPr="00AA6F04">
        <w:rPr>
          <w:rFonts w:eastAsia="Arial"/>
          <w:b/>
        </w:rPr>
        <w:lastRenderedPageBreak/>
        <w:t>IZJAVA O NEPOSTOJANJU DVOSTRUKOG FINANCIRANJA</w:t>
      </w:r>
    </w:p>
    <w:p w14:paraId="6182237C" w14:textId="77777777" w:rsidR="00EF5F3D" w:rsidRPr="00AA6F04" w:rsidRDefault="00EF5F3D" w:rsidP="00EF5F3D">
      <w:pPr>
        <w:pStyle w:val="Normal1"/>
        <w:jc w:val="center"/>
        <w:rPr>
          <w:rFonts w:eastAsia="Arial"/>
        </w:rPr>
      </w:pPr>
    </w:p>
    <w:p w14:paraId="58982CDA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60FD9B1C" w14:textId="77777777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</w:rPr>
        <w:t xml:space="preserve">kojom se izjavljuje da </w:t>
      </w:r>
    </w:p>
    <w:p w14:paraId="7F9173E3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0A17CF6B" w14:textId="77777777" w:rsidR="00EF5F3D" w:rsidRPr="00AA6F04" w:rsidRDefault="00EF5F3D" w:rsidP="00EF5F3D">
      <w:pPr>
        <w:pStyle w:val="Normal1"/>
        <w:pBdr>
          <w:bottom w:val="single" w:sz="12" w:space="1" w:color="auto"/>
        </w:pBdr>
        <w:rPr>
          <w:rFonts w:eastAsia="Arial"/>
          <w:b/>
        </w:rPr>
      </w:pPr>
      <w:r w:rsidRPr="00AA6F04">
        <w:rPr>
          <w:rFonts w:eastAsia="Arial"/>
          <w:b/>
        </w:rPr>
        <w:t xml:space="preserve">Prijavitelj:    </w:t>
      </w:r>
    </w:p>
    <w:p w14:paraId="2939438B" w14:textId="77777777" w:rsidR="00EF5F3D" w:rsidRPr="00AA6F04" w:rsidRDefault="00EF5F3D" w:rsidP="00AA6F04">
      <w:pPr>
        <w:pStyle w:val="Normal1"/>
        <w:pBdr>
          <w:bottom w:val="single" w:sz="12" w:space="1" w:color="auto"/>
        </w:pBdr>
        <w:jc w:val="center"/>
        <w:rPr>
          <w:rFonts w:eastAsia="Arial"/>
          <w:b/>
        </w:rPr>
      </w:pPr>
    </w:p>
    <w:p w14:paraId="14E0E1F9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1249C2F5" w14:textId="77777777" w:rsidR="00EF5F3D" w:rsidRPr="00AA6F04" w:rsidRDefault="00EF5F3D" w:rsidP="00EF5F3D">
      <w:pPr>
        <w:pStyle w:val="Normal1"/>
        <w:jc w:val="center"/>
        <w:rPr>
          <w:rFonts w:eastAsia="Arial"/>
        </w:rPr>
      </w:pPr>
      <w:r w:rsidRPr="00AA6F04">
        <w:rPr>
          <w:rFonts w:eastAsia="Arial"/>
        </w:rPr>
        <w:t>(naziv prijavitelja, OIB)</w:t>
      </w:r>
    </w:p>
    <w:p w14:paraId="32C8FF01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62622DBE" w14:textId="77777777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  <w:b/>
        </w:rPr>
        <w:t>Molimo podcrtati odgovarajuće stanje:</w:t>
      </w:r>
    </w:p>
    <w:p w14:paraId="698E24BD" w14:textId="77777777" w:rsidR="00EF5F3D" w:rsidRPr="00AA6F04" w:rsidRDefault="00EF5F3D" w:rsidP="00EF5F3D">
      <w:pPr>
        <w:pStyle w:val="Norma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0"/>
        <w:contextualSpacing/>
        <w:jc w:val="center"/>
        <w:rPr>
          <w:rFonts w:eastAsia="Arial"/>
        </w:rPr>
      </w:pPr>
      <w:r w:rsidRPr="00AA6F04">
        <w:rPr>
          <w:rFonts w:eastAsia="Arial"/>
          <w:b/>
        </w:rPr>
        <w:t>nije dobio</w:t>
      </w:r>
    </w:p>
    <w:p w14:paraId="0D2453D6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45B0DECE" w14:textId="77777777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</w:rPr>
        <w:t>financijska sredstva za prijavljeni događaj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2D60692B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6EF98465" w14:textId="77777777" w:rsidR="00EF5F3D" w:rsidRPr="00AA6F04" w:rsidRDefault="00EF5F3D" w:rsidP="00EF5F3D">
      <w:pPr>
        <w:pStyle w:val="Normal1"/>
        <w:jc w:val="center"/>
        <w:rPr>
          <w:rFonts w:eastAsia="Arial"/>
        </w:rPr>
      </w:pPr>
      <w:r w:rsidRPr="00AA6F04">
        <w:rPr>
          <w:rFonts w:eastAsia="Arial"/>
          <w:b/>
        </w:rPr>
        <w:t>ili</w:t>
      </w:r>
    </w:p>
    <w:p w14:paraId="7559195D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039D3E25" w14:textId="44E3F7B9" w:rsidR="00EF5F3D" w:rsidRPr="00AA6F04" w:rsidRDefault="009E2A96" w:rsidP="00EF5F3D">
      <w:pPr>
        <w:pStyle w:val="Normal1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0"/>
        <w:contextualSpacing/>
        <w:jc w:val="center"/>
        <w:rPr>
          <w:rFonts w:eastAsia="Arial"/>
        </w:rPr>
      </w:pPr>
      <w:r>
        <w:rPr>
          <w:rFonts w:eastAsia="Arial"/>
          <w:b/>
        </w:rPr>
        <w:t>je podnio prijavu</w:t>
      </w:r>
    </w:p>
    <w:p w14:paraId="4265CCB6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566B2F98" w14:textId="43352088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</w:rPr>
        <w:t xml:space="preserve">za </w:t>
      </w:r>
      <w:r w:rsidR="009E2A96">
        <w:rPr>
          <w:rFonts w:eastAsia="Arial"/>
        </w:rPr>
        <w:t xml:space="preserve">dodjelu </w:t>
      </w:r>
      <w:r w:rsidRPr="00AA6F04">
        <w:rPr>
          <w:rFonts w:eastAsia="Arial"/>
        </w:rPr>
        <w:t>financijs</w:t>
      </w:r>
      <w:r w:rsidR="009E2A96">
        <w:rPr>
          <w:rFonts w:eastAsia="Arial"/>
        </w:rPr>
        <w:t>ka</w:t>
      </w:r>
      <w:r w:rsidRPr="00AA6F04">
        <w:rPr>
          <w:rFonts w:eastAsia="Arial"/>
        </w:rPr>
        <w:t xml:space="preserve"> sredstva za prijavljeni događaj, ali postupak ocjenjivanja još je u tijeku.</w:t>
      </w:r>
    </w:p>
    <w:p w14:paraId="690DAD03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4CB34147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13DC1DEF" w14:textId="77777777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  <w:b/>
        </w:rPr>
        <w:t>______________________________________________________________________</w:t>
      </w:r>
    </w:p>
    <w:p w14:paraId="7E7504D4" w14:textId="77777777" w:rsidR="00EF5F3D" w:rsidRPr="00AA6F04" w:rsidRDefault="00EF5F3D" w:rsidP="00EF5F3D">
      <w:pPr>
        <w:pStyle w:val="Normal1"/>
        <w:jc w:val="center"/>
        <w:rPr>
          <w:rFonts w:eastAsia="Arial"/>
        </w:rPr>
      </w:pPr>
      <w:r w:rsidRPr="00AA6F04">
        <w:rPr>
          <w:rFonts w:eastAsia="Arial"/>
        </w:rPr>
        <w:t>(naziv tijela i naziv natječaja gdje je prijavljen program ili projekt)</w:t>
      </w:r>
    </w:p>
    <w:p w14:paraId="6A474342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4AEC19C3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5EA51F10" w14:textId="77777777" w:rsidR="00EF5F3D" w:rsidRPr="00AA6F04" w:rsidRDefault="00EF5F3D" w:rsidP="00EF5F3D">
      <w:pPr>
        <w:pStyle w:val="Normal1"/>
        <w:rPr>
          <w:rFonts w:eastAsia="Arial"/>
        </w:rPr>
      </w:pPr>
      <w:r w:rsidRPr="00AA6F04">
        <w:rPr>
          <w:rFonts w:eastAsia="Arial"/>
          <w:b/>
        </w:rPr>
        <w:t>Pod kaznenom i materijalnom odgovornošću izjavljujemo da su svi podaci navedeni u Izjavi istiniti, točni i potpuni.</w:t>
      </w:r>
    </w:p>
    <w:p w14:paraId="7FA57EC0" w14:textId="77777777" w:rsidR="00EF5F3D" w:rsidRPr="00AA6F04" w:rsidRDefault="00EF5F3D" w:rsidP="00EF5F3D">
      <w:pPr>
        <w:pStyle w:val="Normal1"/>
        <w:rPr>
          <w:rFonts w:eastAsia="Arial"/>
        </w:rPr>
      </w:pPr>
    </w:p>
    <w:tbl>
      <w:tblPr>
        <w:tblW w:w="3464" w:type="dxa"/>
        <w:tblLayout w:type="fixed"/>
        <w:tblLook w:val="0000" w:firstRow="0" w:lastRow="0" w:firstColumn="0" w:lastColumn="0" w:noHBand="0" w:noVBand="0"/>
      </w:tblPr>
      <w:tblGrid>
        <w:gridCol w:w="236"/>
        <w:gridCol w:w="3228"/>
      </w:tblGrid>
      <w:tr w:rsidR="00EF5F3D" w:rsidRPr="00AA6F04" w14:paraId="7AA5B60E" w14:textId="77777777" w:rsidTr="009C3AB7">
        <w:trPr>
          <w:trHeight w:val="300"/>
        </w:trPr>
        <w:tc>
          <w:tcPr>
            <w:tcW w:w="20" w:type="dxa"/>
            <w:vAlign w:val="center"/>
          </w:tcPr>
          <w:p w14:paraId="0AFC9911" w14:textId="77777777" w:rsidR="00EF5F3D" w:rsidRPr="00AA6F04" w:rsidRDefault="00EF5F3D" w:rsidP="009C3AB7">
            <w:pPr>
              <w:pStyle w:val="Normal1"/>
              <w:tabs>
                <w:tab w:val="left" w:pos="2301"/>
              </w:tabs>
              <w:jc w:val="center"/>
              <w:rPr>
                <w:rFonts w:eastAsia="Arial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</w:tcPr>
          <w:p w14:paraId="1788EAD5" w14:textId="77777777" w:rsidR="00EF5F3D" w:rsidRPr="00AA6F04" w:rsidRDefault="00EF5F3D" w:rsidP="009C3AB7">
            <w:pPr>
              <w:pStyle w:val="Normal1"/>
              <w:rPr>
                <w:rFonts w:eastAsia="Arial"/>
              </w:rPr>
            </w:pPr>
          </w:p>
        </w:tc>
      </w:tr>
      <w:tr w:rsidR="00EF5F3D" w:rsidRPr="00AA6F04" w14:paraId="1EF50122" w14:textId="77777777" w:rsidTr="009C3AB7">
        <w:trPr>
          <w:trHeight w:val="280"/>
        </w:trPr>
        <w:tc>
          <w:tcPr>
            <w:tcW w:w="20" w:type="dxa"/>
            <w:vAlign w:val="center"/>
          </w:tcPr>
          <w:p w14:paraId="42463EA2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  <w:bCs/>
              </w:rPr>
            </w:pPr>
          </w:p>
        </w:tc>
        <w:tc>
          <w:tcPr>
            <w:tcW w:w="3444" w:type="dxa"/>
          </w:tcPr>
          <w:p w14:paraId="1BDD96F5" w14:textId="77777777" w:rsidR="00EF5F3D" w:rsidRPr="00AA6F04" w:rsidRDefault="00EF5F3D" w:rsidP="009C3AB7">
            <w:pPr>
              <w:pStyle w:val="Normal1"/>
              <w:rPr>
                <w:rFonts w:eastAsia="Arial"/>
                <w:bCs/>
              </w:rPr>
            </w:pPr>
            <w:r w:rsidRPr="00AA6F04">
              <w:rPr>
                <w:rFonts w:eastAsia="Arial"/>
                <w:bCs/>
              </w:rPr>
              <w:t>Mjesto i datum</w:t>
            </w:r>
          </w:p>
        </w:tc>
      </w:tr>
    </w:tbl>
    <w:p w14:paraId="38393DCF" w14:textId="77777777" w:rsidR="00EF5F3D" w:rsidRPr="00AA6F04" w:rsidRDefault="00EF5F3D" w:rsidP="00EF5F3D">
      <w:pPr>
        <w:pStyle w:val="Normal1"/>
        <w:widowControl w:val="0"/>
        <w:spacing w:after="227"/>
        <w:rPr>
          <w:rFonts w:eastAsia="Arial"/>
          <w:bCs/>
        </w:rPr>
      </w:pPr>
    </w:p>
    <w:p w14:paraId="0704FA7B" w14:textId="77777777" w:rsidR="00EF5F3D" w:rsidRPr="00AA6F04" w:rsidRDefault="00EF5F3D" w:rsidP="00EF5F3D">
      <w:pPr>
        <w:pStyle w:val="Normal1"/>
        <w:rPr>
          <w:rFonts w:eastAsia="Arial"/>
          <w:bCs/>
        </w:rPr>
      </w:pPr>
    </w:p>
    <w:tbl>
      <w:tblPr>
        <w:tblW w:w="5387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236"/>
        <w:gridCol w:w="5151"/>
      </w:tblGrid>
      <w:tr w:rsidR="00EF5F3D" w:rsidRPr="00AA6F04" w14:paraId="2AD77F19" w14:textId="77777777" w:rsidTr="009C3AB7">
        <w:tc>
          <w:tcPr>
            <w:tcW w:w="23" w:type="dxa"/>
            <w:vAlign w:val="center"/>
          </w:tcPr>
          <w:p w14:paraId="6509F0B6" w14:textId="77777777" w:rsidR="00EF5F3D" w:rsidRPr="00AA6F04" w:rsidRDefault="00EF5F3D" w:rsidP="009C3AB7">
            <w:pPr>
              <w:pStyle w:val="Normal1"/>
              <w:tabs>
                <w:tab w:val="left" w:pos="2301"/>
              </w:tabs>
              <w:jc w:val="center"/>
              <w:rPr>
                <w:rFonts w:eastAsia="Arial"/>
                <w:bCs/>
              </w:rPr>
            </w:pPr>
          </w:p>
        </w:tc>
        <w:tc>
          <w:tcPr>
            <w:tcW w:w="5364" w:type="dxa"/>
            <w:tcBorders>
              <w:bottom w:val="single" w:sz="4" w:space="0" w:color="000000"/>
            </w:tcBorders>
          </w:tcPr>
          <w:p w14:paraId="49646084" w14:textId="77777777" w:rsidR="00EF5F3D" w:rsidRPr="00AA6F04" w:rsidRDefault="00EF5F3D" w:rsidP="009C3AB7">
            <w:pPr>
              <w:pStyle w:val="Normal1"/>
              <w:rPr>
                <w:rFonts w:eastAsia="Arial"/>
                <w:bCs/>
              </w:rPr>
            </w:pPr>
          </w:p>
        </w:tc>
      </w:tr>
      <w:tr w:rsidR="00EF5F3D" w:rsidRPr="00AA6F04" w14:paraId="07BFA926" w14:textId="77777777" w:rsidTr="009C3AB7">
        <w:tc>
          <w:tcPr>
            <w:tcW w:w="23" w:type="dxa"/>
            <w:vAlign w:val="center"/>
          </w:tcPr>
          <w:p w14:paraId="28339F13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  <w:bCs/>
              </w:rPr>
            </w:pPr>
          </w:p>
        </w:tc>
        <w:tc>
          <w:tcPr>
            <w:tcW w:w="5364" w:type="dxa"/>
          </w:tcPr>
          <w:p w14:paraId="5F6A7032" w14:textId="77777777" w:rsidR="00EF5F3D" w:rsidRPr="00AA6F04" w:rsidRDefault="00EF5F3D" w:rsidP="009C3AB7">
            <w:pPr>
              <w:pStyle w:val="Normal1"/>
              <w:ind w:left="-23"/>
              <w:jc w:val="center"/>
              <w:rPr>
                <w:rFonts w:eastAsia="Arial"/>
                <w:bCs/>
              </w:rPr>
            </w:pPr>
            <w:r w:rsidRPr="00AA6F04">
              <w:rPr>
                <w:rFonts w:eastAsia="Arial"/>
                <w:bCs/>
              </w:rPr>
              <w:t>Ime i prezime osobe ovlaštene za zastupanje</w:t>
            </w:r>
          </w:p>
          <w:p w14:paraId="115F1545" w14:textId="77777777" w:rsidR="00EF5F3D" w:rsidRPr="00AA6F04" w:rsidRDefault="00EF5F3D" w:rsidP="009C3AB7">
            <w:pPr>
              <w:pStyle w:val="Normal1"/>
              <w:ind w:left="-23"/>
              <w:jc w:val="center"/>
              <w:rPr>
                <w:rFonts w:eastAsia="Arial"/>
                <w:bCs/>
              </w:rPr>
            </w:pPr>
            <w:r w:rsidRPr="00AA6F04">
              <w:rPr>
                <w:rFonts w:eastAsia="Arial"/>
                <w:bCs/>
                <w:i/>
              </w:rPr>
              <w:t>u organizaciji – prijavitelju)</w:t>
            </w:r>
          </w:p>
        </w:tc>
      </w:tr>
    </w:tbl>
    <w:p w14:paraId="5EC8C94E" w14:textId="77777777" w:rsidR="00EF5F3D" w:rsidRPr="00AA6F04" w:rsidRDefault="00EF5F3D" w:rsidP="00EF5F3D">
      <w:pPr>
        <w:pStyle w:val="Normal1"/>
        <w:ind w:left="2160" w:firstLine="720"/>
        <w:rPr>
          <w:rFonts w:eastAsia="Arial"/>
          <w:bCs/>
        </w:rPr>
      </w:pPr>
      <w:r w:rsidRPr="00AA6F04">
        <w:rPr>
          <w:rFonts w:eastAsia="Arial"/>
          <w:bCs/>
        </w:rPr>
        <w:t>MP</w:t>
      </w:r>
    </w:p>
    <w:p w14:paraId="57DF9F82" w14:textId="77777777" w:rsidR="00EF5F3D" w:rsidRPr="00AA6F04" w:rsidRDefault="00EF5F3D" w:rsidP="00EF5F3D">
      <w:pPr>
        <w:pStyle w:val="Normal1"/>
        <w:jc w:val="center"/>
        <w:rPr>
          <w:rFonts w:eastAsia="Arial"/>
          <w:bCs/>
        </w:rPr>
      </w:pPr>
    </w:p>
    <w:tbl>
      <w:tblPr>
        <w:tblW w:w="5387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EF5F3D" w:rsidRPr="00AA6F04" w14:paraId="7C995C5E" w14:textId="77777777" w:rsidTr="009C3AB7">
        <w:trPr>
          <w:trHeight w:val="300"/>
        </w:trPr>
        <w:tc>
          <w:tcPr>
            <w:tcW w:w="5387" w:type="dxa"/>
            <w:tcBorders>
              <w:bottom w:val="single" w:sz="4" w:space="0" w:color="000000"/>
            </w:tcBorders>
          </w:tcPr>
          <w:p w14:paraId="38F726D4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  <w:bCs/>
                <w:u w:val="single"/>
              </w:rPr>
            </w:pPr>
          </w:p>
        </w:tc>
      </w:tr>
      <w:tr w:rsidR="00EF5F3D" w:rsidRPr="00AA6F04" w14:paraId="298AB407" w14:textId="77777777" w:rsidTr="009C3AB7">
        <w:trPr>
          <w:trHeight w:val="280"/>
        </w:trPr>
        <w:tc>
          <w:tcPr>
            <w:tcW w:w="5387" w:type="dxa"/>
          </w:tcPr>
          <w:p w14:paraId="22797BAF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  <w:bCs/>
              </w:rPr>
            </w:pPr>
            <w:r w:rsidRPr="00AA6F04">
              <w:rPr>
                <w:rFonts w:eastAsia="Arial"/>
                <w:bCs/>
              </w:rPr>
              <w:t>Potpis</w:t>
            </w:r>
          </w:p>
        </w:tc>
      </w:tr>
      <w:tr w:rsidR="00EF5F3D" w:rsidRPr="00AA6F04" w14:paraId="49E7B0BD" w14:textId="77777777" w:rsidTr="009C3AB7">
        <w:trPr>
          <w:trHeight w:val="280"/>
        </w:trPr>
        <w:tc>
          <w:tcPr>
            <w:tcW w:w="5387" w:type="dxa"/>
          </w:tcPr>
          <w:p w14:paraId="49294703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</w:rPr>
            </w:pPr>
          </w:p>
          <w:p w14:paraId="4F960918" w14:textId="77777777" w:rsidR="00EF5F3D" w:rsidRPr="00AA6F04" w:rsidRDefault="00EF5F3D" w:rsidP="009C3AB7">
            <w:pPr>
              <w:pStyle w:val="Normal1"/>
              <w:jc w:val="center"/>
              <w:rPr>
                <w:rFonts w:eastAsia="Arial"/>
              </w:rPr>
            </w:pPr>
          </w:p>
        </w:tc>
      </w:tr>
    </w:tbl>
    <w:p w14:paraId="58742663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7AF19B19" w14:textId="77777777" w:rsidR="00EF5F3D" w:rsidRPr="00AA6F04" w:rsidRDefault="00EF5F3D" w:rsidP="00EF5F3D">
      <w:pPr>
        <w:pStyle w:val="Normal1"/>
        <w:rPr>
          <w:rFonts w:eastAsia="Arial"/>
        </w:rPr>
      </w:pPr>
    </w:p>
    <w:p w14:paraId="4B897FFD" w14:textId="77777777" w:rsidR="00177372" w:rsidRPr="00AA6F04" w:rsidRDefault="00177372" w:rsidP="004314E0">
      <w:pPr>
        <w:ind w:firstLine="0"/>
        <w:outlineLvl w:val="2"/>
        <w:rPr>
          <w:rFonts w:eastAsia="Times New Roman"/>
          <w:b/>
          <w:bCs/>
          <w:i/>
          <w:iCs/>
          <w:szCs w:val="24"/>
          <w:lang w:eastAsia="hr-HR"/>
        </w:rPr>
      </w:pPr>
      <w:r w:rsidRPr="00AA6F04">
        <w:rPr>
          <w:rFonts w:eastAsia="Times New Roman"/>
          <w:b/>
          <w:bCs/>
          <w:i/>
          <w:iCs/>
          <w:szCs w:val="24"/>
          <w:lang w:eastAsia="hr-HR"/>
        </w:rPr>
        <w:lastRenderedPageBreak/>
        <w:t>Ispunjava Povjerenstvo za provedbu Javnog poziva</w:t>
      </w:r>
    </w:p>
    <w:p w14:paraId="74FFEE50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1966785D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0B2440A9" w14:textId="77777777" w:rsidR="00177372" w:rsidRPr="00AA6F04" w:rsidRDefault="000B6646" w:rsidP="00A967EB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t xml:space="preserve">OBRAZAC ZA </w:t>
      </w:r>
      <w:r w:rsidR="002F73EE" w:rsidRPr="00AA6F04">
        <w:rPr>
          <w:rFonts w:eastAsia="Times New Roman"/>
          <w:b/>
          <w:bCs/>
          <w:szCs w:val="24"/>
          <w:lang w:eastAsia="hr-HR"/>
        </w:rPr>
        <w:t>PROVJER</w:t>
      </w:r>
      <w:r w:rsidRPr="00AA6F04">
        <w:rPr>
          <w:rFonts w:eastAsia="Times New Roman"/>
          <w:b/>
          <w:bCs/>
          <w:szCs w:val="24"/>
          <w:lang w:eastAsia="hr-HR"/>
        </w:rPr>
        <w:t>U</w:t>
      </w:r>
      <w:r w:rsidR="002F73EE" w:rsidRPr="00AA6F04">
        <w:rPr>
          <w:rFonts w:eastAsia="Times New Roman"/>
          <w:b/>
          <w:bCs/>
          <w:szCs w:val="24"/>
          <w:lang w:eastAsia="hr-HR"/>
        </w:rPr>
        <w:t xml:space="preserve"> FORMALNIH UVJETA </w:t>
      </w:r>
      <w:r w:rsidRPr="00AA6F04">
        <w:rPr>
          <w:rFonts w:eastAsia="Times New Roman"/>
          <w:b/>
          <w:bCs/>
          <w:szCs w:val="24"/>
          <w:lang w:eastAsia="hr-HR"/>
        </w:rPr>
        <w:t xml:space="preserve">PRIJAVA </w:t>
      </w:r>
      <w:r w:rsidR="002F73EE" w:rsidRPr="00AA6F04">
        <w:rPr>
          <w:rFonts w:eastAsia="Times New Roman"/>
          <w:b/>
          <w:bCs/>
          <w:szCs w:val="24"/>
          <w:lang w:eastAsia="hr-HR"/>
        </w:rPr>
        <w:t xml:space="preserve">I </w:t>
      </w:r>
      <w:r w:rsidR="00177372" w:rsidRPr="00AA6F04">
        <w:rPr>
          <w:rFonts w:eastAsia="Times New Roman"/>
          <w:b/>
          <w:bCs/>
          <w:szCs w:val="24"/>
          <w:lang w:eastAsia="hr-HR"/>
        </w:rPr>
        <w:t>OCJEN</w:t>
      </w:r>
      <w:r w:rsidRPr="00AA6F04">
        <w:rPr>
          <w:rFonts w:eastAsia="Times New Roman"/>
          <w:b/>
          <w:bCs/>
          <w:szCs w:val="24"/>
          <w:lang w:eastAsia="hr-HR"/>
        </w:rPr>
        <w:t>U</w:t>
      </w:r>
      <w:r w:rsidR="00177372" w:rsidRPr="00AA6F04">
        <w:rPr>
          <w:rFonts w:eastAsia="Times New Roman"/>
          <w:b/>
          <w:bCs/>
          <w:szCs w:val="24"/>
          <w:lang w:eastAsia="hr-HR"/>
        </w:rPr>
        <w:t xml:space="preserve"> KVALITETE PROGRAMA </w:t>
      </w:r>
    </w:p>
    <w:p w14:paraId="08D141B4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5ED2539B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45DE4A82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7BDD37F6" w14:textId="77777777" w:rsidR="002F73EE" w:rsidRPr="00AA6F04" w:rsidRDefault="002F73EE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t>a) PROVJERA FORMALNIH UVJETA</w:t>
      </w:r>
      <w:r w:rsidR="000B6646" w:rsidRPr="00AA6F04">
        <w:rPr>
          <w:rFonts w:eastAsia="Times New Roman"/>
          <w:b/>
          <w:bCs/>
          <w:szCs w:val="24"/>
          <w:lang w:eastAsia="hr-HR"/>
        </w:rPr>
        <w:t xml:space="preserve"> PRIJAVA</w:t>
      </w:r>
    </w:p>
    <w:p w14:paraId="70B8D74B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tbl>
      <w:tblPr>
        <w:tblStyle w:val="Reetkatablice"/>
        <w:tblW w:w="9352" w:type="dxa"/>
        <w:tblLook w:val="04A0" w:firstRow="1" w:lastRow="0" w:firstColumn="1" w:lastColumn="0" w:noHBand="0" w:noVBand="1"/>
      </w:tblPr>
      <w:tblGrid>
        <w:gridCol w:w="421"/>
        <w:gridCol w:w="7229"/>
        <w:gridCol w:w="1702"/>
      </w:tblGrid>
      <w:tr w:rsidR="002F73EE" w:rsidRPr="00AA6F04" w14:paraId="15D378DD" w14:textId="77777777" w:rsidTr="004314E0">
        <w:trPr>
          <w:trHeight w:val="552"/>
        </w:trPr>
        <w:tc>
          <w:tcPr>
            <w:tcW w:w="421" w:type="dxa"/>
          </w:tcPr>
          <w:p w14:paraId="7E284D0E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6B21192E" w14:textId="77777777" w:rsidR="002F73EE" w:rsidRPr="00AA6F04" w:rsidRDefault="00A348FF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AA6F04">
              <w:rPr>
                <w:rFonts w:eastAsia="Times New Roman"/>
                <w:b/>
                <w:bCs/>
                <w:szCs w:val="24"/>
                <w:lang w:eastAsia="hr-HR"/>
              </w:rPr>
              <w:t>Kriteriji za provjeru formalnih uvjeta</w:t>
            </w:r>
          </w:p>
        </w:tc>
        <w:tc>
          <w:tcPr>
            <w:tcW w:w="1702" w:type="dxa"/>
          </w:tcPr>
          <w:p w14:paraId="6FCFE6BB" w14:textId="77777777" w:rsidR="002F73EE" w:rsidRPr="00AA6F04" w:rsidRDefault="002F73EE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AA6F04">
              <w:rPr>
                <w:rFonts w:eastAsia="Times New Roman"/>
                <w:b/>
                <w:bCs/>
                <w:szCs w:val="24"/>
                <w:lang w:eastAsia="hr-HR"/>
              </w:rPr>
              <w:t>da/ne</w:t>
            </w:r>
          </w:p>
        </w:tc>
      </w:tr>
      <w:tr w:rsidR="002F73EE" w:rsidRPr="00AA6F04" w14:paraId="072A29E8" w14:textId="77777777" w:rsidTr="004314E0">
        <w:trPr>
          <w:trHeight w:val="552"/>
        </w:trPr>
        <w:tc>
          <w:tcPr>
            <w:tcW w:w="421" w:type="dxa"/>
          </w:tcPr>
          <w:p w14:paraId="6CD08389" w14:textId="77777777" w:rsidR="002F73EE" w:rsidRPr="00AA6F04" w:rsidRDefault="002F73EE" w:rsidP="004314E0">
            <w:pPr>
              <w:pStyle w:val="Odlomakpopisa"/>
              <w:numPr>
                <w:ilvl w:val="0"/>
                <w:numId w:val="16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16530307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prijava je podnesena u roku</w:t>
            </w:r>
            <w:r w:rsidR="00A348FF" w:rsidRPr="00AA6F04">
              <w:rPr>
                <w:rFonts w:eastAsia="Times New Roman"/>
                <w:szCs w:val="24"/>
                <w:lang w:eastAsia="hr-HR"/>
              </w:rPr>
              <w:t xml:space="preserve"> utvrđenom točkom VIII. Javnog poziva</w:t>
            </w:r>
          </w:p>
        </w:tc>
        <w:tc>
          <w:tcPr>
            <w:tcW w:w="1702" w:type="dxa"/>
          </w:tcPr>
          <w:p w14:paraId="09A7D885" w14:textId="77777777" w:rsidR="002F73EE" w:rsidRPr="00AA6F04" w:rsidRDefault="002F73EE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A348FF" w:rsidRPr="00AA6F04" w14:paraId="2208EAC4" w14:textId="77777777" w:rsidTr="004314E0">
        <w:trPr>
          <w:trHeight w:val="552"/>
        </w:trPr>
        <w:tc>
          <w:tcPr>
            <w:tcW w:w="421" w:type="dxa"/>
          </w:tcPr>
          <w:p w14:paraId="7796569C" w14:textId="77777777" w:rsidR="00A348FF" w:rsidRPr="00AA6F04" w:rsidRDefault="00A348FF" w:rsidP="004314E0">
            <w:pPr>
              <w:pStyle w:val="Odlomakpopisa"/>
              <w:numPr>
                <w:ilvl w:val="0"/>
                <w:numId w:val="16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5D859AC0" w14:textId="77777777" w:rsidR="00A348FF" w:rsidRPr="00AA6F04" w:rsidRDefault="00A348FF" w:rsidP="004314E0">
            <w:pPr>
              <w:ind w:firstLine="0"/>
              <w:outlineLvl w:val="2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>prijava je podnesena na način utvrđen točkom VII. javnog poziva</w:t>
            </w:r>
          </w:p>
        </w:tc>
        <w:tc>
          <w:tcPr>
            <w:tcW w:w="1702" w:type="dxa"/>
          </w:tcPr>
          <w:p w14:paraId="698EB028" w14:textId="77777777" w:rsidR="00A348FF" w:rsidRPr="00AA6F04" w:rsidRDefault="00A348FF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2F73EE" w:rsidRPr="00AA6F04" w14:paraId="77E0439F" w14:textId="77777777" w:rsidTr="004314E0">
        <w:trPr>
          <w:trHeight w:val="552"/>
        </w:trPr>
        <w:tc>
          <w:tcPr>
            <w:tcW w:w="421" w:type="dxa"/>
          </w:tcPr>
          <w:p w14:paraId="4B231AD3" w14:textId="77777777" w:rsidR="002F73EE" w:rsidRPr="00AA6F04" w:rsidRDefault="002F73EE" w:rsidP="004314E0">
            <w:pPr>
              <w:pStyle w:val="Odlomakpopisa"/>
              <w:numPr>
                <w:ilvl w:val="0"/>
                <w:numId w:val="16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1CC8DE48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Times New Roman"/>
                <w:szCs w:val="24"/>
                <w:lang w:eastAsia="hr-HR"/>
              </w:rPr>
              <w:t xml:space="preserve">prijavljeni iznos sredstava u okviru je financijskih sredstava utvrđenih </w:t>
            </w:r>
            <w:r w:rsidR="00A348FF" w:rsidRPr="00AA6F04">
              <w:rPr>
                <w:rFonts w:eastAsia="Times New Roman"/>
                <w:szCs w:val="24"/>
                <w:lang w:eastAsia="hr-HR"/>
              </w:rPr>
              <w:t>točkom III. Javnog poziva</w:t>
            </w:r>
          </w:p>
        </w:tc>
        <w:tc>
          <w:tcPr>
            <w:tcW w:w="1702" w:type="dxa"/>
          </w:tcPr>
          <w:p w14:paraId="61042A86" w14:textId="77777777" w:rsidR="002F73EE" w:rsidRPr="00AA6F04" w:rsidRDefault="002F73EE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2F73EE" w:rsidRPr="00AA6F04" w14:paraId="05813F24" w14:textId="77777777" w:rsidTr="004314E0">
        <w:trPr>
          <w:trHeight w:val="552"/>
        </w:trPr>
        <w:tc>
          <w:tcPr>
            <w:tcW w:w="421" w:type="dxa"/>
          </w:tcPr>
          <w:p w14:paraId="718F2F02" w14:textId="77777777" w:rsidR="002F73EE" w:rsidRPr="00AA6F04" w:rsidRDefault="002F73EE" w:rsidP="004314E0">
            <w:pPr>
              <w:pStyle w:val="Odlomakpopisa"/>
              <w:numPr>
                <w:ilvl w:val="0"/>
                <w:numId w:val="16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1D0B507F" w14:textId="77777777" w:rsidR="002F73EE" w:rsidRPr="00AA6F04" w:rsidRDefault="00A348FF" w:rsidP="004314E0">
            <w:pPr>
              <w:ind w:firstLine="0"/>
              <w:outlineLvl w:val="2"/>
              <w:rPr>
                <w:rFonts w:eastAsia="Times New Roman"/>
                <w:szCs w:val="24"/>
                <w:lang w:eastAsia="hr-HR"/>
              </w:rPr>
            </w:pPr>
            <w:r w:rsidRPr="00AA6F04">
              <w:rPr>
                <w:rFonts w:eastAsia="Arial Unicode MS"/>
                <w:szCs w:val="24"/>
              </w:rPr>
              <w:t>prijavitelj je prihvatljiv sukladno utvrđenom točkom IV. Javnog poziva</w:t>
            </w:r>
          </w:p>
        </w:tc>
        <w:tc>
          <w:tcPr>
            <w:tcW w:w="1702" w:type="dxa"/>
          </w:tcPr>
          <w:p w14:paraId="561BD9D9" w14:textId="77777777" w:rsidR="002F73EE" w:rsidRPr="00AA6F04" w:rsidRDefault="002F73EE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</w:tbl>
    <w:p w14:paraId="4A5FEB5E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5CD56431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01718CFD" w14:textId="77777777" w:rsidR="004314E0" w:rsidRPr="00AA6F04" w:rsidRDefault="004314E0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p w14:paraId="7C3A6993" w14:textId="77777777" w:rsidR="002F73EE" w:rsidRPr="00AA6F04" w:rsidRDefault="002F73EE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  <w:r w:rsidRPr="00AA6F04">
        <w:rPr>
          <w:rFonts w:eastAsia="Times New Roman"/>
          <w:b/>
          <w:bCs/>
          <w:szCs w:val="24"/>
          <w:lang w:eastAsia="hr-HR"/>
        </w:rPr>
        <w:t>b) OCJENA KVALITETE PROGRAMA</w:t>
      </w:r>
    </w:p>
    <w:p w14:paraId="67F117EC" w14:textId="77777777" w:rsidR="002F73EE" w:rsidRPr="00AA6F04" w:rsidRDefault="002F73EE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1"/>
        <w:gridCol w:w="7229"/>
        <w:gridCol w:w="1701"/>
      </w:tblGrid>
      <w:tr w:rsidR="002F73EE" w:rsidRPr="00AA6F04" w14:paraId="47D873E7" w14:textId="77777777" w:rsidTr="00A967EB">
        <w:trPr>
          <w:trHeight w:val="552"/>
        </w:trPr>
        <w:tc>
          <w:tcPr>
            <w:tcW w:w="421" w:type="dxa"/>
          </w:tcPr>
          <w:p w14:paraId="272FB74A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6C9763B4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AA6F04">
              <w:rPr>
                <w:rFonts w:eastAsia="Times New Roman"/>
                <w:b/>
                <w:bCs/>
                <w:szCs w:val="24"/>
                <w:lang w:eastAsia="hr-HR"/>
              </w:rPr>
              <w:t xml:space="preserve">Kriteriji za </w:t>
            </w:r>
            <w:r w:rsidR="00A348FF" w:rsidRPr="00AA6F04">
              <w:rPr>
                <w:rFonts w:eastAsia="Times New Roman"/>
                <w:b/>
                <w:bCs/>
                <w:szCs w:val="24"/>
                <w:lang w:eastAsia="hr-HR"/>
              </w:rPr>
              <w:t>ocjenu kvalitete programa – mjerila za ocjenjivanje</w:t>
            </w:r>
          </w:p>
        </w:tc>
        <w:tc>
          <w:tcPr>
            <w:tcW w:w="1701" w:type="dxa"/>
          </w:tcPr>
          <w:p w14:paraId="06D8D7B8" w14:textId="77777777" w:rsidR="002F73EE" w:rsidRPr="00AA6F04" w:rsidRDefault="004314E0" w:rsidP="004314E0">
            <w:pPr>
              <w:ind w:firstLine="0"/>
              <w:jc w:val="center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  <w:r w:rsidRPr="00AA6F04">
              <w:rPr>
                <w:rFonts w:eastAsia="Times New Roman"/>
                <w:b/>
                <w:bCs/>
                <w:szCs w:val="24"/>
                <w:lang w:eastAsia="hr-HR"/>
              </w:rPr>
              <w:t>broj bodova od 0 do 10</w:t>
            </w:r>
          </w:p>
        </w:tc>
      </w:tr>
      <w:tr w:rsidR="002F73EE" w:rsidRPr="00AA6F04" w14:paraId="46346427" w14:textId="77777777" w:rsidTr="00A967EB">
        <w:trPr>
          <w:trHeight w:val="552"/>
        </w:trPr>
        <w:tc>
          <w:tcPr>
            <w:tcW w:w="421" w:type="dxa"/>
          </w:tcPr>
          <w:p w14:paraId="55E33863" w14:textId="77777777" w:rsidR="002F73EE" w:rsidRPr="00AA6F04" w:rsidRDefault="002F73EE" w:rsidP="004314E0">
            <w:pPr>
              <w:pStyle w:val="Odlomakpopisa"/>
              <w:numPr>
                <w:ilvl w:val="0"/>
                <w:numId w:val="17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08F71525" w14:textId="77777777" w:rsidR="002F73EE" w:rsidRPr="00AA6F04" w:rsidRDefault="002F73EE" w:rsidP="0043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outlineLvl w:val="2"/>
              <w:rPr>
                <w:szCs w:val="24"/>
              </w:rPr>
            </w:pPr>
            <w:r w:rsidRPr="00AA6F04">
              <w:rPr>
                <w:szCs w:val="24"/>
              </w:rPr>
              <w:t>kvaliteta dosadašnjeg iskustva u organizaciji predmeta Javnog poziva</w:t>
            </w:r>
          </w:p>
        </w:tc>
        <w:tc>
          <w:tcPr>
            <w:tcW w:w="1701" w:type="dxa"/>
          </w:tcPr>
          <w:p w14:paraId="09F2E47E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2F73EE" w:rsidRPr="00AA6F04" w14:paraId="0CBDC6DC" w14:textId="77777777" w:rsidTr="00A967EB">
        <w:trPr>
          <w:trHeight w:val="552"/>
        </w:trPr>
        <w:tc>
          <w:tcPr>
            <w:tcW w:w="421" w:type="dxa"/>
          </w:tcPr>
          <w:p w14:paraId="62F316B7" w14:textId="77777777" w:rsidR="002F73EE" w:rsidRPr="00AA6F04" w:rsidRDefault="002F73EE" w:rsidP="004314E0">
            <w:pPr>
              <w:pStyle w:val="Odlomakpopisa"/>
              <w:numPr>
                <w:ilvl w:val="0"/>
                <w:numId w:val="17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22BB4F90" w14:textId="77777777" w:rsidR="002F73EE" w:rsidRPr="00AA6F04" w:rsidRDefault="002F73EE" w:rsidP="0043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outlineLvl w:val="2"/>
              <w:rPr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broj sudionika u organizaciji predmeta Javnog poziva</w:t>
            </w:r>
          </w:p>
        </w:tc>
        <w:tc>
          <w:tcPr>
            <w:tcW w:w="1701" w:type="dxa"/>
          </w:tcPr>
          <w:p w14:paraId="06E7FC11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2F73EE" w:rsidRPr="00AA6F04" w14:paraId="2C61EB6C" w14:textId="77777777" w:rsidTr="00A967EB">
        <w:trPr>
          <w:trHeight w:val="552"/>
        </w:trPr>
        <w:tc>
          <w:tcPr>
            <w:tcW w:w="421" w:type="dxa"/>
          </w:tcPr>
          <w:p w14:paraId="67829F9D" w14:textId="77777777" w:rsidR="002F73EE" w:rsidRPr="00AA6F04" w:rsidRDefault="002F73EE" w:rsidP="004314E0">
            <w:pPr>
              <w:pStyle w:val="Odlomakpopisa"/>
              <w:numPr>
                <w:ilvl w:val="0"/>
                <w:numId w:val="17"/>
              </w:numPr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193244FF" w14:textId="77777777" w:rsidR="002F73EE" w:rsidRPr="00AA6F04" w:rsidRDefault="004314E0" w:rsidP="0043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outlineLvl w:val="2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ostali potrebni resursi za organizaciju predmeta Javnog poziva (vozila i sl.)</w:t>
            </w:r>
          </w:p>
        </w:tc>
        <w:tc>
          <w:tcPr>
            <w:tcW w:w="1701" w:type="dxa"/>
          </w:tcPr>
          <w:p w14:paraId="388DA0E3" w14:textId="77777777" w:rsidR="002F73EE" w:rsidRPr="00AA6F04" w:rsidRDefault="002F73EE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  <w:tr w:rsidR="004314E0" w:rsidRPr="00AA6F04" w14:paraId="04124D65" w14:textId="77777777" w:rsidTr="00A967EB">
        <w:trPr>
          <w:trHeight w:val="552"/>
        </w:trPr>
        <w:tc>
          <w:tcPr>
            <w:tcW w:w="421" w:type="dxa"/>
          </w:tcPr>
          <w:p w14:paraId="43916899" w14:textId="77777777" w:rsidR="004314E0" w:rsidRPr="00AA6F04" w:rsidRDefault="004314E0" w:rsidP="004314E0">
            <w:pPr>
              <w:pStyle w:val="Odlomakpopisa"/>
              <w:ind w:left="0" w:firstLine="0"/>
              <w:outlineLvl w:val="2"/>
              <w:rPr>
                <w:rFonts w:eastAsia="Times New Roman"/>
                <w:szCs w:val="24"/>
                <w:lang w:eastAsia="hr-HR"/>
              </w:rPr>
            </w:pPr>
          </w:p>
        </w:tc>
        <w:tc>
          <w:tcPr>
            <w:tcW w:w="7229" w:type="dxa"/>
          </w:tcPr>
          <w:p w14:paraId="3C6691AB" w14:textId="77777777" w:rsidR="004314E0" w:rsidRPr="00AA6F04" w:rsidRDefault="004314E0" w:rsidP="004314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right"/>
              <w:outlineLvl w:val="2"/>
              <w:rPr>
                <w:rFonts w:eastAsia="Arial Unicode MS"/>
                <w:szCs w:val="24"/>
              </w:rPr>
            </w:pPr>
            <w:r w:rsidRPr="00AA6F04">
              <w:rPr>
                <w:rFonts w:eastAsia="Arial Unicode MS"/>
                <w:szCs w:val="24"/>
              </w:rPr>
              <w:t>ukupno</w:t>
            </w:r>
          </w:p>
        </w:tc>
        <w:tc>
          <w:tcPr>
            <w:tcW w:w="1701" w:type="dxa"/>
          </w:tcPr>
          <w:p w14:paraId="45EF3007" w14:textId="77777777" w:rsidR="004314E0" w:rsidRPr="00AA6F04" w:rsidRDefault="004314E0" w:rsidP="004314E0">
            <w:pPr>
              <w:ind w:firstLine="0"/>
              <w:outlineLvl w:val="2"/>
              <w:rPr>
                <w:rFonts w:eastAsia="Times New Roman"/>
                <w:b/>
                <w:bCs/>
                <w:szCs w:val="24"/>
                <w:lang w:eastAsia="hr-HR"/>
              </w:rPr>
            </w:pPr>
          </w:p>
        </w:tc>
      </w:tr>
    </w:tbl>
    <w:p w14:paraId="4D2FCECB" w14:textId="77777777" w:rsidR="00177372" w:rsidRPr="00AA6F04" w:rsidRDefault="00177372" w:rsidP="004314E0">
      <w:pPr>
        <w:ind w:firstLine="0"/>
        <w:outlineLvl w:val="2"/>
        <w:rPr>
          <w:rFonts w:eastAsia="Times New Roman"/>
          <w:b/>
          <w:bCs/>
          <w:szCs w:val="24"/>
          <w:lang w:eastAsia="hr-HR"/>
        </w:rPr>
      </w:pPr>
    </w:p>
    <w:sectPr w:rsidR="00177372" w:rsidRPr="00AA6F04" w:rsidSect="00636C2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0EE78" w14:textId="77777777" w:rsidR="00636C21" w:rsidRDefault="00636C21" w:rsidP="00D22F49">
      <w:r>
        <w:separator/>
      </w:r>
    </w:p>
  </w:endnote>
  <w:endnote w:type="continuationSeparator" w:id="0">
    <w:p w14:paraId="0A4A4EE7" w14:textId="77777777" w:rsidR="00636C21" w:rsidRDefault="00636C21" w:rsidP="00D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5370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C83F777" w14:textId="77777777" w:rsidR="003B1515" w:rsidRPr="0060531C" w:rsidRDefault="00216D58">
        <w:pPr>
          <w:pStyle w:val="Podnoje"/>
          <w:jc w:val="right"/>
          <w:rPr>
            <w:sz w:val="20"/>
          </w:rPr>
        </w:pPr>
        <w:r w:rsidRPr="0060531C">
          <w:rPr>
            <w:sz w:val="20"/>
          </w:rPr>
          <w:fldChar w:fldCharType="begin"/>
        </w:r>
        <w:r w:rsidR="003B1515" w:rsidRPr="0060531C">
          <w:rPr>
            <w:sz w:val="20"/>
          </w:rPr>
          <w:instrText xml:space="preserve"> PAGE   \* MERGEFORMAT </w:instrText>
        </w:r>
        <w:r w:rsidRPr="0060531C">
          <w:rPr>
            <w:sz w:val="20"/>
          </w:rPr>
          <w:fldChar w:fldCharType="separate"/>
        </w:r>
        <w:r w:rsidR="00B55DF3">
          <w:rPr>
            <w:noProof/>
            <w:sz w:val="20"/>
          </w:rPr>
          <w:t>2</w:t>
        </w:r>
        <w:r w:rsidRPr="0060531C">
          <w:rPr>
            <w:sz w:val="20"/>
          </w:rPr>
          <w:fldChar w:fldCharType="end"/>
        </w:r>
      </w:p>
    </w:sdtContent>
  </w:sdt>
  <w:p w14:paraId="4DB985CB" w14:textId="77777777" w:rsidR="003B1515" w:rsidRPr="0060531C" w:rsidRDefault="003B1515">
    <w:pPr>
      <w:pStyle w:val="Podnoj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FBCE7" w14:textId="77777777" w:rsidR="00636C21" w:rsidRDefault="00636C21" w:rsidP="00D22F49">
      <w:r>
        <w:separator/>
      </w:r>
    </w:p>
  </w:footnote>
  <w:footnote w:type="continuationSeparator" w:id="0">
    <w:p w14:paraId="5FD17A0B" w14:textId="77777777" w:rsidR="00636C21" w:rsidRDefault="00636C21" w:rsidP="00D2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942B9"/>
    <w:multiLevelType w:val="hybridMultilevel"/>
    <w:tmpl w:val="EC24C2C2"/>
    <w:lvl w:ilvl="0" w:tplc="2BD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9074F"/>
    <w:multiLevelType w:val="hybridMultilevel"/>
    <w:tmpl w:val="B07618E8"/>
    <w:lvl w:ilvl="0" w:tplc="2BD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2DD"/>
    <w:multiLevelType w:val="multilevel"/>
    <w:tmpl w:val="B4E43A9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88017B0"/>
    <w:multiLevelType w:val="hybridMultilevel"/>
    <w:tmpl w:val="99EC6864"/>
    <w:lvl w:ilvl="0" w:tplc="4FA0FE0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63CC5"/>
    <w:multiLevelType w:val="multilevel"/>
    <w:tmpl w:val="58B6D98C"/>
    <w:lvl w:ilvl="0">
      <w:start w:val="1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C631A14"/>
    <w:multiLevelType w:val="hybridMultilevel"/>
    <w:tmpl w:val="E6F26EEE"/>
    <w:lvl w:ilvl="0" w:tplc="72CEB7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454BA"/>
    <w:multiLevelType w:val="hybridMultilevel"/>
    <w:tmpl w:val="B5262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B6BE5"/>
    <w:multiLevelType w:val="hybridMultilevel"/>
    <w:tmpl w:val="C27CC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221A7"/>
    <w:multiLevelType w:val="hybridMultilevel"/>
    <w:tmpl w:val="5D006672"/>
    <w:lvl w:ilvl="0" w:tplc="2BD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00940"/>
    <w:multiLevelType w:val="hybridMultilevel"/>
    <w:tmpl w:val="31469CD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31F2"/>
    <w:multiLevelType w:val="hybridMultilevel"/>
    <w:tmpl w:val="A2644506"/>
    <w:lvl w:ilvl="0" w:tplc="56A0D04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92F36"/>
    <w:multiLevelType w:val="hybridMultilevel"/>
    <w:tmpl w:val="C380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96E2A"/>
    <w:multiLevelType w:val="hybridMultilevel"/>
    <w:tmpl w:val="3C6C8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36510"/>
    <w:multiLevelType w:val="hybridMultilevel"/>
    <w:tmpl w:val="B5262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0B3D"/>
    <w:multiLevelType w:val="hybridMultilevel"/>
    <w:tmpl w:val="CBBA3214"/>
    <w:lvl w:ilvl="0" w:tplc="2BD26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7C7947"/>
    <w:multiLevelType w:val="hybridMultilevel"/>
    <w:tmpl w:val="15EC40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94065"/>
    <w:multiLevelType w:val="hybridMultilevel"/>
    <w:tmpl w:val="2E5493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A0DF7"/>
    <w:multiLevelType w:val="hybridMultilevel"/>
    <w:tmpl w:val="3C6C8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70513">
    <w:abstractNumId w:val="1"/>
  </w:num>
  <w:num w:numId="2" w16cid:durableId="369113113">
    <w:abstractNumId w:val="15"/>
  </w:num>
  <w:num w:numId="3" w16cid:durableId="806356517">
    <w:abstractNumId w:val="11"/>
  </w:num>
  <w:num w:numId="4" w16cid:durableId="667634321">
    <w:abstractNumId w:val="14"/>
  </w:num>
  <w:num w:numId="5" w16cid:durableId="1316297647">
    <w:abstractNumId w:val="0"/>
  </w:num>
  <w:num w:numId="6" w16cid:durableId="1590698643">
    <w:abstractNumId w:val="16"/>
  </w:num>
  <w:num w:numId="7" w16cid:durableId="435948254">
    <w:abstractNumId w:val="10"/>
  </w:num>
  <w:num w:numId="8" w16cid:durableId="1749035981">
    <w:abstractNumId w:val="5"/>
  </w:num>
  <w:num w:numId="9" w16cid:durableId="899558164">
    <w:abstractNumId w:val="3"/>
  </w:num>
  <w:num w:numId="10" w16cid:durableId="1543051111">
    <w:abstractNumId w:val="9"/>
  </w:num>
  <w:num w:numId="11" w16cid:durableId="553199725">
    <w:abstractNumId w:val="12"/>
  </w:num>
  <w:num w:numId="12" w16cid:durableId="1057823213">
    <w:abstractNumId w:val="17"/>
  </w:num>
  <w:num w:numId="13" w16cid:durableId="1775857432">
    <w:abstractNumId w:val="7"/>
  </w:num>
  <w:num w:numId="14" w16cid:durableId="1630282682">
    <w:abstractNumId w:val="8"/>
  </w:num>
  <w:num w:numId="15" w16cid:durableId="2116633538">
    <w:abstractNumId w:val="2"/>
  </w:num>
  <w:num w:numId="16" w16cid:durableId="855391544">
    <w:abstractNumId w:val="6"/>
  </w:num>
  <w:num w:numId="17" w16cid:durableId="232981162">
    <w:abstractNumId w:val="13"/>
  </w:num>
  <w:num w:numId="18" w16cid:durableId="3971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75"/>
    <w:rsid w:val="0001552B"/>
    <w:rsid w:val="00025302"/>
    <w:rsid w:val="00033820"/>
    <w:rsid w:val="00037DE6"/>
    <w:rsid w:val="0004026A"/>
    <w:rsid w:val="0004249B"/>
    <w:rsid w:val="00047776"/>
    <w:rsid w:val="00052F50"/>
    <w:rsid w:val="00054BE9"/>
    <w:rsid w:val="000670F4"/>
    <w:rsid w:val="000805E7"/>
    <w:rsid w:val="000A7452"/>
    <w:rsid w:val="000B6646"/>
    <w:rsid w:val="000C4BD9"/>
    <w:rsid w:val="000D1385"/>
    <w:rsid w:val="000D28D3"/>
    <w:rsid w:val="000D604C"/>
    <w:rsid w:val="000E154E"/>
    <w:rsid w:val="000E18CE"/>
    <w:rsid w:val="000F037D"/>
    <w:rsid w:val="000F1A5A"/>
    <w:rsid w:val="000F43C1"/>
    <w:rsid w:val="001114C5"/>
    <w:rsid w:val="001350A7"/>
    <w:rsid w:val="001450E9"/>
    <w:rsid w:val="00147D1B"/>
    <w:rsid w:val="00177372"/>
    <w:rsid w:val="00183689"/>
    <w:rsid w:val="0018525B"/>
    <w:rsid w:val="001A232F"/>
    <w:rsid w:val="001A3EE6"/>
    <w:rsid w:val="001B0C9F"/>
    <w:rsid w:val="001B595E"/>
    <w:rsid w:val="002069CA"/>
    <w:rsid w:val="002074A6"/>
    <w:rsid w:val="00216D58"/>
    <w:rsid w:val="002311BF"/>
    <w:rsid w:val="00235423"/>
    <w:rsid w:val="0023678E"/>
    <w:rsid w:val="00265E3B"/>
    <w:rsid w:val="00290BCE"/>
    <w:rsid w:val="00294120"/>
    <w:rsid w:val="002A7842"/>
    <w:rsid w:val="002B529C"/>
    <w:rsid w:val="002C0FFF"/>
    <w:rsid w:val="002C3265"/>
    <w:rsid w:val="002F4320"/>
    <w:rsid w:val="002F4AA1"/>
    <w:rsid w:val="002F6094"/>
    <w:rsid w:val="002F73EE"/>
    <w:rsid w:val="00305B18"/>
    <w:rsid w:val="003255D8"/>
    <w:rsid w:val="003465C0"/>
    <w:rsid w:val="00362010"/>
    <w:rsid w:val="00365DD9"/>
    <w:rsid w:val="00370FF7"/>
    <w:rsid w:val="00381C80"/>
    <w:rsid w:val="003839AD"/>
    <w:rsid w:val="0039295B"/>
    <w:rsid w:val="00393A33"/>
    <w:rsid w:val="003A2150"/>
    <w:rsid w:val="003B1515"/>
    <w:rsid w:val="003B4062"/>
    <w:rsid w:val="003E62A2"/>
    <w:rsid w:val="003F00DA"/>
    <w:rsid w:val="003F7772"/>
    <w:rsid w:val="00415475"/>
    <w:rsid w:val="004259FF"/>
    <w:rsid w:val="00425EB3"/>
    <w:rsid w:val="004314E0"/>
    <w:rsid w:val="004315B7"/>
    <w:rsid w:val="0043295F"/>
    <w:rsid w:val="00460788"/>
    <w:rsid w:val="004832AE"/>
    <w:rsid w:val="004845B5"/>
    <w:rsid w:val="00490BA1"/>
    <w:rsid w:val="00493811"/>
    <w:rsid w:val="004A28F8"/>
    <w:rsid w:val="004A3F84"/>
    <w:rsid w:val="004B3370"/>
    <w:rsid w:val="004B529D"/>
    <w:rsid w:val="004D39AC"/>
    <w:rsid w:val="004D4724"/>
    <w:rsid w:val="00515241"/>
    <w:rsid w:val="00542868"/>
    <w:rsid w:val="00544218"/>
    <w:rsid w:val="00554B89"/>
    <w:rsid w:val="00555195"/>
    <w:rsid w:val="00563FAD"/>
    <w:rsid w:val="00577ED0"/>
    <w:rsid w:val="005815B7"/>
    <w:rsid w:val="005A66B3"/>
    <w:rsid w:val="005B4862"/>
    <w:rsid w:val="005C02F2"/>
    <w:rsid w:val="005D1BB7"/>
    <w:rsid w:val="005D2F19"/>
    <w:rsid w:val="005D4549"/>
    <w:rsid w:val="0060531C"/>
    <w:rsid w:val="006213AC"/>
    <w:rsid w:val="00631DBD"/>
    <w:rsid w:val="00633BDD"/>
    <w:rsid w:val="00636C21"/>
    <w:rsid w:val="0064209B"/>
    <w:rsid w:val="00642B5C"/>
    <w:rsid w:val="00644DE7"/>
    <w:rsid w:val="00653D4B"/>
    <w:rsid w:val="00660045"/>
    <w:rsid w:val="00691E32"/>
    <w:rsid w:val="006B218F"/>
    <w:rsid w:val="006D7003"/>
    <w:rsid w:val="006E1EDB"/>
    <w:rsid w:val="006F1F4F"/>
    <w:rsid w:val="0071168D"/>
    <w:rsid w:val="00723C84"/>
    <w:rsid w:val="00723FA5"/>
    <w:rsid w:val="00734204"/>
    <w:rsid w:val="00741A9E"/>
    <w:rsid w:val="00741B27"/>
    <w:rsid w:val="00742FBB"/>
    <w:rsid w:val="0074346D"/>
    <w:rsid w:val="00745242"/>
    <w:rsid w:val="00745DEF"/>
    <w:rsid w:val="0076170C"/>
    <w:rsid w:val="007704BA"/>
    <w:rsid w:val="00780E9B"/>
    <w:rsid w:val="0079353F"/>
    <w:rsid w:val="00794216"/>
    <w:rsid w:val="0079710F"/>
    <w:rsid w:val="007A2F3C"/>
    <w:rsid w:val="007B42AC"/>
    <w:rsid w:val="007C1223"/>
    <w:rsid w:val="007C545D"/>
    <w:rsid w:val="007E06D3"/>
    <w:rsid w:val="00817DED"/>
    <w:rsid w:val="00825E21"/>
    <w:rsid w:val="0086125C"/>
    <w:rsid w:val="00862D2A"/>
    <w:rsid w:val="008654D8"/>
    <w:rsid w:val="008769B4"/>
    <w:rsid w:val="00893394"/>
    <w:rsid w:val="00895A0D"/>
    <w:rsid w:val="008A25FE"/>
    <w:rsid w:val="008B10A0"/>
    <w:rsid w:val="008C4CFE"/>
    <w:rsid w:val="008D7F15"/>
    <w:rsid w:val="00905A17"/>
    <w:rsid w:val="00936E6B"/>
    <w:rsid w:val="009371F5"/>
    <w:rsid w:val="009401FF"/>
    <w:rsid w:val="00946138"/>
    <w:rsid w:val="00947830"/>
    <w:rsid w:val="00951AE3"/>
    <w:rsid w:val="0097451E"/>
    <w:rsid w:val="00987E88"/>
    <w:rsid w:val="00991039"/>
    <w:rsid w:val="009C2C73"/>
    <w:rsid w:val="009E2A96"/>
    <w:rsid w:val="009E4822"/>
    <w:rsid w:val="009E6187"/>
    <w:rsid w:val="009F3DBA"/>
    <w:rsid w:val="00A15864"/>
    <w:rsid w:val="00A2060E"/>
    <w:rsid w:val="00A21C3D"/>
    <w:rsid w:val="00A348FF"/>
    <w:rsid w:val="00A41DD7"/>
    <w:rsid w:val="00A52757"/>
    <w:rsid w:val="00A603FA"/>
    <w:rsid w:val="00A70391"/>
    <w:rsid w:val="00A768CF"/>
    <w:rsid w:val="00A967EB"/>
    <w:rsid w:val="00AA6309"/>
    <w:rsid w:val="00AA6F04"/>
    <w:rsid w:val="00AB1707"/>
    <w:rsid w:val="00AB35C4"/>
    <w:rsid w:val="00AF4449"/>
    <w:rsid w:val="00B053A2"/>
    <w:rsid w:val="00B2219D"/>
    <w:rsid w:val="00B55DF3"/>
    <w:rsid w:val="00B61FA7"/>
    <w:rsid w:val="00B63658"/>
    <w:rsid w:val="00B701C9"/>
    <w:rsid w:val="00B96B72"/>
    <w:rsid w:val="00B97793"/>
    <w:rsid w:val="00B97A5A"/>
    <w:rsid w:val="00BC5903"/>
    <w:rsid w:val="00BC7D24"/>
    <w:rsid w:val="00BF7F2B"/>
    <w:rsid w:val="00C0380C"/>
    <w:rsid w:val="00C0455D"/>
    <w:rsid w:val="00C05B61"/>
    <w:rsid w:val="00C124D1"/>
    <w:rsid w:val="00C23896"/>
    <w:rsid w:val="00C24C9C"/>
    <w:rsid w:val="00C323D3"/>
    <w:rsid w:val="00C361E4"/>
    <w:rsid w:val="00C375F0"/>
    <w:rsid w:val="00C40B72"/>
    <w:rsid w:val="00C45763"/>
    <w:rsid w:val="00C56D91"/>
    <w:rsid w:val="00C65D7A"/>
    <w:rsid w:val="00C71A55"/>
    <w:rsid w:val="00C80C18"/>
    <w:rsid w:val="00C86B08"/>
    <w:rsid w:val="00C924A2"/>
    <w:rsid w:val="00C94C3E"/>
    <w:rsid w:val="00CA0523"/>
    <w:rsid w:val="00CB5D77"/>
    <w:rsid w:val="00CC7E4E"/>
    <w:rsid w:val="00CD01D3"/>
    <w:rsid w:val="00CD608B"/>
    <w:rsid w:val="00D06851"/>
    <w:rsid w:val="00D13599"/>
    <w:rsid w:val="00D21A98"/>
    <w:rsid w:val="00D22F49"/>
    <w:rsid w:val="00D34DD5"/>
    <w:rsid w:val="00D460E0"/>
    <w:rsid w:val="00D507DD"/>
    <w:rsid w:val="00D70FB8"/>
    <w:rsid w:val="00D74E6F"/>
    <w:rsid w:val="00D75625"/>
    <w:rsid w:val="00D820A6"/>
    <w:rsid w:val="00D85624"/>
    <w:rsid w:val="00D927AF"/>
    <w:rsid w:val="00D966D8"/>
    <w:rsid w:val="00DA7A6D"/>
    <w:rsid w:val="00DB7F70"/>
    <w:rsid w:val="00DC7DF1"/>
    <w:rsid w:val="00DE61FE"/>
    <w:rsid w:val="00DF02E1"/>
    <w:rsid w:val="00E03F9F"/>
    <w:rsid w:val="00E04484"/>
    <w:rsid w:val="00E36EF5"/>
    <w:rsid w:val="00E44C78"/>
    <w:rsid w:val="00E4643B"/>
    <w:rsid w:val="00E63CCB"/>
    <w:rsid w:val="00E65818"/>
    <w:rsid w:val="00E678BC"/>
    <w:rsid w:val="00E752C0"/>
    <w:rsid w:val="00E86207"/>
    <w:rsid w:val="00E91FF3"/>
    <w:rsid w:val="00EC5BCF"/>
    <w:rsid w:val="00ED0EB1"/>
    <w:rsid w:val="00EE33FE"/>
    <w:rsid w:val="00EE495E"/>
    <w:rsid w:val="00EF343A"/>
    <w:rsid w:val="00EF5F3D"/>
    <w:rsid w:val="00F06E0C"/>
    <w:rsid w:val="00F07BD4"/>
    <w:rsid w:val="00F131A6"/>
    <w:rsid w:val="00F139C5"/>
    <w:rsid w:val="00F20A9F"/>
    <w:rsid w:val="00F236C8"/>
    <w:rsid w:val="00F24FB3"/>
    <w:rsid w:val="00F43B7F"/>
    <w:rsid w:val="00F473A9"/>
    <w:rsid w:val="00F4772D"/>
    <w:rsid w:val="00F552AF"/>
    <w:rsid w:val="00F72816"/>
    <w:rsid w:val="00F832CB"/>
    <w:rsid w:val="00FA242D"/>
    <w:rsid w:val="00FA27B2"/>
    <w:rsid w:val="00FA6525"/>
    <w:rsid w:val="00FB5218"/>
    <w:rsid w:val="00FC3CF8"/>
    <w:rsid w:val="00FD008B"/>
    <w:rsid w:val="00F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86BEC"/>
  <w15:docId w15:val="{CC76AA80-F9FF-4C45-985B-DD77E3D4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DD7"/>
    <w:pPr>
      <w:spacing w:after="0" w:line="240" w:lineRule="auto"/>
      <w:ind w:firstLine="567"/>
    </w:pPr>
    <w:rPr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A603FA"/>
    <w:pPr>
      <w:keepNext/>
      <w:keepLines/>
      <w:spacing w:before="480"/>
      <w:outlineLvl w:val="0"/>
    </w:pPr>
    <w:rPr>
      <w:rFonts w:eastAsiaTheme="majorEastAsia" w:cstheme="majorBidi"/>
      <w:sz w:val="28"/>
      <w:szCs w:val="28"/>
    </w:rPr>
  </w:style>
  <w:style w:type="paragraph" w:styleId="Naslov3">
    <w:name w:val="heading 3"/>
    <w:basedOn w:val="Normal"/>
    <w:link w:val="Naslov3Char"/>
    <w:uiPriority w:val="9"/>
    <w:qFormat/>
    <w:rsid w:val="00415475"/>
    <w:pPr>
      <w:spacing w:before="100" w:beforeAutospacing="1" w:after="100" w:afterAutospacing="1"/>
      <w:ind w:firstLine="0"/>
      <w:outlineLvl w:val="2"/>
    </w:pPr>
    <w:rPr>
      <w:rFonts w:eastAsia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3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415475"/>
    <w:rPr>
      <w:rFonts w:eastAsia="Times New Roman"/>
      <w:b/>
      <w:bCs/>
      <w:sz w:val="27"/>
      <w:szCs w:val="27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41547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415475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field">
    <w:name w:val="field"/>
    <w:basedOn w:val="Normal"/>
    <w:rsid w:val="00415475"/>
    <w:pPr>
      <w:spacing w:before="100" w:beforeAutospacing="1" w:after="100" w:afterAutospacing="1"/>
      <w:ind w:firstLine="0"/>
    </w:pPr>
    <w:rPr>
      <w:rFonts w:eastAsia="Times New Roman"/>
      <w:szCs w:val="24"/>
      <w:lang w:eastAsia="hr-HR"/>
    </w:rPr>
  </w:style>
  <w:style w:type="character" w:customStyle="1" w:styleId="field-zastupanje-udruga">
    <w:name w:val="field-zastupanje-udruga"/>
    <w:basedOn w:val="Zadanifontodlomka"/>
    <w:rsid w:val="00415475"/>
  </w:style>
  <w:style w:type="character" w:customStyle="1" w:styleId="field-zastupanje-umjetnika">
    <w:name w:val="field-zastupanje-umjetnička"/>
    <w:basedOn w:val="Zadanifontodlomka"/>
    <w:rsid w:val="00415475"/>
  </w:style>
  <w:style w:type="character" w:customStyle="1" w:styleId="field-zastupanje-samostalni">
    <w:name w:val="field-zastupanje-samostalni"/>
    <w:basedOn w:val="Zadanifontodlomka"/>
    <w:rsid w:val="00415475"/>
  </w:style>
  <w:style w:type="character" w:customStyle="1" w:styleId="field-zastupanje-drugo">
    <w:name w:val="field-zastupanje-drugo"/>
    <w:basedOn w:val="Zadanifontodlomka"/>
    <w:rsid w:val="00415475"/>
  </w:style>
  <w:style w:type="character" w:customStyle="1" w:styleId="field-znacaj-lokalni">
    <w:name w:val="field-znacaj-lokalni"/>
    <w:basedOn w:val="Zadanifontodlomka"/>
    <w:rsid w:val="00415475"/>
  </w:style>
  <w:style w:type="character" w:customStyle="1" w:styleId="field-znacaj-nacionalni">
    <w:name w:val="field-znacaj-nacionalni"/>
    <w:basedOn w:val="Zadanifontodlomka"/>
    <w:rsid w:val="00415475"/>
  </w:style>
  <w:style w:type="character" w:customStyle="1" w:styleId="field-znacaj-meunarodni">
    <w:name w:val="field-znacaj-međunarodni"/>
    <w:basedOn w:val="Zadanifontodlomka"/>
    <w:rsid w:val="00415475"/>
  </w:style>
  <w:style w:type="character" w:customStyle="1" w:styleId="field-dvostruko-nismonisam">
    <w:name w:val="field-dvostruko-nismo/nisam"/>
    <w:basedOn w:val="Zadanifontodlomka"/>
    <w:rsid w:val="00415475"/>
  </w:style>
  <w:style w:type="character" w:customStyle="1" w:styleId="field-dvostruko-da">
    <w:name w:val="field-dvostruko-da"/>
    <w:basedOn w:val="Zadanifontodlomka"/>
    <w:rsid w:val="00415475"/>
  </w:style>
  <w:style w:type="character" w:customStyle="1" w:styleId="field-slazete-proitaoproitala">
    <w:name w:val="field-slazete-pročitao/pročitala"/>
    <w:basedOn w:val="Zadanifontodlomka"/>
    <w:rsid w:val="00415475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41547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415475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Normal1">
    <w:name w:val="Normal1"/>
    <w:rsid w:val="00D22F49"/>
    <w:pPr>
      <w:pBdr>
        <w:top w:val="nil"/>
        <w:left w:val="nil"/>
        <w:bottom w:val="nil"/>
        <w:right w:val="nil"/>
        <w:between w:val="nil"/>
      </w:pBdr>
      <w:spacing w:after="15" w:line="248" w:lineRule="auto"/>
      <w:ind w:left="32" w:right="4" w:hanging="10"/>
      <w:jc w:val="both"/>
    </w:pPr>
    <w:rPr>
      <w:rFonts w:eastAsia="Times New Roman"/>
      <w:color w:val="000000"/>
      <w:lang w:eastAsia="hr-HR"/>
    </w:rPr>
  </w:style>
  <w:style w:type="paragraph" w:styleId="Odlomakpopisa">
    <w:name w:val="List Paragraph"/>
    <w:basedOn w:val="Normal"/>
    <w:uiPriority w:val="34"/>
    <w:qFormat/>
    <w:rsid w:val="00D22F49"/>
    <w:pPr>
      <w:ind w:left="720"/>
      <w:contextualSpacing/>
    </w:pPr>
  </w:style>
  <w:style w:type="table" w:styleId="Reetkatablice">
    <w:name w:val="Table Grid"/>
    <w:basedOn w:val="Obinatablica"/>
    <w:uiPriority w:val="59"/>
    <w:rsid w:val="00D2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D22F49"/>
    <w:pPr>
      <w:ind w:firstLine="0"/>
    </w:pPr>
    <w:rPr>
      <w:rFonts w:eastAsia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22F49"/>
    <w:rPr>
      <w:rFonts w:eastAsia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22F4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2074A6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053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531C"/>
    <w:rPr>
      <w:szCs w:val="22"/>
    </w:rPr>
  </w:style>
  <w:style w:type="paragraph" w:styleId="Podnoje">
    <w:name w:val="footer"/>
    <w:basedOn w:val="Normal"/>
    <w:link w:val="PodnojeChar"/>
    <w:uiPriority w:val="99"/>
    <w:unhideWhenUsed/>
    <w:rsid w:val="006053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531C"/>
    <w:rPr>
      <w:szCs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8C4CF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C4CF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C4CF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C4CF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C4CFE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65E3B"/>
    <w:pPr>
      <w:spacing w:after="0"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Jambrešić</dc:creator>
  <cp:lastModifiedBy>Marijana Jambrešić</cp:lastModifiedBy>
  <cp:revision>10</cp:revision>
  <cp:lastPrinted>2024-04-30T12:54:00Z</cp:lastPrinted>
  <dcterms:created xsi:type="dcterms:W3CDTF">2024-04-29T06:18:00Z</dcterms:created>
  <dcterms:modified xsi:type="dcterms:W3CDTF">2025-03-27T07:53:00Z</dcterms:modified>
</cp:coreProperties>
</file>