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75E73" w14:textId="77777777" w:rsidR="00227301" w:rsidRDefault="00ED6A78">
      <w:pPr>
        <w:pStyle w:val="Tijeloteksta"/>
        <w:ind w:left="1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B22B17" wp14:editId="202C09FE">
            <wp:extent cx="2336129" cy="13844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129" cy="138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F4E5A" w14:textId="77777777" w:rsidR="00227301" w:rsidRDefault="00ED6A78">
      <w:pPr>
        <w:spacing w:before="22"/>
        <w:ind w:left="115" w:right="7438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GRADSKO VIJEĆE </w:t>
      </w:r>
      <w:r>
        <w:rPr>
          <w:rFonts w:ascii="Times New Roman" w:hAnsi="Times New Roman"/>
          <w:sz w:val="20"/>
        </w:rPr>
        <w:t>KLASA: 400-01/23-01/12 URBROJ:2186-1-02-24-32</w:t>
      </w:r>
    </w:p>
    <w:p w14:paraId="3CCD8DBD" w14:textId="27ACE4EA" w:rsidR="00227301" w:rsidRDefault="00ED6A78">
      <w:pPr>
        <w:spacing w:line="229" w:lineRule="exact"/>
        <w:ind w:left="1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VARAŽDIN, 26.</w:t>
      </w:r>
      <w:r w:rsidR="0083652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studenog 2024.</w:t>
      </w:r>
    </w:p>
    <w:p w14:paraId="34C36A98" w14:textId="77777777" w:rsidR="00227301" w:rsidRDefault="00227301">
      <w:pPr>
        <w:pStyle w:val="Tijeloteksta"/>
        <w:spacing w:before="1"/>
        <w:rPr>
          <w:rFonts w:ascii="Times New Roman"/>
          <w:sz w:val="20"/>
        </w:rPr>
      </w:pPr>
    </w:p>
    <w:p w14:paraId="47DD2861" w14:textId="77777777" w:rsidR="00227301" w:rsidRDefault="00ED6A78">
      <w:pPr>
        <w:ind w:left="114" w:right="4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 temelju članka 88. Zakona o proračunu («Narodne novine», broj 144/21) i članka 45. Statuta Grada Varaždina  ( «Službeni vjesnik Grada Varaždina», broj 3/18, 2/20, 2/21, 4/21-pročišćeni tekst 13/22 i 10/23), Gradsko vijeće Grada Varaždina na 11. sjednici održanoj dana 26. studenog 2024. godine,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donosi</w:t>
      </w:r>
    </w:p>
    <w:p w14:paraId="0A62DEF1" w14:textId="77777777" w:rsidR="00227301" w:rsidRDefault="00227301">
      <w:pPr>
        <w:pStyle w:val="Tijeloteksta"/>
        <w:rPr>
          <w:rFonts w:ascii="Times New Roman"/>
          <w:sz w:val="20"/>
        </w:rPr>
      </w:pPr>
    </w:p>
    <w:p w14:paraId="0E0F84E4" w14:textId="77777777" w:rsidR="00227301" w:rsidRDefault="00ED6A78">
      <w:pPr>
        <w:ind w:left="2745" w:right="1653" w:hanging="74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POLUGODIŠNJI IZVJEŠTAJ O IZVRŠENJU PRORAČUNA GRADA VARAŽDINA ZA RAZDOBLJE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OD</w:t>
      </w:r>
    </w:p>
    <w:p w14:paraId="0469E14B" w14:textId="77777777" w:rsidR="00227301" w:rsidRDefault="00ED6A78">
      <w:pPr>
        <w:pStyle w:val="Odlomakpopisa"/>
        <w:numPr>
          <w:ilvl w:val="0"/>
          <w:numId w:val="2"/>
        </w:numPr>
        <w:tabs>
          <w:tab w:val="left" w:pos="3005"/>
        </w:tabs>
        <w:rPr>
          <w:b/>
          <w:sz w:val="20"/>
        </w:rPr>
      </w:pPr>
      <w:r>
        <w:rPr>
          <w:b/>
          <w:sz w:val="20"/>
        </w:rPr>
        <w:t>SIJEČNJA DO 30. LIPNJA 2024.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GODINE</w:t>
      </w:r>
    </w:p>
    <w:p w14:paraId="6CF4B224" w14:textId="77777777" w:rsidR="00227301" w:rsidRDefault="00ED6A78">
      <w:pPr>
        <w:pStyle w:val="Odlomakpopisa"/>
        <w:numPr>
          <w:ilvl w:val="1"/>
          <w:numId w:val="2"/>
        </w:numPr>
        <w:tabs>
          <w:tab w:val="left" w:pos="4541"/>
        </w:tabs>
        <w:spacing w:line="460" w:lineRule="atLeast"/>
        <w:ind w:right="4278" w:hanging="154"/>
        <w:rPr>
          <w:b/>
          <w:sz w:val="20"/>
        </w:rPr>
      </w:pPr>
      <w:r>
        <w:rPr>
          <w:b/>
          <w:sz w:val="20"/>
        </w:rPr>
        <w:t xml:space="preserve">OPĆI </w:t>
      </w:r>
      <w:r>
        <w:rPr>
          <w:b/>
          <w:spacing w:val="-6"/>
          <w:sz w:val="20"/>
        </w:rPr>
        <w:t xml:space="preserve">DIO </w:t>
      </w:r>
      <w:r>
        <w:rPr>
          <w:b/>
          <w:sz w:val="20"/>
        </w:rPr>
        <w:t>Članak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1.</w:t>
      </w:r>
    </w:p>
    <w:p w14:paraId="0262FC41" w14:textId="77777777" w:rsidR="00227301" w:rsidRDefault="00ED6A78">
      <w:pPr>
        <w:spacing w:line="229" w:lineRule="exact"/>
        <w:ind w:left="1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Proračun Grada Varaždina za prvo polugodište 2024.godine ostvaren je kako slijedi:</w:t>
      </w:r>
    </w:p>
    <w:p w14:paraId="2A73EFC1" w14:textId="77777777" w:rsidR="00227301" w:rsidRDefault="00227301">
      <w:pPr>
        <w:pStyle w:val="Tijeloteksta"/>
        <w:spacing w:before="1"/>
        <w:rPr>
          <w:rFonts w:ascii="Times New Roman"/>
          <w:sz w:val="20"/>
        </w:rPr>
      </w:pPr>
    </w:p>
    <w:p w14:paraId="3CC1840D" w14:textId="77777777" w:rsidR="00227301" w:rsidRDefault="00ED6A78">
      <w:pPr>
        <w:ind w:left="128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SAŽETAK RAČUNA PRIHODA I RASHODA I RAČUNA FINANCIRANJA</w:t>
      </w:r>
    </w:p>
    <w:p w14:paraId="66F3B565" w14:textId="77777777" w:rsidR="00227301" w:rsidRDefault="00227301">
      <w:pPr>
        <w:pStyle w:val="Tijeloteksta"/>
        <w:spacing w:before="10"/>
        <w:rPr>
          <w:rFonts w:ascii="Times New Roman"/>
          <w:b/>
          <w:sz w:val="19"/>
        </w:rPr>
      </w:pPr>
    </w:p>
    <w:p w14:paraId="2E82D941" w14:textId="77777777" w:rsidR="00227301" w:rsidRDefault="00ED6A78">
      <w:pPr>
        <w:pStyle w:val="Tijeloteksta"/>
        <w:ind w:left="115"/>
        <w:rPr>
          <w:rFonts w:ascii="Times New Roman" w:hAnsi="Times New Roman"/>
        </w:rPr>
      </w:pPr>
      <w:r>
        <w:rPr>
          <w:rFonts w:ascii="Times New Roman" w:hAnsi="Times New Roman"/>
        </w:rPr>
        <w:t>SAŽETAK RAČUNA PRIHODA I RASHODA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433"/>
        <w:gridCol w:w="1454"/>
        <w:gridCol w:w="1214"/>
        <w:gridCol w:w="1216"/>
        <w:gridCol w:w="1173"/>
        <w:gridCol w:w="803"/>
        <w:gridCol w:w="709"/>
      </w:tblGrid>
      <w:tr w:rsidR="00227301" w14:paraId="5228001A" w14:textId="77777777">
        <w:trPr>
          <w:trHeight w:val="530"/>
        </w:trPr>
        <w:tc>
          <w:tcPr>
            <w:tcW w:w="487" w:type="dxa"/>
          </w:tcPr>
          <w:p w14:paraId="6CD56C3A" w14:textId="77777777" w:rsidR="00227301" w:rsidRDefault="00ED6A78">
            <w:pPr>
              <w:pStyle w:val="TableParagraph"/>
              <w:spacing w:before="0"/>
              <w:ind w:left="165" w:right="100" w:hanging="34"/>
              <w:jc w:val="left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sz w:val="14"/>
              </w:rPr>
              <w:t>Red br.</w:t>
            </w:r>
          </w:p>
        </w:tc>
        <w:tc>
          <w:tcPr>
            <w:tcW w:w="2433" w:type="dxa"/>
          </w:tcPr>
          <w:p w14:paraId="52A5D033" w14:textId="77777777" w:rsidR="00227301" w:rsidRDefault="00ED6A78">
            <w:pPr>
              <w:pStyle w:val="TableParagraph"/>
              <w:spacing w:before="0" w:line="160" w:lineRule="exact"/>
              <w:ind w:left="961" w:right="954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Oznaka</w:t>
            </w:r>
          </w:p>
        </w:tc>
        <w:tc>
          <w:tcPr>
            <w:tcW w:w="1454" w:type="dxa"/>
          </w:tcPr>
          <w:p w14:paraId="3E311A5B" w14:textId="77777777" w:rsidR="00227301" w:rsidRDefault="00ED6A78">
            <w:pPr>
              <w:pStyle w:val="TableParagraph"/>
              <w:spacing w:before="0"/>
              <w:ind w:left="442" w:right="365" w:hanging="65"/>
              <w:jc w:val="left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w w:val="95"/>
                <w:sz w:val="14"/>
              </w:rPr>
              <w:t xml:space="preserve">Ostvarenje/ </w:t>
            </w:r>
            <w:r>
              <w:rPr>
                <w:rFonts w:ascii="Times New Roman" w:hAnsi="Times New Roman"/>
                <w:b/>
                <w:sz w:val="14"/>
              </w:rPr>
              <w:t>Izvršenje 1.-6.2023.</w:t>
            </w:r>
          </w:p>
        </w:tc>
        <w:tc>
          <w:tcPr>
            <w:tcW w:w="1214" w:type="dxa"/>
          </w:tcPr>
          <w:p w14:paraId="7CCCE920" w14:textId="77777777" w:rsidR="00227301" w:rsidRDefault="00ED6A78">
            <w:pPr>
              <w:pStyle w:val="TableParagraph"/>
              <w:spacing w:before="0" w:line="160" w:lineRule="exact"/>
              <w:ind w:left="221" w:right="206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Izvorni plan</w:t>
            </w:r>
          </w:p>
          <w:p w14:paraId="5C18692F" w14:textId="77777777" w:rsidR="00227301" w:rsidRDefault="00ED6A78">
            <w:pPr>
              <w:pStyle w:val="TableParagraph"/>
              <w:spacing w:before="0"/>
              <w:ind w:left="219" w:right="206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2024.</w:t>
            </w:r>
          </w:p>
        </w:tc>
        <w:tc>
          <w:tcPr>
            <w:tcW w:w="1216" w:type="dxa"/>
          </w:tcPr>
          <w:p w14:paraId="2F8813F4" w14:textId="77777777" w:rsidR="00227301" w:rsidRDefault="00ED6A78">
            <w:pPr>
              <w:pStyle w:val="TableParagraph"/>
              <w:spacing w:before="0" w:line="160" w:lineRule="exact"/>
              <w:ind w:left="235" w:right="219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Tekući plan</w:t>
            </w:r>
          </w:p>
          <w:p w14:paraId="1272565A" w14:textId="77777777" w:rsidR="00227301" w:rsidRDefault="00ED6A78">
            <w:pPr>
              <w:pStyle w:val="TableParagraph"/>
              <w:spacing w:before="0"/>
              <w:ind w:left="235" w:right="218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2024.</w:t>
            </w:r>
          </w:p>
        </w:tc>
        <w:tc>
          <w:tcPr>
            <w:tcW w:w="1173" w:type="dxa"/>
          </w:tcPr>
          <w:p w14:paraId="476784F3" w14:textId="77777777" w:rsidR="00227301" w:rsidRDefault="00ED6A78">
            <w:pPr>
              <w:pStyle w:val="TableParagraph"/>
              <w:spacing w:before="0"/>
              <w:ind w:left="318" w:right="224" w:hanging="82"/>
              <w:jc w:val="left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Ostvarenje/ izvršenje 1.-6.2024.</w:t>
            </w:r>
          </w:p>
        </w:tc>
        <w:tc>
          <w:tcPr>
            <w:tcW w:w="803" w:type="dxa"/>
          </w:tcPr>
          <w:p w14:paraId="69643857" w14:textId="77777777" w:rsidR="00227301" w:rsidRDefault="00ED6A78">
            <w:pPr>
              <w:pStyle w:val="TableParagraph"/>
              <w:spacing w:before="0"/>
              <w:ind w:left="178" w:firstLine="57"/>
              <w:jc w:val="lef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 xml:space="preserve">Index </w:t>
            </w:r>
            <w:r>
              <w:rPr>
                <w:rFonts w:ascii="Times New Roman"/>
                <w:b/>
                <w:w w:val="95"/>
                <w:sz w:val="14"/>
              </w:rPr>
              <w:t>5/2*100</w:t>
            </w:r>
          </w:p>
        </w:tc>
        <w:tc>
          <w:tcPr>
            <w:tcW w:w="709" w:type="dxa"/>
          </w:tcPr>
          <w:p w14:paraId="44D2482F" w14:textId="77777777" w:rsidR="00227301" w:rsidRDefault="00ED6A78">
            <w:pPr>
              <w:pStyle w:val="TableParagraph"/>
              <w:spacing w:before="0"/>
              <w:ind w:left="128" w:firstLine="57"/>
              <w:jc w:val="lef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 xml:space="preserve">Index </w:t>
            </w:r>
            <w:r>
              <w:rPr>
                <w:rFonts w:ascii="Times New Roman"/>
                <w:b/>
                <w:w w:val="95"/>
                <w:sz w:val="14"/>
              </w:rPr>
              <w:t>5/4*100</w:t>
            </w:r>
          </w:p>
        </w:tc>
      </w:tr>
      <w:tr w:rsidR="00227301" w14:paraId="3F7A408C" w14:textId="77777777">
        <w:trPr>
          <w:trHeight w:val="268"/>
        </w:trPr>
        <w:tc>
          <w:tcPr>
            <w:tcW w:w="487" w:type="dxa"/>
          </w:tcPr>
          <w:p w14:paraId="6398B4CB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14:paraId="745CB74B" w14:textId="77777777" w:rsidR="00227301" w:rsidRDefault="00ED6A78">
            <w:pPr>
              <w:pStyle w:val="TableParagraph"/>
              <w:spacing w:before="0" w:line="160" w:lineRule="exact"/>
              <w:ind w:left="961" w:right="952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1454" w:type="dxa"/>
          </w:tcPr>
          <w:p w14:paraId="23F0B980" w14:textId="77777777" w:rsidR="00227301" w:rsidRDefault="00ED6A78">
            <w:pPr>
              <w:pStyle w:val="TableParagraph"/>
              <w:spacing w:before="0" w:line="160" w:lineRule="exact"/>
              <w:ind w:left="654" w:right="64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1214" w:type="dxa"/>
          </w:tcPr>
          <w:p w14:paraId="650923B6" w14:textId="77777777" w:rsidR="00227301" w:rsidRDefault="00ED6A78">
            <w:pPr>
              <w:pStyle w:val="TableParagraph"/>
              <w:spacing w:before="0" w:line="160" w:lineRule="exact"/>
              <w:ind w:left="217" w:right="20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1216" w:type="dxa"/>
          </w:tcPr>
          <w:p w14:paraId="2AABF082" w14:textId="77777777" w:rsidR="00227301" w:rsidRDefault="00ED6A78">
            <w:pPr>
              <w:pStyle w:val="TableParagraph"/>
              <w:spacing w:before="0" w:line="160" w:lineRule="exact"/>
              <w:ind w:left="233" w:right="219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1173" w:type="dxa"/>
          </w:tcPr>
          <w:p w14:paraId="21367A94" w14:textId="77777777" w:rsidR="00227301" w:rsidRDefault="00ED6A78">
            <w:pPr>
              <w:pStyle w:val="TableParagraph"/>
              <w:spacing w:before="0" w:line="160" w:lineRule="exact"/>
              <w:ind w:left="514" w:right="503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803" w:type="dxa"/>
          </w:tcPr>
          <w:p w14:paraId="420940F4" w14:textId="77777777" w:rsidR="00227301" w:rsidRDefault="00ED6A78">
            <w:pPr>
              <w:pStyle w:val="TableParagraph"/>
              <w:spacing w:before="0" w:line="160" w:lineRule="exact"/>
              <w:ind w:left="332" w:right="3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6.</w:t>
            </w:r>
          </w:p>
        </w:tc>
        <w:tc>
          <w:tcPr>
            <w:tcW w:w="709" w:type="dxa"/>
          </w:tcPr>
          <w:p w14:paraId="780DAB87" w14:textId="77777777" w:rsidR="00227301" w:rsidRDefault="00ED6A78">
            <w:pPr>
              <w:pStyle w:val="TableParagraph"/>
              <w:spacing w:before="0" w:line="160" w:lineRule="exact"/>
              <w:ind w:left="303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7.</w:t>
            </w:r>
          </w:p>
        </w:tc>
      </w:tr>
      <w:tr w:rsidR="00227301" w14:paraId="5DEAB651" w14:textId="77777777">
        <w:trPr>
          <w:trHeight w:val="266"/>
        </w:trPr>
        <w:tc>
          <w:tcPr>
            <w:tcW w:w="487" w:type="dxa"/>
          </w:tcPr>
          <w:p w14:paraId="500B00EB" w14:textId="77777777" w:rsidR="00227301" w:rsidRDefault="00ED6A78">
            <w:pPr>
              <w:pStyle w:val="TableParagraph"/>
              <w:spacing w:before="42"/>
              <w:ind w:left="11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</w:t>
            </w:r>
          </w:p>
        </w:tc>
        <w:tc>
          <w:tcPr>
            <w:tcW w:w="2433" w:type="dxa"/>
          </w:tcPr>
          <w:p w14:paraId="512F0AD7" w14:textId="77777777" w:rsidR="00227301" w:rsidRDefault="00ED6A78">
            <w:pPr>
              <w:pStyle w:val="TableParagraph"/>
              <w:spacing w:before="42"/>
              <w:ind w:left="10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PRIHODI POSLOVANJA</w:t>
            </w:r>
          </w:p>
        </w:tc>
        <w:tc>
          <w:tcPr>
            <w:tcW w:w="1454" w:type="dxa"/>
          </w:tcPr>
          <w:p w14:paraId="14BFC149" w14:textId="77777777" w:rsidR="00227301" w:rsidRDefault="00ED6A78">
            <w:pPr>
              <w:pStyle w:val="TableParagraph"/>
              <w:spacing w:before="42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28.934.425,91</w:t>
            </w:r>
          </w:p>
        </w:tc>
        <w:tc>
          <w:tcPr>
            <w:tcW w:w="1214" w:type="dxa"/>
          </w:tcPr>
          <w:p w14:paraId="1B66C592" w14:textId="77777777" w:rsidR="00227301" w:rsidRDefault="00ED6A78">
            <w:pPr>
              <w:pStyle w:val="TableParagraph"/>
              <w:spacing w:before="42"/>
              <w:ind w:right="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104.006.435,89</w:t>
            </w:r>
          </w:p>
        </w:tc>
        <w:tc>
          <w:tcPr>
            <w:tcW w:w="1216" w:type="dxa"/>
          </w:tcPr>
          <w:p w14:paraId="50B6206B" w14:textId="77777777" w:rsidR="00227301" w:rsidRDefault="00ED6A78">
            <w:pPr>
              <w:pStyle w:val="TableParagraph"/>
              <w:spacing w:before="42"/>
              <w:ind w:right="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104.006.435,89</w:t>
            </w:r>
          </w:p>
        </w:tc>
        <w:tc>
          <w:tcPr>
            <w:tcW w:w="1173" w:type="dxa"/>
          </w:tcPr>
          <w:p w14:paraId="7606936B" w14:textId="77777777" w:rsidR="00227301" w:rsidRDefault="00ED6A78">
            <w:pPr>
              <w:pStyle w:val="TableParagraph"/>
              <w:spacing w:before="42"/>
              <w:ind w:right="9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38.575.049,97</w:t>
            </w:r>
          </w:p>
        </w:tc>
        <w:tc>
          <w:tcPr>
            <w:tcW w:w="803" w:type="dxa"/>
          </w:tcPr>
          <w:p w14:paraId="755254F2" w14:textId="77777777" w:rsidR="00227301" w:rsidRDefault="00ED6A78">
            <w:pPr>
              <w:pStyle w:val="TableParagraph"/>
              <w:spacing w:before="42"/>
              <w:ind w:right="8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133,32</w:t>
            </w:r>
          </w:p>
        </w:tc>
        <w:tc>
          <w:tcPr>
            <w:tcW w:w="709" w:type="dxa"/>
          </w:tcPr>
          <w:p w14:paraId="7291C976" w14:textId="77777777" w:rsidR="00227301" w:rsidRDefault="00ED6A78">
            <w:pPr>
              <w:pStyle w:val="TableParagraph"/>
              <w:spacing w:before="42"/>
              <w:ind w:left="243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37,09</w:t>
            </w:r>
          </w:p>
        </w:tc>
      </w:tr>
      <w:tr w:rsidR="00227301" w14:paraId="456E106E" w14:textId="77777777">
        <w:trPr>
          <w:trHeight w:val="397"/>
        </w:trPr>
        <w:tc>
          <w:tcPr>
            <w:tcW w:w="487" w:type="dxa"/>
          </w:tcPr>
          <w:p w14:paraId="10612469" w14:textId="77777777" w:rsidR="00227301" w:rsidRDefault="00ED6A78">
            <w:pPr>
              <w:pStyle w:val="TableParagraph"/>
              <w:spacing w:before="107"/>
              <w:ind w:left="11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</w:t>
            </w:r>
          </w:p>
        </w:tc>
        <w:tc>
          <w:tcPr>
            <w:tcW w:w="2433" w:type="dxa"/>
          </w:tcPr>
          <w:p w14:paraId="79BE8198" w14:textId="77777777" w:rsidR="00227301" w:rsidRDefault="00ED6A78">
            <w:pPr>
              <w:pStyle w:val="TableParagraph"/>
              <w:spacing w:before="16" w:line="180" w:lineRule="atLeast"/>
              <w:ind w:left="10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PRIHODI OD PRODAJE NEFINANCIJSKE IMOVINE</w:t>
            </w:r>
          </w:p>
        </w:tc>
        <w:tc>
          <w:tcPr>
            <w:tcW w:w="1454" w:type="dxa"/>
          </w:tcPr>
          <w:p w14:paraId="1C7E9FEE" w14:textId="77777777" w:rsidR="00227301" w:rsidRDefault="00ED6A78">
            <w:pPr>
              <w:pStyle w:val="TableParagraph"/>
              <w:spacing w:before="107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1.943.007,41</w:t>
            </w:r>
          </w:p>
        </w:tc>
        <w:tc>
          <w:tcPr>
            <w:tcW w:w="1214" w:type="dxa"/>
          </w:tcPr>
          <w:p w14:paraId="40CA1CBE" w14:textId="77777777" w:rsidR="00227301" w:rsidRDefault="00ED6A78">
            <w:pPr>
              <w:pStyle w:val="TableParagraph"/>
              <w:spacing w:before="107"/>
              <w:ind w:right="9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8.794.850,00</w:t>
            </w:r>
          </w:p>
        </w:tc>
        <w:tc>
          <w:tcPr>
            <w:tcW w:w="1216" w:type="dxa"/>
          </w:tcPr>
          <w:p w14:paraId="24BD701B" w14:textId="77777777" w:rsidR="00227301" w:rsidRDefault="00ED6A78">
            <w:pPr>
              <w:pStyle w:val="TableParagraph"/>
              <w:spacing w:before="107"/>
              <w:ind w:right="9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8.794.850,00</w:t>
            </w:r>
          </w:p>
        </w:tc>
        <w:tc>
          <w:tcPr>
            <w:tcW w:w="1173" w:type="dxa"/>
          </w:tcPr>
          <w:p w14:paraId="12826F70" w14:textId="77777777" w:rsidR="00227301" w:rsidRDefault="00ED6A78">
            <w:pPr>
              <w:pStyle w:val="TableParagraph"/>
              <w:spacing w:before="107"/>
              <w:ind w:right="9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691.638,40</w:t>
            </w:r>
          </w:p>
        </w:tc>
        <w:tc>
          <w:tcPr>
            <w:tcW w:w="803" w:type="dxa"/>
          </w:tcPr>
          <w:p w14:paraId="30F9D4EF" w14:textId="77777777" w:rsidR="00227301" w:rsidRDefault="00ED6A78">
            <w:pPr>
              <w:pStyle w:val="TableParagraph"/>
              <w:spacing w:before="107"/>
              <w:ind w:right="8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35,60</w:t>
            </w:r>
          </w:p>
        </w:tc>
        <w:tc>
          <w:tcPr>
            <w:tcW w:w="709" w:type="dxa"/>
          </w:tcPr>
          <w:p w14:paraId="7B6AA5F8" w14:textId="77777777" w:rsidR="00227301" w:rsidRDefault="00ED6A78">
            <w:pPr>
              <w:pStyle w:val="TableParagraph"/>
              <w:spacing w:before="107"/>
              <w:ind w:left="323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7,86</w:t>
            </w:r>
          </w:p>
        </w:tc>
      </w:tr>
      <w:tr w:rsidR="00227301" w14:paraId="6795DA72" w14:textId="77777777">
        <w:trPr>
          <w:trHeight w:val="266"/>
        </w:trPr>
        <w:tc>
          <w:tcPr>
            <w:tcW w:w="487" w:type="dxa"/>
          </w:tcPr>
          <w:p w14:paraId="2A79372F" w14:textId="77777777" w:rsidR="00227301" w:rsidRDefault="00ED6A78">
            <w:pPr>
              <w:pStyle w:val="TableParagraph"/>
              <w:spacing w:before="42"/>
              <w:ind w:left="11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3.</w:t>
            </w:r>
          </w:p>
        </w:tc>
        <w:tc>
          <w:tcPr>
            <w:tcW w:w="2433" w:type="dxa"/>
          </w:tcPr>
          <w:p w14:paraId="0746DD25" w14:textId="77777777" w:rsidR="00227301" w:rsidRDefault="00ED6A78">
            <w:pPr>
              <w:pStyle w:val="TableParagraph"/>
              <w:spacing w:before="42"/>
              <w:ind w:left="108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UKUPNI PRIHODI</w:t>
            </w:r>
          </w:p>
        </w:tc>
        <w:tc>
          <w:tcPr>
            <w:tcW w:w="1454" w:type="dxa"/>
          </w:tcPr>
          <w:p w14:paraId="449E8A77" w14:textId="77777777" w:rsidR="00227301" w:rsidRDefault="00ED6A78">
            <w:pPr>
              <w:pStyle w:val="TableParagraph"/>
              <w:spacing w:before="42"/>
              <w:ind w:right="9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30.877.433,32</w:t>
            </w:r>
          </w:p>
        </w:tc>
        <w:tc>
          <w:tcPr>
            <w:tcW w:w="1214" w:type="dxa"/>
          </w:tcPr>
          <w:p w14:paraId="1132CFA6" w14:textId="77777777" w:rsidR="00227301" w:rsidRDefault="00ED6A78">
            <w:pPr>
              <w:pStyle w:val="TableParagraph"/>
              <w:spacing w:before="42"/>
              <w:ind w:right="9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112.801.285,89</w:t>
            </w:r>
          </w:p>
        </w:tc>
        <w:tc>
          <w:tcPr>
            <w:tcW w:w="1216" w:type="dxa"/>
          </w:tcPr>
          <w:p w14:paraId="6554D3AB" w14:textId="77777777" w:rsidR="00227301" w:rsidRDefault="00ED6A78">
            <w:pPr>
              <w:pStyle w:val="TableParagraph"/>
              <w:spacing w:before="42"/>
              <w:ind w:right="9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112.801.285,89</w:t>
            </w:r>
          </w:p>
        </w:tc>
        <w:tc>
          <w:tcPr>
            <w:tcW w:w="1173" w:type="dxa"/>
          </w:tcPr>
          <w:p w14:paraId="02492217" w14:textId="77777777" w:rsidR="00227301" w:rsidRDefault="00ED6A78">
            <w:pPr>
              <w:pStyle w:val="TableParagraph"/>
              <w:spacing w:before="42"/>
              <w:ind w:right="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39.266.688,37</w:t>
            </w:r>
          </w:p>
        </w:tc>
        <w:tc>
          <w:tcPr>
            <w:tcW w:w="803" w:type="dxa"/>
          </w:tcPr>
          <w:p w14:paraId="4AAD6D19" w14:textId="77777777" w:rsidR="00227301" w:rsidRDefault="00ED6A78">
            <w:pPr>
              <w:pStyle w:val="TableParagraph"/>
              <w:spacing w:before="42"/>
              <w:ind w:right="8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127,17</w:t>
            </w:r>
          </w:p>
        </w:tc>
        <w:tc>
          <w:tcPr>
            <w:tcW w:w="709" w:type="dxa"/>
          </w:tcPr>
          <w:p w14:paraId="7A3F4062" w14:textId="77777777" w:rsidR="00227301" w:rsidRDefault="00ED6A78">
            <w:pPr>
              <w:pStyle w:val="TableParagraph"/>
              <w:spacing w:before="42"/>
              <w:ind w:left="243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34,81</w:t>
            </w:r>
          </w:p>
        </w:tc>
      </w:tr>
      <w:tr w:rsidR="00227301" w14:paraId="7412C710" w14:textId="77777777">
        <w:trPr>
          <w:trHeight w:val="268"/>
        </w:trPr>
        <w:tc>
          <w:tcPr>
            <w:tcW w:w="487" w:type="dxa"/>
          </w:tcPr>
          <w:p w14:paraId="7AEA4883" w14:textId="77777777" w:rsidR="00227301" w:rsidRDefault="00ED6A78">
            <w:pPr>
              <w:pStyle w:val="TableParagraph"/>
              <w:spacing w:before="42"/>
              <w:ind w:left="11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</w:t>
            </w:r>
          </w:p>
        </w:tc>
        <w:tc>
          <w:tcPr>
            <w:tcW w:w="2433" w:type="dxa"/>
          </w:tcPr>
          <w:p w14:paraId="08ECC886" w14:textId="77777777" w:rsidR="00227301" w:rsidRDefault="00ED6A78">
            <w:pPr>
              <w:pStyle w:val="TableParagraph"/>
              <w:spacing w:before="42"/>
              <w:ind w:left="10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RASHODI POSLOVANJA</w:t>
            </w:r>
          </w:p>
        </w:tc>
        <w:tc>
          <w:tcPr>
            <w:tcW w:w="1454" w:type="dxa"/>
          </w:tcPr>
          <w:p w14:paraId="7ED564C3" w14:textId="77777777" w:rsidR="00227301" w:rsidRDefault="00ED6A78">
            <w:pPr>
              <w:pStyle w:val="TableParagraph"/>
              <w:spacing w:before="42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23.172.338,91</w:t>
            </w:r>
          </w:p>
        </w:tc>
        <w:tc>
          <w:tcPr>
            <w:tcW w:w="1214" w:type="dxa"/>
          </w:tcPr>
          <w:p w14:paraId="5B8793DC" w14:textId="77777777" w:rsidR="00227301" w:rsidRDefault="00ED6A78">
            <w:pPr>
              <w:pStyle w:val="TableParagraph"/>
              <w:spacing w:before="42"/>
              <w:ind w:right="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71.818.038,00</w:t>
            </w:r>
          </w:p>
        </w:tc>
        <w:tc>
          <w:tcPr>
            <w:tcW w:w="1216" w:type="dxa"/>
          </w:tcPr>
          <w:p w14:paraId="7B40450C" w14:textId="77777777" w:rsidR="00227301" w:rsidRDefault="00ED6A78">
            <w:pPr>
              <w:pStyle w:val="TableParagraph"/>
              <w:spacing w:before="42"/>
              <w:ind w:right="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71.818.038,00</w:t>
            </w:r>
          </w:p>
        </w:tc>
        <w:tc>
          <w:tcPr>
            <w:tcW w:w="1173" w:type="dxa"/>
          </w:tcPr>
          <w:p w14:paraId="6BA5CD4D" w14:textId="77777777" w:rsidR="00227301" w:rsidRDefault="00ED6A78">
            <w:pPr>
              <w:pStyle w:val="TableParagraph"/>
              <w:spacing w:before="42"/>
              <w:ind w:right="9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30.172.056,60</w:t>
            </w:r>
          </w:p>
        </w:tc>
        <w:tc>
          <w:tcPr>
            <w:tcW w:w="803" w:type="dxa"/>
          </w:tcPr>
          <w:p w14:paraId="52C1EB32" w14:textId="77777777" w:rsidR="00227301" w:rsidRDefault="00ED6A78">
            <w:pPr>
              <w:pStyle w:val="TableParagraph"/>
              <w:spacing w:before="42"/>
              <w:ind w:right="8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130,21</w:t>
            </w:r>
          </w:p>
        </w:tc>
        <w:tc>
          <w:tcPr>
            <w:tcW w:w="709" w:type="dxa"/>
          </w:tcPr>
          <w:p w14:paraId="7468D07A" w14:textId="77777777" w:rsidR="00227301" w:rsidRDefault="00ED6A78">
            <w:pPr>
              <w:pStyle w:val="TableParagraph"/>
              <w:spacing w:before="42"/>
              <w:ind w:left="243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42,01</w:t>
            </w:r>
          </w:p>
        </w:tc>
      </w:tr>
      <w:tr w:rsidR="00227301" w14:paraId="7380D338" w14:textId="77777777">
        <w:trPr>
          <w:trHeight w:val="393"/>
        </w:trPr>
        <w:tc>
          <w:tcPr>
            <w:tcW w:w="487" w:type="dxa"/>
          </w:tcPr>
          <w:p w14:paraId="0F6B9CA3" w14:textId="77777777" w:rsidR="00227301" w:rsidRDefault="00ED6A78">
            <w:pPr>
              <w:pStyle w:val="TableParagraph"/>
              <w:spacing w:before="105"/>
              <w:ind w:left="11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</w:t>
            </w:r>
          </w:p>
        </w:tc>
        <w:tc>
          <w:tcPr>
            <w:tcW w:w="2433" w:type="dxa"/>
          </w:tcPr>
          <w:p w14:paraId="2E64DB61" w14:textId="77777777" w:rsidR="00227301" w:rsidRDefault="00ED6A78">
            <w:pPr>
              <w:pStyle w:val="TableParagraph"/>
              <w:spacing w:before="13" w:line="180" w:lineRule="atLeast"/>
              <w:ind w:left="10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RASHODI ZA NABAVU NEFINANCIJSKE IMOVINE</w:t>
            </w:r>
          </w:p>
        </w:tc>
        <w:tc>
          <w:tcPr>
            <w:tcW w:w="1454" w:type="dxa"/>
          </w:tcPr>
          <w:p w14:paraId="6E40DA9F" w14:textId="77777777" w:rsidR="00227301" w:rsidRDefault="00ED6A78">
            <w:pPr>
              <w:pStyle w:val="TableParagraph"/>
              <w:spacing w:before="105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4.202.590,18</w:t>
            </w:r>
          </w:p>
        </w:tc>
        <w:tc>
          <w:tcPr>
            <w:tcW w:w="1214" w:type="dxa"/>
          </w:tcPr>
          <w:p w14:paraId="4910036B" w14:textId="77777777" w:rsidR="00227301" w:rsidRDefault="00ED6A78">
            <w:pPr>
              <w:pStyle w:val="TableParagraph"/>
              <w:spacing w:before="105"/>
              <w:ind w:right="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52.402.147,89</w:t>
            </w:r>
          </w:p>
        </w:tc>
        <w:tc>
          <w:tcPr>
            <w:tcW w:w="1216" w:type="dxa"/>
          </w:tcPr>
          <w:p w14:paraId="065FEAE1" w14:textId="77777777" w:rsidR="00227301" w:rsidRDefault="00ED6A78">
            <w:pPr>
              <w:pStyle w:val="TableParagraph"/>
              <w:spacing w:before="105"/>
              <w:ind w:right="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52.402.147,89</w:t>
            </w:r>
          </w:p>
        </w:tc>
        <w:tc>
          <w:tcPr>
            <w:tcW w:w="1173" w:type="dxa"/>
          </w:tcPr>
          <w:p w14:paraId="28C26666" w14:textId="77777777" w:rsidR="00227301" w:rsidRDefault="00ED6A78">
            <w:pPr>
              <w:pStyle w:val="TableParagraph"/>
              <w:spacing w:before="105"/>
              <w:ind w:right="9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8.017.983,88</w:t>
            </w:r>
          </w:p>
        </w:tc>
        <w:tc>
          <w:tcPr>
            <w:tcW w:w="803" w:type="dxa"/>
          </w:tcPr>
          <w:p w14:paraId="44DF146C" w14:textId="77777777" w:rsidR="00227301" w:rsidRDefault="00ED6A78">
            <w:pPr>
              <w:pStyle w:val="TableParagraph"/>
              <w:spacing w:before="105"/>
              <w:ind w:right="8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190,79</w:t>
            </w:r>
          </w:p>
        </w:tc>
        <w:tc>
          <w:tcPr>
            <w:tcW w:w="709" w:type="dxa"/>
          </w:tcPr>
          <w:p w14:paraId="3D1F4402" w14:textId="77777777" w:rsidR="00227301" w:rsidRDefault="00ED6A78">
            <w:pPr>
              <w:pStyle w:val="TableParagraph"/>
              <w:spacing w:before="105"/>
              <w:ind w:left="243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15,30</w:t>
            </w:r>
          </w:p>
        </w:tc>
      </w:tr>
      <w:tr w:rsidR="00227301" w14:paraId="7F930674" w14:textId="77777777">
        <w:trPr>
          <w:trHeight w:val="268"/>
        </w:trPr>
        <w:tc>
          <w:tcPr>
            <w:tcW w:w="487" w:type="dxa"/>
          </w:tcPr>
          <w:p w14:paraId="30340B06" w14:textId="77777777" w:rsidR="00227301" w:rsidRDefault="00ED6A78">
            <w:pPr>
              <w:pStyle w:val="TableParagraph"/>
              <w:spacing w:before="42"/>
              <w:ind w:left="11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6.</w:t>
            </w:r>
          </w:p>
        </w:tc>
        <w:tc>
          <w:tcPr>
            <w:tcW w:w="2433" w:type="dxa"/>
          </w:tcPr>
          <w:p w14:paraId="5797AC6F" w14:textId="77777777" w:rsidR="00227301" w:rsidRDefault="00ED6A78">
            <w:pPr>
              <w:pStyle w:val="TableParagraph"/>
              <w:spacing w:before="42"/>
              <w:ind w:left="108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UKUPNI RASHODI</w:t>
            </w:r>
          </w:p>
        </w:tc>
        <w:tc>
          <w:tcPr>
            <w:tcW w:w="1454" w:type="dxa"/>
          </w:tcPr>
          <w:p w14:paraId="70BF148F" w14:textId="77777777" w:rsidR="00227301" w:rsidRDefault="00ED6A78">
            <w:pPr>
              <w:pStyle w:val="TableParagraph"/>
              <w:spacing w:before="42"/>
              <w:ind w:right="9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27.374.929,09</w:t>
            </w:r>
          </w:p>
        </w:tc>
        <w:tc>
          <w:tcPr>
            <w:tcW w:w="1214" w:type="dxa"/>
          </w:tcPr>
          <w:p w14:paraId="6D84A3EA" w14:textId="77777777" w:rsidR="00227301" w:rsidRDefault="00ED6A78">
            <w:pPr>
              <w:pStyle w:val="TableParagraph"/>
              <w:spacing w:before="42"/>
              <w:ind w:right="9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124.220.185,89</w:t>
            </w:r>
          </w:p>
        </w:tc>
        <w:tc>
          <w:tcPr>
            <w:tcW w:w="1216" w:type="dxa"/>
          </w:tcPr>
          <w:p w14:paraId="14912C7D" w14:textId="77777777" w:rsidR="00227301" w:rsidRDefault="00ED6A78">
            <w:pPr>
              <w:pStyle w:val="TableParagraph"/>
              <w:spacing w:before="42"/>
              <w:ind w:right="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124.220.185,89</w:t>
            </w:r>
          </w:p>
        </w:tc>
        <w:tc>
          <w:tcPr>
            <w:tcW w:w="1173" w:type="dxa"/>
          </w:tcPr>
          <w:p w14:paraId="20648137" w14:textId="77777777" w:rsidR="00227301" w:rsidRDefault="00ED6A78">
            <w:pPr>
              <w:pStyle w:val="TableParagraph"/>
              <w:spacing w:before="42"/>
              <w:ind w:right="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38.190.040,48</w:t>
            </w:r>
          </w:p>
        </w:tc>
        <w:tc>
          <w:tcPr>
            <w:tcW w:w="803" w:type="dxa"/>
          </w:tcPr>
          <w:p w14:paraId="4ABDF199" w14:textId="77777777" w:rsidR="00227301" w:rsidRDefault="00ED6A78">
            <w:pPr>
              <w:pStyle w:val="TableParagraph"/>
              <w:spacing w:before="42"/>
              <w:ind w:right="8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139,51</w:t>
            </w:r>
          </w:p>
        </w:tc>
        <w:tc>
          <w:tcPr>
            <w:tcW w:w="709" w:type="dxa"/>
          </w:tcPr>
          <w:p w14:paraId="73EA5385" w14:textId="77777777" w:rsidR="00227301" w:rsidRDefault="00ED6A78">
            <w:pPr>
              <w:pStyle w:val="TableParagraph"/>
              <w:spacing w:before="42"/>
              <w:ind w:left="243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30,74</w:t>
            </w:r>
          </w:p>
        </w:tc>
      </w:tr>
      <w:tr w:rsidR="00227301" w14:paraId="560492F3" w14:textId="77777777">
        <w:trPr>
          <w:trHeight w:val="282"/>
        </w:trPr>
        <w:tc>
          <w:tcPr>
            <w:tcW w:w="487" w:type="dxa"/>
          </w:tcPr>
          <w:p w14:paraId="466B9B22" w14:textId="77777777" w:rsidR="00227301" w:rsidRDefault="00ED6A78">
            <w:pPr>
              <w:pStyle w:val="TableParagraph"/>
              <w:spacing w:before="49"/>
              <w:ind w:left="11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7.</w:t>
            </w:r>
          </w:p>
        </w:tc>
        <w:tc>
          <w:tcPr>
            <w:tcW w:w="2433" w:type="dxa"/>
          </w:tcPr>
          <w:p w14:paraId="292B3F18" w14:textId="77777777" w:rsidR="00227301" w:rsidRDefault="00ED6A78">
            <w:pPr>
              <w:pStyle w:val="TableParagraph"/>
              <w:spacing w:before="49"/>
              <w:ind w:left="108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RAZLIKA (3-6) višak+/manjak-</w:t>
            </w:r>
          </w:p>
        </w:tc>
        <w:tc>
          <w:tcPr>
            <w:tcW w:w="1454" w:type="dxa"/>
          </w:tcPr>
          <w:p w14:paraId="7B204A17" w14:textId="77777777" w:rsidR="00227301" w:rsidRDefault="00ED6A78">
            <w:pPr>
              <w:pStyle w:val="TableParagraph"/>
              <w:spacing w:before="49"/>
              <w:ind w:right="9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3.502.504,23</w:t>
            </w:r>
          </w:p>
        </w:tc>
        <w:tc>
          <w:tcPr>
            <w:tcW w:w="1214" w:type="dxa"/>
          </w:tcPr>
          <w:p w14:paraId="20C75469" w14:textId="77777777" w:rsidR="00227301" w:rsidRDefault="00ED6A78">
            <w:pPr>
              <w:pStyle w:val="TableParagraph"/>
              <w:spacing w:before="49"/>
              <w:ind w:right="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-11.418.900,00</w:t>
            </w:r>
          </w:p>
        </w:tc>
        <w:tc>
          <w:tcPr>
            <w:tcW w:w="1216" w:type="dxa"/>
          </w:tcPr>
          <w:p w14:paraId="19FE03F5" w14:textId="77777777" w:rsidR="00227301" w:rsidRDefault="00ED6A78">
            <w:pPr>
              <w:pStyle w:val="TableParagraph"/>
              <w:spacing w:before="49"/>
              <w:ind w:right="9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-11.418.900,00</w:t>
            </w:r>
          </w:p>
        </w:tc>
        <w:tc>
          <w:tcPr>
            <w:tcW w:w="1173" w:type="dxa"/>
          </w:tcPr>
          <w:p w14:paraId="40EA903E" w14:textId="77777777" w:rsidR="00227301" w:rsidRDefault="00ED6A78">
            <w:pPr>
              <w:pStyle w:val="TableParagraph"/>
              <w:spacing w:before="49"/>
              <w:ind w:right="9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1.076.647,89</w:t>
            </w:r>
          </w:p>
        </w:tc>
        <w:tc>
          <w:tcPr>
            <w:tcW w:w="803" w:type="dxa"/>
          </w:tcPr>
          <w:p w14:paraId="01AC63E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4D8081E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88653D1" w14:textId="77777777" w:rsidR="00227301" w:rsidRDefault="00227301">
      <w:pPr>
        <w:pStyle w:val="Tijeloteksta"/>
        <w:spacing w:before="1"/>
        <w:rPr>
          <w:rFonts w:ascii="Times New Roman"/>
          <w:sz w:val="28"/>
        </w:rPr>
      </w:pPr>
    </w:p>
    <w:p w14:paraId="244A1CBE" w14:textId="77777777" w:rsidR="00227301" w:rsidRDefault="00ED6A78">
      <w:pPr>
        <w:pStyle w:val="Tijeloteksta"/>
        <w:spacing w:before="1"/>
        <w:ind w:left="115"/>
        <w:rPr>
          <w:rFonts w:ascii="Times New Roman" w:hAnsi="Times New Roman"/>
        </w:rPr>
      </w:pPr>
      <w:r>
        <w:rPr>
          <w:rFonts w:ascii="Times New Roman" w:hAnsi="Times New Roman"/>
        </w:rPr>
        <w:t>SAŽETAK RAČUNA FINANCIRANJA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460"/>
        <w:gridCol w:w="1428"/>
        <w:gridCol w:w="1284"/>
        <w:gridCol w:w="1284"/>
        <w:gridCol w:w="1056"/>
        <w:gridCol w:w="850"/>
        <w:gridCol w:w="716"/>
      </w:tblGrid>
      <w:tr w:rsidR="00227301" w14:paraId="19397320" w14:textId="77777777">
        <w:trPr>
          <w:trHeight w:val="551"/>
        </w:trPr>
        <w:tc>
          <w:tcPr>
            <w:tcW w:w="422" w:type="dxa"/>
          </w:tcPr>
          <w:p w14:paraId="4A3D781E" w14:textId="77777777" w:rsidR="00227301" w:rsidRDefault="00ED6A78">
            <w:pPr>
              <w:pStyle w:val="TableParagraph"/>
              <w:spacing w:before="1"/>
              <w:ind w:left="167" w:right="89" w:hanging="51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Re d</w:t>
            </w:r>
          </w:p>
          <w:p w14:paraId="33360199" w14:textId="77777777" w:rsidR="00227301" w:rsidRDefault="00ED6A78">
            <w:pPr>
              <w:pStyle w:val="TableParagraph"/>
              <w:spacing w:before="0" w:line="162" w:lineRule="exact"/>
              <w:ind w:left="112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br.</w:t>
            </w:r>
          </w:p>
        </w:tc>
        <w:tc>
          <w:tcPr>
            <w:tcW w:w="2460" w:type="dxa"/>
          </w:tcPr>
          <w:p w14:paraId="39E8173C" w14:textId="77777777" w:rsidR="00227301" w:rsidRDefault="00ED6A78">
            <w:pPr>
              <w:pStyle w:val="TableParagraph"/>
              <w:spacing w:before="1"/>
              <w:ind w:left="90" w:right="8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Oznaka</w:t>
            </w:r>
          </w:p>
        </w:tc>
        <w:tc>
          <w:tcPr>
            <w:tcW w:w="1428" w:type="dxa"/>
          </w:tcPr>
          <w:p w14:paraId="17D02BAC" w14:textId="77777777" w:rsidR="00227301" w:rsidRDefault="00ED6A78">
            <w:pPr>
              <w:pStyle w:val="TableParagraph"/>
              <w:spacing w:before="0" w:line="242" w:lineRule="auto"/>
              <w:ind w:left="408" w:right="354" w:hanging="46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4"/>
              </w:rPr>
              <w:t xml:space="preserve">Ostvarenje/ </w:t>
            </w:r>
            <w:r>
              <w:rPr>
                <w:rFonts w:ascii="Times New Roman" w:hAnsi="Times New Roman"/>
                <w:b/>
                <w:sz w:val="14"/>
              </w:rPr>
              <w:t>Izvršenje 1.-6.2023.</w:t>
            </w:r>
            <w:r>
              <w:rPr>
                <w:rFonts w:ascii="Times New Roman" w:hAnsi="Times New Roman"/>
                <w:b/>
                <w:sz w:val="16"/>
              </w:rPr>
              <w:t>.</w:t>
            </w:r>
          </w:p>
        </w:tc>
        <w:tc>
          <w:tcPr>
            <w:tcW w:w="1284" w:type="dxa"/>
          </w:tcPr>
          <w:p w14:paraId="282814EA" w14:textId="77777777" w:rsidR="00227301" w:rsidRDefault="00ED6A78">
            <w:pPr>
              <w:pStyle w:val="TableParagraph"/>
              <w:spacing w:before="1" w:line="183" w:lineRule="exact"/>
              <w:ind w:left="202" w:right="19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Izvorni plan</w:t>
            </w:r>
          </w:p>
          <w:p w14:paraId="24B72E06" w14:textId="77777777" w:rsidR="00227301" w:rsidRDefault="00ED6A78">
            <w:pPr>
              <w:pStyle w:val="TableParagraph"/>
              <w:spacing w:before="0" w:line="183" w:lineRule="exact"/>
              <w:ind w:left="200" w:right="19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2024.</w:t>
            </w:r>
          </w:p>
        </w:tc>
        <w:tc>
          <w:tcPr>
            <w:tcW w:w="1284" w:type="dxa"/>
          </w:tcPr>
          <w:p w14:paraId="226D6DEE" w14:textId="77777777" w:rsidR="00227301" w:rsidRDefault="00ED6A78">
            <w:pPr>
              <w:pStyle w:val="TableParagraph"/>
              <w:spacing w:before="1" w:line="183" w:lineRule="exact"/>
              <w:ind w:left="199" w:right="19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Tekući plan</w:t>
            </w:r>
          </w:p>
          <w:p w14:paraId="5B1EFD74" w14:textId="77777777" w:rsidR="00227301" w:rsidRDefault="00ED6A78">
            <w:pPr>
              <w:pStyle w:val="TableParagraph"/>
              <w:spacing w:before="0" w:line="183" w:lineRule="exact"/>
              <w:ind w:left="200" w:right="19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2024.</w:t>
            </w:r>
          </w:p>
        </w:tc>
        <w:tc>
          <w:tcPr>
            <w:tcW w:w="1056" w:type="dxa"/>
          </w:tcPr>
          <w:p w14:paraId="4EEE3B9B" w14:textId="77777777" w:rsidR="00227301" w:rsidRDefault="00ED6A78">
            <w:pPr>
              <w:pStyle w:val="TableParagraph"/>
              <w:spacing w:before="1" w:line="183" w:lineRule="exact"/>
              <w:ind w:left="149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Ostvarenje</w:t>
            </w:r>
          </w:p>
          <w:p w14:paraId="24719BCD" w14:textId="77777777" w:rsidR="00227301" w:rsidRDefault="00ED6A78">
            <w:pPr>
              <w:pStyle w:val="TableParagraph"/>
              <w:spacing w:before="0" w:line="183" w:lineRule="exact"/>
              <w:ind w:left="199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/izvršenje</w:t>
            </w:r>
          </w:p>
          <w:p w14:paraId="3572CFEE" w14:textId="77777777" w:rsidR="00227301" w:rsidRDefault="00ED6A78">
            <w:pPr>
              <w:pStyle w:val="TableParagraph"/>
              <w:spacing w:before="1" w:line="163" w:lineRule="exact"/>
              <w:ind w:left="221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1.-6.2024.</w:t>
            </w:r>
          </w:p>
        </w:tc>
        <w:tc>
          <w:tcPr>
            <w:tcW w:w="850" w:type="dxa"/>
          </w:tcPr>
          <w:p w14:paraId="109FA9BE" w14:textId="77777777" w:rsidR="00227301" w:rsidRDefault="00ED6A78">
            <w:pPr>
              <w:pStyle w:val="TableParagraph"/>
              <w:spacing w:before="0"/>
              <w:ind w:left="197" w:firstLine="57"/>
              <w:jc w:val="lef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 xml:space="preserve">Index </w:t>
            </w:r>
            <w:r>
              <w:rPr>
                <w:rFonts w:ascii="Times New Roman"/>
                <w:b/>
                <w:w w:val="95"/>
                <w:sz w:val="14"/>
              </w:rPr>
              <w:t>5/2*100</w:t>
            </w:r>
          </w:p>
        </w:tc>
        <w:tc>
          <w:tcPr>
            <w:tcW w:w="716" w:type="dxa"/>
          </w:tcPr>
          <w:p w14:paraId="583F8E0D" w14:textId="77777777" w:rsidR="00227301" w:rsidRDefault="00ED6A78">
            <w:pPr>
              <w:pStyle w:val="TableParagraph"/>
              <w:spacing w:before="0"/>
              <w:ind w:left="127" w:firstLine="57"/>
              <w:jc w:val="lef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 xml:space="preserve">Index </w:t>
            </w:r>
            <w:r>
              <w:rPr>
                <w:rFonts w:ascii="Times New Roman"/>
                <w:b/>
                <w:w w:val="95"/>
                <w:sz w:val="14"/>
              </w:rPr>
              <w:t>5/4*100</w:t>
            </w:r>
          </w:p>
        </w:tc>
      </w:tr>
      <w:tr w:rsidR="00227301" w14:paraId="3E9B59ED" w14:textId="77777777">
        <w:trPr>
          <w:trHeight w:val="215"/>
        </w:trPr>
        <w:tc>
          <w:tcPr>
            <w:tcW w:w="422" w:type="dxa"/>
          </w:tcPr>
          <w:p w14:paraId="4C024367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60" w:type="dxa"/>
          </w:tcPr>
          <w:p w14:paraId="0DE0A9C7" w14:textId="77777777" w:rsidR="00227301" w:rsidRDefault="00ED6A78">
            <w:pPr>
              <w:pStyle w:val="TableParagraph"/>
              <w:spacing w:before="1"/>
              <w:ind w:left="90" w:right="8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</w:t>
            </w:r>
          </w:p>
        </w:tc>
        <w:tc>
          <w:tcPr>
            <w:tcW w:w="1428" w:type="dxa"/>
          </w:tcPr>
          <w:p w14:paraId="7EDDE538" w14:textId="77777777" w:rsidR="00227301" w:rsidRDefault="00ED6A78">
            <w:pPr>
              <w:pStyle w:val="TableParagraph"/>
              <w:spacing w:before="1"/>
              <w:ind w:left="633" w:right="62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</w:t>
            </w:r>
          </w:p>
        </w:tc>
        <w:tc>
          <w:tcPr>
            <w:tcW w:w="1284" w:type="dxa"/>
          </w:tcPr>
          <w:p w14:paraId="21AFA2CF" w14:textId="77777777" w:rsidR="00227301" w:rsidRDefault="00ED6A78">
            <w:pPr>
              <w:pStyle w:val="TableParagraph"/>
              <w:spacing w:before="1"/>
              <w:ind w:left="200" w:right="19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</w:t>
            </w:r>
          </w:p>
        </w:tc>
        <w:tc>
          <w:tcPr>
            <w:tcW w:w="1284" w:type="dxa"/>
          </w:tcPr>
          <w:p w14:paraId="6A05B6A3" w14:textId="77777777" w:rsidR="00227301" w:rsidRDefault="00ED6A78">
            <w:pPr>
              <w:pStyle w:val="TableParagraph"/>
              <w:spacing w:before="1"/>
              <w:ind w:left="200" w:right="19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</w:t>
            </w:r>
          </w:p>
        </w:tc>
        <w:tc>
          <w:tcPr>
            <w:tcW w:w="1056" w:type="dxa"/>
          </w:tcPr>
          <w:p w14:paraId="783C8A71" w14:textId="77777777" w:rsidR="00227301" w:rsidRDefault="00ED6A78">
            <w:pPr>
              <w:pStyle w:val="TableParagraph"/>
              <w:spacing w:before="1"/>
              <w:ind w:left="449" w:right="43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</w:t>
            </w:r>
          </w:p>
        </w:tc>
        <w:tc>
          <w:tcPr>
            <w:tcW w:w="850" w:type="dxa"/>
          </w:tcPr>
          <w:p w14:paraId="4597FB39" w14:textId="77777777" w:rsidR="00227301" w:rsidRDefault="00ED6A78">
            <w:pPr>
              <w:pStyle w:val="TableParagraph"/>
              <w:spacing w:before="1"/>
              <w:ind w:left="345" w:right="33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</w:t>
            </w:r>
          </w:p>
        </w:tc>
        <w:tc>
          <w:tcPr>
            <w:tcW w:w="716" w:type="dxa"/>
          </w:tcPr>
          <w:p w14:paraId="728DA261" w14:textId="77777777" w:rsidR="00227301" w:rsidRDefault="00ED6A78">
            <w:pPr>
              <w:pStyle w:val="TableParagraph"/>
              <w:spacing w:before="1"/>
              <w:ind w:left="29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7.</w:t>
            </w:r>
          </w:p>
        </w:tc>
      </w:tr>
      <w:tr w:rsidR="00227301" w14:paraId="3C998A7A" w14:textId="77777777">
        <w:trPr>
          <w:trHeight w:val="369"/>
        </w:trPr>
        <w:tc>
          <w:tcPr>
            <w:tcW w:w="422" w:type="dxa"/>
          </w:tcPr>
          <w:p w14:paraId="68D5A825" w14:textId="77777777" w:rsidR="00227301" w:rsidRDefault="00ED6A78">
            <w:pPr>
              <w:pStyle w:val="TableParagraph"/>
              <w:spacing w:before="93"/>
              <w:ind w:left="11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</w:t>
            </w:r>
          </w:p>
        </w:tc>
        <w:tc>
          <w:tcPr>
            <w:tcW w:w="2460" w:type="dxa"/>
          </w:tcPr>
          <w:p w14:paraId="67A0857B" w14:textId="77777777" w:rsidR="00227301" w:rsidRDefault="00ED6A78">
            <w:pPr>
              <w:pStyle w:val="TableParagraph"/>
              <w:spacing w:before="1" w:line="180" w:lineRule="atLeast"/>
              <w:ind w:left="108" w:right="375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PRIMICI OD FINANCIJSKE IMOVINE I ZADUŽIVANJA</w:t>
            </w:r>
          </w:p>
        </w:tc>
        <w:tc>
          <w:tcPr>
            <w:tcW w:w="1428" w:type="dxa"/>
          </w:tcPr>
          <w:p w14:paraId="142DAB0F" w14:textId="77777777" w:rsidR="00227301" w:rsidRDefault="00ED6A78">
            <w:pPr>
              <w:pStyle w:val="TableParagraph"/>
              <w:spacing w:before="93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284" w:type="dxa"/>
          </w:tcPr>
          <w:p w14:paraId="37081D17" w14:textId="77777777" w:rsidR="00227301" w:rsidRDefault="00ED6A78">
            <w:pPr>
              <w:pStyle w:val="TableParagraph"/>
              <w:spacing w:before="93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5.400.000,00</w:t>
            </w:r>
          </w:p>
        </w:tc>
        <w:tc>
          <w:tcPr>
            <w:tcW w:w="1284" w:type="dxa"/>
          </w:tcPr>
          <w:p w14:paraId="4D50CF80" w14:textId="77777777" w:rsidR="00227301" w:rsidRDefault="00ED6A78">
            <w:pPr>
              <w:pStyle w:val="TableParagraph"/>
              <w:spacing w:before="93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5.400.000,00</w:t>
            </w:r>
          </w:p>
        </w:tc>
        <w:tc>
          <w:tcPr>
            <w:tcW w:w="1056" w:type="dxa"/>
          </w:tcPr>
          <w:p w14:paraId="30353AAA" w14:textId="77777777" w:rsidR="00227301" w:rsidRDefault="00ED6A78">
            <w:pPr>
              <w:pStyle w:val="TableParagraph"/>
              <w:spacing w:before="93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850" w:type="dxa"/>
          </w:tcPr>
          <w:p w14:paraId="05186B72" w14:textId="77777777" w:rsidR="00227301" w:rsidRDefault="00ED6A78">
            <w:pPr>
              <w:pStyle w:val="TableParagraph"/>
              <w:spacing w:before="93"/>
              <w:ind w:right="9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716" w:type="dxa"/>
          </w:tcPr>
          <w:p w14:paraId="14DEA62B" w14:textId="77777777" w:rsidR="00227301" w:rsidRDefault="00ED6A78">
            <w:pPr>
              <w:pStyle w:val="TableParagraph"/>
              <w:spacing w:before="93"/>
              <w:ind w:left="323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</w:tr>
      <w:tr w:rsidR="00227301" w14:paraId="4E471F3B" w14:textId="77777777">
        <w:trPr>
          <w:trHeight w:val="371"/>
        </w:trPr>
        <w:tc>
          <w:tcPr>
            <w:tcW w:w="422" w:type="dxa"/>
          </w:tcPr>
          <w:p w14:paraId="69622F67" w14:textId="77777777" w:rsidR="00227301" w:rsidRDefault="00ED6A78">
            <w:pPr>
              <w:pStyle w:val="TableParagraph"/>
              <w:spacing w:before="95"/>
              <w:ind w:left="11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</w:t>
            </w:r>
          </w:p>
        </w:tc>
        <w:tc>
          <w:tcPr>
            <w:tcW w:w="2460" w:type="dxa"/>
          </w:tcPr>
          <w:p w14:paraId="76C16E63" w14:textId="77777777" w:rsidR="00227301" w:rsidRDefault="00ED6A78">
            <w:pPr>
              <w:pStyle w:val="TableParagraph"/>
              <w:spacing w:before="1" w:line="180" w:lineRule="atLeast"/>
              <w:ind w:left="108" w:right="193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IZDACI ZA FINANCIJSKU IMOVINU I OTPLATE ZAJMA</w:t>
            </w:r>
          </w:p>
        </w:tc>
        <w:tc>
          <w:tcPr>
            <w:tcW w:w="1428" w:type="dxa"/>
          </w:tcPr>
          <w:p w14:paraId="75B4C259" w14:textId="77777777" w:rsidR="00227301" w:rsidRDefault="00ED6A78">
            <w:pPr>
              <w:pStyle w:val="TableParagraph"/>
              <w:spacing w:before="95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310.532,27</w:t>
            </w:r>
          </w:p>
        </w:tc>
        <w:tc>
          <w:tcPr>
            <w:tcW w:w="1284" w:type="dxa"/>
          </w:tcPr>
          <w:p w14:paraId="3290D03C" w14:textId="77777777" w:rsidR="00227301" w:rsidRDefault="00ED6A78">
            <w:pPr>
              <w:pStyle w:val="TableParagraph"/>
              <w:spacing w:before="95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852.505,00</w:t>
            </w:r>
          </w:p>
        </w:tc>
        <w:tc>
          <w:tcPr>
            <w:tcW w:w="1284" w:type="dxa"/>
          </w:tcPr>
          <w:p w14:paraId="78916A08" w14:textId="77777777" w:rsidR="00227301" w:rsidRDefault="00ED6A78">
            <w:pPr>
              <w:pStyle w:val="TableParagraph"/>
              <w:spacing w:before="95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852.505,00</w:t>
            </w:r>
          </w:p>
        </w:tc>
        <w:tc>
          <w:tcPr>
            <w:tcW w:w="1056" w:type="dxa"/>
          </w:tcPr>
          <w:p w14:paraId="7D9DA5BF" w14:textId="77777777" w:rsidR="00227301" w:rsidRDefault="00ED6A78">
            <w:pPr>
              <w:pStyle w:val="TableParagraph"/>
              <w:spacing w:before="95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417.468,26</w:t>
            </w:r>
          </w:p>
        </w:tc>
        <w:tc>
          <w:tcPr>
            <w:tcW w:w="850" w:type="dxa"/>
          </w:tcPr>
          <w:p w14:paraId="23EC7F82" w14:textId="77777777" w:rsidR="00227301" w:rsidRDefault="00ED6A78">
            <w:pPr>
              <w:pStyle w:val="TableParagraph"/>
              <w:spacing w:before="95"/>
              <w:ind w:right="9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134,44</w:t>
            </w:r>
          </w:p>
        </w:tc>
        <w:tc>
          <w:tcPr>
            <w:tcW w:w="716" w:type="dxa"/>
          </w:tcPr>
          <w:p w14:paraId="42E46017" w14:textId="77777777" w:rsidR="00227301" w:rsidRDefault="00ED6A78">
            <w:pPr>
              <w:pStyle w:val="TableParagraph"/>
              <w:spacing w:before="95"/>
              <w:ind w:left="24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48,97</w:t>
            </w:r>
          </w:p>
        </w:tc>
      </w:tr>
      <w:tr w:rsidR="00227301" w14:paraId="0FBD9919" w14:textId="77777777">
        <w:trPr>
          <w:trHeight w:val="244"/>
        </w:trPr>
        <w:tc>
          <w:tcPr>
            <w:tcW w:w="422" w:type="dxa"/>
          </w:tcPr>
          <w:p w14:paraId="19860236" w14:textId="77777777" w:rsidR="00227301" w:rsidRDefault="00ED6A78">
            <w:pPr>
              <w:pStyle w:val="TableParagraph"/>
              <w:spacing w:before="33"/>
              <w:ind w:left="11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</w:t>
            </w:r>
          </w:p>
        </w:tc>
        <w:tc>
          <w:tcPr>
            <w:tcW w:w="2460" w:type="dxa"/>
          </w:tcPr>
          <w:p w14:paraId="450F9B0C" w14:textId="77777777" w:rsidR="00227301" w:rsidRDefault="00ED6A78">
            <w:pPr>
              <w:pStyle w:val="TableParagraph"/>
              <w:spacing w:before="33"/>
              <w:ind w:left="90" w:right="2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RAZLIKA (1-2) višak+/manjak-</w:t>
            </w:r>
          </w:p>
        </w:tc>
        <w:tc>
          <w:tcPr>
            <w:tcW w:w="1428" w:type="dxa"/>
          </w:tcPr>
          <w:p w14:paraId="02BBF581" w14:textId="77777777" w:rsidR="00227301" w:rsidRDefault="00ED6A78">
            <w:pPr>
              <w:pStyle w:val="TableParagraph"/>
              <w:spacing w:before="33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-310.532,27</w:t>
            </w:r>
          </w:p>
        </w:tc>
        <w:tc>
          <w:tcPr>
            <w:tcW w:w="1284" w:type="dxa"/>
          </w:tcPr>
          <w:p w14:paraId="7FC5F6AE" w14:textId="77777777" w:rsidR="00227301" w:rsidRDefault="00ED6A78">
            <w:pPr>
              <w:pStyle w:val="TableParagraph"/>
              <w:spacing w:before="33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4.547.495,00</w:t>
            </w:r>
          </w:p>
        </w:tc>
        <w:tc>
          <w:tcPr>
            <w:tcW w:w="1284" w:type="dxa"/>
          </w:tcPr>
          <w:p w14:paraId="6895607B" w14:textId="77777777" w:rsidR="00227301" w:rsidRDefault="00ED6A78">
            <w:pPr>
              <w:pStyle w:val="TableParagraph"/>
              <w:spacing w:before="33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4.547.495,00</w:t>
            </w:r>
          </w:p>
        </w:tc>
        <w:tc>
          <w:tcPr>
            <w:tcW w:w="1056" w:type="dxa"/>
          </w:tcPr>
          <w:p w14:paraId="45A33569" w14:textId="77777777" w:rsidR="00227301" w:rsidRDefault="00ED6A78">
            <w:pPr>
              <w:pStyle w:val="TableParagraph"/>
              <w:spacing w:before="33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-417.468,26</w:t>
            </w:r>
          </w:p>
        </w:tc>
        <w:tc>
          <w:tcPr>
            <w:tcW w:w="850" w:type="dxa"/>
          </w:tcPr>
          <w:p w14:paraId="2144D81C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69237147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674FDDD7" w14:textId="77777777">
        <w:trPr>
          <w:trHeight w:val="554"/>
        </w:trPr>
        <w:tc>
          <w:tcPr>
            <w:tcW w:w="422" w:type="dxa"/>
          </w:tcPr>
          <w:p w14:paraId="77A7018F" w14:textId="77777777" w:rsidR="00227301" w:rsidRDefault="00ED6A78">
            <w:pPr>
              <w:pStyle w:val="TableParagraph"/>
              <w:spacing w:before="1"/>
              <w:ind w:left="11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</w:t>
            </w:r>
          </w:p>
        </w:tc>
        <w:tc>
          <w:tcPr>
            <w:tcW w:w="2460" w:type="dxa"/>
          </w:tcPr>
          <w:p w14:paraId="5CF3D4F7" w14:textId="77777777" w:rsidR="00227301" w:rsidRDefault="00ED6A78">
            <w:pPr>
              <w:pStyle w:val="TableParagraph"/>
              <w:spacing w:before="1" w:line="180" w:lineRule="atLeast"/>
              <w:ind w:left="108" w:right="339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VIŠAK PRIHODA I PRIMITAKA PRENESENI IZ PRETHODNE GODINE</w:t>
            </w:r>
          </w:p>
        </w:tc>
        <w:tc>
          <w:tcPr>
            <w:tcW w:w="1428" w:type="dxa"/>
          </w:tcPr>
          <w:p w14:paraId="113DF80D" w14:textId="77777777" w:rsidR="00227301" w:rsidRDefault="00ED6A78">
            <w:pPr>
              <w:pStyle w:val="TableParagraph"/>
              <w:spacing w:before="1"/>
              <w:ind w:right="9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1.285.299,80</w:t>
            </w:r>
          </w:p>
        </w:tc>
        <w:tc>
          <w:tcPr>
            <w:tcW w:w="1284" w:type="dxa"/>
          </w:tcPr>
          <w:p w14:paraId="1161C8EB" w14:textId="77777777" w:rsidR="00227301" w:rsidRDefault="00ED6A78">
            <w:pPr>
              <w:pStyle w:val="TableParagraph"/>
              <w:spacing w:before="1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6.871.405,00</w:t>
            </w:r>
          </w:p>
        </w:tc>
        <w:tc>
          <w:tcPr>
            <w:tcW w:w="1284" w:type="dxa"/>
          </w:tcPr>
          <w:p w14:paraId="6F6589B4" w14:textId="77777777" w:rsidR="00227301" w:rsidRDefault="00ED6A78">
            <w:pPr>
              <w:pStyle w:val="TableParagraph"/>
              <w:spacing w:before="1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6.871.405,00</w:t>
            </w:r>
          </w:p>
        </w:tc>
        <w:tc>
          <w:tcPr>
            <w:tcW w:w="1056" w:type="dxa"/>
          </w:tcPr>
          <w:p w14:paraId="2560B049" w14:textId="77777777" w:rsidR="00227301" w:rsidRDefault="00ED6A78">
            <w:pPr>
              <w:pStyle w:val="TableParagraph"/>
              <w:spacing w:before="1"/>
              <w:ind w:right="9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5.881.095,39</w:t>
            </w:r>
          </w:p>
        </w:tc>
        <w:tc>
          <w:tcPr>
            <w:tcW w:w="850" w:type="dxa"/>
          </w:tcPr>
          <w:p w14:paraId="0957979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005F691B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118EE4FA" w14:textId="77777777">
        <w:trPr>
          <w:trHeight w:val="736"/>
        </w:trPr>
        <w:tc>
          <w:tcPr>
            <w:tcW w:w="422" w:type="dxa"/>
          </w:tcPr>
          <w:p w14:paraId="7DFE6150" w14:textId="77777777" w:rsidR="00227301" w:rsidRDefault="00ED6A78">
            <w:pPr>
              <w:pStyle w:val="TableParagraph"/>
              <w:spacing w:before="0" w:line="183" w:lineRule="exact"/>
              <w:ind w:left="11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</w:t>
            </w:r>
          </w:p>
        </w:tc>
        <w:tc>
          <w:tcPr>
            <w:tcW w:w="2460" w:type="dxa"/>
          </w:tcPr>
          <w:p w14:paraId="22E82AFB" w14:textId="77777777" w:rsidR="00227301" w:rsidRDefault="00ED6A78">
            <w:pPr>
              <w:pStyle w:val="TableParagraph"/>
              <w:spacing w:before="0"/>
              <w:ind w:left="108" w:right="219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PRIJENOS VIŠKA PRIHODA I PRIMITAKA U SLJEDEĆE RAZDOBLJE</w:t>
            </w:r>
          </w:p>
        </w:tc>
        <w:tc>
          <w:tcPr>
            <w:tcW w:w="1428" w:type="dxa"/>
          </w:tcPr>
          <w:p w14:paraId="3FC5AED5" w14:textId="77777777" w:rsidR="00227301" w:rsidRDefault="00ED6A78">
            <w:pPr>
              <w:pStyle w:val="TableParagraph"/>
              <w:spacing w:before="0" w:line="183" w:lineRule="exact"/>
              <w:ind w:right="9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4.477.271,76</w:t>
            </w:r>
          </w:p>
        </w:tc>
        <w:tc>
          <w:tcPr>
            <w:tcW w:w="1284" w:type="dxa"/>
          </w:tcPr>
          <w:p w14:paraId="1DD0FE71" w14:textId="77777777" w:rsidR="00227301" w:rsidRDefault="00ED6A78">
            <w:pPr>
              <w:pStyle w:val="TableParagraph"/>
              <w:spacing w:before="0" w:line="183" w:lineRule="exact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6.871.405,00</w:t>
            </w:r>
          </w:p>
        </w:tc>
        <w:tc>
          <w:tcPr>
            <w:tcW w:w="1284" w:type="dxa"/>
          </w:tcPr>
          <w:p w14:paraId="75BDFF74" w14:textId="77777777" w:rsidR="00227301" w:rsidRDefault="00ED6A78">
            <w:pPr>
              <w:pStyle w:val="TableParagraph"/>
              <w:spacing w:before="0" w:line="183" w:lineRule="exact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6.871.405,00</w:t>
            </w:r>
          </w:p>
        </w:tc>
        <w:tc>
          <w:tcPr>
            <w:tcW w:w="1056" w:type="dxa"/>
          </w:tcPr>
          <w:p w14:paraId="14FDED25" w14:textId="77777777" w:rsidR="00227301" w:rsidRDefault="00ED6A78">
            <w:pPr>
              <w:pStyle w:val="TableParagraph"/>
              <w:spacing w:before="0" w:line="183" w:lineRule="exact"/>
              <w:ind w:right="9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6.540.275,02</w:t>
            </w:r>
          </w:p>
        </w:tc>
        <w:tc>
          <w:tcPr>
            <w:tcW w:w="850" w:type="dxa"/>
          </w:tcPr>
          <w:p w14:paraId="6C7F5C69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6D091C4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1F3172C" w14:textId="77777777" w:rsidR="00227301" w:rsidRDefault="00227301">
      <w:pPr>
        <w:rPr>
          <w:rFonts w:ascii="Times New Roman"/>
          <w:sz w:val="16"/>
        </w:rPr>
        <w:sectPr w:rsidR="00227301">
          <w:type w:val="continuous"/>
          <w:pgSz w:w="11910" w:h="16840"/>
          <w:pgMar w:top="1400" w:right="860" w:bottom="280" w:left="1300" w:header="720" w:footer="720" w:gutter="0"/>
          <w:cols w:space="720"/>
        </w:sectPr>
      </w:pPr>
    </w:p>
    <w:p w14:paraId="55CCD058" w14:textId="77777777" w:rsidR="00227301" w:rsidRDefault="00227301">
      <w:pPr>
        <w:pStyle w:val="Tijeloteksta"/>
        <w:spacing w:before="2"/>
        <w:rPr>
          <w:rFonts w:ascii="Times New Roman"/>
          <w:sz w:val="12"/>
        </w:rPr>
      </w:pPr>
    </w:p>
    <w:p w14:paraId="2D61A63F" w14:textId="77777777" w:rsidR="00227301" w:rsidRDefault="00ED6A78">
      <w:pPr>
        <w:pStyle w:val="Tijeloteksta"/>
        <w:spacing w:before="93"/>
        <w:ind w:left="115"/>
        <w:rPr>
          <w:rFonts w:ascii="Times New Roman" w:hAnsi="Times New Roman"/>
        </w:rPr>
      </w:pPr>
      <w:r>
        <w:rPr>
          <w:rFonts w:ascii="Times New Roman" w:hAnsi="Times New Roman"/>
        </w:rPr>
        <w:t>PRIKAZ OSTVARENOG VIŠKA PRORAČUNA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520"/>
        <w:gridCol w:w="1733"/>
        <w:gridCol w:w="1258"/>
        <w:gridCol w:w="1419"/>
        <w:gridCol w:w="1417"/>
      </w:tblGrid>
      <w:tr w:rsidR="00227301" w14:paraId="55E174A1" w14:textId="77777777">
        <w:trPr>
          <w:trHeight w:val="551"/>
        </w:trPr>
        <w:tc>
          <w:tcPr>
            <w:tcW w:w="662" w:type="dxa"/>
          </w:tcPr>
          <w:p w14:paraId="16339668" w14:textId="77777777" w:rsidR="00227301" w:rsidRDefault="00ED6A78">
            <w:pPr>
              <w:pStyle w:val="TableParagraph"/>
              <w:spacing w:before="0" w:line="160" w:lineRule="exact"/>
              <w:ind w:left="106" w:right="93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Red br.</w:t>
            </w:r>
          </w:p>
        </w:tc>
        <w:tc>
          <w:tcPr>
            <w:tcW w:w="2520" w:type="dxa"/>
          </w:tcPr>
          <w:p w14:paraId="541DCD40" w14:textId="77777777" w:rsidR="00227301" w:rsidRDefault="00ED6A78">
            <w:pPr>
              <w:pStyle w:val="TableParagraph"/>
              <w:spacing w:before="0" w:line="160" w:lineRule="exact"/>
              <w:ind w:left="1025" w:right="101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Oznaka</w:t>
            </w:r>
          </w:p>
        </w:tc>
        <w:tc>
          <w:tcPr>
            <w:tcW w:w="1733" w:type="dxa"/>
          </w:tcPr>
          <w:p w14:paraId="1657F64E" w14:textId="77777777" w:rsidR="00227301" w:rsidRDefault="00ED6A78">
            <w:pPr>
              <w:pStyle w:val="TableParagraph"/>
              <w:spacing w:before="1"/>
              <w:ind w:left="283" w:right="256" w:firstLine="223"/>
              <w:jc w:val="lef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Ost</w:t>
            </w:r>
            <w:proofErr w:type="spellEnd"/>
            <w:r>
              <w:rPr>
                <w:rFonts w:ascii="Times New Roman"/>
                <w:sz w:val="16"/>
              </w:rPr>
              <w:t>./</w:t>
            </w:r>
            <w:proofErr w:type="spellStart"/>
            <w:r>
              <w:rPr>
                <w:rFonts w:ascii="Times New Roman"/>
                <w:sz w:val="16"/>
              </w:rPr>
              <w:t>izvr</w:t>
            </w:r>
            <w:proofErr w:type="spellEnd"/>
            <w:r>
              <w:rPr>
                <w:rFonts w:ascii="Times New Roman"/>
                <w:sz w:val="16"/>
              </w:rPr>
              <w:t xml:space="preserve">. u </w:t>
            </w:r>
            <w:proofErr w:type="spellStart"/>
            <w:r>
              <w:rPr>
                <w:rFonts w:ascii="Times New Roman"/>
                <w:sz w:val="16"/>
              </w:rPr>
              <w:t>izvj.raz.preth.god</w:t>
            </w:r>
            <w:proofErr w:type="spellEnd"/>
            <w:r>
              <w:rPr>
                <w:rFonts w:ascii="Times New Roman"/>
                <w:sz w:val="16"/>
              </w:rPr>
              <w:t>.</w:t>
            </w:r>
          </w:p>
        </w:tc>
        <w:tc>
          <w:tcPr>
            <w:tcW w:w="1258" w:type="dxa"/>
          </w:tcPr>
          <w:p w14:paraId="4790D0F2" w14:textId="77777777" w:rsidR="00227301" w:rsidRDefault="00ED6A78">
            <w:pPr>
              <w:pStyle w:val="TableParagraph"/>
              <w:spacing w:before="1"/>
              <w:ind w:left="220" w:right="2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Izvorni plan</w:t>
            </w:r>
          </w:p>
          <w:p w14:paraId="19ACC01D" w14:textId="77777777" w:rsidR="00227301" w:rsidRDefault="00ED6A78">
            <w:pPr>
              <w:pStyle w:val="TableParagraph"/>
              <w:spacing w:before="1"/>
              <w:ind w:left="220" w:right="2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2024.</w:t>
            </w:r>
          </w:p>
        </w:tc>
        <w:tc>
          <w:tcPr>
            <w:tcW w:w="1419" w:type="dxa"/>
          </w:tcPr>
          <w:p w14:paraId="1352D71A" w14:textId="77777777" w:rsidR="00227301" w:rsidRDefault="00ED6A78">
            <w:pPr>
              <w:pStyle w:val="TableParagraph"/>
              <w:spacing w:before="1"/>
              <w:ind w:right="11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Tekući plan 2024.</w:t>
            </w:r>
          </w:p>
        </w:tc>
        <w:tc>
          <w:tcPr>
            <w:tcW w:w="1417" w:type="dxa"/>
          </w:tcPr>
          <w:p w14:paraId="6C12CD9E" w14:textId="77777777" w:rsidR="00227301" w:rsidRDefault="00ED6A78">
            <w:pPr>
              <w:pStyle w:val="TableParagraph"/>
              <w:spacing w:before="1"/>
              <w:ind w:left="35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Ostvarenje</w:t>
            </w:r>
          </w:p>
          <w:p w14:paraId="28672A0D" w14:textId="77777777" w:rsidR="00227301" w:rsidRDefault="00ED6A78">
            <w:pPr>
              <w:pStyle w:val="TableParagraph"/>
              <w:spacing w:before="1" w:line="183" w:lineRule="exact"/>
              <w:ind w:left="395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/izvršenje</w:t>
            </w:r>
          </w:p>
          <w:p w14:paraId="18C4EDBF" w14:textId="77777777" w:rsidR="00227301" w:rsidRDefault="00ED6A78">
            <w:pPr>
              <w:pStyle w:val="TableParagraph"/>
              <w:spacing w:before="0" w:line="162" w:lineRule="exact"/>
              <w:ind w:left="39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1.-6.2024.</w:t>
            </w:r>
          </w:p>
        </w:tc>
      </w:tr>
      <w:tr w:rsidR="00227301" w14:paraId="176141B1" w14:textId="77777777">
        <w:trPr>
          <w:trHeight w:val="244"/>
        </w:trPr>
        <w:tc>
          <w:tcPr>
            <w:tcW w:w="662" w:type="dxa"/>
          </w:tcPr>
          <w:p w14:paraId="45441FD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</w:tcPr>
          <w:p w14:paraId="6185CB99" w14:textId="77777777" w:rsidR="00227301" w:rsidRDefault="00ED6A78">
            <w:pPr>
              <w:pStyle w:val="TableParagraph"/>
              <w:spacing w:before="0" w:line="160" w:lineRule="exact"/>
              <w:ind w:left="1025" w:right="101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1733" w:type="dxa"/>
          </w:tcPr>
          <w:p w14:paraId="64E0A6A3" w14:textId="77777777" w:rsidR="00227301" w:rsidRDefault="00ED6A78">
            <w:pPr>
              <w:pStyle w:val="TableParagraph"/>
              <w:spacing w:before="0" w:line="160" w:lineRule="exact"/>
              <w:ind w:left="813"/>
              <w:jc w:val="lef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2.</w:t>
            </w:r>
          </w:p>
        </w:tc>
        <w:tc>
          <w:tcPr>
            <w:tcW w:w="1258" w:type="dxa"/>
          </w:tcPr>
          <w:p w14:paraId="1965B74C" w14:textId="77777777" w:rsidR="00227301" w:rsidRDefault="00ED6A78">
            <w:pPr>
              <w:pStyle w:val="TableParagraph"/>
              <w:spacing w:before="0" w:line="160" w:lineRule="exact"/>
              <w:ind w:left="218" w:right="21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1419" w:type="dxa"/>
          </w:tcPr>
          <w:p w14:paraId="6E35B0A7" w14:textId="77777777" w:rsidR="00227301" w:rsidRDefault="00ED6A78">
            <w:pPr>
              <w:pStyle w:val="TableParagraph"/>
              <w:spacing w:before="0" w:line="160" w:lineRule="exact"/>
              <w:ind w:left="636" w:right="62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1417" w:type="dxa"/>
          </w:tcPr>
          <w:p w14:paraId="1CC6F2E7" w14:textId="77777777" w:rsidR="00227301" w:rsidRDefault="00ED6A78">
            <w:pPr>
              <w:pStyle w:val="TableParagraph"/>
              <w:spacing w:before="0" w:line="160" w:lineRule="exact"/>
              <w:ind w:left="633" w:right="628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5.</w:t>
            </w:r>
          </w:p>
        </w:tc>
      </w:tr>
      <w:tr w:rsidR="00227301" w14:paraId="46E2F53B" w14:textId="77777777">
        <w:trPr>
          <w:trHeight w:val="369"/>
        </w:trPr>
        <w:tc>
          <w:tcPr>
            <w:tcW w:w="662" w:type="dxa"/>
          </w:tcPr>
          <w:p w14:paraId="0921D881" w14:textId="77777777" w:rsidR="00227301" w:rsidRDefault="00ED6A78">
            <w:pPr>
              <w:pStyle w:val="TableParagraph"/>
              <w:spacing w:before="1"/>
              <w:ind w:left="106" w:right="9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</w:t>
            </w:r>
          </w:p>
        </w:tc>
        <w:tc>
          <w:tcPr>
            <w:tcW w:w="2520" w:type="dxa"/>
          </w:tcPr>
          <w:p w14:paraId="727B7EFD" w14:textId="77777777" w:rsidR="00227301" w:rsidRDefault="00ED6A78">
            <w:pPr>
              <w:pStyle w:val="TableParagraph"/>
              <w:spacing w:before="1" w:line="180" w:lineRule="atLeast"/>
              <w:ind w:left="108" w:right="119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VIŠAK PRIHODA I PRIMITAKA RAZDOBLJA</w:t>
            </w:r>
          </w:p>
        </w:tc>
        <w:tc>
          <w:tcPr>
            <w:tcW w:w="1733" w:type="dxa"/>
          </w:tcPr>
          <w:p w14:paraId="06C39D9C" w14:textId="77777777" w:rsidR="00227301" w:rsidRDefault="00ED6A78">
            <w:pPr>
              <w:pStyle w:val="TableParagraph"/>
              <w:spacing w:before="1"/>
              <w:ind w:left="785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3.191.971,96</w:t>
            </w:r>
          </w:p>
        </w:tc>
        <w:tc>
          <w:tcPr>
            <w:tcW w:w="1258" w:type="dxa"/>
          </w:tcPr>
          <w:p w14:paraId="19821A27" w14:textId="77777777" w:rsidR="00227301" w:rsidRDefault="00ED6A78">
            <w:pPr>
              <w:pStyle w:val="TableParagraph"/>
              <w:spacing w:before="1"/>
              <w:ind w:right="9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419" w:type="dxa"/>
          </w:tcPr>
          <w:p w14:paraId="2F3211A7" w14:textId="77777777" w:rsidR="00227301" w:rsidRDefault="00ED6A78">
            <w:pPr>
              <w:pStyle w:val="TableParagraph"/>
              <w:spacing w:before="1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417" w:type="dxa"/>
          </w:tcPr>
          <w:p w14:paraId="2EDBF216" w14:textId="77777777" w:rsidR="00227301" w:rsidRDefault="00ED6A78">
            <w:pPr>
              <w:pStyle w:val="TableParagraph"/>
              <w:spacing w:before="1"/>
              <w:ind w:right="9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659.179,63</w:t>
            </w:r>
          </w:p>
        </w:tc>
      </w:tr>
      <w:tr w:rsidR="00227301" w14:paraId="2D36692E" w14:textId="77777777">
        <w:trPr>
          <w:trHeight w:val="551"/>
        </w:trPr>
        <w:tc>
          <w:tcPr>
            <w:tcW w:w="662" w:type="dxa"/>
          </w:tcPr>
          <w:p w14:paraId="0BE6BDF7" w14:textId="77777777" w:rsidR="00227301" w:rsidRDefault="00ED6A78">
            <w:pPr>
              <w:pStyle w:val="TableParagraph"/>
              <w:spacing w:before="0" w:line="183" w:lineRule="exact"/>
              <w:ind w:left="106" w:right="9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</w:t>
            </w:r>
          </w:p>
        </w:tc>
        <w:tc>
          <w:tcPr>
            <w:tcW w:w="2520" w:type="dxa"/>
          </w:tcPr>
          <w:p w14:paraId="2E1264EE" w14:textId="77777777" w:rsidR="00227301" w:rsidRDefault="00ED6A78">
            <w:pPr>
              <w:pStyle w:val="TableParagraph"/>
              <w:spacing w:before="1" w:line="184" w:lineRule="exact"/>
              <w:ind w:left="108" w:right="119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VIŠAK PRIHODA I PRIMITAKA PRENESENI IZ PRETHODNE GODINE</w:t>
            </w:r>
          </w:p>
        </w:tc>
        <w:tc>
          <w:tcPr>
            <w:tcW w:w="1733" w:type="dxa"/>
          </w:tcPr>
          <w:p w14:paraId="12B6BAC8" w14:textId="77777777" w:rsidR="00227301" w:rsidRDefault="00ED6A78">
            <w:pPr>
              <w:pStyle w:val="TableParagraph"/>
              <w:spacing w:before="0" w:line="183" w:lineRule="exact"/>
              <w:ind w:left="785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1.285.299,80</w:t>
            </w:r>
          </w:p>
        </w:tc>
        <w:tc>
          <w:tcPr>
            <w:tcW w:w="1258" w:type="dxa"/>
          </w:tcPr>
          <w:p w14:paraId="0728469A" w14:textId="77777777" w:rsidR="00227301" w:rsidRDefault="00ED6A78">
            <w:pPr>
              <w:pStyle w:val="TableParagraph"/>
              <w:spacing w:before="0" w:line="183" w:lineRule="exact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6.871.405,00</w:t>
            </w:r>
          </w:p>
        </w:tc>
        <w:tc>
          <w:tcPr>
            <w:tcW w:w="1419" w:type="dxa"/>
          </w:tcPr>
          <w:p w14:paraId="2F294169" w14:textId="77777777" w:rsidR="00227301" w:rsidRDefault="00ED6A78">
            <w:pPr>
              <w:pStyle w:val="TableParagraph"/>
              <w:spacing w:before="0" w:line="183" w:lineRule="exact"/>
              <w:ind w:right="9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6.871.405,00</w:t>
            </w:r>
          </w:p>
        </w:tc>
        <w:tc>
          <w:tcPr>
            <w:tcW w:w="1417" w:type="dxa"/>
          </w:tcPr>
          <w:p w14:paraId="5CBF2D36" w14:textId="77777777" w:rsidR="00227301" w:rsidRDefault="00ED6A78">
            <w:pPr>
              <w:pStyle w:val="TableParagraph"/>
              <w:spacing w:before="0" w:line="183" w:lineRule="exact"/>
              <w:ind w:right="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5.881.095,39</w:t>
            </w:r>
          </w:p>
        </w:tc>
      </w:tr>
      <w:tr w:rsidR="00227301" w14:paraId="7EF964DC" w14:textId="77777777">
        <w:trPr>
          <w:trHeight w:val="711"/>
        </w:trPr>
        <w:tc>
          <w:tcPr>
            <w:tcW w:w="662" w:type="dxa"/>
          </w:tcPr>
          <w:p w14:paraId="1B6DC728" w14:textId="77777777" w:rsidR="00227301" w:rsidRDefault="00ED6A78">
            <w:pPr>
              <w:pStyle w:val="TableParagraph"/>
              <w:spacing w:before="0"/>
              <w:ind w:left="106" w:right="9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</w:t>
            </w:r>
          </w:p>
        </w:tc>
        <w:tc>
          <w:tcPr>
            <w:tcW w:w="2520" w:type="dxa"/>
          </w:tcPr>
          <w:p w14:paraId="5D7DFAE8" w14:textId="77777777" w:rsidR="00227301" w:rsidRDefault="00ED6A78">
            <w:pPr>
              <w:pStyle w:val="TableParagraph"/>
              <w:spacing w:before="0"/>
              <w:ind w:left="108" w:right="279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PRIJENOS VIŠKA PRIHODA I PRIMITAKA U SLJEDEĆE RAZDOBLJE</w:t>
            </w:r>
          </w:p>
        </w:tc>
        <w:tc>
          <w:tcPr>
            <w:tcW w:w="1733" w:type="dxa"/>
          </w:tcPr>
          <w:p w14:paraId="450F8B05" w14:textId="77777777" w:rsidR="00227301" w:rsidRDefault="00ED6A78">
            <w:pPr>
              <w:pStyle w:val="TableParagraph"/>
              <w:spacing w:before="0"/>
              <w:ind w:left="785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4.477.271,76</w:t>
            </w:r>
          </w:p>
        </w:tc>
        <w:tc>
          <w:tcPr>
            <w:tcW w:w="1258" w:type="dxa"/>
          </w:tcPr>
          <w:p w14:paraId="00551883" w14:textId="77777777" w:rsidR="00227301" w:rsidRDefault="00ED6A78">
            <w:pPr>
              <w:pStyle w:val="TableParagraph"/>
              <w:spacing w:before="0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6.871.405,00</w:t>
            </w:r>
          </w:p>
        </w:tc>
        <w:tc>
          <w:tcPr>
            <w:tcW w:w="1419" w:type="dxa"/>
          </w:tcPr>
          <w:p w14:paraId="5B99F6F6" w14:textId="77777777" w:rsidR="00227301" w:rsidRDefault="00ED6A78">
            <w:pPr>
              <w:pStyle w:val="TableParagraph"/>
              <w:spacing w:before="0"/>
              <w:ind w:right="9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6.871.405,00</w:t>
            </w:r>
          </w:p>
        </w:tc>
        <w:tc>
          <w:tcPr>
            <w:tcW w:w="1417" w:type="dxa"/>
          </w:tcPr>
          <w:p w14:paraId="3CA41D00" w14:textId="77777777" w:rsidR="00227301" w:rsidRDefault="00ED6A78">
            <w:pPr>
              <w:pStyle w:val="TableParagraph"/>
              <w:spacing w:before="0"/>
              <w:ind w:right="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6.540.275,02</w:t>
            </w:r>
          </w:p>
        </w:tc>
      </w:tr>
    </w:tbl>
    <w:p w14:paraId="409F4049" w14:textId="77777777" w:rsidR="00227301" w:rsidRDefault="00227301">
      <w:pPr>
        <w:pStyle w:val="Tijeloteksta"/>
        <w:rPr>
          <w:rFonts w:ascii="Times New Roman"/>
          <w:sz w:val="20"/>
        </w:rPr>
      </w:pPr>
    </w:p>
    <w:p w14:paraId="38720DCE" w14:textId="77777777" w:rsidR="00227301" w:rsidRDefault="00227301">
      <w:pPr>
        <w:pStyle w:val="Tijeloteksta"/>
        <w:rPr>
          <w:rFonts w:ascii="Times New Roman"/>
          <w:sz w:val="20"/>
        </w:rPr>
      </w:pPr>
    </w:p>
    <w:p w14:paraId="0A887726" w14:textId="77777777" w:rsidR="00227301" w:rsidRDefault="00ED6A78">
      <w:pPr>
        <w:pStyle w:val="Naslov1"/>
        <w:spacing w:before="136"/>
        <w:ind w:left="4141" w:right="4581"/>
        <w:jc w:val="center"/>
      </w:pPr>
      <w:r>
        <w:t>Članak 2.</w:t>
      </w:r>
    </w:p>
    <w:p w14:paraId="304FA214" w14:textId="77777777" w:rsidR="00227301" w:rsidRDefault="00227301">
      <w:pPr>
        <w:pStyle w:val="Tijeloteksta"/>
        <w:rPr>
          <w:rFonts w:ascii="Times New Roman"/>
          <w:b/>
          <w:sz w:val="24"/>
        </w:rPr>
      </w:pPr>
    </w:p>
    <w:p w14:paraId="7A09B8B9" w14:textId="77777777" w:rsidR="00227301" w:rsidRDefault="00ED6A78">
      <w:pPr>
        <w:ind w:left="115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i rashodi, primici i izdaci po ekonomskoj klasifikaciji utvrđeni u tablicama Računu prihoda i rashoda i Računu financiranja daju se kako slijedi:</w:t>
      </w:r>
    </w:p>
    <w:p w14:paraId="62007AC7" w14:textId="77777777" w:rsidR="00227301" w:rsidRDefault="00227301">
      <w:pPr>
        <w:rPr>
          <w:rFonts w:ascii="Times New Roman" w:hAnsi="Times New Roman"/>
          <w:sz w:val="24"/>
        </w:rPr>
        <w:sectPr w:rsidR="00227301">
          <w:pgSz w:w="11910" w:h="16840"/>
          <w:pgMar w:top="1580" w:right="860" w:bottom="280" w:left="1300" w:header="720" w:footer="720" w:gutter="0"/>
          <w:cols w:space="720"/>
        </w:sectPr>
      </w:pPr>
    </w:p>
    <w:p w14:paraId="477321F3" w14:textId="77777777" w:rsidR="00227301" w:rsidRDefault="00ED6A78">
      <w:pPr>
        <w:tabs>
          <w:tab w:val="left" w:pos="13607"/>
          <w:tab w:val="left" w:pos="14735"/>
        </w:tabs>
        <w:spacing w:before="81"/>
        <w:ind w:left="564"/>
        <w:rPr>
          <w:sz w:val="18"/>
        </w:rPr>
      </w:pPr>
      <w:r>
        <w:rPr>
          <w:b/>
          <w:position w:val="-3"/>
          <w:sz w:val="20"/>
        </w:rPr>
        <w:lastRenderedPageBreak/>
        <w:t>GRAD</w:t>
      </w:r>
      <w:r>
        <w:rPr>
          <w:b/>
          <w:spacing w:val="-2"/>
          <w:position w:val="-3"/>
          <w:sz w:val="20"/>
        </w:rPr>
        <w:t xml:space="preserve"> </w:t>
      </w:r>
      <w:r>
        <w:rPr>
          <w:b/>
          <w:position w:val="-3"/>
          <w:sz w:val="20"/>
        </w:rPr>
        <w:t>VARAŽDIN</w:t>
      </w:r>
      <w:r>
        <w:rPr>
          <w:b/>
          <w:position w:val="-3"/>
          <w:sz w:val="20"/>
        </w:rPr>
        <w:tab/>
      </w:r>
      <w:r>
        <w:rPr>
          <w:sz w:val="18"/>
        </w:rPr>
        <w:t>Datum:</w:t>
      </w:r>
      <w:r>
        <w:rPr>
          <w:sz w:val="18"/>
        </w:rPr>
        <w:tab/>
        <w:t>22/07/2024</w:t>
      </w:r>
    </w:p>
    <w:p w14:paraId="26EA3235" w14:textId="77777777" w:rsidR="00227301" w:rsidRDefault="00ED6A78">
      <w:pPr>
        <w:pStyle w:val="Tijeloteksta"/>
        <w:tabs>
          <w:tab w:val="left" w:pos="1127"/>
        </w:tabs>
        <w:spacing w:before="31"/>
        <w:ind w:right="621"/>
        <w:jc w:val="right"/>
      </w:pPr>
      <w:r>
        <w:t>Vrijeme:</w:t>
      </w:r>
      <w:r>
        <w:tab/>
      </w:r>
      <w:r>
        <w:rPr>
          <w:w w:val="95"/>
        </w:rPr>
        <w:t>14:19:33</w:t>
      </w:r>
    </w:p>
    <w:p w14:paraId="0194E74F" w14:textId="77777777" w:rsidR="00227301" w:rsidRDefault="00ED6A78">
      <w:pPr>
        <w:pStyle w:val="Odlomakpopisa"/>
        <w:numPr>
          <w:ilvl w:val="2"/>
          <w:numId w:val="2"/>
        </w:numPr>
        <w:tabs>
          <w:tab w:val="left" w:pos="8306"/>
        </w:tabs>
        <w:spacing w:before="96"/>
        <w:ind w:hanging="7223"/>
        <w:rPr>
          <w:rFonts w:ascii="Arial" w:hAnsi="Arial"/>
          <w:b/>
          <w:sz w:val="14"/>
        </w:rPr>
      </w:pPr>
      <w:r>
        <w:rPr>
          <w:rFonts w:ascii="Arial" w:hAnsi="Arial"/>
          <w:b/>
          <w:spacing w:val="2"/>
          <w:sz w:val="14"/>
        </w:rPr>
        <w:t>OPĆI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DIO</w:t>
      </w:r>
    </w:p>
    <w:p w14:paraId="487A8330" w14:textId="77777777" w:rsidR="00227301" w:rsidRDefault="00ED6A78">
      <w:pPr>
        <w:spacing w:before="20"/>
        <w:ind w:left="4575" w:right="3487"/>
        <w:jc w:val="center"/>
        <w:rPr>
          <w:b/>
          <w:sz w:val="14"/>
        </w:rPr>
      </w:pPr>
      <w:r>
        <w:rPr>
          <w:b/>
          <w:sz w:val="14"/>
        </w:rPr>
        <w:t>RAČUN PRIHODA I RASHODA</w:t>
      </w:r>
    </w:p>
    <w:p w14:paraId="1F0798D7" w14:textId="77777777" w:rsidR="00227301" w:rsidRDefault="00ED6A78">
      <w:pPr>
        <w:spacing w:before="19"/>
        <w:ind w:left="4575" w:right="3450"/>
        <w:jc w:val="center"/>
        <w:rPr>
          <w:b/>
          <w:sz w:val="14"/>
        </w:rPr>
      </w:pPr>
      <w:r>
        <w:pict w14:anchorId="548819D5"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27.5pt;margin-top:13.85pt;width:769.45pt;height:52.1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0"/>
                    <w:gridCol w:w="5784"/>
                    <w:gridCol w:w="1692"/>
                    <w:gridCol w:w="1704"/>
                    <w:gridCol w:w="1704"/>
                    <w:gridCol w:w="1704"/>
                    <w:gridCol w:w="792"/>
                    <w:gridCol w:w="826"/>
                  </w:tblGrid>
                  <w:tr w:rsidR="00227301" w14:paraId="1168EAB5" w14:textId="77777777">
                    <w:trPr>
                      <w:trHeight w:val="582"/>
                    </w:trPr>
                    <w:tc>
                      <w:tcPr>
                        <w:tcW w:w="1140" w:type="dxa"/>
                      </w:tcPr>
                      <w:p w14:paraId="15D68445" w14:textId="77777777" w:rsidR="00227301" w:rsidRDefault="00227301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 w14:paraId="619D11B9" w14:textId="77777777" w:rsidR="00227301" w:rsidRDefault="00ED6A78">
                        <w:pPr>
                          <w:pStyle w:val="TableParagraph"/>
                          <w:spacing w:before="0"/>
                          <w:ind w:left="33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Oznaka</w:t>
                        </w:r>
                      </w:p>
                    </w:tc>
                    <w:tc>
                      <w:tcPr>
                        <w:tcW w:w="5784" w:type="dxa"/>
                      </w:tcPr>
                      <w:p w14:paraId="61BDCB0F" w14:textId="77777777" w:rsidR="00227301" w:rsidRDefault="00227301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 w14:paraId="4923EB05" w14:textId="77777777" w:rsidR="00227301" w:rsidRDefault="00ED6A78">
                        <w:pPr>
                          <w:pStyle w:val="TableParagraph"/>
                          <w:spacing w:before="0"/>
                          <w:ind w:left="2646" w:right="26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Naziv</w:t>
                        </w:r>
                      </w:p>
                    </w:tc>
                    <w:tc>
                      <w:tcPr>
                        <w:tcW w:w="1692" w:type="dxa"/>
                      </w:tcPr>
                      <w:p w14:paraId="01FC003A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452" w:right="190" w:hanging="23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Ostvarenje/izvršenje 1-6.2023. (1)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3BA169A4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458" w:right="386" w:hanging="2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Izvorni plan ili </w:t>
                        </w:r>
                        <w:proofErr w:type="spellStart"/>
                        <w:r>
                          <w:rPr>
                            <w:sz w:val="14"/>
                          </w:rPr>
                          <w:t>reb</w:t>
                        </w:r>
                        <w:proofErr w:type="spellEnd"/>
                        <w:r>
                          <w:rPr>
                            <w:sz w:val="14"/>
                          </w:rPr>
                          <w:t>. 2024.(2)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3A5E97BD" w14:textId="77777777" w:rsidR="00227301" w:rsidRDefault="00ED6A78">
                        <w:pPr>
                          <w:pStyle w:val="TableParagraph"/>
                          <w:spacing w:before="0" w:line="158" w:lineRule="exact"/>
                          <w:ind w:left="120" w:right="9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Tekući plan 2024.</w:t>
                        </w:r>
                      </w:p>
                      <w:p w14:paraId="59F0125D" w14:textId="77777777" w:rsidR="00227301" w:rsidRDefault="00ED6A78">
                        <w:pPr>
                          <w:pStyle w:val="TableParagraph"/>
                          <w:spacing w:before="0" w:line="159" w:lineRule="exact"/>
                          <w:ind w:left="120" w:right="9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(3)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69FD586B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477" w:right="196" w:hanging="25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Ostvarenje/izvršenje 1-6.2024.(4)</w:t>
                        </w:r>
                      </w:p>
                    </w:tc>
                    <w:tc>
                      <w:tcPr>
                        <w:tcW w:w="792" w:type="dxa"/>
                      </w:tcPr>
                      <w:p w14:paraId="3735EA85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161" w:right="113" w:firstLine="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INDEX 4/1*100</w:t>
                        </w:r>
                      </w:p>
                    </w:tc>
                    <w:tc>
                      <w:tcPr>
                        <w:tcW w:w="826" w:type="dxa"/>
                      </w:tcPr>
                      <w:p w14:paraId="2A72CE81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161" w:right="147" w:firstLine="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INDEX 4/3*100</w:t>
                        </w:r>
                      </w:p>
                    </w:tc>
                  </w:tr>
                  <w:tr w:rsidR="00227301" w14:paraId="169C9A25" w14:textId="77777777">
                    <w:trPr>
                      <w:trHeight w:val="399"/>
                    </w:trPr>
                    <w:tc>
                      <w:tcPr>
                        <w:tcW w:w="15346" w:type="dxa"/>
                        <w:gridSpan w:val="8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100CBF1" w14:textId="77777777" w:rsidR="00227301" w:rsidRDefault="00ED6A78">
                        <w:pPr>
                          <w:pStyle w:val="TableParagraph"/>
                          <w:spacing w:before="72"/>
                          <w:ind w:left="5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A. RAČUN PRIHODA I RASHODA</w:t>
                        </w:r>
                      </w:p>
                    </w:tc>
                  </w:tr>
                </w:tbl>
                <w:p w14:paraId="10D23CC3" w14:textId="77777777" w:rsidR="00227301" w:rsidRDefault="00227301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z w:val="14"/>
        </w:rPr>
        <w:t>IZVJEŠTAJ O PRIHODIMA I RASHODIMA PREMA EKONOMSKOJ KLASIFIKACIJI</w:t>
      </w:r>
    </w:p>
    <w:p w14:paraId="017F2B3A" w14:textId="77777777" w:rsidR="00227301" w:rsidRDefault="00227301">
      <w:pPr>
        <w:pStyle w:val="Tijeloteksta"/>
        <w:rPr>
          <w:b/>
          <w:sz w:val="20"/>
        </w:rPr>
      </w:pPr>
    </w:p>
    <w:p w14:paraId="06AA0F9D" w14:textId="77777777" w:rsidR="00227301" w:rsidRDefault="00227301">
      <w:pPr>
        <w:pStyle w:val="Tijeloteksta"/>
        <w:rPr>
          <w:b/>
          <w:sz w:val="20"/>
        </w:rPr>
      </w:pPr>
    </w:p>
    <w:p w14:paraId="4525AEB6" w14:textId="77777777" w:rsidR="00227301" w:rsidRDefault="00227301">
      <w:pPr>
        <w:pStyle w:val="Tijeloteksta"/>
        <w:rPr>
          <w:b/>
          <w:sz w:val="20"/>
        </w:rPr>
      </w:pPr>
    </w:p>
    <w:p w14:paraId="51AC55B0" w14:textId="77777777" w:rsidR="00227301" w:rsidRDefault="00227301">
      <w:pPr>
        <w:pStyle w:val="Tijeloteksta"/>
        <w:rPr>
          <w:b/>
          <w:sz w:val="20"/>
        </w:rPr>
      </w:pPr>
    </w:p>
    <w:p w14:paraId="5B602C29" w14:textId="77777777" w:rsidR="00227301" w:rsidRDefault="00227301">
      <w:pPr>
        <w:pStyle w:val="Tijeloteksta"/>
        <w:spacing w:before="8"/>
        <w:rPr>
          <w:b/>
          <w:sz w:val="17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6742"/>
        <w:gridCol w:w="1983"/>
        <w:gridCol w:w="1704"/>
        <w:gridCol w:w="1754"/>
        <w:gridCol w:w="1463"/>
        <w:gridCol w:w="847"/>
        <w:gridCol w:w="751"/>
      </w:tblGrid>
      <w:tr w:rsidR="00227301" w14:paraId="7872C4AB" w14:textId="77777777">
        <w:trPr>
          <w:trHeight w:val="244"/>
        </w:trPr>
        <w:tc>
          <w:tcPr>
            <w:tcW w:w="6742" w:type="dxa"/>
          </w:tcPr>
          <w:p w14:paraId="138AF7F7" w14:textId="77777777" w:rsidR="00227301" w:rsidRDefault="00ED6A78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 Prihodi poslovanja</w:t>
            </w:r>
          </w:p>
        </w:tc>
        <w:tc>
          <w:tcPr>
            <w:tcW w:w="1983" w:type="dxa"/>
          </w:tcPr>
          <w:p w14:paraId="555774C1" w14:textId="77777777" w:rsidR="00227301" w:rsidRDefault="00ED6A78">
            <w:pPr>
              <w:pStyle w:val="TableParagraph"/>
              <w:spacing w:before="0" w:line="201" w:lineRule="exact"/>
              <w:ind w:right="226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28.934.425,91</w:t>
            </w:r>
          </w:p>
        </w:tc>
        <w:tc>
          <w:tcPr>
            <w:tcW w:w="1704" w:type="dxa"/>
          </w:tcPr>
          <w:p w14:paraId="1726E888" w14:textId="77777777" w:rsidR="00227301" w:rsidRDefault="00ED6A78">
            <w:pPr>
              <w:pStyle w:val="TableParagraph"/>
              <w:spacing w:before="0" w:line="201" w:lineRule="exact"/>
              <w:ind w:right="226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104.006.435,89</w:t>
            </w:r>
          </w:p>
        </w:tc>
        <w:tc>
          <w:tcPr>
            <w:tcW w:w="1754" w:type="dxa"/>
          </w:tcPr>
          <w:p w14:paraId="4AB369C5" w14:textId="77777777" w:rsidR="00227301" w:rsidRDefault="00ED6A78">
            <w:pPr>
              <w:pStyle w:val="TableParagraph"/>
              <w:spacing w:before="0" w:line="201" w:lineRule="exact"/>
              <w:ind w:right="276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104.006.435,89</w:t>
            </w:r>
          </w:p>
        </w:tc>
        <w:tc>
          <w:tcPr>
            <w:tcW w:w="1463" w:type="dxa"/>
          </w:tcPr>
          <w:p w14:paraId="5FED8587" w14:textId="77777777" w:rsidR="00227301" w:rsidRDefault="00ED6A78">
            <w:pPr>
              <w:pStyle w:val="TableParagraph"/>
              <w:spacing w:before="0" w:line="201" w:lineRule="exact"/>
              <w:ind w:right="35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38.575.049,97</w:t>
            </w:r>
          </w:p>
        </w:tc>
        <w:tc>
          <w:tcPr>
            <w:tcW w:w="847" w:type="dxa"/>
          </w:tcPr>
          <w:p w14:paraId="36287984" w14:textId="77777777" w:rsidR="00227301" w:rsidRDefault="00ED6A78">
            <w:pPr>
              <w:pStyle w:val="TableParagraph"/>
              <w:spacing w:before="0" w:line="201" w:lineRule="exact"/>
              <w:ind w:right="90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133,32%</w:t>
            </w:r>
          </w:p>
        </w:tc>
        <w:tc>
          <w:tcPr>
            <w:tcW w:w="751" w:type="dxa"/>
          </w:tcPr>
          <w:p w14:paraId="49CA7EE4" w14:textId="77777777" w:rsidR="00227301" w:rsidRDefault="00ED6A78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37,09%</w:t>
            </w:r>
          </w:p>
        </w:tc>
      </w:tr>
      <w:tr w:rsidR="00227301" w14:paraId="0CD13274" w14:textId="77777777">
        <w:trPr>
          <w:trHeight w:val="287"/>
        </w:trPr>
        <w:tc>
          <w:tcPr>
            <w:tcW w:w="6742" w:type="dxa"/>
          </w:tcPr>
          <w:p w14:paraId="65EFDE23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 Prihodi od poreza</w:t>
            </w:r>
          </w:p>
        </w:tc>
        <w:tc>
          <w:tcPr>
            <w:tcW w:w="1983" w:type="dxa"/>
          </w:tcPr>
          <w:p w14:paraId="3E29D508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15.189.651,41</w:t>
            </w:r>
          </w:p>
        </w:tc>
        <w:tc>
          <w:tcPr>
            <w:tcW w:w="1704" w:type="dxa"/>
          </w:tcPr>
          <w:p w14:paraId="65DE7875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41.010.816,56</w:t>
            </w:r>
          </w:p>
        </w:tc>
        <w:tc>
          <w:tcPr>
            <w:tcW w:w="1754" w:type="dxa"/>
          </w:tcPr>
          <w:p w14:paraId="22C01791" w14:textId="77777777" w:rsidR="00227301" w:rsidRDefault="00ED6A78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41.010.816,56</w:t>
            </w:r>
          </w:p>
        </w:tc>
        <w:tc>
          <w:tcPr>
            <w:tcW w:w="1463" w:type="dxa"/>
          </w:tcPr>
          <w:p w14:paraId="3E54E134" w14:textId="77777777" w:rsidR="00227301" w:rsidRDefault="00ED6A78">
            <w:pPr>
              <w:pStyle w:val="TableParagraph"/>
              <w:spacing w:before="37"/>
              <w:ind w:right="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18.495.436,32</w:t>
            </w:r>
          </w:p>
        </w:tc>
        <w:tc>
          <w:tcPr>
            <w:tcW w:w="847" w:type="dxa"/>
          </w:tcPr>
          <w:p w14:paraId="59506553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121,76%</w:t>
            </w:r>
          </w:p>
        </w:tc>
        <w:tc>
          <w:tcPr>
            <w:tcW w:w="751" w:type="dxa"/>
          </w:tcPr>
          <w:p w14:paraId="7C4C0E65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45,10%</w:t>
            </w:r>
          </w:p>
        </w:tc>
      </w:tr>
      <w:tr w:rsidR="00227301" w14:paraId="2AB0DF29" w14:textId="77777777">
        <w:trPr>
          <w:trHeight w:val="277"/>
        </w:trPr>
        <w:tc>
          <w:tcPr>
            <w:tcW w:w="6742" w:type="dxa"/>
          </w:tcPr>
          <w:p w14:paraId="5089460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611 Porez i prirez na dohodak</w:t>
            </w:r>
          </w:p>
        </w:tc>
        <w:tc>
          <w:tcPr>
            <w:tcW w:w="1983" w:type="dxa"/>
          </w:tcPr>
          <w:p w14:paraId="3D5196F3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14.520.949,83</w:t>
            </w:r>
          </w:p>
        </w:tc>
        <w:tc>
          <w:tcPr>
            <w:tcW w:w="1704" w:type="dxa"/>
          </w:tcPr>
          <w:p w14:paraId="7E18B886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156BDB20" w14:textId="77777777" w:rsidR="00227301" w:rsidRDefault="00ED6A78">
            <w:pPr>
              <w:pStyle w:val="TableParagraph"/>
              <w:spacing w:before="4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65C22A92" w14:textId="77777777" w:rsidR="00227301" w:rsidRDefault="00ED6A78">
            <w:pPr>
              <w:pStyle w:val="TableParagraph"/>
              <w:spacing w:before="4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17.354.239,07</w:t>
            </w:r>
          </w:p>
        </w:tc>
        <w:tc>
          <w:tcPr>
            <w:tcW w:w="847" w:type="dxa"/>
          </w:tcPr>
          <w:p w14:paraId="64E81BF9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119,51%</w:t>
            </w:r>
          </w:p>
        </w:tc>
        <w:tc>
          <w:tcPr>
            <w:tcW w:w="751" w:type="dxa"/>
          </w:tcPr>
          <w:p w14:paraId="3785FFBE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DA8DFAB" w14:textId="77777777">
        <w:trPr>
          <w:trHeight w:val="287"/>
        </w:trPr>
        <w:tc>
          <w:tcPr>
            <w:tcW w:w="6742" w:type="dxa"/>
          </w:tcPr>
          <w:p w14:paraId="5E6DF824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6111 Porez i prirez na dohodak od nesamostalnog rada</w:t>
            </w:r>
          </w:p>
        </w:tc>
        <w:tc>
          <w:tcPr>
            <w:tcW w:w="1983" w:type="dxa"/>
          </w:tcPr>
          <w:p w14:paraId="3BD56B86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14.520.949,83</w:t>
            </w:r>
          </w:p>
        </w:tc>
        <w:tc>
          <w:tcPr>
            <w:tcW w:w="1704" w:type="dxa"/>
          </w:tcPr>
          <w:p w14:paraId="058AC37B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377A0A52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5FEAADF3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17.354.239,07</w:t>
            </w:r>
          </w:p>
        </w:tc>
        <w:tc>
          <w:tcPr>
            <w:tcW w:w="847" w:type="dxa"/>
          </w:tcPr>
          <w:p w14:paraId="49202C07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119,51%</w:t>
            </w:r>
          </w:p>
        </w:tc>
        <w:tc>
          <w:tcPr>
            <w:tcW w:w="751" w:type="dxa"/>
          </w:tcPr>
          <w:p w14:paraId="7245DFD5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6448664" w14:textId="77777777">
        <w:trPr>
          <w:trHeight w:val="293"/>
        </w:trPr>
        <w:tc>
          <w:tcPr>
            <w:tcW w:w="6742" w:type="dxa"/>
          </w:tcPr>
          <w:p w14:paraId="52999589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613 Porezi na imovinu</w:t>
            </w:r>
          </w:p>
        </w:tc>
        <w:tc>
          <w:tcPr>
            <w:tcW w:w="1983" w:type="dxa"/>
          </w:tcPr>
          <w:p w14:paraId="690A90B1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568.961,39</w:t>
            </w:r>
          </w:p>
        </w:tc>
        <w:tc>
          <w:tcPr>
            <w:tcW w:w="1704" w:type="dxa"/>
          </w:tcPr>
          <w:p w14:paraId="555DD408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0B9C08CE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7C0A8EC4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1.018.861,32</w:t>
            </w:r>
          </w:p>
        </w:tc>
        <w:tc>
          <w:tcPr>
            <w:tcW w:w="847" w:type="dxa"/>
          </w:tcPr>
          <w:p w14:paraId="3C13DD6E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179,07%</w:t>
            </w:r>
          </w:p>
        </w:tc>
        <w:tc>
          <w:tcPr>
            <w:tcW w:w="751" w:type="dxa"/>
          </w:tcPr>
          <w:p w14:paraId="612291E9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4313501" w14:textId="77777777">
        <w:trPr>
          <w:trHeight w:val="293"/>
        </w:trPr>
        <w:tc>
          <w:tcPr>
            <w:tcW w:w="6742" w:type="dxa"/>
          </w:tcPr>
          <w:p w14:paraId="0DE46FA4" w14:textId="77777777" w:rsidR="00227301" w:rsidRDefault="00ED6A78">
            <w:pPr>
              <w:pStyle w:val="TableParagraph"/>
              <w:spacing w:before="59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6131 Stalni porez na nepokretnu imovinu (zemlju, zgrade, kuće i ostalo)</w:t>
            </w:r>
          </w:p>
        </w:tc>
        <w:tc>
          <w:tcPr>
            <w:tcW w:w="1983" w:type="dxa"/>
          </w:tcPr>
          <w:p w14:paraId="0F9B9ABB" w14:textId="77777777" w:rsidR="00227301" w:rsidRDefault="00ED6A78">
            <w:pPr>
              <w:pStyle w:val="TableParagraph"/>
              <w:spacing w:before="59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73.602,17</w:t>
            </w:r>
          </w:p>
        </w:tc>
        <w:tc>
          <w:tcPr>
            <w:tcW w:w="1704" w:type="dxa"/>
          </w:tcPr>
          <w:p w14:paraId="5F8BBB98" w14:textId="77777777" w:rsidR="00227301" w:rsidRDefault="00ED6A78">
            <w:pPr>
              <w:pStyle w:val="TableParagraph"/>
              <w:spacing w:before="59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0EA890E3" w14:textId="77777777" w:rsidR="00227301" w:rsidRDefault="00ED6A78">
            <w:pPr>
              <w:pStyle w:val="TableParagraph"/>
              <w:spacing w:before="5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73CAFFB2" w14:textId="77777777" w:rsidR="00227301" w:rsidRDefault="00ED6A78">
            <w:pPr>
              <w:pStyle w:val="TableParagraph"/>
              <w:spacing w:before="59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75.065,39</w:t>
            </w:r>
          </w:p>
        </w:tc>
        <w:tc>
          <w:tcPr>
            <w:tcW w:w="847" w:type="dxa"/>
          </w:tcPr>
          <w:p w14:paraId="4DC04873" w14:textId="77777777" w:rsidR="00227301" w:rsidRDefault="00ED6A78">
            <w:pPr>
              <w:pStyle w:val="TableParagraph"/>
              <w:spacing w:before="5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101,99%</w:t>
            </w:r>
          </w:p>
        </w:tc>
        <w:tc>
          <w:tcPr>
            <w:tcW w:w="751" w:type="dxa"/>
          </w:tcPr>
          <w:p w14:paraId="64A8361F" w14:textId="77777777" w:rsidR="00227301" w:rsidRDefault="00ED6A78">
            <w:pPr>
              <w:pStyle w:val="TableParagraph"/>
              <w:spacing w:before="5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1485B49" w14:textId="77777777">
        <w:trPr>
          <w:trHeight w:val="288"/>
        </w:trPr>
        <w:tc>
          <w:tcPr>
            <w:tcW w:w="6742" w:type="dxa"/>
          </w:tcPr>
          <w:p w14:paraId="0ECB36DE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6134 Povremeni porezi na imovinu</w:t>
            </w:r>
          </w:p>
        </w:tc>
        <w:tc>
          <w:tcPr>
            <w:tcW w:w="1983" w:type="dxa"/>
          </w:tcPr>
          <w:p w14:paraId="25048B69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495.359,22</w:t>
            </w:r>
          </w:p>
        </w:tc>
        <w:tc>
          <w:tcPr>
            <w:tcW w:w="1704" w:type="dxa"/>
          </w:tcPr>
          <w:p w14:paraId="3A650DCB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51CEE5A2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094C5D3C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943.795,93</w:t>
            </w:r>
          </w:p>
        </w:tc>
        <w:tc>
          <w:tcPr>
            <w:tcW w:w="847" w:type="dxa"/>
          </w:tcPr>
          <w:p w14:paraId="51A1710E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190,53%</w:t>
            </w:r>
          </w:p>
        </w:tc>
        <w:tc>
          <w:tcPr>
            <w:tcW w:w="751" w:type="dxa"/>
          </w:tcPr>
          <w:p w14:paraId="397B1102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CD31FCA" w14:textId="77777777">
        <w:trPr>
          <w:trHeight w:val="287"/>
        </w:trPr>
        <w:tc>
          <w:tcPr>
            <w:tcW w:w="6742" w:type="dxa"/>
          </w:tcPr>
          <w:p w14:paraId="0FE2C608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614 Porezi na robu i usluge</w:t>
            </w:r>
          </w:p>
        </w:tc>
        <w:tc>
          <w:tcPr>
            <w:tcW w:w="1983" w:type="dxa"/>
          </w:tcPr>
          <w:p w14:paraId="09D3D177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99.740,19</w:t>
            </w:r>
          </w:p>
        </w:tc>
        <w:tc>
          <w:tcPr>
            <w:tcW w:w="1704" w:type="dxa"/>
          </w:tcPr>
          <w:p w14:paraId="1E176A52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03568616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2962B99C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122.335,93</w:t>
            </w:r>
          </w:p>
        </w:tc>
        <w:tc>
          <w:tcPr>
            <w:tcW w:w="847" w:type="dxa"/>
          </w:tcPr>
          <w:p w14:paraId="4B775150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122,65%</w:t>
            </w:r>
          </w:p>
        </w:tc>
        <w:tc>
          <w:tcPr>
            <w:tcW w:w="751" w:type="dxa"/>
          </w:tcPr>
          <w:p w14:paraId="3B775A61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7E7463B" w14:textId="77777777">
        <w:trPr>
          <w:trHeight w:val="287"/>
        </w:trPr>
        <w:tc>
          <w:tcPr>
            <w:tcW w:w="6742" w:type="dxa"/>
          </w:tcPr>
          <w:p w14:paraId="7A777F71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6142 Porez na promet</w:t>
            </w:r>
          </w:p>
        </w:tc>
        <w:tc>
          <w:tcPr>
            <w:tcW w:w="1983" w:type="dxa"/>
          </w:tcPr>
          <w:p w14:paraId="55610404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98.091,28</w:t>
            </w:r>
          </w:p>
        </w:tc>
        <w:tc>
          <w:tcPr>
            <w:tcW w:w="1704" w:type="dxa"/>
          </w:tcPr>
          <w:p w14:paraId="05E3F1F0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14C5278E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6A8B423C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121.635,33</w:t>
            </w:r>
          </w:p>
        </w:tc>
        <w:tc>
          <w:tcPr>
            <w:tcW w:w="847" w:type="dxa"/>
          </w:tcPr>
          <w:p w14:paraId="7B78D4DB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124,00%</w:t>
            </w:r>
          </w:p>
        </w:tc>
        <w:tc>
          <w:tcPr>
            <w:tcW w:w="751" w:type="dxa"/>
          </w:tcPr>
          <w:p w14:paraId="658AC653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F4028F5" w14:textId="77777777">
        <w:trPr>
          <w:trHeight w:val="288"/>
        </w:trPr>
        <w:tc>
          <w:tcPr>
            <w:tcW w:w="6742" w:type="dxa"/>
          </w:tcPr>
          <w:p w14:paraId="1E7E0460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6145 Porez na korištenje dobara ili izvođenje aktivnosti</w:t>
            </w:r>
          </w:p>
        </w:tc>
        <w:tc>
          <w:tcPr>
            <w:tcW w:w="1983" w:type="dxa"/>
          </w:tcPr>
          <w:p w14:paraId="637AA087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1.648,91</w:t>
            </w:r>
          </w:p>
        </w:tc>
        <w:tc>
          <w:tcPr>
            <w:tcW w:w="1704" w:type="dxa"/>
          </w:tcPr>
          <w:p w14:paraId="726D4A15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65C00F2C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1412FB74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700,60</w:t>
            </w:r>
          </w:p>
        </w:tc>
        <w:tc>
          <w:tcPr>
            <w:tcW w:w="847" w:type="dxa"/>
          </w:tcPr>
          <w:p w14:paraId="37455D45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42,49%</w:t>
            </w:r>
          </w:p>
        </w:tc>
        <w:tc>
          <w:tcPr>
            <w:tcW w:w="751" w:type="dxa"/>
          </w:tcPr>
          <w:p w14:paraId="7B17E885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F1B2695" w14:textId="77777777">
        <w:trPr>
          <w:trHeight w:val="298"/>
        </w:trPr>
        <w:tc>
          <w:tcPr>
            <w:tcW w:w="6742" w:type="dxa"/>
          </w:tcPr>
          <w:p w14:paraId="3B70158C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 Pomoći iz inozemstva (darovnice) i od subjekata unutar opće države</w:t>
            </w:r>
          </w:p>
        </w:tc>
        <w:tc>
          <w:tcPr>
            <w:tcW w:w="1983" w:type="dxa"/>
          </w:tcPr>
          <w:p w14:paraId="55F76DD4" w14:textId="77777777" w:rsidR="00227301" w:rsidRDefault="00ED6A78">
            <w:pPr>
              <w:pStyle w:val="TableParagraph"/>
              <w:spacing w:before="4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6.893.745,59</w:t>
            </w:r>
          </w:p>
        </w:tc>
        <w:tc>
          <w:tcPr>
            <w:tcW w:w="1704" w:type="dxa"/>
          </w:tcPr>
          <w:p w14:paraId="103D5348" w14:textId="77777777" w:rsidR="00227301" w:rsidRDefault="00ED6A78">
            <w:pPr>
              <w:pStyle w:val="TableParagraph"/>
              <w:spacing w:before="4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45.711.666,33</w:t>
            </w:r>
          </w:p>
        </w:tc>
        <w:tc>
          <w:tcPr>
            <w:tcW w:w="1754" w:type="dxa"/>
          </w:tcPr>
          <w:p w14:paraId="1BB0AEE6" w14:textId="77777777" w:rsidR="00227301" w:rsidRDefault="00ED6A78">
            <w:pPr>
              <w:pStyle w:val="TableParagraph"/>
              <w:spacing w:before="4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45.711.666,33</w:t>
            </w:r>
          </w:p>
        </w:tc>
        <w:tc>
          <w:tcPr>
            <w:tcW w:w="1463" w:type="dxa"/>
          </w:tcPr>
          <w:p w14:paraId="64327ACE" w14:textId="77777777" w:rsidR="00227301" w:rsidRDefault="00ED6A78">
            <w:pPr>
              <w:pStyle w:val="TableParagraph"/>
              <w:spacing w:before="47"/>
              <w:ind w:right="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11.861.243,22</w:t>
            </w:r>
          </w:p>
        </w:tc>
        <w:tc>
          <w:tcPr>
            <w:tcW w:w="847" w:type="dxa"/>
          </w:tcPr>
          <w:p w14:paraId="7F9E1516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172,06%</w:t>
            </w:r>
          </w:p>
        </w:tc>
        <w:tc>
          <w:tcPr>
            <w:tcW w:w="751" w:type="dxa"/>
          </w:tcPr>
          <w:p w14:paraId="6E9BEE8A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25,95%</w:t>
            </w:r>
          </w:p>
        </w:tc>
      </w:tr>
      <w:tr w:rsidR="00227301" w14:paraId="6889C8DC" w14:textId="77777777">
        <w:trPr>
          <w:trHeight w:val="277"/>
        </w:trPr>
        <w:tc>
          <w:tcPr>
            <w:tcW w:w="6742" w:type="dxa"/>
          </w:tcPr>
          <w:p w14:paraId="7FA4051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632 Pomoći od međunarodnih organizacija te institucija i tijela EU</w:t>
            </w:r>
          </w:p>
        </w:tc>
        <w:tc>
          <w:tcPr>
            <w:tcW w:w="1983" w:type="dxa"/>
          </w:tcPr>
          <w:p w14:paraId="5264DB10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234D134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3F4A69F1" w14:textId="77777777" w:rsidR="00227301" w:rsidRDefault="00ED6A78">
            <w:pPr>
              <w:pStyle w:val="TableParagraph"/>
              <w:spacing w:before="4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24CF2948" w14:textId="77777777" w:rsidR="00227301" w:rsidRDefault="00ED6A78">
            <w:pPr>
              <w:pStyle w:val="TableParagraph"/>
              <w:spacing w:before="4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95.839,91</w:t>
            </w:r>
          </w:p>
        </w:tc>
        <w:tc>
          <w:tcPr>
            <w:tcW w:w="847" w:type="dxa"/>
          </w:tcPr>
          <w:p w14:paraId="3A6F7AC2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61C548E1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F04C976" w14:textId="77777777">
        <w:trPr>
          <w:trHeight w:val="287"/>
        </w:trPr>
        <w:tc>
          <w:tcPr>
            <w:tcW w:w="6742" w:type="dxa"/>
          </w:tcPr>
          <w:p w14:paraId="08EB9A0F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6321 Tekuće pomoći od međunarodnih organizacija</w:t>
            </w:r>
          </w:p>
        </w:tc>
        <w:tc>
          <w:tcPr>
            <w:tcW w:w="1983" w:type="dxa"/>
          </w:tcPr>
          <w:p w14:paraId="5181E7C6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FA564DA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071AFBCE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313AC403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26.707,32</w:t>
            </w:r>
          </w:p>
        </w:tc>
        <w:tc>
          <w:tcPr>
            <w:tcW w:w="847" w:type="dxa"/>
          </w:tcPr>
          <w:p w14:paraId="367E6714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2A4548C0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CA5FAB5" w14:textId="77777777">
        <w:trPr>
          <w:trHeight w:val="287"/>
        </w:trPr>
        <w:tc>
          <w:tcPr>
            <w:tcW w:w="6742" w:type="dxa"/>
          </w:tcPr>
          <w:p w14:paraId="35B19A4C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6322 Kapitalne pomoći od međunarodnih organizacija</w:t>
            </w:r>
          </w:p>
        </w:tc>
        <w:tc>
          <w:tcPr>
            <w:tcW w:w="1983" w:type="dxa"/>
          </w:tcPr>
          <w:p w14:paraId="797914B2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351BEE9F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0B9E0A47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48FD0854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69.132,59</w:t>
            </w:r>
          </w:p>
        </w:tc>
        <w:tc>
          <w:tcPr>
            <w:tcW w:w="847" w:type="dxa"/>
          </w:tcPr>
          <w:p w14:paraId="2E3563BF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51405912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136443B" w14:textId="77777777">
        <w:trPr>
          <w:trHeight w:val="294"/>
        </w:trPr>
        <w:tc>
          <w:tcPr>
            <w:tcW w:w="6742" w:type="dxa"/>
          </w:tcPr>
          <w:p w14:paraId="768FAC32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633 Pomoći iz proračuna i izvanproračunskim korisnicima</w:t>
            </w:r>
          </w:p>
        </w:tc>
        <w:tc>
          <w:tcPr>
            <w:tcW w:w="1983" w:type="dxa"/>
          </w:tcPr>
          <w:p w14:paraId="00CDEE15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118.128,63</w:t>
            </w:r>
          </w:p>
        </w:tc>
        <w:tc>
          <w:tcPr>
            <w:tcW w:w="1704" w:type="dxa"/>
          </w:tcPr>
          <w:p w14:paraId="77334F1A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066E907C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5AA9A39C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1.438.471,35</w:t>
            </w:r>
          </w:p>
        </w:tc>
        <w:tc>
          <w:tcPr>
            <w:tcW w:w="847" w:type="dxa"/>
          </w:tcPr>
          <w:p w14:paraId="38F68B36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1217,72%</w:t>
            </w:r>
          </w:p>
        </w:tc>
        <w:tc>
          <w:tcPr>
            <w:tcW w:w="751" w:type="dxa"/>
          </w:tcPr>
          <w:p w14:paraId="654773E7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4AD0900" w14:textId="77777777">
        <w:trPr>
          <w:trHeight w:val="293"/>
        </w:trPr>
        <w:tc>
          <w:tcPr>
            <w:tcW w:w="6742" w:type="dxa"/>
          </w:tcPr>
          <w:p w14:paraId="19E440B6" w14:textId="77777777" w:rsidR="00227301" w:rsidRDefault="00ED6A78">
            <w:pPr>
              <w:pStyle w:val="TableParagraph"/>
              <w:spacing w:before="59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6331 Tekuće pomoći iz proračuna i izvanproračunskim korisnicima</w:t>
            </w:r>
          </w:p>
        </w:tc>
        <w:tc>
          <w:tcPr>
            <w:tcW w:w="1983" w:type="dxa"/>
          </w:tcPr>
          <w:p w14:paraId="64933F36" w14:textId="77777777" w:rsidR="00227301" w:rsidRDefault="00ED6A78">
            <w:pPr>
              <w:pStyle w:val="TableParagraph"/>
              <w:spacing w:before="59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39.601,98</w:t>
            </w:r>
          </w:p>
        </w:tc>
        <w:tc>
          <w:tcPr>
            <w:tcW w:w="1704" w:type="dxa"/>
          </w:tcPr>
          <w:p w14:paraId="7FECEFB0" w14:textId="77777777" w:rsidR="00227301" w:rsidRDefault="00ED6A78">
            <w:pPr>
              <w:pStyle w:val="TableParagraph"/>
              <w:spacing w:before="59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3FB43F34" w14:textId="77777777" w:rsidR="00227301" w:rsidRDefault="00ED6A78">
            <w:pPr>
              <w:pStyle w:val="TableParagraph"/>
              <w:spacing w:before="5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00E988EF" w14:textId="77777777" w:rsidR="00227301" w:rsidRDefault="00ED6A78">
            <w:pPr>
              <w:pStyle w:val="TableParagraph"/>
              <w:spacing w:before="59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102.124,08</w:t>
            </w:r>
          </w:p>
        </w:tc>
        <w:tc>
          <w:tcPr>
            <w:tcW w:w="847" w:type="dxa"/>
          </w:tcPr>
          <w:p w14:paraId="1A36E08A" w14:textId="77777777" w:rsidR="00227301" w:rsidRDefault="00ED6A78">
            <w:pPr>
              <w:pStyle w:val="TableParagraph"/>
              <w:spacing w:before="5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257,88%</w:t>
            </w:r>
          </w:p>
        </w:tc>
        <w:tc>
          <w:tcPr>
            <w:tcW w:w="751" w:type="dxa"/>
          </w:tcPr>
          <w:p w14:paraId="4650CBF3" w14:textId="77777777" w:rsidR="00227301" w:rsidRDefault="00ED6A78">
            <w:pPr>
              <w:pStyle w:val="TableParagraph"/>
              <w:spacing w:before="5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3DDAAF6" w14:textId="77777777">
        <w:trPr>
          <w:trHeight w:val="287"/>
        </w:trPr>
        <w:tc>
          <w:tcPr>
            <w:tcW w:w="6742" w:type="dxa"/>
          </w:tcPr>
          <w:p w14:paraId="1D3F0D62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6332 Kapitalne pomoći iz proračuna i izvanproračunskim korisnicima</w:t>
            </w:r>
          </w:p>
        </w:tc>
        <w:tc>
          <w:tcPr>
            <w:tcW w:w="1983" w:type="dxa"/>
          </w:tcPr>
          <w:p w14:paraId="16F12DEA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78.526,65</w:t>
            </w:r>
          </w:p>
        </w:tc>
        <w:tc>
          <w:tcPr>
            <w:tcW w:w="1704" w:type="dxa"/>
          </w:tcPr>
          <w:p w14:paraId="3D7B1E29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3740CE8E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4C40F840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1.336.347,27</w:t>
            </w:r>
          </w:p>
        </w:tc>
        <w:tc>
          <w:tcPr>
            <w:tcW w:w="847" w:type="dxa"/>
          </w:tcPr>
          <w:p w14:paraId="738080D8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1701,78%</w:t>
            </w:r>
          </w:p>
        </w:tc>
        <w:tc>
          <w:tcPr>
            <w:tcW w:w="751" w:type="dxa"/>
          </w:tcPr>
          <w:p w14:paraId="23DBD741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D16FB8A" w14:textId="77777777">
        <w:trPr>
          <w:trHeight w:val="288"/>
        </w:trPr>
        <w:tc>
          <w:tcPr>
            <w:tcW w:w="6742" w:type="dxa"/>
          </w:tcPr>
          <w:p w14:paraId="29F46ABF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634 Pomoći od izvanproračunskih korisnika</w:t>
            </w:r>
          </w:p>
        </w:tc>
        <w:tc>
          <w:tcPr>
            <w:tcW w:w="1983" w:type="dxa"/>
          </w:tcPr>
          <w:p w14:paraId="20AFF0E3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220.348,43</w:t>
            </w:r>
          </w:p>
        </w:tc>
        <w:tc>
          <w:tcPr>
            <w:tcW w:w="1704" w:type="dxa"/>
          </w:tcPr>
          <w:p w14:paraId="18B90398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0CCB8A81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778D37C0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233.530,47</w:t>
            </w:r>
          </w:p>
        </w:tc>
        <w:tc>
          <w:tcPr>
            <w:tcW w:w="847" w:type="dxa"/>
          </w:tcPr>
          <w:p w14:paraId="7FA0A620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105,98%</w:t>
            </w:r>
          </w:p>
        </w:tc>
        <w:tc>
          <w:tcPr>
            <w:tcW w:w="751" w:type="dxa"/>
          </w:tcPr>
          <w:p w14:paraId="511210AF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7509531" w14:textId="77777777">
        <w:trPr>
          <w:trHeight w:val="287"/>
        </w:trPr>
        <w:tc>
          <w:tcPr>
            <w:tcW w:w="6742" w:type="dxa"/>
          </w:tcPr>
          <w:p w14:paraId="35BCC18A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6341 Tekući pomoći od izvanproračunskih korisnika</w:t>
            </w:r>
          </w:p>
        </w:tc>
        <w:tc>
          <w:tcPr>
            <w:tcW w:w="1983" w:type="dxa"/>
          </w:tcPr>
          <w:p w14:paraId="25598DE5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220.348,43</w:t>
            </w:r>
          </w:p>
        </w:tc>
        <w:tc>
          <w:tcPr>
            <w:tcW w:w="1704" w:type="dxa"/>
          </w:tcPr>
          <w:p w14:paraId="77A55DF5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1E12830E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473A7E16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233.530,47</w:t>
            </w:r>
          </w:p>
        </w:tc>
        <w:tc>
          <w:tcPr>
            <w:tcW w:w="847" w:type="dxa"/>
          </w:tcPr>
          <w:p w14:paraId="2A03EF34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105,98%</w:t>
            </w:r>
          </w:p>
        </w:tc>
        <w:tc>
          <w:tcPr>
            <w:tcW w:w="751" w:type="dxa"/>
          </w:tcPr>
          <w:p w14:paraId="73FC763A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4B83353" w14:textId="77777777">
        <w:trPr>
          <w:trHeight w:val="287"/>
        </w:trPr>
        <w:tc>
          <w:tcPr>
            <w:tcW w:w="6742" w:type="dxa"/>
          </w:tcPr>
          <w:p w14:paraId="29785809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635 Pomoći izravnanja za decentralizirane funkcije</w:t>
            </w:r>
          </w:p>
        </w:tc>
        <w:tc>
          <w:tcPr>
            <w:tcW w:w="1983" w:type="dxa"/>
          </w:tcPr>
          <w:p w14:paraId="08D625F1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498.702,64</w:t>
            </w:r>
          </w:p>
        </w:tc>
        <w:tc>
          <w:tcPr>
            <w:tcW w:w="1704" w:type="dxa"/>
          </w:tcPr>
          <w:p w14:paraId="1A7A4BC5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60B98767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488C5528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362.443,82</w:t>
            </w:r>
          </w:p>
        </w:tc>
        <w:tc>
          <w:tcPr>
            <w:tcW w:w="847" w:type="dxa"/>
          </w:tcPr>
          <w:p w14:paraId="4AABB819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72,68%</w:t>
            </w:r>
          </w:p>
        </w:tc>
        <w:tc>
          <w:tcPr>
            <w:tcW w:w="751" w:type="dxa"/>
          </w:tcPr>
          <w:p w14:paraId="38C26562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66F0B88" w14:textId="77777777">
        <w:trPr>
          <w:trHeight w:val="288"/>
        </w:trPr>
        <w:tc>
          <w:tcPr>
            <w:tcW w:w="6742" w:type="dxa"/>
          </w:tcPr>
          <w:p w14:paraId="7995BF01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6351 Tekuće pomoći izravnanja za decentralizirane funkcije</w:t>
            </w:r>
          </w:p>
        </w:tc>
        <w:tc>
          <w:tcPr>
            <w:tcW w:w="1983" w:type="dxa"/>
          </w:tcPr>
          <w:p w14:paraId="00CD90FD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498.702,64</w:t>
            </w:r>
          </w:p>
        </w:tc>
        <w:tc>
          <w:tcPr>
            <w:tcW w:w="1704" w:type="dxa"/>
          </w:tcPr>
          <w:p w14:paraId="693FE4B1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53354FA4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3F3D16C0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362.443,82</w:t>
            </w:r>
          </w:p>
        </w:tc>
        <w:tc>
          <w:tcPr>
            <w:tcW w:w="847" w:type="dxa"/>
          </w:tcPr>
          <w:p w14:paraId="259EAB3A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72,68%</w:t>
            </w:r>
          </w:p>
        </w:tc>
        <w:tc>
          <w:tcPr>
            <w:tcW w:w="751" w:type="dxa"/>
          </w:tcPr>
          <w:p w14:paraId="531BA3FD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7FE5DAC" w14:textId="77777777">
        <w:trPr>
          <w:trHeight w:val="287"/>
        </w:trPr>
        <w:tc>
          <w:tcPr>
            <w:tcW w:w="6742" w:type="dxa"/>
          </w:tcPr>
          <w:p w14:paraId="4D1A4C74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636 Pomoći proračunskim korisnicima iz proračuna koji im nije nadležan</w:t>
            </w:r>
          </w:p>
        </w:tc>
        <w:tc>
          <w:tcPr>
            <w:tcW w:w="1983" w:type="dxa"/>
          </w:tcPr>
          <w:p w14:paraId="04F3D523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5.647.338,45</w:t>
            </w:r>
          </w:p>
        </w:tc>
        <w:tc>
          <w:tcPr>
            <w:tcW w:w="1704" w:type="dxa"/>
          </w:tcPr>
          <w:p w14:paraId="19444EC6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6C8EB81A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3A39A3CC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7.209.637,38</w:t>
            </w:r>
          </w:p>
        </w:tc>
        <w:tc>
          <w:tcPr>
            <w:tcW w:w="847" w:type="dxa"/>
          </w:tcPr>
          <w:p w14:paraId="504DA7BE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127,66%</w:t>
            </w:r>
          </w:p>
        </w:tc>
        <w:tc>
          <w:tcPr>
            <w:tcW w:w="751" w:type="dxa"/>
          </w:tcPr>
          <w:p w14:paraId="4E290DAC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04609E6" w14:textId="77777777">
        <w:trPr>
          <w:trHeight w:val="288"/>
        </w:trPr>
        <w:tc>
          <w:tcPr>
            <w:tcW w:w="6742" w:type="dxa"/>
          </w:tcPr>
          <w:p w14:paraId="145C4F54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6361 Tekuće pomoći proračunskim korisnicima iz proračuna koji im nije nadležan</w:t>
            </w:r>
          </w:p>
        </w:tc>
        <w:tc>
          <w:tcPr>
            <w:tcW w:w="1983" w:type="dxa"/>
          </w:tcPr>
          <w:p w14:paraId="345BF3B4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5.596.602,17</w:t>
            </w:r>
          </w:p>
        </w:tc>
        <w:tc>
          <w:tcPr>
            <w:tcW w:w="1704" w:type="dxa"/>
          </w:tcPr>
          <w:p w14:paraId="46A0FDFB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293C6BDD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0E02C36C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7.090.452,01</w:t>
            </w:r>
          </w:p>
        </w:tc>
        <w:tc>
          <w:tcPr>
            <w:tcW w:w="847" w:type="dxa"/>
          </w:tcPr>
          <w:p w14:paraId="1B0FBA50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126,69%</w:t>
            </w:r>
          </w:p>
        </w:tc>
        <w:tc>
          <w:tcPr>
            <w:tcW w:w="751" w:type="dxa"/>
          </w:tcPr>
          <w:p w14:paraId="456B4BC1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B090088" w14:textId="77777777">
        <w:trPr>
          <w:trHeight w:val="287"/>
        </w:trPr>
        <w:tc>
          <w:tcPr>
            <w:tcW w:w="6742" w:type="dxa"/>
          </w:tcPr>
          <w:p w14:paraId="59F68DC7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6362 Kapitalne pomoći proračunskim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korisnicimaiz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proračuna koji im nije nadležan</w:t>
            </w:r>
          </w:p>
        </w:tc>
        <w:tc>
          <w:tcPr>
            <w:tcW w:w="1983" w:type="dxa"/>
          </w:tcPr>
          <w:p w14:paraId="62A9E13C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50.736,28</w:t>
            </w:r>
          </w:p>
        </w:tc>
        <w:tc>
          <w:tcPr>
            <w:tcW w:w="1704" w:type="dxa"/>
          </w:tcPr>
          <w:p w14:paraId="2A32A1C0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73740C40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4606FAB8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119.185,37</w:t>
            </w:r>
          </w:p>
        </w:tc>
        <w:tc>
          <w:tcPr>
            <w:tcW w:w="847" w:type="dxa"/>
          </w:tcPr>
          <w:p w14:paraId="14CD4E45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234,91%</w:t>
            </w:r>
          </w:p>
        </w:tc>
        <w:tc>
          <w:tcPr>
            <w:tcW w:w="751" w:type="dxa"/>
          </w:tcPr>
          <w:p w14:paraId="23407659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1F26F0A" w14:textId="77777777">
        <w:trPr>
          <w:trHeight w:val="287"/>
        </w:trPr>
        <w:tc>
          <w:tcPr>
            <w:tcW w:w="6742" w:type="dxa"/>
          </w:tcPr>
          <w:p w14:paraId="23665732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638 Pomoći temeljem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prijenosaEU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sredstava</w:t>
            </w:r>
          </w:p>
        </w:tc>
        <w:tc>
          <w:tcPr>
            <w:tcW w:w="1983" w:type="dxa"/>
          </w:tcPr>
          <w:p w14:paraId="282BE152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409.227,44</w:t>
            </w:r>
          </w:p>
        </w:tc>
        <w:tc>
          <w:tcPr>
            <w:tcW w:w="1704" w:type="dxa"/>
          </w:tcPr>
          <w:p w14:paraId="366FDD8F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7C937776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405AD2C4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2.521.320,29</w:t>
            </w:r>
          </w:p>
        </w:tc>
        <w:tc>
          <w:tcPr>
            <w:tcW w:w="847" w:type="dxa"/>
          </w:tcPr>
          <w:p w14:paraId="77548E6E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616,12%</w:t>
            </w:r>
          </w:p>
        </w:tc>
        <w:tc>
          <w:tcPr>
            <w:tcW w:w="751" w:type="dxa"/>
          </w:tcPr>
          <w:p w14:paraId="01E8FB04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3518F4C" w14:textId="77777777">
        <w:trPr>
          <w:trHeight w:val="294"/>
        </w:trPr>
        <w:tc>
          <w:tcPr>
            <w:tcW w:w="6742" w:type="dxa"/>
          </w:tcPr>
          <w:p w14:paraId="2C9AC161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6381 Tekuće pomoći temeljem prijenosa EU sredstava</w:t>
            </w:r>
          </w:p>
        </w:tc>
        <w:tc>
          <w:tcPr>
            <w:tcW w:w="1983" w:type="dxa"/>
          </w:tcPr>
          <w:p w14:paraId="47F9828D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313.347,67</w:t>
            </w:r>
          </w:p>
        </w:tc>
        <w:tc>
          <w:tcPr>
            <w:tcW w:w="1704" w:type="dxa"/>
          </w:tcPr>
          <w:p w14:paraId="4A122CAB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364886F8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176EB2AF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41.531,56</w:t>
            </w:r>
          </w:p>
        </w:tc>
        <w:tc>
          <w:tcPr>
            <w:tcW w:w="847" w:type="dxa"/>
          </w:tcPr>
          <w:p w14:paraId="0CC9AE35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13,25%</w:t>
            </w:r>
          </w:p>
        </w:tc>
        <w:tc>
          <w:tcPr>
            <w:tcW w:w="751" w:type="dxa"/>
          </w:tcPr>
          <w:p w14:paraId="302CD76F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1660511" w14:textId="77777777">
        <w:trPr>
          <w:trHeight w:val="240"/>
        </w:trPr>
        <w:tc>
          <w:tcPr>
            <w:tcW w:w="6742" w:type="dxa"/>
          </w:tcPr>
          <w:p w14:paraId="2AF32583" w14:textId="77777777" w:rsidR="00227301" w:rsidRDefault="00ED6A78">
            <w:pPr>
              <w:pStyle w:val="TableParagraph"/>
              <w:spacing w:before="59" w:line="161" w:lineRule="exact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6382 Kapitalne pomoći iz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držabnog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proračuna temeljem prijenosa EU sredstava</w:t>
            </w:r>
          </w:p>
        </w:tc>
        <w:tc>
          <w:tcPr>
            <w:tcW w:w="1983" w:type="dxa"/>
          </w:tcPr>
          <w:p w14:paraId="4CF2D055" w14:textId="77777777" w:rsidR="00227301" w:rsidRDefault="00ED6A78">
            <w:pPr>
              <w:pStyle w:val="TableParagraph"/>
              <w:spacing w:before="59" w:line="161" w:lineRule="exact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95.879,77</w:t>
            </w:r>
          </w:p>
        </w:tc>
        <w:tc>
          <w:tcPr>
            <w:tcW w:w="1704" w:type="dxa"/>
          </w:tcPr>
          <w:p w14:paraId="1A2F1A22" w14:textId="77777777" w:rsidR="00227301" w:rsidRDefault="00ED6A78">
            <w:pPr>
              <w:pStyle w:val="TableParagraph"/>
              <w:spacing w:before="59" w:line="161" w:lineRule="exact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1C0A483F" w14:textId="77777777" w:rsidR="00227301" w:rsidRDefault="00ED6A78">
            <w:pPr>
              <w:pStyle w:val="TableParagraph"/>
              <w:spacing w:before="59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51824DB6" w14:textId="77777777" w:rsidR="00227301" w:rsidRDefault="00ED6A78">
            <w:pPr>
              <w:pStyle w:val="TableParagraph"/>
              <w:spacing w:before="59" w:line="161" w:lineRule="exact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2.479.788,73</w:t>
            </w:r>
          </w:p>
        </w:tc>
        <w:tc>
          <w:tcPr>
            <w:tcW w:w="847" w:type="dxa"/>
          </w:tcPr>
          <w:p w14:paraId="0EEC1B22" w14:textId="77777777" w:rsidR="00227301" w:rsidRDefault="00ED6A78">
            <w:pPr>
              <w:pStyle w:val="TableParagraph"/>
              <w:spacing w:before="59" w:line="161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2586,35%</w:t>
            </w:r>
          </w:p>
        </w:tc>
        <w:tc>
          <w:tcPr>
            <w:tcW w:w="751" w:type="dxa"/>
          </w:tcPr>
          <w:p w14:paraId="12D99CEE" w14:textId="77777777" w:rsidR="00227301" w:rsidRDefault="00ED6A78">
            <w:pPr>
              <w:pStyle w:val="TableParagraph"/>
              <w:spacing w:before="59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01DD3645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footerReference w:type="default" r:id="rId8"/>
          <w:pgSz w:w="16840" w:h="11900" w:orient="landscape"/>
          <w:pgMar w:top="520" w:right="780" w:bottom="320" w:left="0" w:header="0" w:footer="131" w:gutter="0"/>
          <w:pgNumType w:start="1"/>
          <w:cols w:space="720"/>
        </w:sectPr>
      </w:pPr>
    </w:p>
    <w:p w14:paraId="1E77A76C" w14:textId="77777777" w:rsidR="00227301" w:rsidRDefault="00227301">
      <w:pPr>
        <w:pStyle w:val="Tijeloteksta"/>
        <w:spacing w:before="2"/>
        <w:rPr>
          <w:b/>
          <w:sz w:val="5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7110"/>
        <w:gridCol w:w="1666"/>
        <w:gridCol w:w="1705"/>
        <w:gridCol w:w="1755"/>
        <w:gridCol w:w="1414"/>
        <w:gridCol w:w="798"/>
        <w:gridCol w:w="802"/>
      </w:tblGrid>
      <w:tr w:rsidR="00227301" w14:paraId="6FB10703" w14:textId="77777777">
        <w:trPr>
          <w:trHeight w:val="244"/>
        </w:trPr>
        <w:tc>
          <w:tcPr>
            <w:tcW w:w="7110" w:type="dxa"/>
          </w:tcPr>
          <w:p w14:paraId="6F5E901C" w14:textId="77777777" w:rsidR="00227301" w:rsidRDefault="00ED6A78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 Prihodi od imovine</w:t>
            </w:r>
          </w:p>
        </w:tc>
        <w:tc>
          <w:tcPr>
            <w:tcW w:w="1666" w:type="dxa"/>
          </w:tcPr>
          <w:p w14:paraId="19CB63A8" w14:textId="77777777" w:rsidR="00227301" w:rsidRDefault="00ED6A78">
            <w:pPr>
              <w:pStyle w:val="TableParagraph"/>
              <w:spacing w:before="0" w:line="201" w:lineRule="exact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1.722.673,36</w:t>
            </w:r>
          </w:p>
        </w:tc>
        <w:tc>
          <w:tcPr>
            <w:tcW w:w="1705" w:type="dxa"/>
          </w:tcPr>
          <w:p w14:paraId="2ABAE3A6" w14:textId="77777777" w:rsidR="00227301" w:rsidRDefault="00ED6A78">
            <w:pPr>
              <w:pStyle w:val="TableParagraph"/>
              <w:spacing w:before="0" w:line="201" w:lineRule="exact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4.140.614,00</w:t>
            </w:r>
          </w:p>
        </w:tc>
        <w:tc>
          <w:tcPr>
            <w:tcW w:w="1755" w:type="dxa"/>
          </w:tcPr>
          <w:p w14:paraId="5EBC12F2" w14:textId="77777777" w:rsidR="00227301" w:rsidRDefault="00ED6A78">
            <w:pPr>
              <w:pStyle w:val="TableParagraph"/>
              <w:spacing w:before="0" w:line="201" w:lineRule="exact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4.140.614,00</w:t>
            </w:r>
          </w:p>
        </w:tc>
        <w:tc>
          <w:tcPr>
            <w:tcW w:w="1414" w:type="dxa"/>
          </w:tcPr>
          <w:p w14:paraId="702FBE3B" w14:textId="77777777" w:rsidR="00227301" w:rsidRDefault="00ED6A78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2.772.583,68</w:t>
            </w:r>
          </w:p>
        </w:tc>
        <w:tc>
          <w:tcPr>
            <w:tcW w:w="798" w:type="dxa"/>
          </w:tcPr>
          <w:p w14:paraId="72A1C1FC" w14:textId="77777777" w:rsidR="00227301" w:rsidRDefault="00ED6A78">
            <w:pPr>
              <w:pStyle w:val="TableParagraph"/>
              <w:spacing w:before="0" w:line="201" w:lineRule="exact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160,95%</w:t>
            </w:r>
          </w:p>
        </w:tc>
        <w:tc>
          <w:tcPr>
            <w:tcW w:w="802" w:type="dxa"/>
          </w:tcPr>
          <w:p w14:paraId="429BD7C2" w14:textId="77777777" w:rsidR="00227301" w:rsidRDefault="00ED6A78">
            <w:pPr>
              <w:pStyle w:val="TableParagraph"/>
              <w:spacing w:before="0" w:line="201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66,96%</w:t>
            </w:r>
          </w:p>
        </w:tc>
      </w:tr>
      <w:tr w:rsidR="00227301" w14:paraId="30184C48" w14:textId="77777777">
        <w:trPr>
          <w:trHeight w:val="277"/>
        </w:trPr>
        <w:tc>
          <w:tcPr>
            <w:tcW w:w="7110" w:type="dxa"/>
          </w:tcPr>
          <w:p w14:paraId="7567009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641 Prihodi od financijske imovine</w:t>
            </w:r>
          </w:p>
        </w:tc>
        <w:tc>
          <w:tcPr>
            <w:tcW w:w="1666" w:type="dxa"/>
          </w:tcPr>
          <w:p w14:paraId="0B8F7110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15.458,46</w:t>
            </w:r>
          </w:p>
        </w:tc>
        <w:tc>
          <w:tcPr>
            <w:tcW w:w="1705" w:type="dxa"/>
          </w:tcPr>
          <w:p w14:paraId="18F12731" w14:textId="77777777" w:rsidR="00227301" w:rsidRDefault="00ED6A78">
            <w:pPr>
              <w:pStyle w:val="TableParagraph"/>
              <w:spacing w:before="4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76793500" w14:textId="77777777" w:rsidR="00227301" w:rsidRDefault="00ED6A78">
            <w:pPr>
              <w:pStyle w:val="TableParagraph"/>
              <w:spacing w:before="4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22F335AA" w14:textId="77777777" w:rsidR="00227301" w:rsidRDefault="00ED6A78">
            <w:pPr>
              <w:pStyle w:val="TableParagraph"/>
              <w:spacing w:before="4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900.448,52</w:t>
            </w:r>
          </w:p>
        </w:tc>
        <w:tc>
          <w:tcPr>
            <w:tcW w:w="798" w:type="dxa"/>
          </w:tcPr>
          <w:p w14:paraId="675E8D8D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5824,96%</w:t>
            </w:r>
          </w:p>
        </w:tc>
        <w:tc>
          <w:tcPr>
            <w:tcW w:w="802" w:type="dxa"/>
          </w:tcPr>
          <w:p w14:paraId="31694F69" w14:textId="77777777" w:rsidR="00227301" w:rsidRDefault="00ED6A78">
            <w:pPr>
              <w:pStyle w:val="TableParagraph"/>
              <w:spacing w:before="4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E78CA03" w14:textId="77777777">
        <w:trPr>
          <w:trHeight w:val="288"/>
        </w:trPr>
        <w:tc>
          <w:tcPr>
            <w:tcW w:w="7110" w:type="dxa"/>
          </w:tcPr>
          <w:p w14:paraId="2F333788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6413 Kamate na oročena sredstva i depozite po viđenju</w:t>
            </w:r>
          </w:p>
        </w:tc>
        <w:tc>
          <w:tcPr>
            <w:tcW w:w="1666" w:type="dxa"/>
          </w:tcPr>
          <w:p w14:paraId="5AE619EC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952,24</w:t>
            </w:r>
          </w:p>
        </w:tc>
        <w:tc>
          <w:tcPr>
            <w:tcW w:w="1705" w:type="dxa"/>
          </w:tcPr>
          <w:p w14:paraId="487D5172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0AAA4CAC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424C162F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1.869,91</w:t>
            </w:r>
          </w:p>
        </w:tc>
        <w:tc>
          <w:tcPr>
            <w:tcW w:w="798" w:type="dxa"/>
          </w:tcPr>
          <w:p w14:paraId="7BFBEFA6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196,37%</w:t>
            </w:r>
          </w:p>
        </w:tc>
        <w:tc>
          <w:tcPr>
            <w:tcW w:w="802" w:type="dxa"/>
          </w:tcPr>
          <w:p w14:paraId="0B25A6B3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86095DB" w14:textId="77777777">
        <w:trPr>
          <w:trHeight w:val="287"/>
        </w:trPr>
        <w:tc>
          <w:tcPr>
            <w:tcW w:w="7110" w:type="dxa"/>
          </w:tcPr>
          <w:p w14:paraId="3AEABCA4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6414 Prihodi od zateznih kamata</w:t>
            </w:r>
          </w:p>
        </w:tc>
        <w:tc>
          <w:tcPr>
            <w:tcW w:w="1666" w:type="dxa"/>
          </w:tcPr>
          <w:p w14:paraId="5A53BA77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10.719,76</w:t>
            </w:r>
          </w:p>
        </w:tc>
        <w:tc>
          <w:tcPr>
            <w:tcW w:w="1705" w:type="dxa"/>
          </w:tcPr>
          <w:p w14:paraId="59254DBB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0723EB5C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0808D588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5.665,22</w:t>
            </w:r>
          </w:p>
        </w:tc>
        <w:tc>
          <w:tcPr>
            <w:tcW w:w="798" w:type="dxa"/>
          </w:tcPr>
          <w:p w14:paraId="55F48338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52,85%</w:t>
            </w:r>
          </w:p>
        </w:tc>
        <w:tc>
          <w:tcPr>
            <w:tcW w:w="802" w:type="dxa"/>
          </w:tcPr>
          <w:p w14:paraId="205AD9C1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7B10D9F" w14:textId="77777777">
        <w:trPr>
          <w:trHeight w:val="293"/>
        </w:trPr>
        <w:tc>
          <w:tcPr>
            <w:tcW w:w="7110" w:type="dxa"/>
          </w:tcPr>
          <w:p w14:paraId="0C61DD1C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6416 Prihodi od dividendi</w:t>
            </w:r>
          </w:p>
        </w:tc>
        <w:tc>
          <w:tcPr>
            <w:tcW w:w="1666" w:type="dxa"/>
          </w:tcPr>
          <w:p w14:paraId="216C39E4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4FF59494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1B51C6D0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2B44D342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892.640,00</w:t>
            </w:r>
          </w:p>
        </w:tc>
        <w:tc>
          <w:tcPr>
            <w:tcW w:w="798" w:type="dxa"/>
          </w:tcPr>
          <w:p w14:paraId="0A695F93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802" w:type="dxa"/>
          </w:tcPr>
          <w:p w14:paraId="078440A7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DC73171" w14:textId="77777777">
        <w:trPr>
          <w:trHeight w:val="293"/>
        </w:trPr>
        <w:tc>
          <w:tcPr>
            <w:tcW w:w="7110" w:type="dxa"/>
          </w:tcPr>
          <w:p w14:paraId="5E648D7D" w14:textId="77777777" w:rsidR="00227301" w:rsidRDefault="00ED6A78">
            <w:pPr>
              <w:pStyle w:val="TableParagraph"/>
              <w:spacing w:before="5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6419 Ostali prihodi od financijske imovine</w:t>
            </w:r>
          </w:p>
        </w:tc>
        <w:tc>
          <w:tcPr>
            <w:tcW w:w="1666" w:type="dxa"/>
          </w:tcPr>
          <w:p w14:paraId="5294D0A5" w14:textId="77777777" w:rsidR="00227301" w:rsidRDefault="00ED6A78">
            <w:pPr>
              <w:pStyle w:val="TableParagraph"/>
              <w:spacing w:before="59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3.786,46</w:t>
            </w:r>
          </w:p>
        </w:tc>
        <w:tc>
          <w:tcPr>
            <w:tcW w:w="1705" w:type="dxa"/>
          </w:tcPr>
          <w:p w14:paraId="32153AC9" w14:textId="77777777" w:rsidR="00227301" w:rsidRDefault="00ED6A78">
            <w:pPr>
              <w:pStyle w:val="TableParagraph"/>
              <w:spacing w:before="59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737CF99F" w14:textId="77777777" w:rsidR="00227301" w:rsidRDefault="00ED6A78">
            <w:pPr>
              <w:pStyle w:val="TableParagraph"/>
              <w:spacing w:before="59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1C814957" w14:textId="77777777" w:rsidR="00227301" w:rsidRDefault="00ED6A78">
            <w:pPr>
              <w:pStyle w:val="TableParagraph"/>
              <w:spacing w:before="59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273,39</w:t>
            </w:r>
          </w:p>
        </w:tc>
        <w:tc>
          <w:tcPr>
            <w:tcW w:w="798" w:type="dxa"/>
          </w:tcPr>
          <w:p w14:paraId="26E75CC2" w14:textId="77777777" w:rsidR="00227301" w:rsidRDefault="00ED6A78">
            <w:pPr>
              <w:pStyle w:val="TableParagraph"/>
              <w:spacing w:before="59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7,22%</w:t>
            </w:r>
          </w:p>
        </w:tc>
        <w:tc>
          <w:tcPr>
            <w:tcW w:w="802" w:type="dxa"/>
          </w:tcPr>
          <w:p w14:paraId="14DE4344" w14:textId="77777777" w:rsidR="00227301" w:rsidRDefault="00ED6A78">
            <w:pPr>
              <w:pStyle w:val="TableParagraph"/>
              <w:spacing w:before="59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558C960" w14:textId="77777777">
        <w:trPr>
          <w:trHeight w:val="288"/>
        </w:trPr>
        <w:tc>
          <w:tcPr>
            <w:tcW w:w="7110" w:type="dxa"/>
          </w:tcPr>
          <w:p w14:paraId="4DC07632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642 Prihodi od nefinancijske imovine</w:t>
            </w:r>
          </w:p>
        </w:tc>
        <w:tc>
          <w:tcPr>
            <w:tcW w:w="1666" w:type="dxa"/>
          </w:tcPr>
          <w:p w14:paraId="6B833434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1.707.214,90</w:t>
            </w:r>
          </w:p>
        </w:tc>
        <w:tc>
          <w:tcPr>
            <w:tcW w:w="1705" w:type="dxa"/>
          </w:tcPr>
          <w:p w14:paraId="23769924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17DDC370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319F4C7F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1.872.135,16</w:t>
            </w:r>
          </w:p>
        </w:tc>
        <w:tc>
          <w:tcPr>
            <w:tcW w:w="798" w:type="dxa"/>
          </w:tcPr>
          <w:p w14:paraId="47466F71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109,66%</w:t>
            </w:r>
          </w:p>
        </w:tc>
        <w:tc>
          <w:tcPr>
            <w:tcW w:w="802" w:type="dxa"/>
          </w:tcPr>
          <w:p w14:paraId="742E0A94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AB77E1C" w14:textId="77777777">
        <w:trPr>
          <w:trHeight w:val="287"/>
        </w:trPr>
        <w:tc>
          <w:tcPr>
            <w:tcW w:w="7110" w:type="dxa"/>
          </w:tcPr>
          <w:p w14:paraId="5A323A38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6421 Naknade za koncesije</w:t>
            </w:r>
          </w:p>
        </w:tc>
        <w:tc>
          <w:tcPr>
            <w:tcW w:w="1666" w:type="dxa"/>
          </w:tcPr>
          <w:p w14:paraId="53F06816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34.284,63</w:t>
            </w:r>
          </w:p>
        </w:tc>
        <w:tc>
          <w:tcPr>
            <w:tcW w:w="1705" w:type="dxa"/>
          </w:tcPr>
          <w:p w14:paraId="48D5E37E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508527E6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1F587534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11.580,06</w:t>
            </w:r>
          </w:p>
        </w:tc>
        <w:tc>
          <w:tcPr>
            <w:tcW w:w="798" w:type="dxa"/>
          </w:tcPr>
          <w:p w14:paraId="1F950CC8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33,78%</w:t>
            </w:r>
          </w:p>
        </w:tc>
        <w:tc>
          <w:tcPr>
            <w:tcW w:w="802" w:type="dxa"/>
          </w:tcPr>
          <w:p w14:paraId="341813AC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823E861" w14:textId="77777777">
        <w:trPr>
          <w:trHeight w:val="287"/>
        </w:trPr>
        <w:tc>
          <w:tcPr>
            <w:tcW w:w="7110" w:type="dxa"/>
          </w:tcPr>
          <w:p w14:paraId="0C6DBCBC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6422 Prihodi od zakupa i iznajmljivanja imovine</w:t>
            </w:r>
          </w:p>
        </w:tc>
        <w:tc>
          <w:tcPr>
            <w:tcW w:w="1666" w:type="dxa"/>
          </w:tcPr>
          <w:p w14:paraId="68EE337D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1.566.601,00</w:t>
            </w:r>
          </w:p>
        </w:tc>
        <w:tc>
          <w:tcPr>
            <w:tcW w:w="1705" w:type="dxa"/>
          </w:tcPr>
          <w:p w14:paraId="153A2F49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7434B412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24ED0B5B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1.573.278,24</w:t>
            </w:r>
          </w:p>
        </w:tc>
        <w:tc>
          <w:tcPr>
            <w:tcW w:w="798" w:type="dxa"/>
          </w:tcPr>
          <w:p w14:paraId="34D95C6E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100,43%</w:t>
            </w:r>
          </w:p>
        </w:tc>
        <w:tc>
          <w:tcPr>
            <w:tcW w:w="802" w:type="dxa"/>
          </w:tcPr>
          <w:p w14:paraId="11BBAE8C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4C74777" w14:textId="77777777">
        <w:trPr>
          <w:trHeight w:val="288"/>
        </w:trPr>
        <w:tc>
          <w:tcPr>
            <w:tcW w:w="7110" w:type="dxa"/>
          </w:tcPr>
          <w:p w14:paraId="4496C1EE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6423 Naknada za korištenje nefinancijske imovine</w:t>
            </w:r>
          </w:p>
        </w:tc>
        <w:tc>
          <w:tcPr>
            <w:tcW w:w="1666" w:type="dxa"/>
          </w:tcPr>
          <w:p w14:paraId="669AA87E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94.210,78</w:t>
            </w:r>
          </w:p>
        </w:tc>
        <w:tc>
          <w:tcPr>
            <w:tcW w:w="1705" w:type="dxa"/>
          </w:tcPr>
          <w:p w14:paraId="563ECC3A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422DC0D6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704B9D91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265.244,63</w:t>
            </w:r>
          </w:p>
        </w:tc>
        <w:tc>
          <w:tcPr>
            <w:tcW w:w="798" w:type="dxa"/>
          </w:tcPr>
          <w:p w14:paraId="1FE8BCFD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281,54%</w:t>
            </w:r>
          </w:p>
        </w:tc>
        <w:tc>
          <w:tcPr>
            <w:tcW w:w="802" w:type="dxa"/>
          </w:tcPr>
          <w:p w14:paraId="3EA6EC62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DAADC67" w14:textId="77777777">
        <w:trPr>
          <w:trHeight w:val="288"/>
        </w:trPr>
        <w:tc>
          <w:tcPr>
            <w:tcW w:w="7110" w:type="dxa"/>
          </w:tcPr>
          <w:p w14:paraId="0C0D6E3C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6429 Ostali prihodi od nefinancijske imovine</w:t>
            </w:r>
          </w:p>
        </w:tc>
        <w:tc>
          <w:tcPr>
            <w:tcW w:w="1666" w:type="dxa"/>
          </w:tcPr>
          <w:p w14:paraId="7A4AAAA4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12.118,49</w:t>
            </w:r>
          </w:p>
        </w:tc>
        <w:tc>
          <w:tcPr>
            <w:tcW w:w="1705" w:type="dxa"/>
          </w:tcPr>
          <w:p w14:paraId="1D815449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058B2DFE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477028F6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22.032,23</w:t>
            </w:r>
          </w:p>
        </w:tc>
        <w:tc>
          <w:tcPr>
            <w:tcW w:w="798" w:type="dxa"/>
          </w:tcPr>
          <w:p w14:paraId="34E04E58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181,81%</w:t>
            </w:r>
          </w:p>
        </w:tc>
        <w:tc>
          <w:tcPr>
            <w:tcW w:w="802" w:type="dxa"/>
          </w:tcPr>
          <w:p w14:paraId="1C2A4BCE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198C1D1" w14:textId="77777777">
        <w:trPr>
          <w:trHeight w:val="458"/>
        </w:trPr>
        <w:tc>
          <w:tcPr>
            <w:tcW w:w="7110" w:type="dxa"/>
          </w:tcPr>
          <w:p w14:paraId="3ED62898" w14:textId="77777777" w:rsidR="00227301" w:rsidRDefault="00ED6A78">
            <w:pPr>
              <w:pStyle w:val="TableParagraph"/>
              <w:spacing w:before="56" w:line="200" w:lineRule="exact"/>
              <w:ind w:left="50" w:righ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 Prihodi od upravnih administrativnih pristojbi, pristojbi po posebnim propisima i naknada</w:t>
            </w:r>
          </w:p>
        </w:tc>
        <w:tc>
          <w:tcPr>
            <w:tcW w:w="1666" w:type="dxa"/>
          </w:tcPr>
          <w:p w14:paraId="38E02C81" w14:textId="77777777" w:rsidR="00227301" w:rsidRDefault="00ED6A78">
            <w:pPr>
              <w:pStyle w:val="TableParagraph"/>
              <w:spacing w:before="4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4.455.183,13</w:t>
            </w:r>
          </w:p>
        </w:tc>
        <w:tc>
          <w:tcPr>
            <w:tcW w:w="1705" w:type="dxa"/>
          </w:tcPr>
          <w:p w14:paraId="0B18302D" w14:textId="77777777" w:rsidR="00227301" w:rsidRDefault="00ED6A78">
            <w:pPr>
              <w:pStyle w:val="TableParagraph"/>
              <w:spacing w:before="47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11.699.431,00</w:t>
            </w:r>
          </w:p>
        </w:tc>
        <w:tc>
          <w:tcPr>
            <w:tcW w:w="1755" w:type="dxa"/>
          </w:tcPr>
          <w:p w14:paraId="39FCE39F" w14:textId="77777777" w:rsidR="00227301" w:rsidRDefault="00ED6A78">
            <w:pPr>
              <w:pStyle w:val="TableParagraph"/>
              <w:spacing w:before="47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11.699.431,00</w:t>
            </w:r>
          </w:p>
        </w:tc>
        <w:tc>
          <w:tcPr>
            <w:tcW w:w="1414" w:type="dxa"/>
          </w:tcPr>
          <w:p w14:paraId="35B52A39" w14:textId="77777777" w:rsidR="00227301" w:rsidRDefault="00ED6A78">
            <w:pPr>
              <w:pStyle w:val="TableParagraph"/>
              <w:spacing w:before="47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4.550.831,92</w:t>
            </w:r>
          </w:p>
        </w:tc>
        <w:tc>
          <w:tcPr>
            <w:tcW w:w="798" w:type="dxa"/>
          </w:tcPr>
          <w:p w14:paraId="02218FEC" w14:textId="77777777" w:rsidR="00227301" w:rsidRDefault="00ED6A78">
            <w:pPr>
              <w:pStyle w:val="TableParagraph"/>
              <w:spacing w:before="4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102,15%</w:t>
            </w:r>
          </w:p>
        </w:tc>
        <w:tc>
          <w:tcPr>
            <w:tcW w:w="802" w:type="dxa"/>
          </w:tcPr>
          <w:p w14:paraId="5C9B0196" w14:textId="77777777" w:rsidR="00227301" w:rsidRDefault="00ED6A78">
            <w:pPr>
              <w:pStyle w:val="TableParagraph"/>
              <w:spacing w:before="47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38,90%</w:t>
            </w:r>
          </w:p>
        </w:tc>
      </w:tr>
      <w:tr w:rsidR="00227301" w14:paraId="69E0E94C" w14:textId="77777777">
        <w:trPr>
          <w:trHeight w:val="237"/>
        </w:trPr>
        <w:tc>
          <w:tcPr>
            <w:tcW w:w="7110" w:type="dxa"/>
          </w:tcPr>
          <w:p w14:paraId="1C50561B" w14:textId="77777777" w:rsidR="00227301" w:rsidRDefault="00ED6A78">
            <w:pPr>
              <w:pStyle w:val="TableParagraph"/>
              <w:spacing w:before="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651 Upravne i administrativne pristojbe</w:t>
            </w:r>
          </w:p>
        </w:tc>
        <w:tc>
          <w:tcPr>
            <w:tcW w:w="1666" w:type="dxa"/>
          </w:tcPr>
          <w:p w14:paraId="510401DB" w14:textId="77777777" w:rsidR="00227301" w:rsidRDefault="00ED6A78">
            <w:pPr>
              <w:pStyle w:val="TableParagraph"/>
              <w:spacing w:before="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53.454,94</w:t>
            </w:r>
          </w:p>
        </w:tc>
        <w:tc>
          <w:tcPr>
            <w:tcW w:w="1705" w:type="dxa"/>
          </w:tcPr>
          <w:p w14:paraId="21C8034E" w14:textId="77777777" w:rsidR="00227301" w:rsidRDefault="00ED6A78">
            <w:pPr>
              <w:pStyle w:val="TableParagraph"/>
              <w:spacing w:before="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11338B86" w14:textId="77777777" w:rsidR="00227301" w:rsidRDefault="00ED6A78">
            <w:pPr>
              <w:pStyle w:val="TableParagraph"/>
              <w:spacing w:before="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017C5266" w14:textId="77777777" w:rsidR="00227301" w:rsidRDefault="00ED6A78">
            <w:pPr>
              <w:pStyle w:val="TableParagraph"/>
              <w:spacing w:before="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54.191,67</w:t>
            </w:r>
          </w:p>
        </w:tc>
        <w:tc>
          <w:tcPr>
            <w:tcW w:w="798" w:type="dxa"/>
          </w:tcPr>
          <w:p w14:paraId="1971C7CF" w14:textId="77777777" w:rsidR="00227301" w:rsidRDefault="00ED6A78">
            <w:pPr>
              <w:pStyle w:val="TableParagraph"/>
              <w:spacing w:before="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101,38%</w:t>
            </w:r>
          </w:p>
        </w:tc>
        <w:tc>
          <w:tcPr>
            <w:tcW w:w="802" w:type="dxa"/>
          </w:tcPr>
          <w:p w14:paraId="3D0AFEE2" w14:textId="77777777" w:rsidR="00227301" w:rsidRDefault="00ED6A78">
            <w:pPr>
              <w:pStyle w:val="TableParagraph"/>
              <w:spacing w:before="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0EE686F" w14:textId="77777777">
        <w:trPr>
          <w:trHeight w:val="287"/>
        </w:trPr>
        <w:tc>
          <w:tcPr>
            <w:tcW w:w="7110" w:type="dxa"/>
          </w:tcPr>
          <w:p w14:paraId="7462EBD0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6512 Županijske, gradske i općinske pristojbe i naknade</w:t>
            </w:r>
          </w:p>
        </w:tc>
        <w:tc>
          <w:tcPr>
            <w:tcW w:w="1666" w:type="dxa"/>
          </w:tcPr>
          <w:p w14:paraId="11FD7749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36.382,03</w:t>
            </w:r>
          </w:p>
        </w:tc>
        <w:tc>
          <w:tcPr>
            <w:tcW w:w="1705" w:type="dxa"/>
          </w:tcPr>
          <w:p w14:paraId="43D5F493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02148911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68DB0699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43.173,16</w:t>
            </w:r>
          </w:p>
        </w:tc>
        <w:tc>
          <w:tcPr>
            <w:tcW w:w="798" w:type="dxa"/>
          </w:tcPr>
          <w:p w14:paraId="359908FB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118,67%</w:t>
            </w:r>
          </w:p>
        </w:tc>
        <w:tc>
          <w:tcPr>
            <w:tcW w:w="802" w:type="dxa"/>
          </w:tcPr>
          <w:p w14:paraId="4AFA5728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2836973" w14:textId="77777777">
        <w:trPr>
          <w:trHeight w:val="288"/>
        </w:trPr>
        <w:tc>
          <w:tcPr>
            <w:tcW w:w="7110" w:type="dxa"/>
          </w:tcPr>
          <w:p w14:paraId="55292810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6513 Ostale upravne pristojbe i naknade</w:t>
            </w:r>
          </w:p>
        </w:tc>
        <w:tc>
          <w:tcPr>
            <w:tcW w:w="1666" w:type="dxa"/>
          </w:tcPr>
          <w:p w14:paraId="26F2E16E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9.889,66</w:t>
            </w:r>
          </w:p>
        </w:tc>
        <w:tc>
          <w:tcPr>
            <w:tcW w:w="1705" w:type="dxa"/>
          </w:tcPr>
          <w:p w14:paraId="4EBF0251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10C8B099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7E2BA8E2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2.335,93</w:t>
            </w:r>
          </w:p>
        </w:tc>
        <w:tc>
          <w:tcPr>
            <w:tcW w:w="798" w:type="dxa"/>
          </w:tcPr>
          <w:p w14:paraId="6BFAD4FE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23,62%</w:t>
            </w:r>
          </w:p>
        </w:tc>
        <w:tc>
          <w:tcPr>
            <w:tcW w:w="802" w:type="dxa"/>
          </w:tcPr>
          <w:p w14:paraId="10CA0DE3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7867AA2" w14:textId="77777777">
        <w:trPr>
          <w:trHeight w:val="293"/>
        </w:trPr>
        <w:tc>
          <w:tcPr>
            <w:tcW w:w="7110" w:type="dxa"/>
          </w:tcPr>
          <w:p w14:paraId="76712C27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6514 Ostale pristojbe i naknade</w:t>
            </w:r>
          </w:p>
        </w:tc>
        <w:tc>
          <w:tcPr>
            <w:tcW w:w="1666" w:type="dxa"/>
          </w:tcPr>
          <w:p w14:paraId="6EB7CA07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7.183,25</w:t>
            </w:r>
          </w:p>
        </w:tc>
        <w:tc>
          <w:tcPr>
            <w:tcW w:w="1705" w:type="dxa"/>
          </w:tcPr>
          <w:p w14:paraId="1BCE641C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57E3397F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4321A73C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8.682,58</w:t>
            </w:r>
          </w:p>
        </w:tc>
        <w:tc>
          <w:tcPr>
            <w:tcW w:w="798" w:type="dxa"/>
          </w:tcPr>
          <w:p w14:paraId="7D198A6D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120,87%</w:t>
            </w:r>
          </w:p>
        </w:tc>
        <w:tc>
          <w:tcPr>
            <w:tcW w:w="802" w:type="dxa"/>
          </w:tcPr>
          <w:p w14:paraId="57E06B70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7E0B8DF" w14:textId="77777777">
        <w:trPr>
          <w:trHeight w:val="293"/>
        </w:trPr>
        <w:tc>
          <w:tcPr>
            <w:tcW w:w="7110" w:type="dxa"/>
          </w:tcPr>
          <w:p w14:paraId="5D1B759D" w14:textId="77777777" w:rsidR="00227301" w:rsidRDefault="00ED6A78">
            <w:pPr>
              <w:pStyle w:val="TableParagraph"/>
              <w:spacing w:before="5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652 Prihodi po posebnim propisima</w:t>
            </w:r>
          </w:p>
        </w:tc>
        <w:tc>
          <w:tcPr>
            <w:tcW w:w="1666" w:type="dxa"/>
          </w:tcPr>
          <w:p w14:paraId="017BDCEF" w14:textId="77777777" w:rsidR="00227301" w:rsidRDefault="00ED6A78">
            <w:pPr>
              <w:pStyle w:val="TableParagraph"/>
              <w:spacing w:before="59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1.043.777,69</w:t>
            </w:r>
          </w:p>
        </w:tc>
        <w:tc>
          <w:tcPr>
            <w:tcW w:w="1705" w:type="dxa"/>
          </w:tcPr>
          <w:p w14:paraId="07D76896" w14:textId="77777777" w:rsidR="00227301" w:rsidRDefault="00ED6A78">
            <w:pPr>
              <w:pStyle w:val="TableParagraph"/>
              <w:spacing w:before="59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6DD3F8F7" w14:textId="77777777" w:rsidR="00227301" w:rsidRDefault="00ED6A78">
            <w:pPr>
              <w:pStyle w:val="TableParagraph"/>
              <w:spacing w:before="59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78030317" w14:textId="77777777" w:rsidR="00227301" w:rsidRDefault="00ED6A78">
            <w:pPr>
              <w:pStyle w:val="TableParagraph"/>
              <w:spacing w:before="59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1.180.681,93</w:t>
            </w:r>
          </w:p>
        </w:tc>
        <w:tc>
          <w:tcPr>
            <w:tcW w:w="798" w:type="dxa"/>
          </w:tcPr>
          <w:p w14:paraId="269A8C68" w14:textId="77777777" w:rsidR="00227301" w:rsidRDefault="00ED6A78">
            <w:pPr>
              <w:pStyle w:val="TableParagraph"/>
              <w:spacing w:before="59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113,12%</w:t>
            </w:r>
          </w:p>
        </w:tc>
        <w:tc>
          <w:tcPr>
            <w:tcW w:w="802" w:type="dxa"/>
          </w:tcPr>
          <w:p w14:paraId="12093FC9" w14:textId="77777777" w:rsidR="00227301" w:rsidRDefault="00ED6A78">
            <w:pPr>
              <w:pStyle w:val="TableParagraph"/>
              <w:spacing w:before="59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C41F718" w14:textId="77777777">
        <w:trPr>
          <w:trHeight w:val="287"/>
        </w:trPr>
        <w:tc>
          <w:tcPr>
            <w:tcW w:w="7110" w:type="dxa"/>
          </w:tcPr>
          <w:p w14:paraId="5320F4FD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6522 Prihodi vodoprivrede</w:t>
            </w:r>
          </w:p>
        </w:tc>
        <w:tc>
          <w:tcPr>
            <w:tcW w:w="1666" w:type="dxa"/>
          </w:tcPr>
          <w:p w14:paraId="32636DAB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3.129,52</w:t>
            </w:r>
          </w:p>
        </w:tc>
        <w:tc>
          <w:tcPr>
            <w:tcW w:w="1705" w:type="dxa"/>
          </w:tcPr>
          <w:p w14:paraId="2B731835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79746FFC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02F9025F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2.970,61</w:t>
            </w:r>
          </w:p>
        </w:tc>
        <w:tc>
          <w:tcPr>
            <w:tcW w:w="798" w:type="dxa"/>
          </w:tcPr>
          <w:p w14:paraId="25DCB8AD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94,92%</w:t>
            </w:r>
          </w:p>
        </w:tc>
        <w:tc>
          <w:tcPr>
            <w:tcW w:w="802" w:type="dxa"/>
          </w:tcPr>
          <w:p w14:paraId="1FA5873D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E3C69A1" w14:textId="77777777">
        <w:trPr>
          <w:trHeight w:val="288"/>
        </w:trPr>
        <w:tc>
          <w:tcPr>
            <w:tcW w:w="7110" w:type="dxa"/>
          </w:tcPr>
          <w:p w14:paraId="79B11594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6524 Doprinosi za šume</w:t>
            </w:r>
          </w:p>
        </w:tc>
        <w:tc>
          <w:tcPr>
            <w:tcW w:w="1666" w:type="dxa"/>
          </w:tcPr>
          <w:p w14:paraId="1995C202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181,65</w:t>
            </w:r>
          </w:p>
        </w:tc>
        <w:tc>
          <w:tcPr>
            <w:tcW w:w="1705" w:type="dxa"/>
          </w:tcPr>
          <w:p w14:paraId="2140884B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43B95640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382EA726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1.448,67</w:t>
            </w:r>
          </w:p>
        </w:tc>
        <w:tc>
          <w:tcPr>
            <w:tcW w:w="798" w:type="dxa"/>
          </w:tcPr>
          <w:p w14:paraId="70CF24BC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797,51%</w:t>
            </w:r>
          </w:p>
        </w:tc>
        <w:tc>
          <w:tcPr>
            <w:tcW w:w="802" w:type="dxa"/>
          </w:tcPr>
          <w:p w14:paraId="55C12885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D9BA018" w14:textId="77777777">
        <w:trPr>
          <w:trHeight w:val="287"/>
        </w:trPr>
        <w:tc>
          <w:tcPr>
            <w:tcW w:w="7110" w:type="dxa"/>
          </w:tcPr>
          <w:p w14:paraId="1EAD343C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6526 Ostali nespomenuti prihodi</w:t>
            </w:r>
          </w:p>
        </w:tc>
        <w:tc>
          <w:tcPr>
            <w:tcW w:w="1666" w:type="dxa"/>
          </w:tcPr>
          <w:p w14:paraId="75B9A741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1.040.466,52</w:t>
            </w:r>
          </w:p>
        </w:tc>
        <w:tc>
          <w:tcPr>
            <w:tcW w:w="1705" w:type="dxa"/>
          </w:tcPr>
          <w:p w14:paraId="6E525110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66FCB4BE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07AEC674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1.176.262,65</w:t>
            </w:r>
          </w:p>
        </w:tc>
        <w:tc>
          <w:tcPr>
            <w:tcW w:w="798" w:type="dxa"/>
          </w:tcPr>
          <w:p w14:paraId="56FFF30E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113,05%</w:t>
            </w:r>
          </w:p>
        </w:tc>
        <w:tc>
          <w:tcPr>
            <w:tcW w:w="802" w:type="dxa"/>
          </w:tcPr>
          <w:p w14:paraId="341C52A7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76068BC" w14:textId="77777777">
        <w:trPr>
          <w:trHeight w:val="288"/>
        </w:trPr>
        <w:tc>
          <w:tcPr>
            <w:tcW w:w="7110" w:type="dxa"/>
          </w:tcPr>
          <w:p w14:paraId="165980E1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653 Komunalni doprinosi i naknade</w:t>
            </w:r>
          </w:p>
        </w:tc>
        <w:tc>
          <w:tcPr>
            <w:tcW w:w="1666" w:type="dxa"/>
          </w:tcPr>
          <w:p w14:paraId="02B1E825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3.357.950,50</w:t>
            </w:r>
          </w:p>
        </w:tc>
        <w:tc>
          <w:tcPr>
            <w:tcW w:w="1705" w:type="dxa"/>
          </w:tcPr>
          <w:p w14:paraId="7E2393F4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35EFE08B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4E860A70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3.315.958,32</w:t>
            </w:r>
          </w:p>
        </w:tc>
        <w:tc>
          <w:tcPr>
            <w:tcW w:w="798" w:type="dxa"/>
          </w:tcPr>
          <w:p w14:paraId="074B51A5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98,75%</w:t>
            </w:r>
          </w:p>
        </w:tc>
        <w:tc>
          <w:tcPr>
            <w:tcW w:w="802" w:type="dxa"/>
          </w:tcPr>
          <w:p w14:paraId="6F87CA15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9D06348" w14:textId="77777777">
        <w:trPr>
          <w:trHeight w:val="287"/>
        </w:trPr>
        <w:tc>
          <w:tcPr>
            <w:tcW w:w="7110" w:type="dxa"/>
          </w:tcPr>
          <w:p w14:paraId="589EDDB8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6531 Komunalni doprinos</w:t>
            </w:r>
          </w:p>
        </w:tc>
        <w:tc>
          <w:tcPr>
            <w:tcW w:w="1666" w:type="dxa"/>
          </w:tcPr>
          <w:p w14:paraId="61ACCB7C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690.324,94</w:t>
            </w:r>
          </w:p>
        </w:tc>
        <w:tc>
          <w:tcPr>
            <w:tcW w:w="1705" w:type="dxa"/>
          </w:tcPr>
          <w:p w14:paraId="3D07469D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5B2CC475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5F79AB06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254.217,79</w:t>
            </w:r>
          </w:p>
        </w:tc>
        <w:tc>
          <w:tcPr>
            <w:tcW w:w="798" w:type="dxa"/>
          </w:tcPr>
          <w:p w14:paraId="59A2DBF2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36,83%</w:t>
            </w:r>
          </w:p>
        </w:tc>
        <w:tc>
          <w:tcPr>
            <w:tcW w:w="802" w:type="dxa"/>
          </w:tcPr>
          <w:p w14:paraId="57DCB9CA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0E141B5" w14:textId="77777777">
        <w:trPr>
          <w:trHeight w:val="288"/>
        </w:trPr>
        <w:tc>
          <w:tcPr>
            <w:tcW w:w="7110" w:type="dxa"/>
          </w:tcPr>
          <w:p w14:paraId="5A7DA662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6532 Komunalne naknade</w:t>
            </w:r>
          </w:p>
        </w:tc>
        <w:tc>
          <w:tcPr>
            <w:tcW w:w="1666" w:type="dxa"/>
          </w:tcPr>
          <w:p w14:paraId="2164E6A7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2.667.625,56</w:t>
            </w:r>
          </w:p>
        </w:tc>
        <w:tc>
          <w:tcPr>
            <w:tcW w:w="1705" w:type="dxa"/>
          </w:tcPr>
          <w:p w14:paraId="36F16178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65351966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411C51F8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3.061.740,53</w:t>
            </w:r>
          </w:p>
        </w:tc>
        <w:tc>
          <w:tcPr>
            <w:tcW w:w="798" w:type="dxa"/>
          </w:tcPr>
          <w:p w14:paraId="768170DB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114,77%</w:t>
            </w:r>
          </w:p>
        </w:tc>
        <w:tc>
          <w:tcPr>
            <w:tcW w:w="802" w:type="dxa"/>
          </w:tcPr>
          <w:p w14:paraId="5ED372A0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DFF06A8" w14:textId="77777777">
        <w:trPr>
          <w:trHeight w:val="458"/>
        </w:trPr>
        <w:tc>
          <w:tcPr>
            <w:tcW w:w="7110" w:type="dxa"/>
          </w:tcPr>
          <w:p w14:paraId="0CA2B7F1" w14:textId="77777777" w:rsidR="00227301" w:rsidRDefault="00ED6A78">
            <w:pPr>
              <w:pStyle w:val="TableParagraph"/>
              <w:spacing w:before="56" w:line="200" w:lineRule="exact"/>
              <w:ind w:left="50" w:righ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666" w:type="dxa"/>
          </w:tcPr>
          <w:p w14:paraId="59773D57" w14:textId="77777777" w:rsidR="00227301" w:rsidRDefault="00ED6A78">
            <w:pPr>
              <w:pStyle w:val="TableParagraph"/>
              <w:spacing w:before="4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527.884,44</w:t>
            </w:r>
          </w:p>
        </w:tc>
        <w:tc>
          <w:tcPr>
            <w:tcW w:w="1705" w:type="dxa"/>
          </w:tcPr>
          <w:p w14:paraId="4E791390" w14:textId="77777777" w:rsidR="00227301" w:rsidRDefault="00ED6A78">
            <w:pPr>
              <w:pStyle w:val="TableParagraph"/>
              <w:spacing w:before="47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1.335.708,00</w:t>
            </w:r>
          </w:p>
        </w:tc>
        <w:tc>
          <w:tcPr>
            <w:tcW w:w="1755" w:type="dxa"/>
          </w:tcPr>
          <w:p w14:paraId="15F056CE" w14:textId="77777777" w:rsidR="00227301" w:rsidRDefault="00ED6A78">
            <w:pPr>
              <w:pStyle w:val="TableParagraph"/>
              <w:spacing w:before="47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1.335.708,00</w:t>
            </w:r>
          </w:p>
        </w:tc>
        <w:tc>
          <w:tcPr>
            <w:tcW w:w="1414" w:type="dxa"/>
          </w:tcPr>
          <w:p w14:paraId="403EC7FF" w14:textId="77777777" w:rsidR="00227301" w:rsidRDefault="00ED6A78">
            <w:pPr>
              <w:pStyle w:val="TableParagraph"/>
              <w:spacing w:before="47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776.264,45</w:t>
            </w:r>
          </w:p>
        </w:tc>
        <w:tc>
          <w:tcPr>
            <w:tcW w:w="798" w:type="dxa"/>
          </w:tcPr>
          <w:p w14:paraId="438B4D17" w14:textId="77777777" w:rsidR="00227301" w:rsidRDefault="00ED6A78">
            <w:pPr>
              <w:pStyle w:val="TableParagraph"/>
              <w:spacing w:before="4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147,05%</w:t>
            </w:r>
          </w:p>
        </w:tc>
        <w:tc>
          <w:tcPr>
            <w:tcW w:w="802" w:type="dxa"/>
          </w:tcPr>
          <w:p w14:paraId="521941D2" w14:textId="77777777" w:rsidR="00227301" w:rsidRDefault="00ED6A78">
            <w:pPr>
              <w:pStyle w:val="TableParagraph"/>
              <w:spacing w:before="47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58,12%</w:t>
            </w:r>
          </w:p>
        </w:tc>
      </w:tr>
      <w:tr w:rsidR="00227301" w14:paraId="625C5F37" w14:textId="77777777">
        <w:trPr>
          <w:trHeight w:val="237"/>
        </w:trPr>
        <w:tc>
          <w:tcPr>
            <w:tcW w:w="7110" w:type="dxa"/>
          </w:tcPr>
          <w:p w14:paraId="2BAF2E0E" w14:textId="77777777" w:rsidR="00227301" w:rsidRDefault="00ED6A78">
            <w:pPr>
              <w:pStyle w:val="TableParagraph"/>
              <w:spacing w:before="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661 Prihodi od prodaje proizvoda i robe te pruženih usluga</w:t>
            </w:r>
          </w:p>
        </w:tc>
        <w:tc>
          <w:tcPr>
            <w:tcW w:w="1666" w:type="dxa"/>
          </w:tcPr>
          <w:p w14:paraId="7A868C73" w14:textId="77777777" w:rsidR="00227301" w:rsidRDefault="00ED6A78">
            <w:pPr>
              <w:pStyle w:val="TableParagraph"/>
              <w:spacing w:before="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451.576,43</w:t>
            </w:r>
          </w:p>
        </w:tc>
        <w:tc>
          <w:tcPr>
            <w:tcW w:w="1705" w:type="dxa"/>
          </w:tcPr>
          <w:p w14:paraId="16C70EEB" w14:textId="77777777" w:rsidR="00227301" w:rsidRDefault="00ED6A78">
            <w:pPr>
              <w:pStyle w:val="TableParagraph"/>
              <w:spacing w:before="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6D93F9A7" w14:textId="77777777" w:rsidR="00227301" w:rsidRDefault="00ED6A78">
            <w:pPr>
              <w:pStyle w:val="TableParagraph"/>
              <w:spacing w:before="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60DD62EB" w14:textId="77777777" w:rsidR="00227301" w:rsidRDefault="00ED6A78">
            <w:pPr>
              <w:pStyle w:val="TableParagraph"/>
              <w:spacing w:before="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596.846,89</w:t>
            </w:r>
          </w:p>
        </w:tc>
        <w:tc>
          <w:tcPr>
            <w:tcW w:w="798" w:type="dxa"/>
          </w:tcPr>
          <w:p w14:paraId="2828B6E7" w14:textId="77777777" w:rsidR="00227301" w:rsidRDefault="00ED6A78">
            <w:pPr>
              <w:pStyle w:val="TableParagraph"/>
              <w:spacing w:before="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132,17%</w:t>
            </w:r>
          </w:p>
        </w:tc>
        <w:tc>
          <w:tcPr>
            <w:tcW w:w="802" w:type="dxa"/>
          </w:tcPr>
          <w:p w14:paraId="3CFD741D" w14:textId="77777777" w:rsidR="00227301" w:rsidRDefault="00ED6A78">
            <w:pPr>
              <w:pStyle w:val="TableParagraph"/>
              <w:spacing w:before="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53002F2" w14:textId="77777777">
        <w:trPr>
          <w:trHeight w:val="288"/>
        </w:trPr>
        <w:tc>
          <w:tcPr>
            <w:tcW w:w="7110" w:type="dxa"/>
          </w:tcPr>
          <w:p w14:paraId="0CBDA34A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6614 Prihodi od prodaje proizvoda i roba</w:t>
            </w:r>
          </w:p>
        </w:tc>
        <w:tc>
          <w:tcPr>
            <w:tcW w:w="1666" w:type="dxa"/>
          </w:tcPr>
          <w:p w14:paraId="622E0D58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6.960,91</w:t>
            </w:r>
          </w:p>
        </w:tc>
        <w:tc>
          <w:tcPr>
            <w:tcW w:w="1705" w:type="dxa"/>
          </w:tcPr>
          <w:p w14:paraId="1BC2E367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1E9AB89E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30A942D7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9.671,42</w:t>
            </w:r>
          </w:p>
        </w:tc>
        <w:tc>
          <w:tcPr>
            <w:tcW w:w="798" w:type="dxa"/>
          </w:tcPr>
          <w:p w14:paraId="687609D8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138,94%</w:t>
            </w:r>
          </w:p>
        </w:tc>
        <w:tc>
          <w:tcPr>
            <w:tcW w:w="802" w:type="dxa"/>
          </w:tcPr>
          <w:p w14:paraId="13649836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6DD6DD4" w14:textId="77777777">
        <w:trPr>
          <w:trHeight w:val="287"/>
        </w:trPr>
        <w:tc>
          <w:tcPr>
            <w:tcW w:w="7110" w:type="dxa"/>
          </w:tcPr>
          <w:p w14:paraId="6DEDC1A6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6615 Prihodi od pruženih usluga</w:t>
            </w:r>
          </w:p>
        </w:tc>
        <w:tc>
          <w:tcPr>
            <w:tcW w:w="1666" w:type="dxa"/>
          </w:tcPr>
          <w:p w14:paraId="552ADEEF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444.615,52</w:t>
            </w:r>
          </w:p>
        </w:tc>
        <w:tc>
          <w:tcPr>
            <w:tcW w:w="1705" w:type="dxa"/>
          </w:tcPr>
          <w:p w14:paraId="68B76ABC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5F86AE6C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4CDE564D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587.175,47</w:t>
            </w:r>
          </w:p>
        </w:tc>
        <w:tc>
          <w:tcPr>
            <w:tcW w:w="798" w:type="dxa"/>
          </w:tcPr>
          <w:p w14:paraId="08A1A57D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132,06%</w:t>
            </w:r>
          </w:p>
        </w:tc>
        <w:tc>
          <w:tcPr>
            <w:tcW w:w="802" w:type="dxa"/>
          </w:tcPr>
          <w:p w14:paraId="3C5653E6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7DB2274" w14:textId="77777777">
        <w:trPr>
          <w:trHeight w:val="426"/>
        </w:trPr>
        <w:tc>
          <w:tcPr>
            <w:tcW w:w="7110" w:type="dxa"/>
          </w:tcPr>
          <w:p w14:paraId="07CB3E9A" w14:textId="77777777" w:rsidR="00227301" w:rsidRDefault="00ED6A78">
            <w:pPr>
              <w:pStyle w:val="TableParagraph"/>
              <w:spacing w:before="57" w:line="180" w:lineRule="exact"/>
              <w:ind w:left="50" w:right="26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663 Donacije od pravnih i fizičkih osoba izvan općeg proračuna i povrat donacija po protestiranim jamstvima</w:t>
            </w:r>
          </w:p>
        </w:tc>
        <w:tc>
          <w:tcPr>
            <w:tcW w:w="1666" w:type="dxa"/>
          </w:tcPr>
          <w:p w14:paraId="1B2D5298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76.308,01</w:t>
            </w:r>
          </w:p>
        </w:tc>
        <w:tc>
          <w:tcPr>
            <w:tcW w:w="1705" w:type="dxa"/>
          </w:tcPr>
          <w:p w14:paraId="34C650FC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371D9D21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0621BCB4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179.417,56</w:t>
            </w:r>
          </w:p>
        </w:tc>
        <w:tc>
          <w:tcPr>
            <w:tcW w:w="798" w:type="dxa"/>
          </w:tcPr>
          <w:p w14:paraId="57510454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235,12%</w:t>
            </w:r>
          </w:p>
        </w:tc>
        <w:tc>
          <w:tcPr>
            <w:tcW w:w="802" w:type="dxa"/>
          </w:tcPr>
          <w:p w14:paraId="5A1FFA88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32CEA3C" w14:textId="77777777">
        <w:trPr>
          <w:trHeight w:val="245"/>
        </w:trPr>
        <w:tc>
          <w:tcPr>
            <w:tcW w:w="7110" w:type="dxa"/>
          </w:tcPr>
          <w:p w14:paraId="4CC576F5" w14:textId="77777777" w:rsidR="00227301" w:rsidRDefault="00ED6A78">
            <w:pPr>
              <w:pStyle w:val="TableParagraph"/>
              <w:spacing w:before="11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6631 Tekuće donacije</w:t>
            </w:r>
          </w:p>
        </w:tc>
        <w:tc>
          <w:tcPr>
            <w:tcW w:w="1666" w:type="dxa"/>
          </w:tcPr>
          <w:p w14:paraId="4E718565" w14:textId="77777777" w:rsidR="00227301" w:rsidRDefault="00ED6A78">
            <w:pPr>
              <w:pStyle w:val="TableParagraph"/>
              <w:spacing w:before="11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45.196,84</w:t>
            </w:r>
          </w:p>
        </w:tc>
        <w:tc>
          <w:tcPr>
            <w:tcW w:w="1705" w:type="dxa"/>
          </w:tcPr>
          <w:p w14:paraId="74175F36" w14:textId="77777777" w:rsidR="00227301" w:rsidRDefault="00ED6A78">
            <w:pPr>
              <w:pStyle w:val="TableParagraph"/>
              <w:spacing w:before="11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3FAC8D8F" w14:textId="77777777" w:rsidR="00227301" w:rsidRDefault="00ED6A78">
            <w:pPr>
              <w:pStyle w:val="TableParagraph"/>
              <w:spacing w:before="11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59BF7300" w14:textId="77777777" w:rsidR="00227301" w:rsidRDefault="00ED6A78">
            <w:pPr>
              <w:pStyle w:val="TableParagraph"/>
              <w:spacing w:before="11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8.347,66</w:t>
            </w:r>
          </w:p>
        </w:tc>
        <w:tc>
          <w:tcPr>
            <w:tcW w:w="798" w:type="dxa"/>
          </w:tcPr>
          <w:p w14:paraId="20ABAEDA" w14:textId="77777777" w:rsidR="00227301" w:rsidRDefault="00ED6A78">
            <w:pPr>
              <w:pStyle w:val="TableParagraph"/>
              <w:spacing w:before="11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18,47%</w:t>
            </w:r>
          </w:p>
        </w:tc>
        <w:tc>
          <w:tcPr>
            <w:tcW w:w="802" w:type="dxa"/>
          </w:tcPr>
          <w:p w14:paraId="755FB197" w14:textId="77777777" w:rsidR="00227301" w:rsidRDefault="00ED6A78">
            <w:pPr>
              <w:pStyle w:val="TableParagraph"/>
              <w:spacing w:before="11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E3F6C86" w14:textId="77777777">
        <w:trPr>
          <w:trHeight w:val="288"/>
        </w:trPr>
        <w:tc>
          <w:tcPr>
            <w:tcW w:w="7110" w:type="dxa"/>
          </w:tcPr>
          <w:p w14:paraId="1D22EDB8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6632 Kapitalne donacije</w:t>
            </w:r>
          </w:p>
        </w:tc>
        <w:tc>
          <w:tcPr>
            <w:tcW w:w="1666" w:type="dxa"/>
          </w:tcPr>
          <w:p w14:paraId="6006714D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31.111,17</w:t>
            </w:r>
          </w:p>
        </w:tc>
        <w:tc>
          <w:tcPr>
            <w:tcW w:w="1705" w:type="dxa"/>
          </w:tcPr>
          <w:p w14:paraId="72357F6C" w14:textId="77777777" w:rsidR="00227301" w:rsidRDefault="00ED6A78">
            <w:pPr>
              <w:pStyle w:val="TableParagraph"/>
              <w:spacing w:before="53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09663405" w14:textId="77777777" w:rsidR="00227301" w:rsidRDefault="00ED6A78">
            <w:pPr>
              <w:pStyle w:val="TableParagraph"/>
              <w:spacing w:before="53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30E658F1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171.069,90</w:t>
            </w:r>
          </w:p>
        </w:tc>
        <w:tc>
          <w:tcPr>
            <w:tcW w:w="798" w:type="dxa"/>
          </w:tcPr>
          <w:p w14:paraId="0FEEE713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549,87%</w:t>
            </w:r>
          </w:p>
        </w:tc>
        <w:tc>
          <w:tcPr>
            <w:tcW w:w="802" w:type="dxa"/>
          </w:tcPr>
          <w:p w14:paraId="5B238F5B" w14:textId="77777777" w:rsidR="00227301" w:rsidRDefault="00ED6A78">
            <w:pPr>
              <w:pStyle w:val="TableParagraph"/>
              <w:spacing w:before="53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A9D631C" w14:textId="77777777">
        <w:trPr>
          <w:trHeight w:val="298"/>
        </w:trPr>
        <w:tc>
          <w:tcPr>
            <w:tcW w:w="7110" w:type="dxa"/>
          </w:tcPr>
          <w:p w14:paraId="6233420B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 Kazne, upravne mjere i ostali prihodi</w:t>
            </w:r>
          </w:p>
        </w:tc>
        <w:tc>
          <w:tcPr>
            <w:tcW w:w="1666" w:type="dxa"/>
          </w:tcPr>
          <w:p w14:paraId="63799974" w14:textId="77777777" w:rsidR="00227301" w:rsidRDefault="00ED6A78">
            <w:pPr>
              <w:pStyle w:val="TableParagraph"/>
              <w:spacing w:before="4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145.287,98</w:t>
            </w:r>
          </w:p>
        </w:tc>
        <w:tc>
          <w:tcPr>
            <w:tcW w:w="1705" w:type="dxa"/>
          </w:tcPr>
          <w:p w14:paraId="4B00E1D7" w14:textId="77777777" w:rsidR="00227301" w:rsidRDefault="00ED6A78">
            <w:pPr>
              <w:pStyle w:val="TableParagraph"/>
              <w:spacing w:before="47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108.200,00</w:t>
            </w:r>
          </w:p>
        </w:tc>
        <w:tc>
          <w:tcPr>
            <w:tcW w:w="1755" w:type="dxa"/>
          </w:tcPr>
          <w:p w14:paraId="7BE4C1C1" w14:textId="77777777" w:rsidR="00227301" w:rsidRDefault="00ED6A78">
            <w:pPr>
              <w:pStyle w:val="TableParagraph"/>
              <w:spacing w:before="47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108.200,00</w:t>
            </w:r>
          </w:p>
        </w:tc>
        <w:tc>
          <w:tcPr>
            <w:tcW w:w="1414" w:type="dxa"/>
          </w:tcPr>
          <w:p w14:paraId="11EA025A" w14:textId="77777777" w:rsidR="00227301" w:rsidRDefault="00ED6A78">
            <w:pPr>
              <w:pStyle w:val="TableParagraph"/>
              <w:spacing w:before="47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118.690,38</w:t>
            </w:r>
          </w:p>
        </w:tc>
        <w:tc>
          <w:tcPr>
            <w:tcW w:w="798" w:type="dxa"/>
          </w:tcPr>
          <w:p w14:paraId="5968E646" w14:textId="77777777" w:rsidR="00227301" w:rsidRDefault="00ED6A78">
            <w:pPr>
              <w:pStyle w:val="TableParagraph"/>
              <w:spacing w:before="4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81,69%</w:t>
            </w:r>
          </w:p>
        </w:tc>
        <w:tc>
          <w:tcPr>
            <w:tcW w:w="802" w:type="dxa"/>
          </w:tcPr>
          <w:p w14:paraId="2856F262" w14:textId="77777777" w:rsidR="00227301" w:rsidRDefault="00ED6A78">
            <w:pPr>
              <w:pStyle w:val="TableParagraph"/>
              <w:spacing w:before="47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109,70%</w:t>
            </w:r>
          </w:p>
        </w:tc>
      </w:tr>
      <w:tr w:rsidR="00227301" w14:paraId="75AC20D6" w14:textId="77777777">
        <w:trPr>
          <w:trHeight w:val="224"/>
        </w:trPr>
        <w:tc>
          <w:tcPr>
            <w:tcW w:w="7110" w:type="dxa"/>
          </w:tcPr>
          <w:p w14:paraId="72EFE3EA" w14:textId="77777777" w:rsidR="00227301" w:rsidRDefault="00ED6A78">
            <w:pPr>
              <w:pStyle w:val="TableParagraph"/>
              <w:spacing w:before="43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681 Kazne i upravne mjere</w:t>
            </w:r>
          </w:p>
        </w:tc>
        <w:tc>
          <w:tcPr>
            <w:tcW w:w="1666" w:type="dxa"/>
          </w:tcPr>
          <w:p w14:paraId="7807716E" w14:textId="77777777" w:rsidR="00227301" w:rsidRDefault="00ED6A78">
            <w:pPr>
              <w:pStyle w:val="TableParagraph"/>
              <w:spacing w:before="43" w:line="161" w:lineRule="exact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23.239,80</w:t>
            </w:r>
          </w:p>
        </w:tc>
        <w:tc>
          <w:tcPr>
            <w:tcW w:w="1705" w:type="dxa"/>
          </w:tcPr>
          <w:p w14:paraId="509778AE" w14:textId="77777777" w:rsidR="00227301" w:rsidRDefault="00ED6A78">
            <w:pPr>
              <w:pStyle w:val="TableParagraph"/>
              <w:spacing w:before="43" w:line="161" w:lineRule="exact"/>
              <w:ind w:right="2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5" w:type="dxa"/>
          </w:tcPr>
          <w:p w14:paraId="5DFD7E74" w14:textId="77777777" w:rsidR="00227301" w:rsidRDefault="00ED6A78">
            <w:pPr>
              <w:pStyle w:val="TableParagraph"/>
              <w:spacing w:before="43" w:line="161" w:lineRule="exact"/>
              <w:ind w:right="3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4" w:type="dxa"/>
          </w:tcPr>
          <w:p w14:paraId="60E920C6" w14:textId="77777777" w:rsidR="00227301" w:rsidRDefault="00ED6A78">
            <w:pPr>
              <w:pStyle w:val="TableParagraph"/>
              <w:spacing w:before="43" w:line="161" w:lineRule="exact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22.416,08</w:t>
            </w:r>
          </w:p>
        </w:tc>
        <w:tc>
          <w:tcPr>
            <w:tcW w:w="798" w:type="dxa"/>
          </w:tcPr>
          <w:p w14:paraId="6A9B36B3" w14:textId="77777777" w:rsidR="00227301" w:rsidRDefault="00ED6A78">
            <w:pPr>
              <w:pStyle w:val="TableParagraph"/>
              <w:spacing w:before="43" w:line="161" w:lineRule="exact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96,46%</w:t>
            </w:r>
          </w:p>
        </w:tc>
        <w:tc>
          <w:tcPr>
            <w:tcW w:w="802" w:type="dxa"/>
          </w:tcPr>
          <w:p w14:paraId="5F8E6B02" w14:textId="77777777" w:rsidR="00227301" w:rsidRDefault="00ED6A78">
            <w:pPr>
              <w:pStyle w:val="TableParagraph"/>
              <w:spacing w:before="43" w:line="161" w:lineRule="exact"/>
              <w:ind w:right="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6774AE45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headerReference w:type="default" r:id="rId9"/>
          <w:footerReference w:type="default" r:id="rId10"/>
          <w:pgSz w:w="16840" w:h="11900" w:orient="landscape"/>
          <w:pgMar w:top="1120" w:right="780" w:bottom="320" w:left="0" w:header="564" w:footer="131" w:gutter="0"/>
          <w:pgNumType w:start="2"/>
          <w:cols w:space="720"/>
        </w:sectPr>
      </w:pPr>
    </w:p>
    <w:p w14:paraId="024E8914" w14:textId="77777777" w:rsidR="00227301" w:rsidRDefault="00227301">
      <w:pPr>
        <w:pStyle w:val="Tijeloteksta"/>
        <w:spacing w:before="2"/>
        <w:rPr>
          <w:b/>
          <w:sz w:val="5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6244"/>
        <w:gridCol w:w="2598"/>
        <w:gridCol w:w="1704"/>
        <w:gridCol w:w="1754"/>
        <w:gridCol w:w="1463"/>
        <w:gridCol w:w="847"/>
        <w:gridCol w:w="761"/>
      </w:tblGrid>
      <w:tr w:rsidR="00227301" w14:paraId="0D373650" w14:textId="77777777">
        <w:trPr>
          <w:trHeight w:val="234"/>
        </w:trPr>
        <w:tc>
          <w:tcPr>
            <w:tcW w:w="6244" w:type="dxa"/>
          </w:tcPr>
          <w:p w14:paraId="19ED68FC" w14:textId="77777777" w:rsidR="00227301" w:rsidRDefault="00ED6A78">
            <w:pPr>
              <w:pStyle w:val="TableParagraph"/>
              <w:spacing w:before="0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6819 Ostale kazne</w:t>
            </w:r>
          </w:p>
        </w:tc>
        <w:tc>
          <w:tcPr>
            <w:tcW w:w="2598" w:type="dxa"/>
          </w:tcPr>
          <w:p w14:paraId="43E13F2D" w14:textId="77777777" w:rsidR="00227301" w:rsidRDefault="00ED6A78">
            <w:pPr>
              <w:pStyle w:val="TableParagraph"/>
              <w:spacing w:before="0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23.239,80</w:t>
            </w:r>
          </w:p>
        </w:tc>
        <w:tc>
          <w:tcPr>
            <w:tcW w:w="1704" w:type="dxa"/>
          </w:tcPr>
          <w:p w14:paraId="33417199" w14:textId="77777777" w:rsidR="00227301" w:rsidRDefault="00ED6A78">
            <w:pPr>
              <w:pStyle w:val="TableParagraph"/>
              <w:spacing w:before="0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70AFC2A9" w14:textId="77777777" w:rsidR="00227301" w:rsidRDefault="00ED6A78">
            <w:pPr>
              <w:pStyle w:val="TableParagraph"/>
              <w:spacing w:before="0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21CBC38F" w14:textId="77777777" w:rsidR="00227301" w:rsidRDefault="00ED6A78">
            <w:pPr>
              <w:pStyle w:val="TableParagraph"/>
              <w:spacing w:before="0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22.416,08</w:t>
            </w:r>
          </w:p>
        </w:tc>
        <w:tc>
          <w:tcPr>
            <w:tcW w:w="847" w:type="dxa"/>
          </w:tcPr>
          <w:p w14:paraId="211A09A9" w14:textId="77777777" w:rsidR="00227301" w:rsidRDefault="00ED6A78">
            <w:pPr>
              <w:pStyle w:val="TableParagraph"/>
              <w:spacing w:before="0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96,46%</w:t>
            </w:r>
          </w:p>
        </w:tc>
        <w:tc>
          <w:tcPr>
            <w:tcW w:w="761" w:type="dxa"/>
          </w:tcPr>
          <w:p w14:paraId="7EF16185" w14:textId="77777777" w:rsidR="00227301" w:rsidRDefault="00ED6A78">
            <w:pPr>
              <w:pStyle w:val="TableParagraph"/>
              <w:spacing w:before="0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06034AE2" w14:textId="77777777">
        <w:trPr>
          <w:trHeight w:val="287"/>
        </w:trPr>
        <w:tc>
          <w:tcPr>
            <w:tcW w:w="6244" w:type="dxa"/>
          </w:tcPr>
          <w:p w14:paraId="1A2B4C71" w14:textId="77777777" w:rsidR="00227301" w:rsidRDefault="00ED6A78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683 Ostali prihodi</w:t>
            </w:r>
          </w:p>
        </w:tc>
        <w:tc>
          <w:tcPr>
            <w:tcW w:w="2598" w:type="dxa"/>
          </w:tcPr>
          <w:p w14:paraId="0A20596E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122.048,18</w:t>
            </w:r>
          </w:p>
        </w:tc>
        <w:tc>
          <w:tcPr>
            <w:tcW w:w="1704" w:type="dxa"/>
          </w:tcPr>
          <w:p w14:paraId="1613844A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05C6CE9F" w14:textId="77777777" w:rsidR="00227301" w:rsidRDefault="00ED6A78">
            <w:pPr>
              <w:pStyle w:val="TableParagraph"/>
              <w:spacing w:before="5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36F16508" w14:textId="77777777" w:rsidR="00227301" w:rsidRDefault="00ED6A78">
            <w:pPr>
              <w:pStyle w:val="TableParagraph"/>
              <w:spacing w:before="5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96.274,30</w:t>
            </w:r>
          </w:p>
        </w:tc>
        <w:tc>
          <w:tcPr>
            <w:tcW w:w="847" w:type="dxa"/>
          </w:tcPr>
          <w:p w14:paraId="65BDB161" w14:textId="77777777" w:rsidR="00227301" w:rsidRDefault="00ED6A78">
            <w:pPr>
              <w:pStyle w:val="TableParagraph"/>
              <w:spacing w:before="5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78,88%</w:t>
            </w:r>
          </w:p>
        </w:tc>
        <w:tc>
          <w:tcPr>
            <w:tcW w:w="761" w:type="dxa"/>
          </w:tcPr>
          <w:p w14:paraId="394ACF66" w14:textId="77777777" w:rsidR="00227301" w:rsidRDefault="00ED6A78">
            <w:pPr>
              <w:pStyle w:val="TableParagraph"/>
              <w:spacing w:before="5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20E20D2A" w14:textId="77777777">
        <w:trPr>
          <w:trHeight w:val="288"/>
        </w:trPr>
        <w:tc>
          <w:tcPr>
            <w:tcW w:w="6244" w:type="dxa"/>
          </w:tcPr>
          <w:p w14:paraId="475C76E0" w14:textId="77777777" w:rsidR="00227301" w:rsidRDefault="00ED6A78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6831 Ostali prihodi</w:t>
            </w:r>
          </w:p>
        </w:tc>
        <w:tc>
          <w:tcPr>
            <w:tcW w:w="2598" w:type="dxa"/>
          </w:tcPr>
          <w:p w14:paraId="414940BF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122.048,18</w:t>
            </w:r>
          </w:p>
        </w:tc>
        <w:tc>
          <w:tcPr>
            <w:tcW w:w="1704" w:type="dxa"/>
          </w:tcPr>
          <w:p w14:paraId="3245C344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3960E66A" w14:textId="77777777" w:rsidR="00227301" w:rsidRDefault="00ED6A78">
            <w:pPr>
              <w:pStyle w:val="TableParagraph"/>
              <w:spacing w:before="5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55743AC3" w14:textId="77777777" w:rsidR="00227301" w:rsidRDefault="00ED6A78">
            <w:pPr>
              <w:pStyle w:val="TableParagraph"/>
              <w:spacing w:before="5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96.274,30</w:t>
            </w:r>
          </w:p>
        </w:tc>
        <w:tc>
          <w:tcPr>
            <w:tcW w:w="847" w:type="dxa"/>
          </w:tcPr>
          <w:p w14:paraId="66FF24E7" w14:textId="77777777" w:rsidR="00227301" w:rsidRDefault="00ED6A78">
            <w:pPr>
              <w:pStyle w:val="TableParagraph"/>
              <w:spacing w:before="5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78,88%</w:t>
            </w:r>
          </w:p>
        </w:tc>
        <w:tc>
          <w:tcPr>
            <w:tcW w:w="761" w:type="dxa"/>
          </w:tcPr>
          <w:p w14:paraId="6537987E" w14:textId="77777777" w:rsidR="00227301" w:rsidRDefault="00ED6A78">
            <w:pPr>
              <w:pStyle w:val="TableParagraph"/>
              <w:spacing w:before="5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6A048B38" w14:textId="77777777">
        <w:trPr>
          <w:trHeight w:val="298"/>
        </w:trPr>
        <w:tc>
          <w:tcPr>
            <w:tcW w:w="6244" w:type="dxa"/>
          </w:tcPr>
          <w:p w14:paraId="1B1FD39C" w14:textId="77777777" w:rsidR="00227301" w:rsidRDefault="00ED6A78">
            <w:pPr>
              <w:pStyle w:val="TableParagraph"/>
              <w:spacing w:before="47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 Prihodi od prodaje nefinancijske imovine</w:t>
            </w:r>
          </w:p>
        </w:tc>
        <w:tc>
          <w:tcPr>
            <w:tcW w:w="2598" w:type="dxa"/>
          </w:tcPr>
          <w:p w14:paraId="2F05C8DC" w14:textId="77777777" w:rsidR="00227301" w:rsidRDefault="00ED6A78">
            <w:pPr>
              <w:pStyle w:val="TableParagraph"/>
              <w:spacing w:before="47"/>
              <w:ind w:right="209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1.943.007,41</w:t>
            </w:r>
          </w:p>
        </w:tc>
        <w:tc>
          <w:tcPr>
            <w:tcW w:w="1704" w:type="dxa"/>
          </w:tcPr>
          <w:p w14:paraId="0BF77AD0" w14:textId="77777777" w:rsidR="00227301" w:rsidRDefault="00ED6A78">
            <w:pPr>
              <w:pStyle w:val="TableParagraph"/>
              <w:spacing w:before="47"/>
              <w:ind w:right="209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8.794.850,00</w:t>
            </w:r>
          </w:p>
        </w:tc>
        <w:tc>
          <w:tcPr>
            <w:tcW w:w="1754" w:type="dxa"/>
          </w:tcPr>
          <w:p w14:paraId="302F3DB4" w14:textId="77777777" w:rsidR="00227301" w:rsidRDefault="00ED6A78">
            <w:pPr>
              <w:pStyle w:val="TableParagraph"/>
              <w:spacing w:before="47"/>
              <w:ind w:right="259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8.794.850,00</w:t>
            </w:r>
          </w:p>
        </w:tc>
        <w:tc>
          <w:tcPr>
            <w:tcW w:w="1463" w:type="dxa"/>
          </w:tcPr>
          <w:p w14:paraId="1F5EE873" w14:textId="77777777" w:rsidR="00227301" w:rsidRDefault="00ED6A78">
            <w:pPr>
              <w:pStyle w:val="TableParagraph"/>
              <w:spacing w:before="47"/>
              <w:ind w:right="18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691.638,40</w:t>
            </w:r>
          </w:p>
        </w:tc>
        <w:tc>
          <w:tcPr>
            <w:tcW w:w="847" w:type="dxa"/>
          </w:tcPr>
          <w:p w14:paraId="17085740" w14:textId="77777777" w:rsidR="00227301" w:rsidRDefault="00ED6A78">
            <w:pPr>
              <w:pStyle w:val="TableParagraph"/>
              <w:spacing w:before="47"/>
              <w:ind w:right="73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35,60%</w:t>
            </w:r>
          </w:p>
        </w:tc>
        <w:tc>
          <w:tcPr>
            <w:tcW w:w="761" w:type="dxa"/>
          </w:tcPr>
          <w:p w14:paraId="3607F310" w14:textId="77777777" w:rsidR="00227301" w:rsidRDefault="00ED6A78">
            <w:pPr>
              <w:pStyle w:val="TableParagraph"/>
              <w:spacing w:before="47"/>
              <w:ind w:left="178" w:right="17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7,86%</w:t>
            </w:r>
          </w:p>
        </w:tc>
      </w:tr>
      <w:tr w:rsidR="00227301" w14:paraId="4A530B91" w14:textId="77777777">
        <w:trPr>
          <w:trHeight w:val="293"/>
        </w:trPr>
        <w:tc>
          <w:tcPr>
            <w:tcW w:w="6244" w:type="dxa"/>
          </w:tcPr>
          <w:p w14:paraId="4B5DDE73" w14:textId="77777777" w:rsidR="00227301" w:rsidRDefault="00ED6A78">
            <w:pPr>
              <w:pStyle w:val="TableParagraph"/>
              <w:spacing w:before="37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71 Prihodi od prodaje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2598" w:type="dxa"/>
          </w:tcPr>
          <w:p w14:paraId="6B2BCC53" w14:textId="77777777" w:rsidR="00227301" w:rsidRDefault="00ED6A78">
            <w:pPr>
              <w:pStyle w:val="TableParagraph"/>
              <w:spacing w:before="37"/>
              <w:ind w:right="2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903.295,78</w:t>
            </w:r>
          </w:p>
        </w:tc>
        <w:tc>
          <w:tcPr>
            <w:tcW w:w="1704" w:type="dxa"/>
          </w:tcPr>
          <w:p w14:paraId="0A4A713C" w14:textId="77777777" w:rsidR="00227301" w:rsidRDefault="00ED6A78">
            <w:pPr>
              <w:pStyle w:val="TableParagraph"/>
              <w:spacing w:before="37"/>
              <w:ind w:right="2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3.074.400,00</w:t>
            </w:r>
          </w:p>
        </w:tc>
        <w:tc>
          <w:tcPr>
            <w:tcW w:w="1754" w:type="dxa"/>
          </w:tcPr>
          <w:p w14:paraId="64E6BF9F" w14:textId="77777777" w:rsidR="00227301" w:rsidRDefault="00ED6A78">
            <w:pPr>
              <w:pStyle w:val="TableParagraph"/>
              <w:spacing w:before="37"/>
              <w:ind w:right="2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3.074.400,00</w:t>
            </w:r>
          </w:p>
        </w:tc>
        <w:tc>
          <w:tcPr>
            <w:tcW w:w="1463" w:type="dxa"/>
          </w:tcPr>
          <w:p w14:paraId="035212C7" w14:textId="77777777" w:rsidR="00227301" w:rsidRDefault="00ED6A78">
            <w:pPr>
              <w:pStyle w:val="TableParagraph"/>
              <w:spacing w:before="37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134.978,09</w:t>
            </w:r>
          </w:p>
        </w:tc>
        <w:tc>
          <w:tcPr>
            <w:tcW w:w="847" w:type="dxa"/>
          </w:tcPr>
          <w:p w14:paraId="7EA711DD" w14:textId="77777777" w:rsidR="00227301" w:rsidRDefault="00ED6A78">
            <w:pPr>
              <w:pStyle w:val="TableParagraph"/>
              <w:spacing w:before="37"/>
              <w:ind w:right="7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14,94%</w:t>
            </w:r>
          </w:p>
        </w:tc>
        <w:tc>
          <w:tcPr>
            <w:tcW w:w="761" w:type="dxa"/>
          </w:tcPr>
          <w:p w14:paraId="6A65469E" w14:textId="77777777" w:rsidR="00227301" w:rsidRDefault="00ED6A78">
            <w:pPr>
              <w:pStyle w:val="TableParagraph"/>
              <w:spacing w:before="37"/>
              <w:ind w:left="178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4,39%</w:t>
            </w:r>
          </w:p>
        </w:tc>
      </w:tr>
      <w:tr w:rsidR="00227301" w14:paraId="7ED421C2" w14:textId="77777777">
        <w:trPr>
          <w:trHeight w:val="283"/>
        </w:trPr>
        <w:tc>
          <w:tcPr>
            <w:tcW w:w="6244" w:type="dxa"/>
          </w:tcPr>
          <w:p w14:paraId="6EEF904A" w14:textId="77777777" w:rsidR="00227301" w:rsidRDefault="00ED6A78">
            <w:pPr>
              <w:pStyle w:val="TableParagraph"/>
              <w:spacing w:before="49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711 Prihodi od prodaje materijalne imovine - prirodnih bogatstava</w:t>
            </w:r>
          </w:p>
        </w:tc>
        <w:tc>
          <w:tcPr>
            <w:tcW w:w="2598" w:type="dxa"/>
          </w:tcPr>
          <w:p w14:paraId="777F662F" w14:textId="77777777" w:rsidR="00227301" w:rsidRDefault="00ED6A78">
            <w:pPr>
              <w:pStyle w:val="TableParagraph"/>
              <w:spacing w:before="49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903.295,78</w:t>
            </w:r>
          </w:p>
        </w:tc>
        <w:tc>
          <w:tcPr>
            <w:tcW w:w="1704" w:type="dxa"/>
          </w:tcPr>
          <w:p w14:paraId="6D800A4A" w14:textId="77777777" w:rsidR="00227301" w:rsidRDefault="00ED6A78">
            <w:pPr>
              <w:pStyle w:val="TableParagraph"/>
              <w:spacing w:before="49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6417A467" w14:textId="77777777" w:rsidR="00227301" w:rsidRDefault="00ED6A78">
            <w:pPr>
              <w:pStyle w:val="TableParagraph"/>
              <w:spacing w:before="49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7A0AF66E" w14:textId="77777777" w:rsidR="00227301" w:rsidRDefault="00ED6A78">
            <w:pPr>
              <w:pStyle w:val="TableParagraph"/>
              <w:spacing w:before="49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134.978,09</w:t>
            </w:r>
          </w:p>
        </w:tc>
        <w:tc>
          <w:tcPr>
            <w:tcW w:w="847" w:type="dxa"/>
          </w:tcPr>
          <w:p w14:paraId="119CD333" w14:textId="77777777" w:rsidR="00227301" w:rsidRDefault="00ED6A78">
            <w:pPr>
              <w:pStyle w:val="TableParagraph"/>
              <w:spacing w:before="49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14,94%</w:t>
            </w:r>
          </w:p>
        </w:tc>
        <w:tc>
          <w:tcPr>
            <w:tcW w:w="761" w:type="dxa"/>
          </w:tcPr>
          <w:p w14:paraId="485EFB1B" w14:textId="77777777" w:rsidR="00227301" w:rsidRDefault="00ED6A78">
            <w:pPr>
              <w:pStyle w:val="TableParagraph"/>
              <w:spacing w:before="49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69B07B60" w14:textId="77777777">
        <w:trPr>
          <w:trHeight w:val="288"/>
        </w:trPr>
        <w:tc>
          <w:tcPr>
            <w:tcW w:w="6244" w:type="dxa"/>
          </w:tcPr>
          <w:p w14:paraId="2B1FFF59" w14:textId="77777777" w:rsidR="00227301" w:rsidRDefault="00ED6A78">
            <w:pPr>
              <w:pStyle w:val="TableParagraph"/>
              <w:spacing w:before="5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7111 Zemljišta</w:t>
            </w:r>
          </w:p>
        </w:tc>
        <w:tc>
          <w:tcPr>
            <w:tcW w:w="2598" w:type="dxa"/>
          </w:tcPr>
          <w:p w14:paraId="0593B428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903.295,78</w:t>
            </w:r>
          </w:p>
        </w:tc>
        <w:tc>
          <w:tcPr>
            <w:tcW w:w="1704" w:type="dxa"/>
          </w:tcPr>
          <w:p w14:paraId="0E730633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6DC197AF" w14:textId="77777777" w:rsidR="00227301" w:rsidRDefault="00ED6A78">
            <w:pPr>
              <w:pStyle w:val="TableParagraph"/>
              <w:spacing w:before="5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36E50784" w14:textId="77777777" w:rsidR="00227301" w:rsidRDefault="00ED6A78">
            <w:pPr>
              <w:pStyle w:val="TableParagraph"/>
              <w:spacing w:before="5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134.978,09</w:t>
            </w:r>
          </w:p>
        </w:tc>
        <w:tc>
          <w:tcPr>
            <w:tcW w:w="847" w:type="dxa"/>
          </w:tcPr>
          <w:p w14:paraId="0B5E1F02" w14:textId="77777777" w:rsidR="00227301" w:rsidRDefault="00ED6A78">
            <w:pPr>
              <w:pStyle w:val="TableParagraph"/>
              <w:spacing w:before="5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14,94%</w:t>
            </w:r>
          </w:p>
        </w:tc>
        <w:tc>
          <w:tcPr>
            <w:tcW w:w="761" w:type="dxa"/>
          </w:tcPr>
          <w:p w14:paraId="34D85137" w14:textId="77777777" w:rsidR="00227301" w:rsidRDefault="00ED6A78">
            <w:pPr>
              <w:pStyle w:val="TableParagraph"/>
              <w:spacing w:before="5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76B4B22B" w14:textId="77777777">
        <w:trPr>
          <w:trHeight w:val="297"/>
        </w:trPr>
        <w:tc>
          <w:tcPr>
            <w:tcW w:w="6244" w:type="dxa"/>
          </w:tcPr>
          <w:p w14:paraId="327A0E42" w14:textId="77777777" w:rsidR="00227301" w:rsidRDefault="00ED6A78">
            <w:pPr>
              <w:pStyle w:val="TableParagraph"/>
              <w:spacing w:before="47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 Prihodi od prodaje proizvedene dugotrajne imovine</w:t>
            </w:r>
          </w:p>
        </w:tc>
        <w:tc>
          <w:tcPr>
            <w:tcW w:w="2598" w:type="dxa"/>
          </w:tcPr>
          <w:p w14:paraId="0F81C189" w14:textId="77777777" w:rsidR="00227301" w:rsidRDefault="00ED6A78">
            <w:pPr>
              <w:pStyle w:val="TableParagraph"/>
              <w:spacing w:before="47"/>
              <w:ind w:right="2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1.039.711,63</w:t>
            </w:r>
          </w:p>
        </w:tc>
        <w:tc>
          <w:tcPr>
            <w:tcW w:w="1704" w:type="dxa"/>
          </w:tcPr>
          <w:p w14:paraId="7FEA6A26" w14:textId="77777777" w:rsidR="00227301" w:rsidRDefault="00ED6A78">
            <w:pPr>
              <w:pStyle w:val="TableParagraph"/>
              <w:spacing w:before="47"/>
              <w:ind w:right="2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5.720.450,00</w:t>
            </w:r>
          </w:p>
        </w:tc>
        <w:tc>
          <w:tcPr>
            <w:tcW w:w="1754" w:type="dxa"/>
          </w:tcPr>
          <w:p w14:paraId="5EF73BA6" w14:textId="77777777" w:rsidR="00227301" w:rsidRDefault="00ED6A78">
            <w:pPr>
              <w:pStyle w:val="TableParagraph"/>
              <w:spacing w:before="47"/>
              <w:ind w:right="2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5.720.450,00</w:t>
            </w:r>
          </w:p>
        </w:tc>
        <w:tc>
          <w:tcPr>
            <w:tcW w:w="1463" w:type="dxa"/>
          </w:tcPr>
          <w:p w14:paraId="4DB83548" w14:textId="77777777" w:rsidR="00227301" w:rsidRDefault="00ED6A78">
            <w:pPr>
              <w:pStyle w:val="TableParagraph"/>
              <w:spacing w:before="47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556.660,31</w:t>
            </w:r>
          </w:p>
        </w:tc>
        <w:tc>
          <w:tcPr>
            <w:tcW w:w="847" w:type="dxa"/>
          </w:tcPr>
          <w:p w14:paraId="2EE0ED2A" w14:textId="77777777" w:rsidR="00227301" w:rsidRDefault="00ED6A78">
            <w:pPr>
              <w:pStyle w:val="TableParagraph"/>
              <w:spacing w:before="47"/>
              <w:ind w:right="7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53,54%</w:t>
            </w:r>
          </w:p>
        </w:tc>
        <w:tc>
          <w:tcPr>
            <w:tcW w:w="761" w:type="dxa"/>
          </w:tcPr>
          <w:p w14:paraId="05F72E37" w14:textId="77777777" w:rsidR="00227301" w:rsidRDefault="00ED6A78">
            <w:pPr>
              <w:pStyle w:val="TableParagraph"/>
              <w:spacing w:before="47"/>
              <w:ind w:left="178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9,73%</w:t>
            </w:r>
          </w:p>
        </w:tc>
      </w:tr>
      <w:tr w:rsidR="00227301" w14:paraId="5925BE08" w14:textId="77777777">
        <w:trPr>
          <w:trHeight w:val="277"/>
        </w:trPr>
        <w:tc>
          <w:tcPr>
            <w:tcW w:w="6244" w:type="dxa"/>
          </w:tcPr>
          <w:p w14:paraId="0D2412B0" w14:textId="77777777" w:rsidR="00227301" w:rsidRDefault="00ED6A78">
            <w:pPr>
              <w:pStyle w:val="TableParagraph"/>
              <w:spacing w:before="4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721 Prihodi od prodaje građevinskih objekata</w:t>
            </w:r>
          </w:p>
        </w:tc>
        <w:tc>
          <w:tcPr>
            <w:tcW w:w="2598" w:type="dxa"/>
          </w:tcPr>
          <w:p w14:paraId="3BED8F2D" w14:textId="77777777" w:rsidR="00227301" w:rsidRDefault="00ED6A78">
            <w:pPr>
              <w:pStyle w:val="TableParagraph"/>
              <w:spacing w:before="4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1.038.896,95</w:t>
            </w:r>
          </w:p>
        </w:tc>
        <w:tc>
          <w:tcPr>
            <w:tcW w:w="1704" w:type="dxa"/>
          </w:tcPr>
          <w:p w14:paraId="239A95C1" w14:textId="77777777" w:rsidR="00227301" w:rsidRDefault="00ED6A78">
            <w:pPr>
              <w:pStyle w:val="TableParagraph"/>
              <w:spacing w:before="4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7C6FCFDF" w14:textId="77777777" w:rsidR="00227301" w:rsidRDefault="00ED6A78">
            <w:pPr>
              <w:pStyle w:val="TableParagraph"/>
              <w:spacing w:before="4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68869825" w14:textId="77777777" w:rsidR="00227301" w:rsidRDefault="00ED6A78">
            <w:pPr>
              <w:pStyle w:val="TableParagraph"/>
              <w:spacing w:before="4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556.660,31</w:t>
            </w:r>
          </w:p>
        </w:tc>
        <w:tc>
          <w:tcPr>
            <w:tcW w:w="847" w:type="dxa"/>
          </w:tcPr>
          <w:p w14:paraId="0E87A048" w14:textId="77777777" w:rsidR="00227301" w:rsidRDefault="00ED6A78">
            <w:pPr>
              <w:pStyle w:val="TableParagraph"/>
              <w:spacing w:before="4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53,58%</w:t>
            </w:r>
          </w:p>
        </w:tc>
        <w:tc>
          <w:tcPr>
            <w:tcW w:w="761" w:type="dxa"/>
          </w:tcPr>
          <w:p w14:paraId="041C9FA9" w14:textId="77777777" w:rsidR="00227301" w:rsidRDefault="00ED6A78">
            <w:pPr>
              <w:pStyle w:val="TableParagraph"/>
              <w:spacing w:before="4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07540D9E" w14:textId="77777777">
        <w:trPr>
          <w:trHeight w:val="288"/>
        </w:trPr>
        <w:tc>
          <w:tcPr>
            <w:tcW w:w="6244" w:type="dxa"/>
          </w:tcPr>
          <w:p w14:paraId="17F8161F" w14:textId="77777777" w:rsidR="00227301" w:rsidRDefault="00ED6A78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7211 Stambeni objekti</w:t>
            </w:r>
          </w:p>
        </w:tc>
        <w:tc>
          <w:tcPr>
            <w:tcW w:w="2598" w:type="dxa"/>
          </w:tcPr>
          <w:p w14:paraId="2375553E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1.038.896,95</w:t>
            </w:r>
          </w:p>
        </w:tc>
        <w:tc>
          <w:tcPr>
            <w:tcW w:w="1704" w:type="dxa"/>
          </w:tcPr>
          <w:p w14:paraId="6753E4EB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1881EA75" w14:textId="77777777" w:rsidR="00227301" w:rsidRDefault="00ED6A78">
            <w:pPr>
              <w:pStyle w:val="TableParagraph"/>
              <w:spacing w:before="5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4B0C513C" w14:textId="77777777" w:rsidR="00227301" w:rsidRDefault="00ED6A78">
            <w:pPr>
              <w:pStyle w:val="TableParagraph"/>
              <w:spacing w:before="5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556.660,31</w:t>
            </w:r>
          </w:p>
        </w:tc>
        <w:tc>
          <w:tcPr>
            <w:tcW w:w="847" w:type="dxa"/>
          </w:tcPr>
          <w:p w14:paraId="3295569F" w14:textId="77777777" w:rsidR="00227301" w:rsidRDefault="00ED6A78">
            <w:pPr>
              <w:pStyle w:val="TableParagraph"/>
              <w:spacing w:before="5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53,58%</w:t>
            </w:r>
          </w:p>
        </w:tc>
        <w:tc>
          <w:tcPr>
            <w:tcW w:w="761" w:type="dxa"/>
          </w:tcPr>
          <w:p w14:paraId="2628D3DA" w14:textId="77777777" w:rsidR="00227301" w:rsidRDefault="00ED6A78">
            <w:pPr>
              <w:pStyle w:val="TableParagraph"/>
              <w:spacing w:before="5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51EE9C2A" w14:textId="77777777">
        <w:trPr>
          <w:trHeight w:val="287"/>
        </w:trPr>
        <w:tc>
          <w:tcPr>
            <w:tcW w:w="6244" w:type="dxa"/>
          </w:tcPr>
          <w:p w14:paraId="3E9B1B73" w14:textId="77777777" w:rsidR="00227301" w:rsidRDefault="00ED6A78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722 Prihodi od prodaje postrojenja i opreme</w:t>
            </w:r>
          </w:p>
        </w:tc>
        <w:tc>
          <w:tcPr>
            <w:tcW w:w="2598" w:type="dxa"/>
          </w:tcPr>
          <w:p w14:paraId="5F78D554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704" w:type="dxa"/>
          </w:tcPr>
          <w:p w14:paraId="399CED74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544E513B" w14:textId="77777777" w:rsidR="00227301" w:rsidRDefault="00ED6A78">
            <w:pPr>
              <w:pStyle w:val="TableParagraph"/>
              <w:spacing w:before="5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5B8F3952" w14:textId="77777777" w:rsidR="00227301" w:rsidRDefault="00ED6A78">
            <w:pPr>
              <w:pStyle w:val="TableParagraph"/>
              <w:spacing w:before="5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47" w:type="dxa"/>
          </w:tcPr>
          <w:p w14:paraId="2096E66B" w14:textId="77777777" w:rsidR="00227301" w:rsidRDefault="00ED6A78">
            <w:pPr>
              <w:pStyle w:val="TableParagraph"/>
              <w:spacing w:before="5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61" w:type="dxa"/>
          </w:tcPr>
          <w:p w14:paraId="5812525D" w14:textId="77777777" w:rsidR="00227301" w:rsidRDefault="00ED6A78">
            <w:pPr>
              <w:pStyle w:val="TableParagraph"/>
              <w:spacing w:before="5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50EF4134" w14:textId="77777777">
        <w:trPr>
          <w:trHeight w:val="288"/>
        </w:trPr>
        <w:tc>
          <w:tcPr>
            <w:tcW w:w="6244" w:type="dxa"/>
          </w:tcPr>
          <w:p w14:paraId="49E9E40E" w14:textId="77777777" w:rsidR="00227301" w:rsidRDefault="00ED6A78">
            <w:pPr>
              <w:pStyle w:val="TableParagraph"/>
              <w:spacing w:before="5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7227 Uređaji, strojevi i oprema za ostale namjene</w:t>
            </w:r>
          </w:p>
        </w:tc>
        <w:tc>
          <w:tcPr>
            <w:tcW w:w="2598" w:type="dxa"/>
          </w:tcPr>
          <w:p w14:paraId="2CDEBD09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704" w:type="dxa"/>
          </w:tcPr>
          <w:p w14:paraId="7806D4D6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39201C64" w14:textId="77777777" w:rsidR="00227301" w:rsidRDefault="00ED6A78">
            <w:pPr>
              <w:pStyle w:val="TableParagraph"/>
              <w:spacing w:before="5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1FEDEB8B" w14:textId="77777777" w:rsidR="00227301" w:rsidRDefault="00ED6A78">
            <w:pPr>
              <w:pStyle w:val="TableParagraph"/>
              <w:spacing w:before="5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47" w:type="dxa"/>
          </w:tcPr>
          <w:p w14:paraId="0571E45A" w14:textId="77777777" w:rsidR="00227301" w:rsidRDefault="00ED6A78">
            <w:pPr>
              <w:pStyle w:val="TableParagraph"/>
              <w:spacing w:before="5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61" w:type="dxa"/>
          </w:tcPr>
          <w:p w14:paraId="7D5214A7" w14:textId="77777777" w:rsidR="00227301" w:rsidRDefault="00ED6A78">
            <w:pPr>
              <w:pStyle w:val="TableParagraph"/>
              <w:spacing w:before="5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138B909A" w14:textId="77777777">
        <w:trPr>
          <w:trHeight w:val="287"/>
        </w:trPr>
        <w:tc>
          <w:tcPr>
            <w:tcW w:w="6244" w:type="dxa"/>
          </w:tcPr>
          <w:p w14:paraId="05A54F85" w14:textId="77777777" w:rsidR="00227301" w:rsidRDefault="00ED6A78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723 Prihodi od prodaje prijevoznih sredstava</w:t>
            </w:r>
          </w:p>
        </w:tc>
        <w:tc>
          <w:tcPr>
            <w:tcW w:w="2598" w:type="dxa"/>
          </w:tcPr>
          <w:p w14:paraId="31E85CD0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714,68</w:t>
            </w:r>
          </w:p>
        </w:tc>
        <w:tc>
          <w:tcPr>
            <w:tcW w:w="1704" w:type="dxa"/>
          </w:tcPr>
          <w:p w14:paraId="3A3D5395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5DBC418F" w14:textId="77777777" w:rsidR="00227301" w:rsidRDefault="00ED6A78">
            <w:pPr>
              <w:pStyle w:val="TableParagraph"/>
              <w:spacing w:before="5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1A2C0143" w14:textId="77777777" w:rsidR="00227301" w:rsidRDefault="00ED6A78">
            <w:pPr>
              <w:pStyle w:val="TableParagraph"/>
              <w:spacing w:before="5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47" w:type="dxa"/>
          </w:tcPr>
          <w:p w14:paraId="253939EA" w14:textId="77777777" w:rsidR="00227301" w:rsidRDefault="00ED6A78">
            <w:pPr>
              <w:pStyle w:val="TableParagraph"/>
              <w:spacing w:before="5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61" w:type="dxa"/>
          </w:tcPr>
          <w:p w14:paraId="1F6F7FEE" w14:textId="77777777" w:rsidR="00227301" w:rsidRDefault="00ED6A78">
            <w:pPr>
              <w:pStyle w:val="TableParagraph"/>
              <w:spacing w:before="5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4C43DD11" w14:textId="77777777">
        <w:trPr>
          <w:trHeight w:val="326"/>
        </w:trPr>
        <w:tc>
          <w:tcPr>
            <w:tcW w:w="6244" w:type="dxa"/>
            <w:tcBorders>
              <w:bottom w:val="single" w:sz="12" w:space="0" w:color="000000"/>
            </w:tcBorders>
          </w:tcPr>
          <w:p w14:paraId="6C370DD4" w14:textId="77777777" w:rsidR="00227301" w:rsidRDefault="00ED6A78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7231 Prijevozna sredstva u cestovnom prometu</w:t>
            </w:r>
          </w:p>
        </w:tc>
        <w:tc>
          <w:tcPr>
            <w:tcW w:w="2598" w:type="dxa"/>
            <w:tcBorders>
              <w:bottom w:val="single" w:sz="12" w:space="0" w:color="000000"/>
            </w:tcBorders>
          </w:tcPr>
          <w:p w14:paraId="171A6C76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714,68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6BBFBAD0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  <w:tcBorders>
              <w:bottom w:val="single" w:sz="12" w:space="0" w:color="000000"/>
            </w:tcBorders>
          </w:tcPr>
          <w:p w14:paraId="356EB67F" w14:textId="77777777" w:rsidR="00227301" w:rsidRDefault="00ED6A78">
            <w:pPr>
              <w:pStyle w:val="TableParagraph"/>
              <w:spacing w:before="5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  <w:tcBorders>
              <w:bottom w:val="single" w:sz="12" w:space="0" w:color="000000"/>
            </w:tcBorders>
          </w:tcPr>
          <w:p w14:paraId="735C0691" w14:textId="77777777" w:rsidR="00227301" w:rsidRDefault="00ED6A78">
            <w:pPr>
              <w:pStyle w:val="TableParagraph"/>
              <w:spacing w:before="5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47" w:type="dxa"/>
            <w:tcBorders>
              <w:bottom w:val="single" w:sz="12" w:space="0" w:color="000000"/>
            </w:tcBorders>
          </w:tcPr>
          <w:p w14:paraId="2C74E01D" w14:textId="77777777" w:rsidR="00227301" w:rsidRDefault="00ED6A78">
            <w:pPr>
              <w:pStyle w:val="TableParagraph"/>
              <w:spacing w:before="5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61" w:type="dxa"/>
            <w:tcBorders>
              <w:bottom w:val="single" w:sz="12" w:space="0" w:color="000000"/>
            </w:tcBorders>
          </w:tcPr>
          <w:p w14:paraId="1AC680B2" w14:textId="77777777" w:rsidR="00227301" w:rsidRDefault="00ED6A78">
            <w:pPr>
              <w:pStyle w:val="TableParagraph"/>
              <w:spacing w:before="5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0B7C4D5C" w14:textId="77777777">
        <w:trPr>
          <w:trHeight w:val="44"/>
        </w:trPr>
        <w:tc>
          <w:tcPr>
            <w:tcW w:w="624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FEFEF"/>
          </w:tcPr>
          <w:p w14:paraId="6284BC0D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598" w:type="dxa"/>
            <w:tcBorders>
              <w:top w:val="single" w:sz="12" w:space="0" w:color="000000"/>
            </w:tcBorders>
            <w:shd w:val="clear" w:color="auto" w:fill="EFEFEF"/>
          </w:tcPr>
          <w:p w14:paraId="192F27A0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top w:val="single" w:sz="12" w:space="0" w:color="000000"/>
            </w:tcBorders>
            <w:shd w:val="clear" w:color="auto" w:fill="EFEFEF"/>
          </w:tcPr>
          <w:p w14:paraId="410FE3FD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54" w:type="dxa"/>
            <w:tcBorders>
              <w:top w:val="single" w:sz="12" w:space="0" w:color="000000"/>
            </w:tcBorders>
            <w:shd w:val="clear" w:color="auto" w:fill="EFEFEF"/>
          </w:tcPr>
          <w:p w14:paraId="19AA49F6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3" w:type="dxa"/>
            <w:tcBorders>
              <w:top w:val="single" w:sz="12" w:space="0" w:color="000000"/>
            </w:tcBorders>
            <w:shd w:val="clear" w:color="auto" w:fill="EFEFEF"/>
          </w:tcPr>
          <w:p w14:paraId="34E42F2B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47" w:type="dxa"/>
            <w:tcBorders>
              <w:top w:val="single" w:sz="12" w:space="0" w:color="000000"/>
            </w:tcBorders>
            <w:shd w:val="clear" w:color="auto" w:fill="EFEFEF"/>
          </w:tcPr>
          <w:p w14:paraId="30F2656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FEFEF"/>
          </w:tcPr>
          <w:p w14:paraId="5E29FA8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227301" w14:paraId="2D6D60CF" w14:textId="77777777">
        <w:trPr>
          <w:trHeight w:val="276"/>
        </w:trPr>
        <w:tc>
          <w:tcPr>
            <w:tcW w:w="6244" w:type="dxa"/>
            <w:tcBorders>
              <w:left w:val="single" w:sz="12" w:space="0" w:color="000000"/>
            </w:tcBorders>
            <w:shd w:val="clear" w:color="auto" w:fill="EFEFEF"/>
          </w:tcPr>
          <w:p w14:paraId="3AB066C3" w14:textId="77777777" w:rsidR="00227301" w:rsidRDefault="00ED6A78">
            <w:pPr>
              <w:pStyle w:val="TableParagraph"/>
              <w:spacing w:before="0" w:line="201" w:lineRule="exact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SVEUKUPNO PRIHODI</w:t>
            </w:r>
          </w:p>
        </w:tc>
        <w:tc>
          <w:tcPr>
            <w:tcW w:w="2598" w:type="dxa"/>
            <w:shd w:val="clear" w:color="auto" w:fill="EFEFEF"/>
          </w:tcPr>
          <w:p w14:paraId="1C63245A" w14:textId="77777777" w:rsidR="00227301" w:rsidRDefault="00ED6A78">
            <w:pPr>
              <w:pStyle w:val="TableParagraph"/>
              <w:spacing w:before="0" w:line="201" w:lineRule="exact"/>
              <w:ind w:right="209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30.877.433,32</w:t>
            </w:r>
          </w:p>
        </w:tc>
        <w:tc>
          <w:tcPr>
            <w:tcW w:w="1704" w:type="dxa"/>
            <w:shd w:val="clear" w:color="auto" w:fill="EFEFEF"/>
          </w:tcPr>
          <w:p w14:paraId="22765E8C" w14:textId="77777777" w:rsidR="00227301" w:rsidRDefault="00ED6A78">
            <w:pPr>
              <w:pStyle w:val="TableParagraph"/>
              <w:spacing w:before="0" w:line="201" w:lineRule="exact"/>
              <w:ind w:right="209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112.801.285,89</w:t>
            </w:r>
          </w:p>
        </w:tc>
        <w:tc>
          <w:tcPr>
            <w:tcW w:w="1754" w:type="dxa"/>
            <w:shd w:val="clear" w:color="auto" w:fill="EFEFEF"/>
          </w:tcPr>
          <w:p w14:paraId="3215F022" w14:textId="77777777" w:rsidR="00227301" w:rsidRDefault="00ED6A78">
            <w:pPr>
              <w:pStyle w:val="TableParagraph"/>
              <w:spacing w:before="0" w:line="201" w:lineRule="exact"/>
              <w:ind w:right="259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112.801.285,89</w:t>
            </w:r>
          </w:p>
        </w:tc>
        <w:tc>
          <w:tcPr>
            <w:tcW w:w="1463" w:type="dxa"/>
            <w:shd w:val="clear" w:color="auto" w:fill="EFEFEF"/>
          </w:tcPr>
          <w:p w14:paraId="0EAA28F0" w14:textId="77777777" w:rsidR="00227301" w:rsidRDefault="00ED6A78">
            <w:pPr>
              <w:pStyle w:val="TableParagraph"/>
              <w:spacing w:before="0" w:line="201" w:lineRule="exact"/>
              <w:ind w:right="18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39.266.688,37</w:t>
            </w:r>
          </w:p>
        </w:tc>
        <w:tc>
          <w:tcPr>
            <w:tcW w:w="847" w:type="dxa"/>
            <w:shd w:val="clear" w:color="auto" w:fill="EFEFEF"/>
          </w:tcPr>
          <w:p w14:paraId="30F137D6" w14:textId="77777777" w:rsidR="00227301" w:rsidRDefault="00ED6A78">
            <w:pPr>
              <w:pStyle w:val="TableParagraph"/>
              <w:spacing w:before="0" w:line="201" w:lineRule="exact"/>
              <w:ind w:right="73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127,17%</w:t>
            </w:r>
          </w:p>
        </w:tc>
        <w:tc>
          <w:tcPr>
            <w:tcW w:w="761" w:type="dxa"/>
            <w:tcBorders>
              <w:right w:val="single" w:sz="12" w:space="0" w:color="000000"/>
            </w:tcBorders>
            <w:shd w:val="clear" w:color="auto" w:fill="EFEFEF"/>
          </w:tcPr>
          <w:p w14:paraId="30F7CC82" w14:textId="77777777" w:rsidR="00227301" w:rsidRDefault="00ED6A78">
            <w:pPr>
              <w:pStyle w:val="TableParagraph"/>
              <w:spacing w:before="0" w:line="201" w:lineRule="exact"/>
              <w:ind w:left="84" w:right="8"/>
              <w:jc w:val="center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34,81%</w:t>
            </w:r>
          </w:p>
        </w:tc>
      </w:tr>
      <w:tr w:rsidR="00227301" w14:paraId="15080E78" w14:textId="77777777">
        <w:trPr>
          <w:trHeight w:val="44"/>
        </w:trPr>
        <w:tc>
          <w:tcPr>
            <w:tcW w:w="624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FEFEF"/>
          </w:tcPr>
          <w:p w14:paraId="5827A6E9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598" w:type="dxa"/>
            <w:tcBorders>
              <w:bottom w:val="single" w:sz="12" w:space="0" w:color="000000"/>
            </w:tcBorders>
            <w:shd w:val="clear" w:color="auto" w:fill="EFEFEF"/>
          </w:tcPr>
          <w:p w14:paraId="043B1DF4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bottom w:val="single" w:sz="12" w:space="0" w:color="000000"/>
            </w:tcBorders>
            <w:shd w:val="clear" w:color="auto" w:fill="EFEFEF"/>
          </w:tcPr>
          <w:p w14:paraId="6AF8BCE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54" w:type="dxa"/>
            <w:tcBorders>
              <w:bottom w:val="single" w:sz="12" w:space="0" w:color="000000"/>
            </w:tcBorders>
            <w:shd w:val="clear" w:color="auto" w:fill="EFEFEF"/>
          </w:tcPr>
          <w:p w14:paraId="6374E581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3" w:type="dxa"/>
            <w:tcBorders>
              <w:bottom w:val="single" w:sz="12" w:space="0" w:color="000000"/>
            </w:tcBorders>
            <w:shd w:val="clear" w:color="auto" w:fill="EFEFEF"/>
          </w:tcPr>
          <w:p w14:paraId="1695673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47" w:type="dxa"/>
            <w:tcBorders>
              <w:bottom w:val="single" w:sz="12" w:space="0" w:color="000000"/>
            </w:tcBorders>
            <w:shd w:val="clear" w:color="auto" w:fill="EFEFEF"/>
          </w:tcPr>
          <w:p w14:paraId="7CA4C120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FEFEF"/>
          </w:tcPr>
          <w:p w14:paraId="5791F244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227301" w14:paraId="779B981C" w14:textId="77777777">
        <w:trPr>
          <w:trHeight w:val="235"/>
        </w:trPr>
        <w:tc>
          <w:tcPr>
            <w:tcW w:w="6244" w:type="dxa"/>
            <w:tcBorders>
              <w:top w:val="single" w:sz="12" w:space="0" w:color="000000"/>
            </w:tcBorders>
          </w:tcPr>
          <w:p w14:paraId="711FDD6B" w14:textId="77777777" w:rsidR="00227301" w:rsidRDefault="00ED6A78">
            <w:pPr>
              <w:pStyle w:val="TableParagraph"/>
              <w:spacing w:before="0" w:line="186" w:lineRule="exact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 Rashodi poslovanja</w:t>
            </w:r>
          </w:p>
        </w:tc>
        <w:tc>
          <w:tcPr>
            <w:tcW w:w="2598" w:type="dxa"/>
            <w:tcBorders>
              <w:top w:val="single" w:sz="12" w:space="0" w:color="000000"/>
            </w:tcBorders>
          </w:tcPr>
          <w:p w14:paraId="6E7E4B2D" w14:textId="77777777" w:rsidR="00227301" w:rsidRDefault="00ED6A78">
            <w:pPr>
              <w:pStyle w:val="TableParagraph"/>
              <w:spacing w:before="0" w:line="186" w:lineRule="exact"/>
              <w:ind w:right="209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23.172.338,91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14:paraId="7E17008B" w14:textId="77777777" w:rsidR="00227301" w:rsidRDefault="00ED6A78">
            <w:pPr>
              <w:pStyle w:val="TableParagraph"/>
              <w:spacing w:before="0" w:line="186" w:lineRule="exact"/>
              <w:ind w:right="209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71.818.038,00</w:t>
            </w:r>
          </w:p>
        </w:tc>
        <w:tc>
          <w:tcPr>
            <w:tcW w:w="1754" w:type="dxa"/>
            <w:tcBorders>
              <w:top w:val="single" w:sz="12" w:space="0" w:color="000000"/>
            </w:tcBorders>
          </w:tcPr>
          <w:p w14:paraId="537CD6CC" w14:textId="77777777" w:rsidR="00227301" w:rsidRDefault="00ED6A78">
            <w:pPr>
              <w:pStyle w:val="TableParagraph"/>
              <w:spacing w:before="0" w:line="186" w:lineRule="exact"/>
              <w:ind w:right="259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71.818.038,00</w:t>
            </w:r>
          </w:p>
        </w:tc>
        <w:tc>
          <w:tcPr>
            <w:tcW w:w="1463" w:type="dxa"/>
            <w:tcBorders>
              <w:top w:val="single" w:sz="12" w:space="0" w:color="000000"/>
            </w:tcBorders>
          </w:tcPr>
          <w:p w14:paraId="77492526" w14:textId="77777777" w:rsidR="00227301" w:rsidRDefault="00ED6A78">
            <w:pPr>
              <w:pStyle w:val="TableParagraph"/>
              <w:spacing w:before="0" w:line="186" w:lineRule="exact"/>
              <w:ind w:right="18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30.172.056,60</w:t>
            </w:r>
          </w:p>
        </w:tc>
        <w:tc>
          <w:tcPr>
            <w:tcW w:w="847" w:type="dxa"/>
            <w:tcBorders>
              <w:top w:val="single" w:sz="12" w:space="0" w:color="000000"/>
            </w:tcBorders>
          </w:tcPr>
          <w:p w14:paraId="4C23293A" w14:textId="77777777" w:rsidR="00227301" w:rsidRDefault="00ED6A78">
            <w:pPr>
              <w:pStyle w:val="TableParagraph"/>
              <w:spacing w:before="0" w:line="186" w:lineRule="exact"/>
              <w:ind w:right="73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130,21%</w:t>
            </w:r>
          </w:p>
        </w:tc>
        <w:tc>
          <w:tcPr>
            <w:tcW w:w="761" w:type="dxa"/>
            <w:tcBorders>
              <w:top w:val="single" w:sz="12" w:space="0" w:color="000000"/>
            </w:tcBorders>
          </w:tcPr>
          <w:p w14:paraId="7BF16AD0" w14:textId="77777777" w:rsidR="00227301" w:rsidRDefault="00ED6A78">
            <w:pPr>
              <w:pStyle w:val="TableParagraph"/>
              <w:spacing w:before="0" w:line="186" w:lineRule="exact"/>
              <w:ind w:left="70" w:right="9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42,01%</w:t>
            </w:r>
          </w:p>
        </w:tc>
      </w:tr>
      <w:tr w:rsidR="00227301" w14:paraId="37091B45" w14:textId="77777777">
        <w:trPr>
          <w:trHeight w:val="294"/>
        </w:trPr>
        <w:tc>
          <w:tcPr>
            <w:tcW w:w="6244" w:type="dxa"/>
          </w:tcPr>
          <w:p w14:paraId="27274F67" w14:textId="77777777" w:rsidR="00227301" w:rsidRDefault="00ED6A78">
            <w:pPr>
              <w:pStyle w:val="TableParagraph"/>
              <w:spacing w:before="43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2598" w:type="dxa"/>
          </w:tcPr>
          <w:p w14:paraId="2A1DE52E" w14:textId="77777777" w:rsidR="00227301" w:rsidRDefault="00ED6A78">
            <w:pPr>
              <w:pStyle w:val="TableParagraph"/>
              <w:spacing w:before="43"/>
              <w:ind w:right="2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10.879.422,45</w:t>
            </w:r>
          </w:p>
        </w:tc>
        <w:tc>
          <w:tcPr>
            <w:tcW w:w="1704" w:type="dxa"/>
          </w:tcPr>
          <w:p w14:paraId="57EDE97B" w14:textId="77777777" w:rsidR="00227301" w:rsidRDefault="00ED6A78">
            <w:pPr>
              <w:pStyle w:val="TableParagraph"/>
              <w:spacing w:before="43"/>
              <w:ind w:right="2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29.926.623,00</w:t>
            </w:r>
          </w:p>
        </w:tc>
        <w:tc>
          <w:tcPr>
            <w:tcW w:w="1754" w:type="dxa"/>
          </w:tcPr>
          <w:p w14:paraId="5D22F05E" w14:textId="77777777" w:rsidR="00227301" w:rsidRDefault="00ED6A78">
            <w:pPr>
              <w:pStyle w:val="TableParagraph"/>
              <w:spacing w:before="43"/>
              <w:ind w:right="2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29.926.623,00</w:t>
            </w:r>
          </w:p>
        </w:tc>
        <w:tc>
          <w:tcPr>
            <w:tcW w:w="1463" w:type="dxa"/>
          </w:tcPr>
          <w:p w14:paraId="206C3A70" w14:textId="77777777" w:rsidR="00227301" w:rsidRDefault="00ED6A78">
            <w:pPr>
              <w:pStyle w:val="TableParagraph"/>
              <w:spacing w:before="43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13.362.001,79</w:t>
            </w:r>
          </w:p>
        </w:tc>
        <w:tc>
          <w:tcPr>
            <w:tcW w:w="847" w:type="dxa"/>
          </w:tcPr>
          <w:p w14:paraId="730AB0ED" w14:textId="77777777" w:rsidR="00227301" w:rsidRDefault="00ED6A78">
            <w:pPr>
              <w:pStyle w:val="TableParagraph"/>
              <w:spacing w:before="43"/>
              <w:ind w:right="7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122,82%</w:t>
            </w:r>
          </w:p>
        </w:tc>
        <w:tc>
          <w:tcPr>
            <w:tcW w:w="761" w:type="dxa"/>
          </w:tcPr>
          <w:p w14:paraId="7C3276EB" w14:textId="77777777" w:rsidR="00227301" w:rsidRDefault="00ED6A78">
            <w:pPr>
              <w:pStyle w:val="TableParagraph"/>
              <w:spacing w:before="43"/>
              <w:ind w:left="70"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44,65%</w:t>
            </w:r>
          </w:p>
        </w:tc>
      </w:tr>
      <w:tr w:rsidR="00227301" w14:paraId="7CAE7464" w14:textId="77777777">
        <w:trPr>
          <w:trHeight w:val="298"/>
        </w:trPr>
        <w:tc>
          <w:tcPr>
            <w:tcW w:w="6244" w:type="dxa"/>
          </w:tcPr>
          <w:p w14:paraId="7367F051" w14:textId="77777777" w:rsidR="00227301" w:rsidRDefault="00ED6A78">
            <w:pPr>
              <w:pStyle w:val="TableParagraph"/>
              <w:spacing w:before="35"/>
              <w:ind w:left="182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311 Plaće</w:t>
            </w:r>
          </w:p>
        </w:tc>
        <w:tc>
          <w:tcPr>
            <w:tcW w:w="2598" w:type="dxa"/>
          </w:tcPr>
          <w:p w14:paraId="757B53DA" w14:textId="77777777" w:rsidR="00227301" w:rsidRDefault="00ED6A78">
            <w:pPr>
              <w:pStyle w:val="TableParagraph"/>
              <w:spacing w:before="35"/>
              <w:ind w:right="20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8.773.663,64</w:t>
            </w:r>
          </w:p>
        </w:tc>
        <w:tc>
          <w:tcPr>
            <w:tcW w:w="1704" w:type="dxa"/>
          </w:tcPr>
          <w:p w14:paraId="174CB8ED" w14:textId="77777777" w:rsidR="00227301" w:rsidRDefault="00ED6A78">
            <w:pPr>
              <w:pStyle w:val="TableParagraph"/>
              <w:spacing w:before="35"/>
              <w:ind w:right="20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755F10C5" w14:textId="77777777" w:rsidR="00227301" w:rsidRDefault="00ED6A78">
            <w:pPr>
              <w:pStyle w:val="TableParagraph"/>
              <w:spacing w:before="35"/>
              <w:ind w:right="25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3" w:type="dxa"/>
          </w:tcPr>
          <w:p w14:paraId="5B134A01" w14:textId="77777777" w:rsidR="00227301" w:rsidRDefault="00ED6A78">
            <w:pPr>
              <w:pStyle w:val="TableParagraph"/>
              <w:spacing w:before="35"/>
              <w:ind w:right="18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10.742.035,50</w:t>
            </w:r>
          </w:p>
        </w:tc>
        <w:tc>
          <w:tcPr>
            <w:tcW w:w="847" w:type="dxa"/>
          </w:tcPr>
          <w:p w14:paraId="0E0AECB2" w14:textId="77777777" w:rsidR="00227301" w:rsidRDefault="00ED6A78">
            <w:pPr>
              <w:pStyle w:val="TableParagraph"/>
              <w:spacing w:before="35"/>
              <w:ind w:right="73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122,44%</w:t>
            </w:r>
          </w:p>
        </w:tc>
        <w:tc>
          <w:tcPr>
            <w:tcW w:w="761" w:type="dxa"/>
          </w:tcPr>
          <w:p w14:paraId="54272475" w14:textId="77777777" w:rsidR="00227301" w:rsidRDefault="00ED6A78">
            <w:pPr>
              <w:pStyle w:val="TableParagraph"/>
              <w:spacing w:before="35"/>
              <w:ind w:left="178" w:right="24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5EC61B06" w14:textId="77777777">
        <w:trPr>
          <w:trHeight w:val="267"/>
        </w:trPr>
        <w:tc>
          <w:tcPr>
            <w:tcW w:w="6244" w:type="dxa"/>
          </w:tcPr>
          <w:p w14:paraId="4BB42301" w14:textId="77777777" w:rsidR="00227301" w:rsidRDefault="00ED6A78">
            <w:pPr>
              <w:pStyle w:val="TableParagraph"/>
              <w:spacing w:before="3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3111 Plaće za redovan rad</w:t>
            </w:r>
          </w:p>
        </w:tc>
        <w:tc>
          <w:tcPr>
            <w:tcW w:w="2598" w:type="dxa"/>
          </w:tcPr>
          <w:p w14:paraId="58AFAECF" w14:textId="77777777" w:rsidR="00227301" w:rsidRDefault="00ED6A78">
            <w:pPr>
              <w:pStyle w:val="TableParagraph"/>
              <w:spacing w:before="3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8.577.150,34</w:t>
            </w:r>
          </w:p>
        </w:tc>
        <w:tc>
          <w:tcPr>
            <w:tcW w:w="1704" w:type="dxa"/>
          </w:tcPr>
          <w:p w14:paraId="66D2260B" w14:textId="77777777" w:rsidR="00227301" w:rsidRDefault="00ED6A78">
            <w:pPr>
              <w:pStyle w:val="TableParagraph"/>
              <w:spacing w:before="3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270A74F3" w14:textId="77777777" w:rsidR="00227301" w:rsidRDefault="00ED6A78">
            <w:pPr>
              <w:pStyle w:val="TableParagraph"/>
              <w:spacing w:before="3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573558E8" w14:textId="77777777" w:rsidR="00227301" w:rsidRDefault="00ED6A78">
            <w:pPr>
              <w:pStyle w:val="TableParagraph"/>
              <w:spacing w:before="3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10.549.031,49</w:t>
            </w:r>
          </w:p>
        </w:tc>
        <w:tc>
          <w:tcPr>
            <w:tcW w:w="847" w:type="dxa"/>
          </w:tcPr>
          <w:p w14:paraId="34A092D3" w14:textId="77777777" w:rsidR="00227301" w:rsidRDefault="00ED6A78">
            <w:pPr>
              <w:pStyle w:val="TableParagraph"/>
              <w:spacing w:before="3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122,99%</w:t>
            </w:r>
          </w:p>
        </w:tc>
        <w:tc>
          <w:tcPr>
            <w:tcW w:w="761" w:type="dxa"/>
          </w:tcPr>
          <w:p w14:paraId="0F2D7AA1" w14:textId="77777777" w:rsidR="00227301" w:rsidRDefault="00ED6A78">
            <w:pPr>
              <w:pStyle w:val="TableParagraph"/>
              <w:spacing w:before="3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3E93E198" w14:textId="77777777">
        <w:trPr>
          <w:trHeight w:val="288"/>
        </w:trPr>
        <w:tc>
          <w:tcPr>
            <w:tcW w:w="6244" w:type="dxa"/>
          </w:tcPr>
          <w:p w14:paraId="71079948" w14:textId="77777777" w:rsidR="00227301" w:rsidRDefault="00ED6A78">
            <w:pPr>
              <w:pStyle w:val="TableParagraph"/>
              <w:spacing w:before="5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3112 Plaće u naravi</w:t>
            </w:r>
          </w:p>
        </w:tc>
        <w:tc>
          <w:tcPr>
            <w:tcW w:w="2598" w:type="dxa"/>
          </w:tcPr>
          <w:p w14:paraId="4B9052C5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841,76</w:t>
            </w:r>
          </w:p>
        </w:tc>
        <w:tc>
          <w:tcPr>
            <w:tcW w:w="1704" w:type="dxa"/>
          </w:tcPr>
          <w:p w14:paraId="7AC433E4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5407BA59" w14:textId="77777777" w:rsidR="00227301" w:rsidRDefault="00ED6A78">
            <w:pPr>
              <w:pStyle w:val="TableParagraph"/>
              <w:spacing w:before="5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4784C05F" w14:textId="77777777" w:rsidR="00227301" w:rsidRDefault="00ED6A78">
            <w:pPr>
              <w:pStyle w:val="TableParagraph"/>
              <w:spacing w:before="5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303,53</w:t>
            </w:r>
          </w:p>
        </w:tc>
        <w:tc>
          <w:tcPr>
            <w:tcW w:w="847" w:type="dxa"/>
          </w:tcPr>
          <w:p w14:paraId="4AD4E6C2" w14:textId="77777777" w:rsidR="00227301" w:rsidRDefault="00ED6A78">
            <w:pPr>
              <w:pStyle w:val="TableParagraph"/>
              <w:spacing w:before="5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36,06%</w:t>
            </w:r>
          </w:p>
        </w:tc>
        <w:tc>
          <w:tcPr>
            <w:tcW w:w="761" w:type="dxa"/>
          </w:tcPr>
          <w:p w14:paraId="64A5900B" w14:textId="77777777" w:rsidR="00227301" w:rsidRDefault="00ED6A78">
            <w:pPr>
              <w:pStyle w:val="TableParagraph"/>
              <w:spacing w:before="5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43B0EFAB" w14:textId="77777777">
        <w:trPr>
          <w:trHeight w:val="287"/>
        </w:trPr>
        <w:tc>
          <w:tcPr>
            <w:tcW w:w="6244" w:type="dxa"/>
          </w:tcPr>
          <w:p w14:paraId="4A4257C3" w14:textId="77777777" w:rsidR="00227301" w:rsidRDefault="00ED6A78">
            <w:pPr>
              <w:pStyle w:val="TableParagraph"/>
              <w:spacing w:before="5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3113 Plaće za prekovremeni rad</w:t>
            </w:r>
          </w:p>
        </w:tc>
        <w:tc>
          <w:tcPr>
            <w:tcW w:w="2598" w:type="dxa"/>
          </w:tcPr>
          <w:p w14:paraId="6E2DC1FB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150.273,43</w:t>
            </w:r>
          </w:p>
        </w:tc>
        <w:tc>
          <w:tcPr>
            <w:tcW w:w="1704" w:type="dxa"/>
          </w:tcPr>
          <w:p w14:paraId="6C77BAD5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484778EF" w14:textId="77777777" w:rsidR="00227301" w:rsidRDefault="00ED6A78">
            <w:pPr>
              <w:pStyle w:val="TableParagraph"/>
              <w:spacing w:before="5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78F756E4" w14:textId="77777777" w:rsidR="00227301" w:rsidRDefault="00ED6A78">
            <w:pPr>
              <w:pStyle w:val="TableParagraph"/>
              <w:spacing w:before="5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163.331,83</w:t>
            </w:r>
          </w:p>
        </w:tc>
        <w:tc>
          <w:tcPr>
            <w:tcW w:w="847" w:type="dxa"/>
          </w:tcPr>
          <w:p w14:paraId="43CD6283" w14:textId="77777777" w:rsidR="00227301" w:rsidRDefault="00ED6A78">
            <w:pPr>
              <w:pStyle w:val="TableParagraph"/>
              <w:spacing w:before="5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108,69%</w:t>
            </w:r>
          </w:p>
        </w:tc>
        <w:tc>
          <w:tcPr>
            <w:tcW w:w="761" w:type="dxa"/>
          </w:tcPr>
          <w:p w14:paraId="394914D5" w14:textId="77777777" w:rsidR="00227301" w:rsidRDefault="00ED6A78">
            <w:pPr>
              <w:pStyle w:val="TableParagraph"/>
              <w:spacing w:before="5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68E2B795" w14:textId="77777777">
        <w:trPr>
          <w:trHeight w:val="288"/>
        </w:trPr>
        <w:tc>
          <w:tcPr>
            <w:tcW w:w="6244" w:type="dxa"/>
          </w:tcPr>
          <w:p w14:paraId="75E7471D" w14:textId="77777777" w:rsidR="00227301" w:rsidRDefault="00ED6A78">
            <w:pPr>
              <w:pStyle w:val="TableParagraph"/>
              <w:spacing w:before="5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3114 Plaće za posebne uvjete rada</w:t>
            </w:r>
          </w:p>
        </w:tc>
        <w:tc>
          <w:tcPr>
            <w:tcW w:w="2598" w:type="dxa"/>
          </w:tcPr>
          <w:p w14:paraId="44A01520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45.398,11</w:t>
            </w:r>
          </w:p>
        </w:tc>
        <w:tc>
          <w:tcPr>
            <w:tcW w:w="1704" w:type="dxa"/>
          </w:tcPr>
          <w:p w14:paraId="4C57548D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4D537C97" w14:textId="77777777" w:rsidR="00227301" w:rsidRDefault="00ED6A78">
            <w:pPr>
              <w:pStyle w:val="TableParagraph"/>
              <w:spacing w:before="5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16DF7EC1" w14:textId="77777777" w:rsidR="00227301" w:rsidRDefault="00ED6A78">
            <w:pPr>
              <w:pStyle w:val="TableParagraph"/>
              <w:spacing w:before="5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29.368,65</w:t>
            </w:r>
          </w:p>
        </w:tc>
        <w:tc>
          <w:tcPr>
            <w:tcW w:w="847" w:type="dxa"/>
          </w:tcPr>
          <w:p w14:paraId="170E7A0C" w14:textId="77777777" w:rsidR="00227301" w:rsidRDefault="00ED6A78">
            <w:pPr>
              <w:pStyle w:val="TableParagraph"/>
              <w:spacing w:before="5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64,69%</w:t>
            </w:r>
          </w:p>
        </w:tc>
        <w:tc>
          <w:tcPr>
            <w:tcW w:w="761" w:type="dxa"/>
          </w:tcPr>
          <w:p w14:paraId="216CE039" w14:textId="77777777" w:rsidR="00227301" w:rsidRDefault="00ED6A78">
            <w:pPr>
              <w:pStyle w:val="TableParagraph"/>
              <w:spacing w:before="5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6F90E098" w14:textId="77777777">
        <w:trPr>
          <w:trHeight w:val="308"/>
        </w:trPr>
        <w:tc>
          <w:tcPr>
            <w:tcW w:w="6244" w:type="dxa"/>
          </w:tcPr>
          <w:p w14:paraId="5CA9B6E7" w14:textId="77777777" w:rsidR="00227301" w:rsidRDefault="00ED6A78">
            <w:pPr>
              <w:pStyle w:val="TableParagraph"/>
              <w:spacing w:before="45"/>
              <w:ind w:left="182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312 Ostali rashodi za zaposlene</w:t>
            </w:r>
          </w:p>
        </w:tc>
        <w:tc>
          <w:tcPr>
            <w:tcW w:w="2598" w:type="dxa"/>
          </w:tcPr>
          <w:p w14:paraId="75DAABB5" w14:textId="77777777" w:rsidR="00227301" w:rsidRDefault="00ED6A78">
            <w:pPr>
              <w:pStyle w:val="TableParagraph"/>
              <w:spacing w:before="45"/>
              <w:ind w:right="20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630.670,59</w:t>
            </w:r>
          </w:p>
        </w:tc>
        <w:tc>
          <w:tcPr>
            <w:tcW w:w="1704" w:type="dxa"/>
          </w:tcPr>
          <w:p w14:paraId="60FA3F41" w14:textId="77777777" w:rsidR="00227301" w:rsidRDefault="00ED6A78">
            <w:pPr>
              <w:pStyle w:val="TableParagraph"/>
              <w:spacing w:before="45"/>
              <w:ind w:right="20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7B598E3B" w14:textId="77777777" w:rsidR="00227301" w:rsidRDefault="00ED6A78">
            <w:pPr>
              <w:pStyle w:val="TableParagraph"/>
              <w:spacing w:before="45"/>
              <w:ind w:right="25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3" w:type="dxa"/>
          </w:tcPr>
          <w:p w14:paraId="35B263AC" w14:textId="77777777" w:rsidR="00227301" w:rsidRDefault="00ED6A78">
            <w:pPr>
              <w:pStyle w:val="TableParagraph"/>
              <w:spacing w:before="45"/>
              <w:ind w:right="18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822.154,31</w:t>
            </w:r>
          </w:p>
        </w:tc>
        <w:tc>
          <w:tcPr>
            <w:tcW w:w="847" w:type="dxa"/>
          </w:tcPr>
          <w:p w14:paraId="17A6893D" w14:textId="77777777" w:rsidR="00227301" w:rsidRDefault="00ED6A78">
            <w:pPr>
              <w:pStyle w:val="TableParagraph"/>
              <w:spacing w:before="45"/>
              <w:ind w:right="73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130,36%</w:t>
            </w:r>
          </w:p>
        </w:tc>
        <w:tc>
          <w:tcPr>
            <w:tcW w:w="761" w:type="dxa"/>
          </w:tcPr>
          <w:p w14:paraId="6AEBB523" w14:textId="77777777" w:rsidR="00227301" w:rsidRDefault="00ED6A78">
            <w:pPr>
              <w:pStyle w:val="TableParagraph"/>
              <w:spacing w:before="45"/>
              <w:ind w:left="178" w:right="24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5C5234CD" w14:textId="77777777">
        <w:trPr>
          <w:trHeight w:val="267"/>
        </w:trPr>
        <w:tc>
          <w:tcPr>
            <w:tcW w:w="6244" w:type="dxa"/>
          </w:tcPr>
          <w:p w14:paraId="2405222E" w14:textId="77777777" w:rsidR="00227301" w:rsidRDefault="00ED6A78">
            <w:pPr>
              <w:pStyle w:val="TableParagraph"/>
              <w:spacing w:before="3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3121 Ostali rashodi za zaposlene</w:t>
            </w:r>
          </w:p>
        </w:tc>
        <w:tc>
          <w:tcPr>
            <w:tcW w:w="2598" w:type="dxa"/>
          </w:tcPr>
          <w:p w14:paraId="73FCF508" w14:textId="77777777" w:rsidR="00227301" w:rsidRDefault="00ED6A78">
            <w:pPr>
              <w:pStyle w:val="TableParagraph"/>
              <w:spacing w:before="3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630.670,59</w:t>
            </w:r>
          </w:p>
        </w:tc>
        <w:tc>
          <w:tcPr>
            <w:tcW w:w="1704" w:type="dxa"/>
          </w:tcPr>
          <w:p w14:paraId="4A512832" w14:textId="77777777" w:rsidR="00227301" w:rsidRDefault="00ED6A78">
            <w:pPr>
              <w:pStyle w:val="TableParagraph"/>
              <w:spacing w:before="3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267FDC69" w14:textId="77777777" w:rsidR="00227301" w:rsidRDefault="00ED6A78">
            <w:pPr>
              <w:pStyle w:val="TableParagraph"/>
              <w:spacing w:before="3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12375E3F" w14:textId="77777777" w:rsidR="00227301" w:rsidRDefault="00ED6A78">
            <w:pPr>
              <w:pStyle w:val="TableParagraph"/>
              <w:spacing w:before="3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822.154,31</w:t>
            </w:r>
          </w:p>
        </w:tc>
        <w:tc>
          <w:tcPr>
            <w:tcW w:w="847" w:type="dxa"/>
          </w:tcPr>
          <w:p w14:paraId="71274FE8" w14:textId="77777777" w:rsidR="00227301" w:rsidRDefault="00ED6A78">
            <w:pPr>
              <w:pStyle w:val="TableParagraph"/>
              <w:spacing w:before="3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130,36%</w:t>
            </w:r>
          </w:p>
        </w:tc>
        <w:tc>
          <w:tcPr>
            <w:tcW w:w="761" w:type="dxa"/>
          </w:tcPr>
          <w:p w14:paraId="0C3159E4" w14:textId="77777777" w:rsidR="00227301" w:rsidRDefault="00ED6A78">
            <w:pPr>
              <w:pStyle w:val="TableParagraph"/>
              <w:spacing w:before="3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64F3A037" w14:textId="77777777">
        <w:trPr>
          <w:trHeight w:val="308"/>
        </w:trPr>
        <w:tc>
          <w:tcPr>
            <w:tcW w:w="6244" w:type="dxa"/>
          </w:tcPr>
          <w:p w14:paraId="58C0866C" w14:textId="77777777" w:rsidR="00227301" w:rsidRDefault="00ED6A78">
            <w:pPr>
              <w:pStyle w:val="TableParagraph"/>
              <w:spacing w:before="45"/>
              <w:ind w:left="182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313 Doprinosi na plaće</w:t>
            </w:r>
          </w:p>
        </w:tc>
        <w:tc>
          <w:tcPr>
            <w:tcW w:w="2598" w:type="dxa"/>
          </w:tcPr>
          <w:p w14:paraId="6CF1B0ED" w14:textId="77777777" w:rsidR="00227301" w:rsidRDefault="00ED6A78">
            <w:pPr>
              <w:pStyle w:val="TableParagraph"/>
              <w:spacing w:before="45"/>
              <w:ind w:right="20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1.475.088,22</w:t>
            </w:r>
          </w:p>
        </w:tc>
        <w:tc>
          <w:tcPr>
            <w:tcW w:w="1704" w:type="dxa"/>
          </w:tcPr>
          <w:p w14:paraId="0F1D702F" w14:textId="77777777" w:rsidR="00227301" w:rsidRDefault="00ED6A78">
            <w:pPr>
              <w:pStyle w:val="TableParagraph"/>
              <w:spacing w:before="45"/>
              <w:ind w:right="20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776566C1" w14:textId="77777777" w:rsidR="00227301" w:rsidRDefault="00ED6A78">
            <w:pPr>
              <w:pStyle w:val="TableParagraph"/>
              <w:spacing w:before="45"/>
              <w:ind w:right="25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3" w:type="dxa"/>
          </w:tcPr>
          <w:p w14:paraId="0823F659" w14:textId="77777777" w:rsidR="00227301" w:rsidRDefault="00ED6A78">
            <w:pPr>
              <w:pStyle w:val="TableParagraph"/>
              <w:spacing w:before="45"/>
              <w:ind w:right="18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1.797.811,98</w:t>
            </w:r>
          </w:p>
        </w:tc>
        <w:tc>
          <w:tcPr>
            <w:tcW w:w="847" w:type="dxa"/>
          </w:tcPr>
          <w:p w14:paraId="66AE6E1A" w14:textId="77777777" w:rsidR="00227301" w:rsidRDefault="00ED6A78">
            <w:pPr>
              <w:pStyle w:val="TableParagraph"/>
              <w:spacing w:before="45"/>
              <w:ind w:right="73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121,88%</w:t>
            </w:r>
          </w:p>
        </w:tc>
        <w:tc>
          <w:tcPr>
            <w:tcW w:w="761" w:type="dxa"/>
          </w:tcPr>
          <w:p w14:paraId="4CC2B702" w14:textId="77777777" w:rsidR="00227301" w:rsidRDefault="00ED6A78">
            <w:pPr>
              <w:pStyle w:val="TableParagraph"/>
              <w:spacing w:before="45"/>
              <w:ind w:left="178" w:right="24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47DCD329" w14:textId="77777777">
        <w:trPr>
          <w:trHeight w:val="273"/>
        </w:trPr>
        <w:tc>
          <w:tcPr>
            <w:tcW w:w="6244" w:type="dxa"/>
          </w:tcPr>
          <w:p w14:paraId="71564BAC" w14:textId="77777777" w:rsidR="00227301" w:rsidRDefault="00ED6A78">
            <w:pPr>
              <w:pStyle w:val="TableParagraph"/>
              <w:spacing w:before="3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3131 Doprinos za mirovinsko osiguranje</w:t>
            </w:r>
          </w:p>
        </w:tc>
        <w:tc>
          <w:tcPr>
            <w:tcW w:w="2598" w:type="dxa"/>
          </w:tcPr>
          <w:p w14:paraId="16A202B1" w14:textId="77777777" w:rsidR="00227301" w:rsidRDefault="00ED6A78">
            <w:pPr>
              <w:pStyle w:val="TableParagraph"/>
              <w:spacing w:before="3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46.978,89</w:t>
            </w:r>
          </w:p>
        </w:tc>
        <w:tc>
          <w:tcPr>
            <w:tcW w:w="1704" w:type="dxa"/>
          </w:tcPr>
          <w:p w14:paraId="604E07DB" w14:textId="77777777" w:rsidR="00227301" w:rsidRDefault="00ED6A78">
            <w:pPr>
              <w:pStyle w:val="TableParagraph"/>
              <w:spacing w:before="3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2C90484F" w14:textId="77777777" w:rsidR="00227301" w:rsidRDefault="00ED6A78">
            <w:pPr>
              <w:pStyle w:val="TableParagraph"/>
              <w:spacing w:before="3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3632B9D2" w14:textId="77777777" w:rsidR="00227301" w:rsidRDefault="00ED6A78">
            <w:pPr>
              <w:pStyle w:val="TableParagraph"/>
              <w:spacing w:before="3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57.302,54</w:t>
            </w:r>
          </w:p>
        </w:tc>
        <w:tc>
          <w:tcPr>
            <w:tcW w:w="847" w:type="dxa"/>
          </w:tcPr>
          <w:p w14:paraId="530F6CD4" w14:textId="77777777" w:rsidR="00227301" w:rsidRDefault="00ED6A78">
            <w:pPr>
              <w:pStyle w:val="TableParagraph"/>
              <w:spacing w:before="3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121,98%</w:t>
            </w:r>
          </w:p>
        </w:tc>
        <w:tc>
          <w:tcPr>
            <w:tcW w:w="761" w:type="dxa"/>
          </w:tcPr>
          <w:p w14:paraId="11CEDC0F" w14:textId="77777777" w:rsidR="00227301" w:rsidRDefault="00ED6A78">
            <w:pPr>
              <w:pStyle w:val="TableParagraph"/>
              <w:spacing w:before="3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3E770137" w14:textId="77777777">
        <w:trPr>
          <w:trHeight w:val="294"/>
        </w:trPr>
        <w:tc>
          <w:tcPr>
            <w:tcW w:w="6244" w:type="dxa"/>
          </w:tcPr>
          <w:p w14:paraId="7D9DB012" w14:textId="77777777" w:rsidR="00227301" w:rsidRDefault="00ED6A78">
            <w:pPr>
              <w:pStyle w:val="TableParagraph"/>
              <w:spacing w:before="59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3132 Doprinos za zdravstveno osiguranje</w:t>
            </w:r>
          </w:p>
        </w:tc>
        <w:tc>
          <w:tcPr>
            <w:tcW w:w="2598" w:type="dxa"/>
          </w:tcPr>
          <w:p w14:paraId="25789D20" w14:textId="77777777" w:rsidR="00227301" w:rsidRDefault="00ED6A78">
            <w:pPr>
              <w:pStyle w:val="TableParagraph"/>
              <w:spacing w:before="59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1.428.109,33</w:t>
            </w:r>
          </w:p>
        </w:tc>
        <w:tc>
          <w:tcPr>
            <w:tcW w:w="1704" w:type="dxa"/>
          </w:tcPr>
          <w:p w14:paraId="1F308E66" w14:textId="77777777" w:rsidR="00227301" w:rsidRDefault="00ED6A78">
            <w:pPr>
              <w:pStyle w:val="TableParagraph"/>
              <w:spacing w:before="59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24D39441" w14:textId="77777777" w:rsidR="00227301" w:rsidRDefault="00ED6A78">
            <w:pPr>
              <w:pStyle w:val="TableParagraph"/>
              <w:spacing w:before="59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63EB5A1A" w14:textId="77777777" w:rsidR="00227301" w:rsidRDefault="00ED6A78">
            <w:pPr>
              <w:pStyle w:val="TableParagraph"/>
              <w:spacing w:before="59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1.740.509,44</w:t>
            </w:r>
          </w:p>
        </w:tc>
        <w:tc>
          <w:tcPr>
            <w:tcW w:w="847" w:type="dxa"/>
          </w:tcPr>
          <w:p w14:paraId="56EC8524" w14:textId="77777777" w:rsidR="00227301" w:rsidRDefault="00ED6A78">
            <w:pPr>
              <w:pStyle w:val="TableParagraph"/>
              <w:spacing w:before="59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121,88%</w:t>
            </w:r>
          </w:p>
        </w:tc>
        <w:tc>
          <w:tcPr>
            <w:tcW w:w="761" w:type="dxa"/>
          </w:tcPr>
          <w:p w14:paraId="4ABC8CEB" w14:textId="77777777" w:rsidR="00227301" w:rsidRDefault="00ED6A78">
            <w:pPr>
              <w:pStyle w:val="TableParagraph"/>
              <w:spacing w:before="59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00438F8E" w14:textId="77777777">
        <w:trPr>
          <w:trHeight w:val="298"/>
        </w:trPr>
        <w:tc>
          <w:tcPr>
            <w:tcW w:w="6244" w:type="dxa"/>
          </w:tcPr>
          <w:p w14:paraId="76767FC2" w14:textId="77777777" w:rsidR="00227301" w:rsidRDefault="00ED6A78">
            <w:pPr>
              <w:pStyle w:val="TableParagraph"/>
              <w:spacing w:before="47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2598" w:type="dxa"/>
          </w:tcPr>
          <w:p w14:paraId="3B101B14" w14:textId="77777777" w:rsidR="00227301" w:rsidRDefault="00ED6A78">
            <w:pPr>
              <w:pStyle w:val="TableParagraph"/>
              <w:spacing w:before="47"/>
              <w:ind w:right="2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8.466.948,74</w:t>
            </w:r>
          </w:p>
        </w:tc>
        <w:tc>
          <w:tcPr>
            <w:tcW w:w="1704" w:type="dxa"/>
          </w:tcPr>
          <w:p w14:paraId="73EBB3CA" w14:textId="77777777" w:rsidR="00227301" w:rsidRDefault="00ED6A78">
            <w:pPr>
              <w:pStyle w:val="TableParagraph"/>
              <w:spacing w:before="47"/>
              <w:ind w:right="2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27.005.928,00</w:t>
            </w:r>
          </w:p>
        </w:tc>
        <w:tc>
          <w:tcPr>
            <w:tcW w:w="1754" w:type="dxa"/>
          </w:tcPr>
          <w:p w14:paraId="345D514F" w14:textId="77777777" w:rsidR="00227301" w:rsidRDefault="00ED6A78">
            <w:pPr>
              <w:pStyle w:val="TableParagraph"/>
              <w:spacing w:before="47"/>
              <w:ind w:right="2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27.005.928,00</w:t>
            </w:r>
          </w:p>
        </w:tc>
        <w:tc>
          <w:tcPr>
            <w:tcW w:w="1463" w:type="dxa"/>
          </w:tcPr>
          <w:p w14:paraId="7B05002A" w14:textId="77777777" w:rsidR="00227301" w:rsidRDefault="00ED6A78">
            <w:pPr>
              <w:pStyle w:val="TableParagraph"/>
              <w:spacing w:before="47"/>
              <w:ind w:right="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11.548.982,29</w:t>
            </w:r>
          </w:p>
        </w:tc>
        <w:tc>
          <w:tcPr>
            <w:tcW w:w="847" w:type="dxa"/>
          </w:tcPr>
          <w:p w14:paraId="09E43B81" w14:textId="77777777" w:rsidR="00227301" w:rsidRDefault="00ED6A78">
            <w:pPr>
              <w:pStyle w:val="TableParagraph"/>
              <w:spacing w:before="47"/>
              <w:ind w:right="7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136,40%</w:t>
            </w:r>
          </w:p>
        </w:tc>
        <w:tc>
          <w:tcPr>
            <w:tcW w:w="761" w:type="dxa"/>
          </w:tcPr>
          <w:p w14:paraId="13CB7B3D" w14:textId="77777777" w:rsidR="00227301" w:rsidRDefault="00ED6A78">
            <w:pPr>
              <w:pStyle w:val="TableParagraph"/>
              <w:spacing w:before="47"/>
              <w:ind w:left="70"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42,76%</w:t>
            </w:r>
          </w:p>
        </w:tc>
      </w:tr>
      <w:tr w:rsidR="00227301" w14:paraId="3DA7F8EA" w14:textId="77777777">
        <w:trPr>
          <w:trHeight w:val="298"/>
        </w:trPr>
        <w:tc>
          <w:tcPr>
            <w:tcW w:w="6244" w:type="dxa"/>
          </w:tcPr>
          <w:p w14:paraId="3AE6FD7F" w14:textId="77777777" w:rsidR="00227301" w:rsidRDefault="00ED6A78">
            <w:pPr>
              <w:pStyle w:val="TableParagraph"/>
              <w:spacing w:before="35"/>
              <w:ind w:left="182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321 Naknade troškova zaposlenima</w:t>
            </w:r>
          </w:p>
        </w:tc>
        <w:tc>
          <w:tcPr>
            <w:tcW w:w="2598" w:type="dxa"/>
          </w:tcPr>
          <w:p w14:paraId="4A97D2D8" w14:textId="77777777" w:rsidR="00227301" w:rsidRDefault="00ED6A78">
            <w:pPr>
              <w:pStyle w:val="TableParagraph"/>
              <w:spacing w:before="35"/>
              <w:ind w:right="20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429.841,50</w:t>
            </w:r>
          </w:p>
        </w:tc>
        <w:tc>
          <w:tcPr>
            <w:tcW w:w="1704" w:type="dxa"/>
          </w:tcPr>
          <w:p w14:paraId="3D808B4D" w14:textId="77777777" w:rsidR="00227301" w:rsidRDefault="00ED6A78">
            <w:pPr>
              <w:pStyle w:val="TableParagraph"/>
              <w:spacing w:before="35"/>
              <w:ind w:right="20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076CD2DB" w14:textId="77777777" w:rsidR="00227301" w:rsidRDefault="00ED6A78">
            <w:pPr>
              <w:pStyle w:val="TableParagraph"/>
              <w:spacing w:before="35"/>
              <w:ind w:right="25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3" w:type="dxa"/>
          </w:tcPr>
          <w:p w14:paraId="74E1D2C7" w14:textId="77777777" w:rsidR="00227301" w:rsidRDefault="00ED6A78">
            <w:pPr>
              <w:pStyle w:val="TableParagraph"/>
              <w:spacing w:before="35"/>
              <w:ind w:right="18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565.971,07</w:t>
            </w:r>
          </w:p>
        </w:tc>
        <w:tc>
          <w:tcPr>
            <w:tcW w:w="847" w:type="dxa"/>
          </w:tcPr>
          <w:p w14:paraId="1660177A" w14:textId="77777777" w:rsidR="00227301" w:rsidRDefault="00ED6A78">
            <w:pPr>
              <w:pStyle w:val="TableParagraph"/>
              <w:spacing w:before="35"/>
              <w:ind w:right="73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131,67%</w:t>
            </w:r>
          </w:p>
        </w:tc>
        <w:tc>
          <w:tcPr>
            <w:tcW w:w="761" w:type="dxa"/>
          </w:tcPr>
          <w:p w14:paraId="7F716E78" w14:textId="77777777" w:rsidR="00227301" w:rsidRDefault="00ED6A78">
            <w:pPr>
              <w:pStyle w:val="TableParagraph"/>
              <w:spacing w:before="35"/>
              <w:ind w:left="178" w:right="24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5DFF1C2C" w14:textId="77777777">
        <w:trPr>
          <w:trHeight w:val="267"/>
        </w:trPr>
        <w:tc>
          <w:tcPr>
            <w:tcW w:w="6244" w:type="dxa"/>
          </w:tcPr>
          <w:p w14:paraId="700504A4" w14:textId="77777777" w:rsidR="00227301" w:rsidRDefault="00ED6A78">
            <w:pPr>
              <w:pStyle w:val="TableParagraph"/>
              <w:spacing w:before="3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3211 Službena putovanja</w:t>
            </w:r>
          </w:p>
        </w:tc>
        <w:tc>
          <w:tcPr>
            <w:tcW w:w="2598" w:type="dxa"/>
          </w:tcPr>
          <w:p w14:paraId="0B900D67" w14:textId="77777777" w:rsidR="00227301" w:rsidRDefault="00ED6A78">
            <w:pPr>
              <w:pStyle w:val="TableParagraph"/>
              <w:spacing w:before="3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97.090,76</w:t>
            </w:r>
          </w:p>
        </w:tc>
        <w:tc>
          <w:tcPr>
            <w:tcW w:w="1704" w:type="dxa"/>
          </w:tcPr>
          <w:p w14:paraId="305EEBC8" w14:textId="77777777" w:rsidR="00227301" w:rsidRDefault="00ED6A78">
            <w:pPr>
              <w:pStyle w:val="TableParagraph"/>
              <w:spacing w:before="3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44881672" w14:textId="77777777" w:rsidR="00227301" w:rsidRDefault="00ED6A78">
            <w:pPr>
              <w:pStyle w:val="TableParagraph"/>
              <w:spacing w:before="3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33D1F57F" w14:textId="77777777" w:rsidR="00227301" w:rsidRDefault="00ED6A78">
            <w:pPr>
              <w:pStyle w:val="TableParagraph"/>
              <w:spacing w:before="3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125.494,99</w:t>
            </w:r>
          </w:p>
        </w:tc>
        <w:tc>
          <w:tcPr>
            <w:tcW w:w="847" w:type="dxa"/>
          </w:tcPr>
          <w:p w14:paraId="18C3DA10" w14:textId="77777777" w:rsidR="00227301" w:rsidRDefault="00ED6A78">
            <w:pPr>
              <w:pStyle w:val="TableParagraph"/>
              <w:spacing w:before="3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129,26%</w:t>
            </w:r>
          </w:p>
        </w:tc>
        <w:tc>
          <w:tcPr>
            <w:tcW w:w="761" w:type="dxa"/>
          </w:tcPr>
          <w:p w14:paraId="2C9151E2" w14:textId="77777777" w:rsidR="00227301" w:rsidRDefault="00ED6A78">
            <w:pPr>
              <w:pStyle w:val="TableParagraph"/>
              <w:spacing w:before="3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370051A5" w14:textId="77777777">
        <w:trPr>
          <w:trHeight w:val="288"/>
        </w:trPr>
        <w:tc>
          <w:tcPr>
            <w:tcW w:w="6244" w:type="dxa"/>
          </w:tcPr>
          <w:p w14:paraId="1EE8B25B" w14:textId="77777777" w:rsidR="00227301" w:rsidRDefault="00ED6A78">
            <w:pPr>
              <w:pStyle w:val="TableParagraph"/>
              <w:spacing w:before="5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3212 Naknade za prijevoz, za rad na terenu i odvojeni život</w:t>
            </w:r>
          </w:p>
        </w:tc>
        <w:tc>
          <w:tcPr>
            <w:tcW w:w="2598" w:type="dxa"/>
          </w:tcPr>
          <w:p w14:paraId="600F15E3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317.654,35</w:t>
            </w:r>
          </w:p>
        </w:tc>
        <w:tc>
          <w:tcPr>
            <w:tcW w:w="1704" w:type="dxa"/>
          </w:tcPr>
          <w:p w14:paraId="3DC79495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2C9C0048" w14:textId="77777777" w:rsidR="00227301" w:rsidRDefault="00ED6A78">
            <w:pPr>
              <w:pStyle w:val="TableParagraph"/>
              <w:spacing w:before="5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77C39010" w14:textId="77777777" w:rsidR="00227301" w:rsidRDefault="00ED6A78">
            <w:pPr>
              <w:pStyle w:val="TableParagraph"/>
              <w:spacing w:before="5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333.852,47</w:t>
            </w:r>
          </w:p>
        </w:tc>
        <w:tc>
          <w:tcPr>
            <w:tcW w:w="847" w:type="dxa"/>
          </w:tcPr>
          <w:p w14:paraId="247AA1B6" w14:textId="77777777" w:rsidR="00227301" w:rsidRDefault="00ED6A78">
            <w:pPr>
              <w:pStyle w:val="TableParagraph"/>
              <w:spacing w:before="5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105,10%</w:t>
            </w:r>
          </w:p>
        </w:tc>
        <w:tc>
          <w:tcPr>
            <w:tcW w:w="761" w:type="dxa"/>
          </w:tcPr>
          <w:p w14:paraId="0F9A8C2D" w14:textId="77777777" w:rsidR="00227301" w:rsidRDefault="00ED6A78">
            <w:pPr>
              <w:pStyle w:val="TableParagraph"/>
              <w:spacing w:before="5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3CC285D0" w14:textId="77777777">
        <w:trPr>
          <w:trHeight w:val="288"/>
        </w:trPr>
        <w:tc>
          <w:tcPr>
            <w:tcW w:w="6244" w:type="dxa"/>
          </w:tcPr>
          <w:p w14:paraId="224902BB" w14:textId="77777777" w:rsidR="00227301" w:rsidRDefault="00ED6A78">
            <w:pPr>
              <w:pStyle w:val="TableParagraph"/>
              <w:spacing w:before="5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3213 Stručno usavršavanje zaposlenika</w:t>
            </w:r>
          </w:p>
        </w:tc>
        <w:tc>
          <w:tcPr>
            <w:tcW w:w="2598" w:type="dxa"/>
          </w:tcPr>
          <w:p w14:paraId="65FA86F7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12.062,61</w:t>
            </w:r>
          </w:p>
        </w:tc>
        <w:tc>
          <w:tcPr>
            <w:tcW w:w="1704" w:type="dxa"/>
          </w:tcPr>
          <w:p w14:paraId="57189310" w14:textId="77777777" w:rsidR="00227301" w:rsidRDefault="00ED6A78">
            <w:pPr>
              <w:pStyle w:val="TableParagraph"/>
              <w:spacing w:before="53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64CEA4C7" w14:textId="77777777" w:rsidR="00227301" w:rsidRDefault="00ED6A78">
            <w:pPr>
              <w:pStyle w:val="TableParagraph"/>
              <w:spacing w:before="53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66944992" w14:textId="77777777" w:rsidR="00227301" w:rsidRDefault="00ED6A78">
            <w:pPr>
              <w:pStyle w:val="TableParagraph"/>
              <w:spacing w:before="53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51.282,13</w:t>
            </w:r>
          </w:p>
        </w:tc>
        <w:tc>
          <w:tcPr>
            <w:tcW w:w="847" w:type="dxa"/>
          </w:tcPr>
          <w:p w14:paraId="61D759BA" w14:textId="77777777" w:rsidR="00227301" w:rsidRDefault="00ED6A78">
            <w:pPr>
              <w:pStyle w:val="TableParagraph"/>
              <w:spacing w:before="53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425,13%</w:t>
            </w:r>
          </w:p>
        </w:tc>
        <w:tc>
          <w:tcPr>
            <w:tcW w:w="761" w:type="dxa"/>
          </w:tcPr>
          <w:p w14:paraId="1D9A1FCC" w14:textId="77777777" w:rsidR="00227301" w:rsidRDefault="00ED6A78">
            <w:pPr>
              <w:pStyle w:val="TableParagraph"/>
              <w:spacing w:before="53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56A34E00" w14:textId="77777777">
        <w:trPr>
          <w:trHeight w:val="234"/>
        </w:trPr>
        <w:tc>
          <w:tcPr>
            <w:tcW w:w="6244" w:type="dxa"/>
          </w:tcPr>
          <w:p w14:paraId="0D9458F4" w14:textId="77777777" w:rsidR="00227301" w:rsidRDefault="00ED6A78">
            <w:pPr>
              <w:pStyle w:val="TableParagraph"/>
              <w:spacing w:before="53" w:line="161" w:lineRule="exact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3214 Ostale naknade troškova zaposlenima</w:t>
            </w:r>
          </w:p>
        </w:tc>
        <w:tc>
          <w:tcPr>
            <w:tcW w:w="2598" w:type="dxa"/>
          </w:tcPr>
          <w:p w14:paraId="0F253AB2" w14:textId="77777777" w:rsidR="00227301" w:rsidRDefault="00ED6A78">
            <w:pPr>
              <w:pStyle w:val="TableParagraph"/>
              <w:spacing w:before="53" w:line="161" w:lineRule="exact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3.033,78</w:t>
            </w:r>
          </w:p>
        </w:tc>
        <w:tc>
          <w:tcPr>
            <w:tcW w:w="1704" w:type="dxa"/>
          </w:tcPr>
          <w:p w14:paraId="22497F08" w14:textId="77777777" w:rsidR="00227301" w:rsidRDefault="00ED6A78">
            <w:pPr>
              <w:pStyle w:val="TableParagraph"/>
              <w:spacing w:before="53" w:line="161" w:lineRule="exact"/>
              <w:ind w:right="2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789B0A81" w14:textId="77777777" w:rsidR="00227301" w:rsidRDefault="00ED6A78">
            <w:pPr>
              <w:pStyle w:val="TableParagraph"/>
              <w:spacing w:before="53" w:line="161" w:lineRule="exact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6EEEE455" w14:textId="77777777" w:rsidR="00227301" w:rsidRDefault="00ED6A78">
            <w:pPr>
              <w:pStyle w:val="TableParagraph"/>
              <w:spacing w:before="53" w:line="161" w:lineRule="exact"/>
              <w:ind w:right="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55.341,48</w:t>
            </w:r>
          </w:p>
        </w:tc>
        <w:tc>
          <w:tcPr>
            <w:tcW w:w="847" w:type="dxa"/>
          </w:tcPr>
          <w:p w14:paraId="5DBA7941" w14:textId="77777777" w:rsidR="00227301" w:rsidRDefault="00ED6A78">
            <w:pPr>
              <w:pStyle w:val="TableParagraph"/>
              <w:spacing w:before="53" w:line="161" w:lineRule="exact"/>
              <w:ind w:right="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1824,18%</w:t>
            </w:r>
          </w:p>
        </w:tc>
        <w:tc>
          <w:tcPr>
            <w:tcW w:w="761" w:type="dxa"/>
          </w:tcPr>
          <w:p w14:paraId="55CA8D80" w14:textId="77777777" w:rsidR="00227301" w:rsidRDefault="00ED6A78">
            <w:pPr>
              <w:pStyle w:val="TableParagraph"/>
              <w:spacing w:before="53" w:line="161" w:lineRule="exact"/>
              <w:ind w:left="241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</w:tbl>
    <w:p w14:paraId="51F4426C" w14:textId="77777777" w:rsidR="00227301" w:rsidRDefault="00227301">
      <w:pPr>
        <w:spacing w:line="161" w:lineRule="exact"/>
        <w:jc w:val="center"/>
        <w:rPr>
          <w:rFonts w:ascii="Microsoft Sans Serif"/>
          <w:sz w:val="16"/>
        </w:rPr>
        <w:sectPr w:rsidR="00227301">
          <w:pgSz w:w="16840" w:h="11900" w:orient="landscape"/>
          <w:pgMar w:top="1120" w:right="780" w:bottom="320" w:left="0" w:header="564" w:footer="131" w:gutter="0"/>
          <w:cols w:space="720"/>
        </w:sectPr>
      </w:pPr>
    </w:p>
    <w:p w14:paraId="22A4FCB5" w14:textId="77777777" w:rsidR="00227301" w:rsidRDefault="00227301">
      <w:pPr>
        <w:pStyle w:val="Tijeloteksta"/>
        <w:spacing w:before="2"/>
        <w:rPr>
          <w:b/>
          <w:sz w:val="5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7041"/>
        <w:gridCol w:w="1858"/>
        <w:gridCol w:w="1704"/>
        <w:gridCol w:w="1629"/>
        <w:gridCol w:w="1415"/>
        <w:gridCol w:w="845"/>
        <w:gridCol w:w="751"/>
      </w:tblGrid>
      <w:tr w:rsidR="00227301" w14:paraId="3A2C6EA2" w14:textId="77777777">
        <w:trPr>
          <w:trHeight w:val="254"/>
        </w:trPr>
        <w:tc>
          <w:tcPr>
            <w:tcW w:w="7041" w:type="dxa"/>
          </w:tcPr>
          <w:p w14:paraId="2E7F6C91" w14:textId="77777777" w:rsidR="00227301" w:rsidRDefault="00ED6A78">
            <w:pPr>
              <w:pStyle w:val="TableParagraph"/>
              <w:spacing w:before="0" w:line="221" w:lineRule="exact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322 Rashodi za materijal i energiju</w:t>
            </w:r>
          </w:p>
        </w:tc>
        <w:tc>
          <w:tcPr>
            <w:tcW w:w="1858" w:type="dxa"/>
          </w:tcPr>
          <w:p w14:paraId="6974D515" w14:textId="77777777" w:rsidR="00227301" w:rsidRDefault="00ED6A78">
            <w:pPr>
              <w:pStyle w:val="TableParagraph"/>
              <w:spacing w:before="0" w:line="221" w:lineRule="exact"/>
              <w:ind w:right="40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1.745.355,11</w:t>
            </w:r>
          </w:p>
        </w:tc>
        <w:tc>
          <w:tcPr>
            <w:tcW w:w="1704" w:type="dxa"/>
          </w:tcPr>
          <w:p w14:paraId="421F81BC" w14:textId="77777777" w:rsidR="00227301" w:rsidRDefault="00ED6A78">
            <w:pPr>
              <w:pStyle w:val="TableParagraph"/>
              <w:spacing w:before="0" w:line="221" w:lineRule="exact"/>
              <w:ind w:right="40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629" w:type="dxa"/>
          </w:tcPr>
          <w:p w14:paraId="4DC0F3D8" w14:textId="77777777" w:rsidR="00227301" w:rsidRDefault="00ED6A78">
            <w:pPr>
              <w:pStyle w:val="TableParagraph"/>
              <w:spacing w:before="0" w:line="221" w:lineRule="exact"/>
              <w:ind w:right="32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7E578A8B" w14:textId="77777777" w:rsidR="00227301" w:rsidRDefault="00ED6A78">
            <w:pPr>
              <w:pStyle w:val="TableParagraph"/>
              <w:spacing w:before="0" w:line="221" w:lineRule="exact"/>
              <w:ind w:right="3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1.926.532,58</w:t>
            </w:r>
          </w:p>
        </w:tc>
        <w:tc>
          <w:tcPr>
            <w:tcW w:w="845" w:type="dxa"/>
          </w:tcPr>
          <w:p w14:paraId="7F6AF7F8" w14:textId="77777777" w:rsidR="00227301" w:rsidRDefault="00ED6A78">
            <w:pPr>
              <w:pStyle w:val="TableParagraph"/>
              <w:spacing w:before="0" w:line="221" w:lineRule="exact"/>
              <w:ind w:right="8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110,38%</w:t>
            </w:r>
          </w:p>
        </w:tc>
        <w:tc>
          <w:tcPr>
            <w:tcW w:w="751" w:type="dxa"/>
          </w:tcPr>
          <w:p w14:paraId="45B7E080" w14:textId="77777777" w:rsidR="00227301" w:rsidRDefault="00ED6A78">
            <w:pPr>
              <w:pStyle w:val="TableParagraph"/>
              <w:spacing w:before="0" w:line="221" w:lineRule="exact"/>
              <w:ind w:left="164" w:right="28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49BC3228" w14:textId="77777777">
        <w:trPr>
          <w:trHeight w:val="267"/>
        </w:trPr>
        <w:tc>
          <w:tcPr>
            <w:tcW w:w="7041" w:type="dxa"/>
          </w:tcPr>
          <w:p w14:paraId="559D186A" w14:textId="77777777" w:rsidR="00227301" w:rsidRDefault="00ED6A78">
            <w:pPr>
              <w:pStyle w:val="TableParagraph"/>
              <w:spacing w:before="3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3221 Uredski materijal i ostali materijalni rashodi</w:t>
            </w:r>
          </w:p>
        </w:tc>
        <w:tc>
          <w:tcPr>
            <w:tcW w:w="1858" w:type="dxa"/>
          </w:tcPr>
          <w:p w14:paraId="06BE7300" w14:textId="77777777" w:rsidR="00227301" w:rsidRDefault="00ED6A78">
            <w:pPr>
              <w:pStyle w:val="TableParagraph"/>
              <w:spacing w:before="3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143.813,26</w:t>
            </w:r>
          </w:p>
        </w:tc>
        <w:tc>
          <w:tcPr>
            <w:tcW w:w="1704" w:type="dxa"/>
          </w:tcPr>
          <w:p w14:paraId="534E8E55" w14:textId="77777777" w:rsidR="00227301" w:rsidRDefault="00ED6A78">
            <w:pPr>
              <w:pStyle w:val="TableParagraph"/>
              <w:spacing w:before="3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07B729B9" w14:textId="77777777" w:rsidR="00227301" w:rsidRDefault="00ED6A78">
            <w:pPr>
              <w:pStyle w:val="TableParagraph"/>
              <w:spacing w:before="3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18C865B1" w14:textId="77777777" w:rsidR="00227301" w:rsidRDefault="00ED6A78">
            <w:pPr>
              <w:pStyle w:val="TableParagraph"/>
              <w:spacing w:before="3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190.697,28</w:t>
            </w:r>
          </w:p>
        </w:tc>
        <w:tc>
          <w:tcPr>
            <w:tcW w:w="845" w:type="dxa"/>
          </w:tcPr>
          <w:p w14:paraId="5AF1F5B7" w14:textId="77777777" w:rsidR="00227301" w:rsidRDefault="00ED6A78">
            <w:pPr>
              <w:pStyle w:val="TableParagraph"/>
              <w:spacing w:before="3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132,60%</w:t>
            </w:r>
          </w:p>
        </w:tc>
        <w:tc>
          <w:tcPr>
            <w:tcW w:w="751" w:type="dxa"/>
          </w:tcPr>
          <w:p w14:paraId="0F6C5316" w14:textId="77777777" w:rsidR="00227301" w:rsidRDefault="00ED6A78">
            <w:pPr>
              <w:pStyle w:val="TableParagraph"/>
              <w:spacing w:before="3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4E283E5B" w14:textId="77777777">
        <w:trPr>
          <w:trHeight w:val="288"/>
        </w:trPr>
        <w:tc>
          <w:tcPr>
            <w:tcW w:w="7041" w:type="dxa"/>
          </w:tcPr>
          <w:p w14:paraId="53DD0717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3222 Materijal i sirovine</w:t>
            </w:r>
          </w:p>
        </w:tc>
        <w:tc>
          <w:tcPr>
            <w:tcW w:w="1858" w:type="dxa"/>
          </w:tcPr>
          <w:p w14:paraId="6165E009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611.271,92</w:t>
            </w:r>
          </w:p>
        </w:tc>
        <w:tc>
          <w:tcPr>
            <w:tcW w:w="1704" w:type="dxa"/>
          </w:tcPr>
          <w:p w14:paraId="1C509B94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5B6D3C3B" w14:textId="77777777" w:rsidR="00227301" w:rsidRDefault="00ED6A78">
            <w:pPr>
              <w:pStyle w:val="TableParagraph"/>
              <w:spacing w:before="5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08AC7782" w14:textId="77777777" w:rsidR="00227301" w:rsidRDefault="00ED6A78">
            <w:pPr>
              <w:pStyle w:val="TableParagraph"/>
              <w:spacing w:before="5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786.108,46</w:t>
            </w:r>
          </w:p>
        </w:tc>
        <w:tc>
          <w:tcPr>
            <w:tcW w:w="845" w:type="dxa"/>
          </w:tcPr>
          <w:p w14:paraId="5B71620F" w14:textId="77777777" w:rsidR="00227301" w:rsidRDefault="00ED6A78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128,60%</w:t>
            </w:r>
          </w:p>
        </w:tc>
        <w:tc>
          <w:tcPr>
            <w:tcW w:w="751" w:type="dxa"/>
          </w:tcPr>
          <w:p w14:paraId="27CBBD41" w14:textId="77777777" w:rsidR="00227301" w:rsidRDefault="00ED6A78">
            <w:pPr>
              <w:pStyle w:val="TableParagraph"/>
              <w:spacing w:before="5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5CBF4A60" w14:textId="77777777">
        <w:trPr>
          <w:trHeight w:val="287"/>
        </w:trPr>
        <w:tc>
          <w:tcPr>
            <w:tcW w:w="7041" w:type="dxa"/>
          </w:tcPr>
          <w:p w14:paraId="78ECF76E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3223 Energija</w:t>
            </w:r>
          </w:p>
        </w:tc>
        <w:tc>
          <w:tcPr>
            <w:tcW w:w="1858" w:type="dxa"/>
          </w:tcPr>
          <w:p w14:paraId="35DD3704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916.315,16</w:t>
            </w:r>
          </w:p>
        </w:tc>
        <w:tc>
          <w:tcPr>
            <w:tcW w:w="1704" w:type="dxa"/>
          </w:tcPr>
          <w:p w14:paraId="02945844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100AEAF1" w14:textId="77777777" w:rsidR="00227301" w:rsidRDefault="00ED6A78">
            <w:pPr>
              <w:pStyle w:val="TableParagraph"/>
              <w:spacing w:before="5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0DE3E8E9" w14:textId="77777777" w:rsidR="00227301" w:rsidRDefault="00ED6A78">
            <w:pPr>
              <w:pStyle w:val="TableParagraph"/>
              <w:spacing w:before="5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818.088,17</w:t>
            </w:r>
          </w:p>
        </w:tc>
        <w:tc>
          <w:tcPr>
            <w:tcW w:w="845" w:type="dxa"/>
          </w:tcPr>
          <w:p w14:paraId="7B6AF674" w14:textId="77777777" w:rsidR="00227301" w:rsidRDefault="00ED6A78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89,28%</w:t>
            </w:r>
          </w:p>
        </w:tc>
        <w:tc>
          <w:tcPr>
            <w:tcW w:w="751" w:type="dxa"/>
          </w:tcPr>
          <w:p w14:paraId="517DA8BD" w14:textId="77777777" w:rsidR="00227301" w:rsidRDefault="00ED6A78">
            <w:pPr>
              <w:pStyle w:val="TableParagraph"/>
              <w:spacing w:before="5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210CE5E4" w14:textId="77777777">
        <w:trPr>
          <w:trHeight w:val="293"/>
        </w:trPr>
        <w:tc>
          <w:tcPr>
            <w:tcW w:w="7041" w:type="dxa"/>
          </w:tcPr>
          <w:p w14:paraId="31953E69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3224 Materijal i dijelovi za tekuće i investicijsko održavanje</w:t>
            </w:r>
          </w:p>
        </w:tc>
        <w:tc>
          <w:tcPr>
            <w:tcW w:w="1858" w:type="dxa"/>
          </w:tcPr>
          <w:p w14:paraId="45880D73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33.148,14</w:t>
            </w:r>
          </w:p>
        </w:tc>
        <w:tc>
          <w:tcPr>
            <w:tcW w:w="1704" w:type="dxa"/>
          </w:tcPr>
          <w:p w14:paraId="0F78BD50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260352F2" w14:textId="77777777" w:rsidR="00227301" w:rsidRDefault="00ED6A78">
            <w:pPr>
              <w:pStyle w:val="TableParagraph"/>
              <w:spacing w:before="5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6891E02F" w14:textId="77777777" w:rsidR="00227301" w:rsidRDefault="00ED6A78">
            <w:pPr>
              <w:pStyle w:val="TableParagraph"/>
              <w:spacing w:before="5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72.358,11</w:t>
            </w:r>
          </w:p>
        </w:tc>
        <w:tc>
          <w:tcPr>
            <w:tcW w:w="845" w:type="dxa"/>
          </w:tcPr>
          <w:p w14:paraId="3F5255D9" w14:textId="77777777" w:rsidR="00227301" w:rsidRDefault="00ED6A78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218,29%</w:t>
            </w:r>
          </w:p>
        </w:tc>
        <w:tc>
          <w:tcPr>
            <w:tcW w:w="751" w:type="dxa"/>
          </w:tcPr>
          <w:p w14:paraId="54B43973" w14:textId="77777777" w:rsidR="00227301" w:rsidRDefault="00ED6A78">
            <w:pPr>
              <w:pStyle w:val="TableParagraph"/>
              <w:spacing w:before="5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39104034" w14:textId="77777777">
        <w:trPr>
          <w:trHeight w:val="293"/>
        </w:trPr>
        <w:tc>
          <w:tcPr>
            <w:tcW w:w="7041" w:type="dxa"/>
          </w:tcPr>
          <w:p w14:paraId="06DC3200" w14:textId="77777777" w:rsidR="00227301" w:rsidRDefault="00ED6A78">
            <w:pPr>
              <w:pStyle w:val="TableParagraph"/>
              <w:spacing w:before="5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3225 Sitni inventar i auto gume</w:t>
            </w:r>
          </w:p>
        </w:tc>
        <w:tc>
          <w:tcPr>
            <w:tcW w:w="1858" w:type="dxa"/>
          </w:tcPr>
          <w:p w14:paraId="4876D921" w14:textId="77777777" w:rsidR="00227301" w:rsidRDefault="00ED6A78">
            <w:pPr>
              <w:pStyle w:val="TableParagraph"/>
              <w:spacing w:before="59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20.216,46</w:t>
            </w:r>
          </w:p>
        </w:tc>
        <w:tc>
          <w:tcPr>
            <w:tcW w:w="1704" w:type="dxa"/>
          </w:tcPr>
          <w:p w14:paraId="1274AA7F" w14:textId="77777777" w:rsidR="00227301" w:rsidRDefault="00ED6A78">
            <w:pPr>
              <w:pStyle w:val="TableParagraph"/>
              <w:spacing w:before="59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20BD8602" w14:textId="77777777" w:rsidR="00227301" w:rsidRDefault="00ED6A78">
            <w:pPr>
              <w:pStyle w:val="TableParagraph"/>
              <w:spacing w:before="59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21CAB33A" w14:textId="77777777" w:rsidR="00227301" w:rsidRDefault="00ED6A78">
            <w:pPr>
              <w:pStyle w:val="TableParagraph"/>
              <w:spacing w:before="59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46.202,90</w:t>
            </w:r>
          </w:p>
        </w:tc>
        <w:tc>
          <w:tcPr>
            <w:tcW w:w="845" w:type="dxa"/>
          </w:tcPr>
          <w:p w14:paraId="784A69E5" w14:textId="77777777" w:rsidR="00227301" w:rsidRDefault="00ED6A78">
            <w:pPr>
              <w:pStyle w:val="TableParagraph"/>
              <w:spacing w:before="59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228,54%</w:t>
            </w:r>
          </w:p>
        </w:tc>
        <w:tc>
          <w:tcPr>
            <w:tcW w:w="751" w:type="dxa"/>
          </w:tcPr>
          <w:p w14:paraId="59CD6E60" w14:textId="77777777" w:rsidR="00227301" w:rsidRDefault="00ED6A78">
            <w:pPr>
              <w:pStyle w:val="TableParagraph"/>
              <w:spacing w:before="59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67F884FE" w14:textId="77777777">
        <w:trPr>
          <w:trHeight w:val="288"/>
        </w:trPr>
        <w:tc>
          <w:tcPr>
            <w:tcW w:w="7041" w:type="dxa"/>
          </w:tcPr>
          <w:p w14:paraId="3F7BD0E0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3227 Službena, radna i zaštitna odjeća i obuća</w:t>
            </w:r>
          </w:p>
        </w:tc>
        <w:tc>
          <w:tcPr>
            <w:tcW w:w="1858" w:type="dxa"/>
          </w:tcPr>
          <w:p w14:paraId="0C08EDE1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20.590,17</w:t>
            </w:r>
          </w:p>
        </w:tc>
        <w:tc>
          <w:tcPr>
            <w:tcW w:w="1704" w:type="dxa"/>
          </w:tcPr>
          <w:p w14:paraId="4D9A95AC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3E6CC585" w14:textId="77777777" w:rsidR="00227301" w:rsidRDefault="00ED6A78">
            <w:pPr>
              <w:pStyle w:val="TableParagraph"/>
              <w:spacing w:before="5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6DE25794" w14:textId="77777777" w:rsidR="00227301" w:rsidRDefault="00ED6A78">
            <w:pPr>
              <w:pStyle w:val="TableParagraph"/>
              <w:spacing w:before="5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13.077,66</w:t>
            </w:r>
          </w:p>
        </w:tc>
        <w:tc>
          <w:tcPr>
            <w:tcW w:w="845" w:type="dxa"/>
          </w:tcPr>
          <w:p w14:paraId="1F46C7EC" w14:textId="77777777" w:rsidR="00227301" w:rsidRDefault="00ED6A78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63,51%</w:t>
            </w:r>
          </w:p>
        </w:tc>
        <w:tc>
          <w:tcPr>
            <w:tcW w:w="751" w:type="dxa"/>
          </w:tcPr>
          <w:p w14:paraId="797065A6" w14:textId="77777777" w:rsidR="00227301" w:rsidRDefault="00ED6A78">
            <w:pPr>
              <w:pStyle w:val="TableParagraph"/>
              <w:spacing w:before="5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7BBC0EF1" w14:textId="77777777">
        <w:trPr>
          <w:trHeight w:val="308"/>
        </w:trPr>
        <w:tc>
          <w:tcPr>
            <w:tcW w:w="7041" w:type="dxa"/>
          </w:tcPr>
          <w:p w14:paraId="4412EF7F" w14:textId="77777777" w:rsidR="00227301" w:rsidRDefault="00ED6A78">
            <w:pPr>
              <w:pStyle w:val="TableParagraph"/>
              <w:spacing w:before="4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323 Rashodi za usluge</w:t>
            </w:r>
          </w:p>
        </w:tc>
        <w:tc>
          <w:tcPr>
            <w:tcW w:w="1858" w:type="dxa"/>
          </w:tcPr>
          <w:p w14:paraId="257AB235" w14:textId="77777777" w:rsidR="00227301" w:rsidRDefault="00ED6A78">
            <w:pPr>
              <w:pStyle w:val="TableParagraph"/>
              <w:spacing w:before="45"/>
              <w:ind w:right="40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5.878.079,80</w:t>
            </w:r>
          </w:p>
        </w:tc>
        <w:tc>
          <w:tcPr>
            <w:tcW w:w="1704" w:type="dxa"/>
          </w:tcPr>
          <w:p w14:paraId="6F135146" w14:textId="77777777" w:rsidR="00227301" w:rsidRDefault="00ED6A78">
            <w:pPr>
              <w:pStyle w:val="TableParagraph"/>
              <w:spacing w:before="45"/>
              <w:ind w:right="40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629" w:type="dxa"/>
          </w:tcPr>
          <w:p w14:paraId="5321E935" w14:textId="77777777" w:rsidR="00227301" w:rsidRDefault="00ED6A78">
            <w:pPr>
              <w:pStyle w:val="TableParagraph"/>
              <w:spacing w:before="45"/>
              <w:ind w:right="32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56FC7CFB" w14:textId="77777777" w:rsidR="00227301" w:rsidRDefault="00ED6A78">
            <w:pPr>
              <w:pStyle w:val="TableParagraph"/>
              <w:spacing w:before="45"/>
              <w:ind w:right="3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8.665.924,80</w:t>
            </w:r>
          </w:p>
        </w:tc>
        <w:tc>
          <w:tcPr>
            <w:tcW w:w="845" w:type="dxa"/>
          </w:tcPr>
          <w:p w14:paraId="2F538426" w14:textId="77777777" w:rsidR="00227301" w:rsidRDefault="00ED6A78">
            <w:pPr>
              <w:pStyle w:val="TableParagraph"/>
              <w:spacing w:before="45"/>
              <w:ind w:right="8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147,43%</w:t>
            </w:r>
          </w:p>
        </w:tc>
        <w:tc>
          <w:tcPr>
            <w:tcW w:w="751" w:type="dxa"/>
          </w:tcPr>
          <w:p w14:paraId="32016CEA" w14:textId="77777777" w:rsidR="00227301" w:rsidRDefault="00ED6A78">
            <w:pPr>
              <w:pStyle w:val="TableParagraph"/>
              <w:spacing w:before="45"/>
              <w:ind w:left="164" w:right="28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304FF474" w14:textId="77777777">
        <w:trPr>
          <w:trHeight w:val="267"/>
        </w:trPr>
        <w:tc>
          <w:tcPr>
            <w:tcW w:w="7041" w:type="dxa"/>
          </w:tcPr>
          <w:p w14:paraId="78962DC1" w14:textId="77777777" w:rsidR="00227301" w:rsidRDefault="00ED6A78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3231 Usluge telefona, pošte i prijevoza</w:t>
            </w:r>
          </w:p>
        </w:tc>
        <w:tc>
          <w:tcPr>
            <w:tcW w:w="1858" w:type="dxa"/>
          </w:tcPr>
          <w:p w14:paraId="34664F35" w14:textId="77777777" w:rsidR="00227301" w:rsidRDefault="00ED6A78">
            <w:pPr>
              <w:pStyle w:val="TableParagraph"/>
              <w:spacing w:before="3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352.535,83</w:t>
            </w:r>
          </w:p>
        </w:tc>
        <w:tc>
          <w:tcPr>
            <w:tcW w:w="1704" w:type="dxa"/>
          </w:tcPr>
          <w:p w14:paraId="53F9751A" w14:textId="77777777" w:rsidR="00227301" w:rsidRDefault="00ED6A78">
            <w:pPr>
              <w:pStyle w:val="TableParagraph"/>
              <w:spacing w:before="3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240E3FE9" w14:textId="77777777" w:rsidR="00227301" w:rsidRDefault="00ED6A78">
            <w:pPr>
              <w:pStyle w:val="TableParagraph"/>
              <w:spacing w:before="3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51B6A2D6" w14:textId="77777777" w:rsidR="00227301" w:rsidRDefault="00ED6A78">
            <w:pPr>
              <w:pStyle w:val="TableParagraph"/>
              <w:spacing w:before="3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475.347,11</w:t>
            </w:r>
          </w:p>
        </w:tc>
        <w:tc>
          <w:tcPr>
            <w:tcW w:w="845" w:type="dxa"/>
          </w:tcPr>
          <w:p w14:paraId="6691D9BC" w14:textId="77777777" w:rsidR="00227301" w:rsidRDefault="00ED6A78">
            <w:pPr>
              <w:pStyle w:val="TableParagraph"/>
              <w:spacing w:before="3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134,84%</w:t>
            </w:r>
          </w:p>
        </w:tc>
        <w:tc>
          <w:tcPr>
            <w:tcW w:w="751" w:type="dxa"/>
          </w:tcPr>
          <w:p w14:paraId="045AF404" w14:textId="77777777" w:rsidR="00227301" w:rsidRDefault="00ED6A78">
            <w:pPr>
              <w:pStyle w:val="TableParagraph"/>
              <w:spacing w:before="3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580721F8" w14:textId="77777777">
        <w:trPr>
          <w:trHeight w:val="288"/>
        </w:trPr>
        <w:tc>
          <w:tcPr>
            <w:tcW w:w="7041" w:type="dxa"/>
          </w:tcPr>
          <w:p w14:paraId="0661C60F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3232 Usluge tekućeg i investicijskog održavanja</w:t>
            </w:r>
          </w:p>
        </w:tc>
        <w:tc>
          <w:tcPr>
            <w:tcW w:w="1858" w:type="dxa"/>
          </w:tcPr>
          <w:p w14:paraId="6FF7DE99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835.107,20</w:t>
            </w:r>
          </w:p>
        </w:tc>
        <w:tc>
          <w:tcPr>
            <w:tcW w:w="1704" w:type="dxa"/>
          </w:tcPr>
          <w:p w14:paraId="132399C8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57CF4D6B" w14:textId="77777777" w:rsidR="00227301" w:rsidRDefault="00ED6A78">
            <w:pPr>
              <w:pStyle w:val="TableParagraph"/>
              <w:spacing w:before="5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46D9F1D0" w14:textId="77777777" w:rsidR="00227301" w:rsidRDefault="00ED6A78">
            <w:pPr>
              <w:pStyle w:val="TableParagraph"/>
              <w:spacing w:before="5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2.525.582,51</w:t>
            </w:r>
          </w:p>
        </w:tc>
        <w:tc>
          <w:tcPr>
            <w:tcW w:w="845" w:type="dxa"/>
          </w:tcPr>
          <w:p w14:paraId="321EA0A4" w14:textId="77777777" w:rsidR="00227301" w:rsidRDefault="00ED6A78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302,43%</w:t>
            </w:r>
          </w:p>
        </w:tc>
        <w:tc>
          <w:tcPr>
            <w:tcW w:w="751" w:type="dxa"/>
          </w:tcPr>
          <w:p w14:paraId="5C057284" w14:textId="77777777" w:rsidR="00227301" w:rsidRDefault="00ED6A78">
            <w:pPr>
              <w:pStyle w:val="TableParagraph"/>
              <w:spacing w:before="5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16692B41" w14:textId="77777777">
        <w:trPr>
          <w:trHeight w:val="287"/>
        </w:trPr>
        <w:tc>
          <w:tcPr>
            <w:tcW w:w="7041" w:type="dxa"/>
          </w:tcPr>
          <w:p w14:paraId="24AF1624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3233 Usluge promidžbe i informiranja</w:t>
            </w:r>
          </w:p>
        </w:tc>
        <w:tc>
          <w:tcPr>
            <w:tcW w:w="1858" w:type="dxa"/>
          </w:tcPr>
          <w:p w14:paraId="6BF11DE5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73.652,38</w:t>
            </w:r>
          </w:p>
        </w:tc>
        <w:tc>
          <w:tcPr>
            <w:tcW w:w="1704" w:type="dxa"/>
          </w:tcPr>
          <w:p w14:paraId="1C14CA96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64ACA1A6" w14:textId="77777777" w:rsidR="00227301" w:rsidRDefault="00ED6A78">
            <w:pPr>
              <w:pStyle w:val="TableParagraph"/>
              <w:spacing w:before="5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4DC2503F" w14:textId="77777777" w:rsidR="00227301" w:rsidRDefault="00ED6A78">
            <w:pPr>
              <w:pStyle w:val="TableParagraph"/>
              <w:spacing w:before="5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142.160,40</w:t>
            </w:r>
          </w:p>
        </w:tc>
        <w:tc>
          <w:tcPr>
            <w:tcW w:w="845" w:type="dxa"/>
          </w:tcPr>
          <w:p w14:paraId="328D4CCA" w14:textId="77777777" w:rsidR="00227301" w:rsidRDefault="00ED6A78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193,02%</w:t>
            </w:r>
          </w:p>
        </w:tc>
        <w:tc>
          <w:tcPr>
            <w:tcW w:w="751" w:type="dxa"/>
          </w:tcPr>
          <w:p w14:paraId="71C7BB4B" w14:textId="77777777" w:rsidR="00227301" w:rsidRDefault="00ED6A78">
            <w:pPr>
              <w:pStyle w:val="TableParagraph"/>
              <w:spacing w:before="5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69ED10E7" w14:textId="77777777">
        <w:trPr>
          <w:trHeight w:val="288"/>
        </w:trPr>
        <w:tc>
          <w:tcPr>
            <w:tcW w:w="7041" w:type="dxa"/>
          </w:tcPr>
          <w:p w14:paraId="5BAD0B98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3234 Komunalne usluge</w:t>
            </w:r>
          </w:p>
        </w:tc>
        <w:tc>
          <w:tcPr>
            <w:tcW w:w="1858" w:type="dxa"/>
          </w:tcPr>
          <w:p w14:paraId="18A29BCA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1.603.931,43</w:t>
            </w:r>
          </w:p>
        </w:tc>
        <w:tc>
          <w:tcPr>
            <w:tcW w:w="1704" w:type="dxa"/>
          </w:tcPr>
          <w:p w14:paraId="313F587E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6632B7E2" w14:textId="77777777" w:rsidR="00227301" w:rsidRDefault="00ED6A78">
            <w:pPr>
              <w:pStyle w:val="TableParagraph"/>
              <w:spacing w:before="5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42C53856" w14:textId="77777777" w:rsidR="00227301" w:rsidRDefault="00ED6A78">
            <w:pPr>
              <w:pStyle w:val="TableParagraph"/>
              <w:spacing w:before="5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1.910.920,75</w:t>
            </w:r>
          </w:p>
        </w:tc>
        <w:tc>
          <w:tcPr>
            <w:tcW w:w="845" w:type="dxa"/>
          </w:tcPr>
          <w:p w14:paraId="230F0FEA" w14:textId="77777777" w:rsidR="00227301" w:rsidRDefault="00ED6A78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119,14%</w:t>
            </w:r>
          </w:p>
        </w:tc>
        <w:tc>
          <w:tcPr>
            <w:tcW w:w="751" w:type="dxa"/>
          </w:tcPr>
          <w:p w14:paraId="13E2413A" w14:textId="77777777" w:rsidR="00227301" w:rsidRDefault="00ED6A78">
            <w:pPr>
              <w:pStyle w:val="TableParagraph"/>
              <w:spacing w:before="5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0576E208" w14:textId="77777777">
        <w:trPr>
          <w:trHeight w:val="287"/>
        </w:trPr>
        <w:tc>
          <w:tcPr>
            <w:tcW w:w="7041" w:type="dxa"/>
          </w:tcPr>
          <w:p w14:paraId="46AE6F05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3235 Zakupnine i najamnine</w:t>
            </w:r>
          </w:p>
        </w:tc>
        <w:tc>
          <w:tcPr>
            <w:tcW w:w="1858" w:type="dxa"/>
          </w:tcPr>
          <w:p w14:paraId="2CE5EB62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2.179.192,84</w:t>
            </w:r>
          </w:p>
        </w:tc>
        <w:tc>
          <w:tcPr>
            <w:tcW w:w="1704" w:type="dxa"/>
          </w:tcPr>
          <w:p w14:paraId="0B83DCE8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5CBE5CA3" w14:textId="77777777" w:rsidR="00227301" w:rsidRDefault="00ED6A78">
            <w:pPr>
              <w:pStyle w:val="TableParagraph"/>
              <w:spacing w:before="5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0DF4C770" w14:textId="77777777" w:rsidR="00227301" w:rsidRDefault="00ED6A78">
            <w:pPr>
              <w:pStyle w:val="TableParagraph"/>
              <w:spacing w:before="5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2.419.517,36</w:t>
            </w:r>
          </w:p>
        </w:tc>
        <w:tc>
          <w:tcPr>
            <w:tcW w:w="845" w:type="dxa"/>
          </w:tcPr>
          <w:p w14:paraId="0293CE96" w14:textId="77777777" w:rsidR="00227301" w:rsidRDefault="00ED6A78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111,03%</w:t>
            </w:r>
          </w:p>
        </w:tc>
        <w:tc>
          <w:tcPr>
            <w:tcW w:w="751" w:type="dxa"/>
          </w:tcPr>
          <w:p w14:paraId="7B68FB20" w14:textId="77777777" w:rsidR="00227301" w:rsidRDefault="00ED6A78">
            <w:pPr>
              <w:pStyle w:val="TableParagraph"/>
              <w:spacing w:before="5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5E3D9ABF" w14:textId="77777777">
        <w:trPr>
          <w:trHeight w:val="288"/>
        </w:trPr>
        <w:tc>
          <w:tcPr>
            <w:tcW w:w="7041" w:type="dxa"/>
          </w:tcPr>
          <w:p w14:paraId="3CCA0A93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3236 Zdravstvene i veterinarske usluge</w:t>
            </w:r>
          </w:p>
        </w:tc>
        <w:tc>
          <w:tcPr>
            <w:tcW w:w="1858" w:type="dxa"/>
          </w:tcPr>
          <w:p w14:paraId="2E046FB0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28.951,16</w:t>
            </w:r>
          </w:p>
        </w:tc>
        <w:tc>
          <w:tcPr>
            <w:tcW w:w="1704" w:type="dxa"/>
          </w:tcPr>
          <w:p w14:paraId="7B3D74F2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7FBC6916" w14:textId="77777777" w:rsidR="00227301" w:rsidRDefault="00ED6A78">
            <w:pPr>
              <w:pStyle w:val="TableParagraph"/>
              <w:spacing w:before="5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7A1876E3" w14:textId="77777777" w:rsidR="00227301" w:rsidRDefault="00ED6A78">
            <w:pPr>
              <w:pStyle w:val="TableParagraph"/>
              <w:spacing w:before="5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48.332,77</w:t>
            </w:r>
          </w:p>
        </w:tc>
        <w:tc>
          <w:tcPr>
            <w:tcW w:w="845" w:type="dxa"/>
          </w:tcPr>
          <w:p w14:paraId="1795D316" w14:textId="77777777" w:rsidR="00227301" w:rsidRDefault="00ED6A78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166,95%</w:t>
            </w:r>
          </w:p>
        </w:tc>
        <w:tc>
          <w:tcPr>
            <w:tcW w:w="751" w:type="dxa"/>
          </w:tcPr>
          <w:p w14:paraId="69CFA6C4" w14:textId="77777777" w:rsidR="00227301" w:rsidRDefault="00ED6A78">
            <w:pPr>
              <w:pStyle w:val="TableParagraph"/>
              <w:spacing w:before="5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7289AF93" w14:textId="77777777">
        <w:trPr>
          <w:trHeight w:val="293"/>
        </w:trPr>
        <w:tc>
          <w:tcPr>
            <w:tcW w:w="7041" w:type="dxa"/>
          </w:tcPr>
          <w:p w14:paraId="7C6680A7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3237 Intelektualne i osobne usluge</w:t>
            </w:r>
          </w:p>
        </w:tc>
        <w:tc>
          <w:tcPr>
            <w:tcW w:w="1858" w:type="dxa"/>
          </w:tcPr>
          <w:p w14:paraId="03627CC2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306.448,50</w:t>
            </w:r>
          </w:p>
        </w:tc>
        <w:tc>
          <w:tcPr>
            <w:tcW w:w="1704" w:type="dxa"/>
          </w:tcPr>
          <w:p w14:paraId="7458DC24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10023DBA" w14:textId="77777777" w:rsidR="00227301" w:rsidRDefault="00ED6A78">
            <w:pPr>
              <w:pStyle w:val="TableParagraph"/>
              <w:spacing w:before="5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4106CABB" w14:textId="77777777" w:rsidR="00227301" w:rsidRDefault="00ED6A78">
            <w:pPr>
              <w:pStyle w:val="TableParagraph"/>
              <w:spacing w:before="5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574.551,15</w:t>
            </w:r>
          </w:p>
        </w:tc>
        <w:tc>
          <w:tcPr>
            <w:tcW w:w="845" w:type="dxa"/>
          </w:tcPr>
          <w:p w14:paraId="3C9C50AF" w14:textId="77777777" w:rsidR="00227301" w:rsidRDefault="00ED6A78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187,49%</w:t>
            </w:r>
          </w:p>
        </w:tc>
        <w:tc>
          <w:tcPr>
            <w:tcW w:w="751" w:type="dxa"/>
          </w:tcPr>
          <w:p w14:paraId="53D020DD" w14:textId="77777777" w:rsidR="00227301" w:rsidRDefault="00ED6A78">
            <w:pPr>
              <w:pStyle w:val="TableParagraph"/>
              <w:spacing w:before="5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1A048322" w14:textId="77777777">
        <w:trPr>
          <w:trHeight w:val="293"/>
        </w:trPr>
        <w:tc>
          <w:tcPr>
            <w:tcW w:w="7041" w:type="dxa"/>
          </w:tcPr>
          <w:p w14:paraId="27218CD2" w14:textId="77777777" w:rsidR="00227301" w:rsidRDefault="00ED6A78">
            <w:pPr>
              <w:pStyle w:val="TableParagraph"/>
              <w:spacing w:before="59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3238 Računalne usluge</w:t>
            </w:r>
          </w:p>
        </w:tc>
        <w:tc>
          <w:tcPr>
            <w:tcW w:w="1858" w:type="dxa"/>
          </w:tcPr>
          <w:p w14:paraId="4D2415DA" w14:textId="77777777" w:rsidR="00227301" w:rsidRDefault="00ED6A78">
            <w:pPr>
              <w:pStyle w:val="TableParagraph"/>
              <w:spacing w:before="59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48.591,27</w:t>
            </w:r>
          </w:p>
        </w:tc>
        <w:tc>
          <w:tcPr>
            <w:tcW w:w="1704" w:type="dxa"/>
          </w:tcPr>
          <w:p w14:paraId="7C67238F" w14:textId="77777777" w:rsidR="00227301" w:rsidRDefault="00ED6A78">
            <w:pPr>
              <w:pStyle w:val="TableParagraph"/>
              <w:spacing w:before="59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1BCC1D36" w14:textId="77777777" w:rsidR="00227301" w:rsidRDefault="00ED6A78">
            <w:pPr>
              <w:pStyle w:val="TableParagraph"/>
              <w:spacing w:before="59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008968A1" w14:textId="77777777" w:rsidR="00227301" w:rsidRDefault="00ED6A78">
            <w:pPr>
              <w:pStyle w:val="TableParagraph"/>
              <w:spacing w:before="59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124.838,47</w:t>
            </w:r>
          </w:p>
        </w:tc>
        <w:tc>
          <w:tcPr>
            <w:tcW w:w="845" w:type="dxa"/>
          </w:tcPr>
          <w:p w14:paraId="327F8AF5" w14:textId="77777777" w:rsidR="00227301" w:rsidRDefault="00ED6A78">
            <w:pPr>
              <w:pStyle w:val="TableParagraph"/>
              <w:spacing w:before="59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256,92%</w:t>
            </w:r>
          </w:p>
        </w:tc>
        <w:tc>
          <w:tcPr>
            <w:tcW w:w="751" w:type="dxa"/>
          </w:tcPr>
          <w:p w14:paraId="6202A1C2" w14:textId="77777777" w:rsidR="00227301" w:rsidRDefault="00ED6A78">
            <w:pPr>
              <w:pStyle w:val="TableParagraph"/>
              <w:spacing w:before="59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5351BF41" w14:textId="77777777">
        <w:trPr>
          <w:trHeight w:val="288"/>
        </w:trPr>
        <w:tc>
          <w:tcPr>
            <w:tcW w:w="7041" w:type="dxa"/>
          </w:tcPr>
          <w:p w14:paraId="3A275D82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3239 Ostale usluge</w:t>
            </w:r>
          </w:p>
        </w:tc>
        <w:tc>
          <w:tcPr>
            <w:tcW w:w="1858" w:type="dxa"/>
          </w:tcPr>
          <w:p w14:paraId="133B19DF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449.669,19</w:t>
            </w:r>
          </w:p>
        </w:tc>
        <w:tc>
          <w:tcPr>
            <w:tcW w:w="1704" w:type="dxa"/>
          </w:tcPr>
          <w:p w14:paraId="5D5C4B17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38B98B58" w14:textId="77777777" w:rsidR="00227301" w:rsidRDefault="00ED6A78">
            <w:pPr>
              <w:pStyle w:val="TableParagraph"/>
              <w:spacing w:before="5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41238E94" w14:textId="77777777" w:rsidR="00227301" w:rsidRDefault="00ED6A78">
            <w:pPr>
              <w:pStyle w:val="TableParagraph"/>
              <w:spacing w:before="5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444.674,28</w:t>
            </w:r>
          </w:p>
        </w:tc>
        <w:tc>
          <w:tcPr>
            <w:tcW w:w="845" w:type="dxa"/>
          </w:tcPr>
          <w:p w14:paraId="0C2194EB" w14:textId="77777777" w:rsidR="00227301" w:rsidRDefault="00ED6A78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98,89%</w:t>
            </w:r>
          </w:p>
        </w:tc>
        <w:tc>
          <w:tcPr>
            <w:tcW w:w="751" w:type="dxa"/>
          </w:tcPr>
          <w:p w14:paraId="7F5AA3FB" w14:textId="77777777" w:rsidR="00227301" w:rsidRDefault="00ED6A78">
            <w:pPr>
              <w:pStyle w:val="TableParagraph"/>
              <w:spacing w:before="5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1ABCAF0E" w14:textId="77777777">
        <w:trPr>
          <w:trHeight w:val="308"/>
        </w:trPr>
        <w:tc>
          <w:tcPr>
            <w:tcW w:w="7041" w:type="dxa"/>
          </w:tcPr>
          <w:p w14:paraId="02231030" w14:textId="77777777" w:rsidR="00227301" w:rsidRDefault="00ED6A78">
            <w:pPr>
              <w:pStyle w:val="TableParagraph"/>
              <w:spacing w:before="4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324 Naknade troškova osobama izvan radnog odnosa</w:t>
            </w:r>
          </w:p>
        </w:tc>
        <w:tc>
          <w:tcPr>
            <w:tcW w:w="1858" w:type="dxa"/>
          </w:tcPr>
          <w:p w14:paraId="1630A050" w14:textId="77777777" w:rsidR="00227301" w:rsidRDefault="00ED6A78">
            <w:pPr>
              <w:pStyle w:val="TableParagraph"/>
              <w:spacing w:before="45"/>
              <w:ind w:right="40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10.783,52</w:t>
            </w:r>
          </w:p>
        </w:tc>
        <w:tc>
          <w:tcPr>
            <w:tcW w:w="1704" w:type="dxa"/>
          </w:tcPr>
          <w:p w14:paraId="6282CA3F" w14:textId="77777777" w:rsidR="00227301" w:rsidRDefault="00ED6A78">
            <w:pPr>
              <w:pStyle w:val="TableParagraph"/>
              <w:spacing w:before="45"/>
              <w:ind w:right="40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629" w:type="dxa"/>
          </w:tcPr>
          <w:p w14:paraId="4E95B1AC" w14:textId="77777777" w:rsidR="00227301" w:rsidRDefault="00ED6A78">
            <w:pPr>
              <w:pStyle w:val="TableParagraph"/>
              <w:spacing w:before="45"/>
              <w:ind w:right="32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5FCDE4B4" w14:textId="77777777" w:rsidR="00227301" w:rsidRDefault="00ED6A78">
            <w:pPr>
              <w:pStyle w:val="TableParagraph"/>
              <w:spacing w:before="45"/>
              <w:ind w:right="3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18.650,06</w:t>
            </w:r>
          </w:p>
        </w:tc>
        <w:tc>
          <w:tcPr>
            <w:tcW w:w="845" w:type="dxa"/>
          </w:tcPr>
          <w:p w14:paraId="78CBC9B2" w14:textId="77777777" w:rsidR="00227301" w:rsidRDefault="00ED6A78">
            <w:pPr>
              <w:pStyle w:val="TableParagraph"/>
              <w:spacing w:before="45"/>
              <w:ind w:right="8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172,95%</w:t>
            </w:r>
          </w:p>
        </w:tc>
        <w:tc>
          <w:tcPr>
            <w:tcW w:w="751" w:type="dxa"/>
          </w:tcPr>
          <w:p w14:paraId="3D05989E" w14:textId="77777777" w:rsidR="00227301" w:rsidRDefault="00ED6A78">
            <w:pPr>
              <w:pStyle w:val="TableParagraph"/>
              <w:spacing w:before="45"/>
              <w:ind w:left="164" w:right="28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29E00E28" w14:textId="77777777">
        <w:trPr>
          <w:trHeight w:val="267"/>
        </w:trPr>
        <w:tc>
          <w:tcPr>
            <w:tcW w:w="7041" w:type="dxa"/>
          </w:tcPr>
          <w:p w14:paraId="539474C4" w14:textId="77777777" w:rsidR="00227301" w:rsidRDefault="00ED6A78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3241 Naknade troškova osobama izvan radnog odnosa</w:t>
            </w:r>
          </w:p>
        </w:tc>
        <w:tc>
          <w:tcPr>
            <w:tcW w:w="1858" w:type="dxa"/>
          </w:tcPr>
          <w:p w14:paraId="01506464" w14:textId="77777777" w:rsidR="00227301" w:rsidRDefault="00ED6A78">
            <w:pPr>
              <w:pStyle w:val="TableParagraph"/>
              <w:spacing w:before="3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10.783,52</w:t>
            </w:r>
          </w:p>
        </w:tc>
        <w:tc>
          <w:tcPr>
            <w:tcW w:w="1704" w:type="dxa"/>
          </w:tcPr>
          <w:p w14:paraId="0427F3FF" w14:textId="77777777" w:rsidR="00227301" w:rsidRDefault="00ED6A78">
            <w:pPr>
              <w:pStyle w:val="TableParagraph"/>
              <w:spacing w:before="3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0BC842CD" w14:textId="77777777" w:rsidR="00227301" w:rsidRDefault="00ED6A78">
            <w:pPr>
              <w:pStyle w:val="TableParagraph"/>
              <w:spacing w:before="3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1CB7642F" w14:textId="77777777" w:rsidR="00227301" w:rsidRDefault="00ED6A78">
            <w:pPr>
              <w:pStyle w:val="TableParagraph"/>
              <w:spacing w:before="3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18.650,06</w:t>
            </w:r>
          </w:p>
        </w:tc>
        <w:tc>
          <w:tcPr>
            <w:tcW w:w="845" w:type="dxa"/>
          </w:tcPr>
          <w:p w14:paraId="428B3200" w14:textId="77777777" w:rsidR="00227301" w:rsidRDefault="00ED6A78">
            <w:pPr>
              <w:pStyle w:val="TableParagraph"/>
              <w:spacing w:before="3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172,95%</w:t>
            </w:r>
          </w:p>
        </w:tc>
        <w:tc>
          <w:tcPr>
            <w:tcW w:w="751" w:type="dxa"/>
          </w:tcPr>
          <w:p w14:paraId="710A0EA0" w14:textId="77777777" w:rsidR="00227301" w:rsidRDefault="00ED6A78">
            <w:pPr>
              <w:pStyle w:val="TableParagraph"/>
              <w:spacing w:before="3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052CF235" w14:textId="77777777">
        <w:trPr>
          <w:trHeight w:val="308"/>
        </w:trPr>
        <w:tc>
          <w:tcPr>
            <w:tcW w:w="7041" w:type="dxa"/>
          </w:tcPr>
          <w:p w14:paraId="138BDC17" w14:textId="77777777" w:rsidR="00227301" w:rsidRDefault="00ED6A78">
            <w:pPr>
              <w:pStyle w:val="TableParagraph"/>
              <w:spacing w:before="4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329 Ostali nespomenuti rashodi poslovanja</w:t>
            </w:r>
          </w:p>
        </w:tc>
        <w:tc>
          <w:tcPr>
            <w:tcW w:w="1858" w:type="dxa"/>
          </w:tcPr>
          <w:p w14:paraId="778723BC" w14:textId="77777777" w:rsidR="00227301" w:rsidRDefault="00ED6A78">
            <w:pPr>
              <w:pStyle w:val="TableParagraph"/>
              <w:spacing w:before="45"/>
              <w:ind w:right="40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402.888,81</w:t>
            </w:r>
          </w:p>
        </w:tc>
        <w:tc>
          <w:tcPr>
            <w:tcW w:w="1704" w:type="dxa"/>
          </w:tcPr>
          <w:p w14:paraId="1672EB25" w14:textId="77777777" w:rsidR="00227301" w:rsidRDefault="00ED6A78">
            <w:pPr>
              <w:pStyle w:val="TableParagraph"/>
              <w:spacing w:before="45"/>
              <w:ind w:right="40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629" w:type="dxa"/>
          </w:tcPr>
          <w:p w14:paraId="51B3AA0E" w14:textId="77777777" w:rsidR="00227301" w:rsidRDefault="00ED6A78">
            <w:pPr>
              <w:pStyle w:val="TableParagraph"/>
              <w:spacing w:before="45"/>
              <w:ind w:right="32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748FBD17" w14:textId="77777777" w:rsidR="00227301" w:rsidRDefault="00ED6A78">
            <w:pPr>
              <w:pStyle w:val="TableParagraph"/>
              <w:spacing w:before="45"/>
              <w:ind w:right="3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371.903,78</w:t>
            </w:r>
          </w:p>
        </w:tc>
        <w:tc>
          <w:tcPr>
            <w:tcW w:w="845" w:type="dxa"/>
          </w:tcPr>
          <w:p w14:paraId="49560BAC" w14:textId="77777777" w:rsidR="00227301" w:rsidRDefault="00ED6A78">
            <w:pPr>
              <w:pStyle w:val="TableParagraph"/>
              <w:spacing w:before="45"/>
              <w:ind w:right="8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92,31%</w:t>
            </w:r>
          </w:p>
        </w:tc>
        <w:tc>
          <w:tcPr>
            <w:tcW w:w="751" w:type="dxa"/>
          </w:tcPr>
          <w:p w14:paraId="050AAA1E" w14:textId="77777777" w:rsidR="00227301" w:rsidRDefault="00ED6A78">
            <w:pPr>
              <w:pStyle w:val="TableParagraph"/>
              <w:spacing w:before="45"/>
              <w:ind w:left="164" w:right="28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5EA4B66C" w14:textId="77777777">
        <w:trPr>
          <w:trHeight w:val="267"/>
        </w:trPr>
        <w:tc>
          <w:tcPr>
            <w:tcW w:w="7041" w:type="dxa"/>
          </w:tcPr>
          <w:p w14:paraId="28547C4D" w14:textId="77777777" w:rsidR="00227301" w:rsidRDefault="00ED6A78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3291 Naknade za rad predstavničkih i izvršnih tijela, povjerenstava i slično</w:t>
            </w:r>
          </w:p>
        </w:tc>
        <w:tc>
          <w:tcPr>
            <w:tcW w:w="1858" w:type="dxa"/>
          </w:tcPr>
          <w:p w14:paraId="4C314D6B" w14:textId="77777777" w:rsidR="00227301" w:rsidRDefault="00ED6A78">
            <w:pPr>
              <w:pStyle w:val="TableParagraph"/>
              <w:spacing w:before="3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128.465,21</w:t>
            </w:r>
          </w:p>
        </w:tc>
        <w:tc>
          <w:tcPr>
            <w:tcW w:w="1704" w:type="dxa"/>
          </w:tcPr>
          <w:p w14:paraId="1A73EB99" w14:textId="77777777" w:rsidR="00227301" w:rsidRDefault="00ED6A78">
            <w:pPr>
              <w:pStyle w:val="TableParagraph"/>
              <w:spacing w:before="3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6C220B5F" w14:textId="77777777" w:rsidR="00227301" w:rsidRDefault="00ED6A78">
            <w:pPr>
              <w:pStyle w:val="TableParagraph"/>
              <w:spacing w:before="3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711B1D97" w14:textId="77777777" w:rsidR="00227301" w:rsidRDefault="00ED6A78">
            <w:pPr>
              <w:pStyle w:val="TableParagraph"/>
              <w:spacing w:before="3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54.962,52</w:t>
            </w:r>
          </w:p>
        </w:tc>
        <w:tc>
          <w:tcPr>
            <w:tcW w:w="845" w:type="dxa"/>
          </w:tcPr>
          <w:p w14:paraId="384B2138" w14:textId="77777777" w:rsidR="00227301" w:rsidRDefault="00ED6A78">
            <w:pPr>
              <w:pStyle w:val="TableParagraph"/>
              <w:spacing w:before="3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42,78%</w:t>
            </w:r>
          </w:p>
        </w:tc>
        <w:tc>
          <w:tcPr>
            <w:tcW w:w="751" w:type="dxa"/>
          </w:tcPr>
          <w:p w14:paraId="35462275" w14:textId="77777777" w:rsidR="00227301" w:rsidRDefault="00ED6A78">
            <w:pPr>
              <w:pStyle w:val="TableParagraph"/>
              <w:spacing w:before="3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27E9EAEC" w14:textId="77777777">
        <w:trPr>
          <w:trHeight w:val="287"/>
        </w:trPr>
        <w:tc>
          <w:tcPr>
            <w:tcW w:w="7041" w:type="dxa"/>
          </w:tcPr>
          <w:p w14:paraId="6FF737DB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3292 Premije osiguranja</w:t>
            </w:r>
          </w:p>
        </w:tc>
        <w:tc>
          <w:tcPr>
            <w:tcW w:w="1858" w:type="dxa"/>
          </w:tcPr>
          <w:p w14:paraId="7A26B89A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52.267,64</w:t>
            </w:r>
          </w:p>
        </w:tc>
        <w:tc>
          <w:tcPr>
            <w:tcW w:w="1704" w:type="dxa"/>
          </w:tcPr>
          <w:p w14:paraId="3A84E973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17FCC436" w14:textId="77777777" w:rsidR="00227301" w:rsidRDefault="00ED6A78">
            <w:pPr>
              <w:pStyle w:val="TableParagraph"/>
              <w:spacing w:before="5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57000084" w14:textId="77777777" w:rsidR="00227301" w:rsidRDefault="00ED6A78">
            <w:pPr>
              <w:pStyle w:val="TableParagraph"/>
              <w:spacing w:before="5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59.293,24</w:t>
            </w:r>
          </w:p>
        </w:tc>
        <w:tc>
          <w:tcPr>
            <w:tcW w:w="845" w:type="dxa"/>
          </w:tcPr>
          <w:p w14:paraId="3620AAEF" w14:textId="77777777" w:rsidR="00227301" w:rsidRDefault="00ED6A78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113,44%</w:t>
            </w:r>
          </w:p>
        </w:tc>
        <w:tc>
          <w:tcPr>
            <w:tcW w:w="751" w:type="dxa"/>
          </w:tcPr>
          <w:p w14:paraId="1E4A6AA4" w14:textId="77777777" w:rsidR="00227301" w:rsidRDefault="00ED6A78">
            <w:pPr>
              <w:pStyle w:val="TableParagraph"/>
              <w:spacing w:before="5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572C7D17" w14:textId="77777777">
        <w:trPr>
          <w:trHeight w:val="287"/>
        </w:trPr>
        <w:tc>
          <w:tcPr>
            <w:tcW w:w="7041" w:type="dxa"/>
          </w:tcPr>
          <w:p w14:paraId="53E6354D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3293 Reprezentacija</w:t>
            </w:r>
          </w:p>
        </w:tc>
        <w:tc>
          <w:tcPr>
            <w:tcW w:w="1858" w:type="dxa"/>
          </w:tcPr>
          <w:p w14:paraId="4197B572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50.426,95</w:t>
            </w:r>
          </w:p>
        </w:tc>
        <w:tc>
          <w:tcPr>
            <w:tcW w:w="1704" w:type="dxa"/>
          </w:tcPr>
          <w:p w14:paraId="7418B485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72D257E9" w14:textId="77777777" w:rsidR="00227301" w:rsidRDefault="00ED6A78">
            <w:pPr>
              <w:pStyle w:val="TableParagraph"/>
              <w:spacing w:before="5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0A8380C1" w14:textId="77777777" w:rsidR="00227301" w:rsidRDefault="00ED6A78">
            <w:pPr>
              <w:pStyle w:val="TableParagraph"/>
              <w:spacing w:before="5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65.691,53</w:t>
            </w:r>
          </w:p>
        </w:tc>
        <w:tc>
          <w:tcPr>
            <w:tcW w:w="845" w:type="dxa"/>
          </w:tcPr>
          <w:p w14:paraId="71EF305F" w14:textId="77777777" w:rsidR="00227301" w:rsidRDefault="00ED6A78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130,27%</w:t>
            </w:r>
          </w:p>
        </w:tc>
        <w:tc>
          <w:tcPr>
            <w:tcW w:w="751" w:type="dxa"/>
          </w:tcPr>
          <w:p w14:paraId="001F9890" w14:textId="77777777" w:rsidR="00227301" w:rsidRDefault="00ED6A78">
            <w:pPr>
              <w:pStyle w:val="TableParagraph"/>
              <w:spacing w:before="5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12935F66" w14:textId="77777777">
        <w:trPr>
          <w:trHeight w:val="288"/>
        </w:trPr>
        <w:tc>
          <w:tcPr>
            <w:tcW w:w="7041" w:type="dxa"/>
          </w:tcPr>
          <w:p w14:paraId="60C7BEB6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3294 Članarine i norme</w:t>
            </w:r>
          </w:p>
        </w:tc>
        <w:tc>
          <w:tcPr>
            <w:tcW w:w="1858" w:type="dxa"/>
          </w:tcPr>
          <w:p w14:paraId="69EC2ECC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11.704,63</w:t>
            </w:r>
          </w:p>
        </w:tc>
        <w:tc>
          <w:tcPr>
            <w:tcW w:w="1704" w:type="dxa"/>
          </w:tcPr>
          <w:p w14:paraId="24CC2A6B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47840A56" w14:textId="77777777" w:rsidR="00227301" w:rsidRDefault="00ED6A78">
            <w:pPr>
              <w:pStyle w:val="TableParagraph"/>
              <w:spacing w:before="5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2F8D5950" w14:textId="77777777" w:rsidR="00227301" w:rsidRDefault="00ED6A78">
            <w:pPr>
              <w:pStyle w:val="TableParagraph"/>
              <w:spacing w:before="5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13.108,94</w:t>
            </w:r>
          </w:p>
        </w:tc>
        <w:tc>
          <w:tcPr>
            <w:tcW w:w="845" w:type="dxa"/>
          </w:tcPr>
          <w:p w14:paraId="5CA82442" w14:textId="77777777" w:rsidR="00227301" w:rsidRDefault="00ED6A78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112,00%</w:t>
            </w:r>
          </w:p>
        </w:tc>
        <w:tc>
          <w:tcPr>
            <w:tcW w:w="751" w:type="dxa"/>
          </w:tcPr>
          <w:p w14:paraId="3983DBC8" w14:textId="77777777" w:rsidR="00227301" w:rsidRDefault="00ED6A78">
            <w:pPr>
              <w:pStyle w:val="TableParagraph"/>
              <w:spacing w:before="5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12FC1AF6" w14:textId="77777777">
        <w:trPr>
          <w:trHeight w:val="287"/>
        </w:trPr>
        <w:tc>
          <w:tcPr>
            <w:tcW w:w="7041" w:type="dxa"/>
          </w:tcPr>
          <w:p w14:paraId="3ABF9A6E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3295 Pristojbe i naknade</w:t>
            </w:r>
          </w:p>
        </w:tc>
        <w:tc>
          <w:tcPr>
            <w:tcW w:w="1858" w:type="dxa"/>
          </w:tcPr>
          <w:p w14:paraId="639447A6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68.149,24</w:t>
            </w:r>
          </w:p>
        </w:tc>
        <w:tc>
          <w:tcPr>
            <w:tcW w:w="1704" w:type="dxa"/>
          </w:tcPr>
          <w:p w14:paraId="4A8D9567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34A9720D" w14:textId="77777777" w:rsidR="00227301" w:rsidRDefault="00ED6A78">
            <w:pPr>
              <w:pStyle w:val="TableParagraph"/>
              <w:spacing w:before="5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63892A32" w14:textId="77777777" w:rsidR="00227301" w:rsidRDefault="00ED6A78">
            <w:pPr>
              <w:pStyle w:val="TableParagraph"/>
              <w:spacing w:before="5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24.465,65</w:t>
            </w:r>
          </w:p>
        </w:tc>
        <w:tc>
          <w:tcPr>
            <w:tcW w:w="845" w:type="dxa"/>
          </w:tcPr>
          <w:p w14:paraId="2024B953" w14:textId="77777777" w:rsidR="00227301" w:rsidRDefault="00ED6A78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35,90%</w:t>
            </w:r>
          </w:p>
        </w:tc>
        <w:tc>
          <w:tcPr>
            <w:tcW w:w="751" w:type="dxa"/>
          </w:tcPr>
          <w:p w14:paraId="3BE673FA" w14:textId="77777777" w:rsidR="00227301" w:rsidRDefault="00ED6A78">
            <w:pPr>
              <w:pStyle w:val="TableParagraph"/>
              <w:spacing w:before="5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3BB0BF8A" w14:textId="77777777">
        <w:trPr>
          <w:trHeight w:val="294"/>
        </w:trPr>
        <w:tc>
          <w:tcPr>
            <w:tcW w:w="7041" w:type="dxa"/>
          </w:tcPr>
          <w:p w14:paraId="6CA2FA60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3296 Troškovi sudskih postupaka</w:t>
            </w:r>
          </w:p>
        </w:tc>
        <w:tc>
          <w:tcPr>
            <w:tcW w:w="1858" w:type="dxa"/>
          </w:tcPr>
          <w:p w14:paraId="436C18C1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248,75</w:t>
            </w:r>
          </w:p>
        </w:tc>
        <w:tc>
          <w:tcPr>
            <w:tcW w:w="1704" w:type="dxa"/>
          </w:tcPr>
          <w:p w14:paraId="24FE82E6" w14:textId="77777777" w:rsidR="00227301" w:rsidRDefault="00ED6A78">
            <w:pPr>
              <w:pStyle w:val="TableParagraph"/>
              <w:spacing w:before="5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52F082C7" w14:textId="77777777" w:rsidR="00227301" w:rsidRDefault="00ED6A78">
            <w:pPr>
              <w:pStyle w:val="TableParagraph"/>
              <w:spacing w:before="5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6FD5E23C" w14:textId="77777777" w:rsidR="00227301" w:rsidRDefault="00ED6A78">
            <w:pPr>
              <w:pStyle w:val="TableParagraph"/>
              <w:spacing w:before="5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45" w:type="dxa"/>
          </w:tcPr>
          <w:p w14:paraId="7B54FEBF" w14:textId="77777777" w:rsidR="00227301" w:rsidRDefault="00ED6A78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06BDD569" w14:textId="77777777" w:rsidR="00227301" w:rsidRDefault="00ED6A78">
            <w:pPr>
              <w:pStyle w:val="TableParagraph"/>
              <w:spacing w:before="5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3DCE7684" w14:textId="77777777">
        <w:trPr>
          <w:trHeight w:val="294"/>
        </w:trPr>
        <w:tc>
          <w:tcPr>
            <w:tcW w:w="7041" w:type="dxa"/>
          </w:tcPr>
          <w:p w14:paraId="06B0D2EC" w14:textId="77777777" w:rsidR="00227301" w:rsidRDefault="00ED6A78">
            <w:pPr>
              <w:pStyle w:val="TableParagraph"/>
              <w:spacing w:before="5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3299 Ostali nespomenuti rashodi poslovanja</w:t>
            </w:r>
          </w:p>
        </w:tc>
        <w:tc>
          <w:tcPr>
            <w:tcW w:w="1858" w:type="dxa"/>
          </w:tcPr>
          <w:p w14:paraId="48986DA4" w14:textId="77777777" w:rsidR="00227301" w:rsidRDefault="00ED6A78">
            <w:pPr>
              <w:pStyle w:val="TableParagraph"/>
              <w:spacing w:before="59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91.626,39</w:t>
            </w:r>
          </w:p>
        </w:tc>
        <w:tc>
          <w:tcPr>
            <w:tcW w:w="1704" w:type="dxa"/>
          </w:tcPr>
          <w:p w14:paraId="1AB3187A" w14:textId="77777777" w:rsidR="00227301" w:rsidRDefault="00ED6A78">
            <w:pPr>
              <w:pStyle w:val="TableParagraph"/>
              <w:spacing w:before="59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63BEC960" w14:textId="77777777" w:rsidR="00227301" w:rsidRDefault="00ED6A78">
            <w:pPr>
              <w:pStyle w:val="TableParagraph"/>
              <w:spacing w:before="59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29404589" w14:textId="77777777" w:rsidR="00227301" w:rsidRDefault="00ED6A78">
            <w:pPr>
              <w:pStyle w:val="TableParagraph"/>
              <w:spacing w:before="59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154.381,90</w:t>
            </w:r>
          </w:p>
        </w:tc>
        <w:tc>
          <w:tcPr>
            <w:tcW w:w="845" w:type="dxa"/>
          </w:tcPr>
          <w:p w14:paraId="21B8748F" w14:textId="77777777" w:rsidR="00227301" w:rsidRDefault="00ED6A78">
            <w:pPr>
              <w:pStyle w:val="TableParagraph"/>
              <w:spacing w:before="59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168,49%</w:t>
            </w:r>
          </w:p>
        </w:tc>
        <w:tc>
          <w:tcPr>
            <w:tcW w:w="751" w:type="dxa"/>
          </w:tcPr>
          <w:p w14:paraId="3C5C58FB" w14:textId="77777777" w:rsidR="00227301" w:rsidRDefault="00ED6A78">
            <w:pPr>
              <w:pStyle w:val="TableParagraph"/>
              <w:spacing w:before="59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51EE4AED" w14:textId="77777777">
        <w:trPr>
          <w:trHeight w:val="298"/>
        </w:trPr>
        <w:tc>
          <w:tcPr>
            <w:tcW w:w="7041" w:type="dxa"/>
          </w:tcPr>
          <w:p w14:paraId="34A57DEC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858" w:type="dxa"/>
          </w:tcPr>
          <w:p w14:paraId="4BDC83A7" w14:textId="77777777" w:rsidR="00227301" w:rsidRDefault="00ED6A78">
            <w:pPr>
              <w:pStyle w:val="TableParagraph"/>
              <w:spacing w:before="47"/>
              <w:ind w:right="4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133.802,22</w:t>
            </w:r>
          </w:p>
        </w:tc>
        <w:tc>
          <w:tcPr>
            <w:tcW w:w="1704" w:type="dxa"/>
          </w:tcPr>
          <w:p w14:paraId="65B36AFE" w14:textId="77777777" w:rsidR="00227301" w:rsidRDefault="00ED6A78">
            <w:pPr>
              <w:pStyle w:val="TableParagraph"/>
              <w:spacing w:before="47"/>
              <w:ind w:right="4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645.053,00</w:t>
            </w:r>
          </w:p>
        </w:tc>
        <w:tc>
          <w:tcPr>
            <w:tcW w:w="1629" w:type="dxa"/>
          </w:tcPr>
          <w:p w14:paraId="2F1C7D7F" w14:textId="77777777" w:rsidR="00227301" w:rsidRDefault="00ED6A78">
            <w:pPr>
              <w:pStyle w:val="TableParagraph"/>
              <w:spacing w:before="47"/>
              <w:ind w:right="32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645.053,00</w:t>
            </w:r>
          </w:p>
        </w:tc>
        <w:tc>
          <w:tcPr>
            <w:tcW w:w="1415" w:type="dxa"/>
          </w:tcPr>
          <w:p w14:paraId="73074833" w14:textId="77777777" w:rsidR="00227301" w:rsidRDefault="00ED6A78">
            <w:pPr>
              <w:pStyle w:val="TableParagraph"/>
              <w:spacing w:before="47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264.427,16</w:t>
            </w:r>
          </w:p>
        </w:tc>
        <w:tc>
          <w:tcPr>
            <w:tcW w:w="845" w:type="dxa"/>
          </w:tcPr>
          <w:p w14:paraId="7969CF46" w14:textId="77777777" w:rsidR="00227301" w:rsidRDefault="00ED6A78">
            <w:pPr>
              <w:pStyle w:val="TableParagraph"/>
              <w:spacing w:before="47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197,63%</w:t>
            </w:r>
          </w:p>
        </w:tc>
        <w:tc>
          <w:tcPr>
            <w:tcW w:w="751" w:type="dxa"/>
          </w:tcPr>
          <w:p w14:paraId="6B41AF48" w14:textId="77777777" w:rsidR="00227301" w:rsidRDefault="00ED6A78">
            <w:pPr>
              <w:pStyle w:val="TableParagraph"/>
              <w:spacing w:before="47"/>
              <w:ind w:left="70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40,99%</w:t>
            </w:r>
          </w:p>
        </w:tc>
      </w:tr>
      <w:tr w:rsidR="00227301" w14:paraId="0E7FF5F2" w14:textId="77777777">
        <w:trPr>
          <w:trHeight w:val="298"/>
        </w:trPr>
        <w:tc>
          <w:tcPr>
            <w:tcW w:w="7041" w:type="dxa"/>
          </w:tcPr>
          <w:p w14:paraId="3DBD43FC" w14:textId="77777777" w:rsidR="00227301" w:rsidRDefault="00ED6A78">
            <w:pPr>
              <w:pStyle w:val="TableParagraph"/>
              <w:spacing w:before="3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341 Kamate za izdane vrijednosne papire</w:t>
            </w:r>
          </w:p>
        </w:tc>
        <w:tc>
          <w:tcPr>
            <w:tcW w:w="1858" w:type="dxa"/>
          </w:tcPr>
          <w:p w14:paraId="20E5E4E1" w14:textId="77777777" w:rsidR="00227301" w:rsidRDefault="00ED6A78">
            <w:pPr>
              <w:pStyle w:val="TableParagraph"/>
              <w:spacing w:before="35"/>
              <w:ind w:right="40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73.362,53</w:t>
            </w:r>
          </w:p>
        </w:tc>
        <w:tc>
          <w:tcPr>
            <w:tcW w:w="1704" w:type="dxa"/>
          </w:tcPr>
          <w:p w14:paraId="2E8A4669" w14:textId="77777777" w:rsidR="00227301" w:rsidRDefault="00ED6A78">
            <w:pPr>
              <w:pStyle w:val="TableParagraph"/>
              <w:spacing w:before="35"/>
              <w:ind w:right="40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629" w:type="dxa"/>
          </w:tcPr>
          <w:p w14:paraId="09BBE63E" w14:textId="77777777" w:rsidR="00227301" w:rsidRDefault="00ED6A78">
            <w:pPr>
              <w:pStyle w:val="TableParagraph"/>
              <w:spacing w:before="35"/>
              <w:ind w:right="32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087C7F91" w14:textId="77777777" w:rsidR="00227301" w:rsidRDefault="00ED6A78">
            <w:pPr>
              <w:pStyle w:val="TableParagraph"/>
              <w:spacing w:before="35"/>
              <w:ind w:right="3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73.362,33</w:t>
            </w:r>
          </w:p>
        </w:tc>
        <w:tc>
          <w:tcPr>
            <w:tcW w:w="845" w:type="dxa"/>
          </w:tcPr>
          <w:p w14:paraId="2B368324" w14:textId="77777777" w:rsidR="00227301" w:rsidRDefault="00ED6A78">
            <w:pPr>
              <w:pStyle w:val="TableParagraph"/>
              <w:spacing w:before="35"/>
              <w:ind w:right="8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100,00%</w:t>
            </w:r>
          </w:p>
        </w:tc>
        <w:tc>
          <w:tcPr>
            <w:tcW w:w="751" w:type="dxa"/>
          </w:tcPr>
          <w:p w14:paraId="6551CF06" w14:textId="77777777" w:rsidR="00227301" w:rsidRDefault="00ED6A78">
            <w:pPr>
              <w:pStyle w:val="TableParagraph"/>
              <w:spacing w:before="35"/>
              <w:ind w:left="164" w:right="28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4F72D4AF" w14:textId="77777777">
        <w:trPr>
          <w:trHeight w:val="267"/>
        </w:trPr>
        <w:tc>
          <w:tcPr>
            <w:tcW w:w="7041" w:type="dxa"/>
          </w:tcPr>
          <w:p w14:paraId="5E0AF371" w14:textId="77777777" w:rsidR="00227301" w:rsidRDefault="00ED6A78">
            <w:pPr>
              <w:pStyle w:val="TableParagraph"/>
              <w:spacing w:before="3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3413 Kamate za izdane obveznice</w:t>
            </w:r>
          </w:p>
        </w:tc>
        <w:tc>
          <w:tcPr>
            <w:tcW w:w="1858" w:type="dxa"/>
          </w:tcPr>
          <w:p w14:paraId="652A2E89" w14:textId="77777777" w:rsidR="00227301" w:rsidRDefault="00ED6A78">
            <w:pPr>
              <w:pStyle w:val="TableParagraph"/>
              <w:spacing w:before="3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73.362,53</w:t>
            </w:r>
          </w:p>
        </w:tc>
        <w:tc>
          <w:tcPr>
            <w:tcW w:w="1704" w:type="dxa"/>
          </w:tcPr>
          <w:p w14:paraId="1E481A9C" w14:textId="77777777" w:rsidR="00227301" w:rsidRDefault="00ED6A78">
            <w:pPr>
              <w:pStyle w:val="TableParagraph"/>
              <w:spacing w:before="3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4F31882C" w14:textId="77777777" w:rsidR="00227301" w:rsidRDefault="00ED6A78">
            <w:pPr>
              <w:pStyle w:val="TableParagraph"/>
              <w:spacing w:before="3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3A41CDFC" w14:textId="77777777" w:rsidR="00227301" w:rsidRDefault="00ED6A78">
            <w:pPr>
              <w:pStyle w:val="TableParagraph"/>
              <w:spacing w:before="3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73.362,33</w:t>
            </w:r>
          </w:p>
        </w:tc>
        <w:tc>
          <w:tcPr>
            <w:tcW w:w="845" w:type="dxa"/>
          </w:tcPr>
          <w:p w14:paraId="098819C3" w14:textId="77777777" w:rsidR="00227301" w:rsidRDefault="00ED6A78">
            <w:pPr>
              <w:pStyle w:val="TableParagraph"/>
              <w:spacing w:before="3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  <w:tc>
          <w:tcPr>
            <w:tcW w:w="751" w:type="dxa"/>
          </w:tcPr>
          <w:p w14:paraId="4550FFD1" w14:textId="77777777" w:rsidR="00227301" w:rsidRDefault="00ED6A78">
            <w:pPr>
              <w:pStyle w:val="TableParagraph"/>
              <w:spacing w:before="3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668317B7" w14:textId="77777777">
        <w:trPr>
          <w:trHeight w:val="308"/>
        </w:trPr>
        <w:tc>
          <w:tcPr>
            <w:tcW w:w="7041" w:type="dxa"/>
          </w:tcPr>
          <w:p w14:paraId="03561CAA" w14:textId="77777777" w:rsidR="00227301" w:rsidRDefault="00ED6A78">
            <w:pPr>
              <w:pStyle w:val="TableParagraph"/>
              <w:spacing w:before="4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342 Kamate za primljene kredite i zajmove</w:t>
            </w:r>
          </w:p>
        </w:tc>
        <w:tc>
          <w:tcPr>
            <w:tcW w:w="1858" w:type="dxa"/>
          </w:tcPr>
          <w:p w14:paraId="19964621" w14:textId="77777777" w:rsidR="00227301" w:rsidRDefault="00ED6A78">
            <w:pPr>
              <w:pStyle w:val="TableParagraph"/>
              <w:spacing w:before="45"/>
              <w:ind w:right="40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14.547,80</w:t>
            </w:r>
          </w:p>
        </w:tc>
        <w:tc>
          <w:tcPr>
            <w:tcW w:w="1704" w:type="dxa"/>
          </w:tcPr>
          <w:p w14:paraId="350D2573" w14:textId="77777777" w:rsidR="00227301" w:rsidRDefault="00ED6A78">
            <w:pPr>
              <w:pStyle w:val="TableParagraph"/>
              <w:spacing w:before="45"/>
              <w:ind w:right="40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629" w:type="dxa"/>
          </w:tcPr>
          <w:p w14:paraId="54626EDD" w14:textId="77777777" w:rsidR="00227301" w:rsidRDefault="00ED6A78">
            <w:pPr>
              <w:pStyle w:val="TableParagraph"/>
              <w:spacing w:before="45"/>
              <w:ind w:right="32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5F43F611" w14:textId="77777777" w:rsidR="00227301" w:rsidRDefault="00ED6A78">
            <w:pPr>
              <w:pStyle w:val="TableParagraph"/>
              <w:spacing w:before="45"/>
              <w:ind w:right="3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12.846,86</w:t>
            </w:r>
          </w:p>
        </w:tc>
        <w:tc>
          <w:tcPr>
            <w:tcW w:w="845" w:type="dxa"/>
          </w:tcPr>
          <w:p w14:paraId="4D43C596" w14:textId="77777777" w:rsidR="00227301" w:rsidRDefault="00ED6A78">
            <w:pPr>
              <w:pStyle w:val="TableParagraph"/>
              <w:spacing w:before="45"/>
              <w:ind w:right="8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88,31%</w:t>
            </w:r>
          </w:p>
        </w:tc>
        <w:tc>
          <w:tcPr>
            <w:tcW w:w="751" w:type="dxa"/>
          </w:tcPr>
          <w:p w14:paraId="3BFFFC69" w14:textId="77777777" w:rsidR="00227301" w:rsidRDefault="00ED6A78">
            <w:pPr>
              <w:pStyle w:val="TableParagraph"/>
              <w:spacing w:before="45"/>
              <w:ind w:left="164" w:right="28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5614C99B" w14:textId="77777777">
        <w:trPr>
          <w:trHeight w:val="400"/>
        </w:trPr>
        <w:tc>
          <w:tcPr>
            <w:tcW w:w="7041" w:type="dxa"/>
          </w:tcPr>
          <w:p w14:paraId="4E31C3F0" w14:textId="77777777" w:rsidR="00227301" w:rsidRDefault="00ED6A78">
            <w:pPr>
              <w:pStyle w:val="TableParagraph"/>
              <w:spacing w:before="36" w:line="180" w:lineRule="exact"/>
              <w:ind w:left="50" w:right="35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1858" w:type="dxa"/>
          </w:tcPr>
          <w:p w14:paraId="66369CB6" w14:textId="77777777" w:rsidR="00227301" w:rsidRDefault="00ED6A78">
            <w:pPr>
              <w:pStyle w:val="TableParagraph"/>
              <w:spacing w:before="3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14.547,80</w:t>
            </w:r>
          </w:p>
        </w:tc>
        <w:tc>
          <w:tcPr>
            <w:tcW w:w="1704" w:type="dxa"/>
          </w:tcPr>
          <w:p w14:paraId="5826D9BE" w14:textId="77777777" w:rsidR="00227301" w:rsidRDefault="00ED6A78">
            <w:pPr>
              <w:pStyle w:val="TableParagraph"/>
              <w:spacing w:before="33"/>
              <w:ind w:right="4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629" w:type="dxa"/>
          </w:tcPr>
          <w:p w14:paraId="657C2FE1" w14:textId="77777777" w:rsidR="00227301" w:rsidRDefault="00ED6A78">
            <w:pPr>
              <w:pStyle w:val="TableParagraph"/>
              <w:spacing w:before="33"/>
              <w:ind w:right="3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6845AD1E" w14:textId="77777777" w:rsidR="00227301" w:rsidRDefault="00ED6A78">
            <w:pPr>
              <w:pStyle w:val="TableParagraph"/>
              <w:spacing w:before="33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12.846,86</w:t>
            </w:r>
          </w:p>
        </w:tc>
        <w:tc>
          <w:tcPr>
            <w:tcW w:w="845" w:type="dxa"/>
          </w:tcPr>
          <w:p w14:paraId="540F44B2" w14:textId="77777777" w:rsidR="00227301" w:rsidRDefault="00ED6A78">
            <w:pPr>
              <w:pStyle w:val="TableParagraph"/>
              <w:spacing w:before="3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88,31%</w:t>
            </w:r>
          </w:p>
        </w:tc>
        <w:tc>
          <w:tcPr>
            <w:tcW w:w="751" w:type="dxa"/>
          </w:tcPr>
          <w:p w14:paraId="68CB309C" w14:textId="77777777" w:rsidR="00227301" w:rsidRDefault="00ED6A78">
            <w:pPr>
              <w:pStyle w:val="TableParagraph"/>
              <w:spacing w:before="33"/>
              <w:ind w:left="227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240C0EE9" w14:textId="77777777">
        <w:trPr>
          <w:trHeight w:val="226"/>
        </w:trPr>
        <w:tc>
          <w:tcPr>
            <w:tcW w:w="7041" w:type="dxa"/>
          </w:tcPr>
          <w:p w14:paraId="76871F97" w14:textId="77777777" w:rsidR="00227301" w:rsidRDefault="00ED6A78">
            <w:pPr>
              <w:pStyle w:val="TableParagraph"/>
              <w:spacing w:before="0" w:line="207" w:lineRule="exact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343 Ostali financijski rashodi</w:t>
            </w:r>
          </w:p>
        </w:tc>
        <w:tc>
          <w:tcPr>
            <w:tcW w:w="1858" w:type="dxa"/>
          </w:tcPr>
          <w:p w14:paraId="38D3CD5B" w14:textId="77777777" w:rsidR="00227301" w:rsidRDefault="00ED6A78">
            <w:pPr>
              <w:pStyle w:val="TableParagraph"/>
              <w:spacing w:before="0" w:line="207" w:lineRule="exact"/>
              <w:ind w:right="40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45.891,89</w:t>
            </w:r>
          </w:p>
        </w:tc>
        <w:tc>
          <w:tcPr>
            <w:tcW w:w="1704" w:type="dxa"/>
          </w:tcPr>
          <w:p w14:paraId="3079EC4F" w14:textId="77777777" w:rsidR="00227301" w:rsidRDefault="00ED6A78">
            <w:pPr>
              <w:pStyle w:val="TableParagraph"/>
              <w:spacing w:before="0" w:line="207" w:lineRule="exact"/>
              <w:ind w:right="40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629" w:type="dxa"/>
          </w:tcPr>
          <w:p w14:paraId="506B5AC8" w14:textId="77777777" w:rsidR="00227301" w:rsidRDefault="00ED6A78">
            <w:pPr>
              <w:pStyle w:val="TableParagraph"/>
              <w:spacing w:before="0" w:line="207" w:lineRule="exact"/>
              <w:ind w:right="32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41867A75" w14:textId="77777777" w:rsidR="00227301" w:rsidRDefault="00ED6A78">
            <w:pPr>
              <w:pStyle w:val="TableParagraph"/>
              <w:spacing w:before="0" w:line="207" w:lineRule="exact"/>
              <w:ind w:right="3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178.217,97</w:t>
            </w:r>
          </w:p>
        </w:tc>
        <w:tc>
          <w:tcPr>
            <w:tcW w:w="845" w:type="dxa"/>
          </w:tcPr>
          <w:p w14:paraId="5F149F23" w14:textId="77777777" w:rsidR="00227301" w:rsidRDefault="00ED6A78">
            <w:pPr>
              <w:pStyle w:val="TableParagraph"/>
              <w:spacing w:before="0" w:line="207" w:lineRule="exact"/>
              <w:ind w:right="8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388,34%</w:t>
            </w:r>
          </w:p>
        </w:tc>
        <w:tc>
          <w:tcPr>
            <w:tcW w:w="751" w:type="dxa"/>
          </w:tcPr>
          <w:p w14:paraId="3529EA3E" w14:textId="77777777" w:rsidR="00227301" w:rsidRDefault="00ED6A78">
            <w:pPr>
              <w:pStyle w:val="TableParagraph"/>
              <w:spacing w:before="0" w:line="207" w:lineRule="exact"/>
              <w:ind w:left="164" w:right="28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</w:tbl>
    <w:p w14:paraId="7DA4D7EF" w14:textId="77777777" w:rsidR="00227301" w:rsidRDefault="00227301">
      <w:pPr>
        <w:spacing w:line="207" w:lineRule="exact"/>
        <w:jc w:val="center"/>
        <w:rPr>
          <w:rFonts w:ascii="Times New Roman"/>
          <w:sz w:val="20"/>
        </w:rPr>
        <w:sectPr w:rsidR="00227301">
          <w:pgSz w:w="16840" w:h="11900" w:orient="landscape"/>
          <w:pgMar w:top="1120" w:right="780" w:bottom="320" w:left="0" w:header="564" w:footer="131" w:gutter="0"/>
          <w:cols w:space="720"/>
        </w:sectPr>
      </w:pPr>
    </w:p>
    <w:p w14:paraId="37FCDD1E" w14:textId="77777777" w:rsidR="00227301" w:rsidRDefault="00227301">
      <w:pPr>
        <w:pStyle w:val="Tijeloteksta"/>
        <w:spacing w:before="2"/>
        <w:rPr>
          <w:b/>
          <w:sz w:val="5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7012"/>
        <w:gridCol w:w="1813"/>
        <w:gridCol w:w="1704"/>
        <w:gridCol w:w="1704"/>
        <w:gridCol w:w="1415"/>
        <w:gridCol w:w="845"/>
        <w:gridCol w:w="751"/>
      </w:tblGrid>
      <w:tr w:rsidR="00227301" w14:paraId="134600E0" w14:textId="77777777">
        <w:trPr>
          <w:trHeight w:val="234"/>
        </w:trPr>
        <w:tc>
          <w:tcPr>
            <w:tcW w:w="7012" w:type="dxa"/>
          </w:tcPr>
          <w:p w14:paraId="7ABB93F3" w14:textId="77777777" w:rsidR="00227301" w:rsidRDefault="00ED6A78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3431 Bankarske usluge i usluge platnog prometa</w:t>
            </w:r>
          </w:p>
        </w:tc>
        <w:tc>
          <w:tcPr>
            <w:tcW w:w="1813" w:type="dxa"/>
          </w:tcPr>
          <w:p w14:paraId="0927B922" w14:textId="77777777" w:rsidR="00227301" w:rsidRDefault="00ED6A78">
            <w:pPr>
              <w:pStyle w:val="TableParagraph"/>
              <w:spacing w:before="0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33.281,15</w:t>
            </w:r>
          </w:p>
        </w:tc>
        <w:tc>
          <w:tcPr>
            <w:tcW w:w="1704" w:type="dxa"/>
          </w:tcPr>
          <w:p w14:paraId="53F5F789" w14:textId="77777777" w:rsidR="00227301" w:rsidRDefault="00ED6A78">
            <w:pPr>
              <w:pStyle w:val="TableParagraph"/>
              <w:spacing w:before="0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1E2626BA" w14:textId="77777777" w:rsidR="00227301" w:rsidRDefault="00ED6A78">
            <w:pPr>
              <w:pStyle w:val="TableParagraph"/>
              <w:spacing w:before="0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38A86CE3" w14:textId="77777777" w:rsidR="00227301" w:rsidRDefault="00ED6A78">
            <w:pPr>
              <w:pStyle w:val="TableParagraph"/>
              <w:spacing w:before="0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168.710,99</w:t>
            </w:r>
          </w:p>
        </w:tc>
        <w:tc>
          <w:tcPr>
            <w:tcW w:w="845" w:type="dxa"/>
          </w:tcPr>
          <w:p w14:paraId="30660699" w14:textId="77777777" w:rsidR="00227301" w:rsidRDefault="00ED6A78">
            <w:pPr>
              <w:pStyle w:val="TableParagraph"/>
              <w:spacing w:before="0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506,93%</w:t>
            </w:r>
          </w:p>
        </w:tc>
        <w:tc>
          <w:tcPr>
            <w:tcW w:w="751" w:type="dxa"/>
          </w:tcPr>
          <w:p w14:paraId="5517F605" w14:textId="77777777" w:rsidR="00227301" w:rsidRDefault="00ED6A78">
            <w:pPr>
              <w:pStyle w:val="TableParagraph"/>
              <w:spacing w:before="0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42A44E9F" w14:textId="77777777">
        <w:trPr>
          <w:trHeight w:val="287"/>
        </w:trPr>
        <w:tc>
          <w:tcPr>
            <w:tcW w:w="7012" w:type="dxa"/>
          </w:tcPr>
          <w:p w14:paraId="7F9C49CB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3433 Zatezne kamate</w:t>
            </w:r>
          </w:p>
        </w:tc>
        <w:tc>
          <w:tcPr>
            <w:tcW w:w="1813" w:type="dxa"/>
          </w:tcPr>
          <w:p w14:paraId="29C7E855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847,98</w:t>
            </w:r>
          </w:p>
        </w:tc>
        <w:tc>
          <w:tcPr>
            <w:tcW w:w="1704" w:type="dxa"/>
          </w:tcPr>
          <w:p w14:paraId="7528DAD2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3B5F913E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5C53C12D" w14:textId="77777777" w:rsidR="00227301" w:rsidRDefault="00ED6A78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1.410,20</w:t>
            </w:r>
          </w:p>
        </w:tc>
        <w:tc>
          <w:tcPr>
            <w:tcW w:w="845" w:type="dxa"/>
          </w:tcPr>
          <w:p w14:paraId="1426CA65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166,30%</w:t>
            </w:r>
          </w:p>
        </w:tc>
        <w:tc>
          <w:tcPr>
            <w:tcW w:w="751" w:type="dxa"/>
          </w:tcPr>
          <w:p w14:paraId="2F2F3F83" w14:textId="77777777" w:rsidR="00227301" w:rsidRDefault="00ED6A78">
            <w:pPr>
              <w:pStyle w:val="TableParagraph"/>
              <w:spacing w:before="5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18C39057" w14:textId="77777777">
        <w:trPr>
          <w:trHeight w:val="288"/>
        </w:trPr>
        <w:tc>
          <w:tcPr>
            <w:tcW w:w="7012" w:type="dxa"/>
          </w:tcPr>
          <w:p w14:paraId="3468EEEC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3434 Ostali nespomenuti financijski rashodi</w:t>
            </w:r>
          </w:p>
        </w:tc>
        <w:tc>
          <w:tcPr>
            <w:tcW w:w="1813" w:type="dxa"/>
          </w:tcPr>
          <w:p w14:paraId="38A2A050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11.762,76</w:t>
            </w:r>
          </w:p>
        </w:tc>
        <w:tc>
          <w:tcPr>
            <w:tcW w:w="1704" w:type="dxa"/>
          </w:tcPr>
          <w:p w14:paraId="51ECE8F7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8B225A6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355B0395" w14:textId="77777777" w:rsidR="00227301" w:rsidRDefault="00ED6A78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8.096,78</w:t>
            </w:r>
          </w:p>
        </w:tc>
        <w:tc>
          <w:tcPr>
            <w:tcW w:w="845" w:type="dxa"/>
          </w:tcPr>
          <w:p w14:paraId="7FA54065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68,83%</w:t>
            </w:r>
          </w:p>
        </w:tc>
        <w:tc>
          <w:tcPr>
            <w:tcW w:w="751" w:type="dxa"/>
          </w:tcPr>
          <w:p w14:paraId="01A457A9" w14:textId="77777777" w:rsidR="00227301" w:rsidRDefault="00ED6A78">
            <w:pPr>
              <w:pStyle w:val="TableParagraph"/>
              <w:spacing w:before="5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6135E4A6" w14:textId="77777777">
        <w:trPr>
          <w:trHeight w:val="298"/>
        </w:trPr>
        <w:tc>
          <w:tcPr>
            <w:tcW w:w="7012" w:type="dxa"/>
          </w:tcPr>
          <w:p w14:paraId="218517F3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813" w:type="dxa"/>
          </w:tcPr>
          <w:p w14:paraId="09F4890E" w14:textId="77777777" w:rsidR="00227301" w:rsidRDefault="00ED6A78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223.600,47</w:t>
            </w:r>
          </w:p>
        </w:tc>
        <w:tc>
          <w:tcPr>
            <w:tcW w:w="1704" w:type="dxa"/>
          </w:tcPr>
          <w:p w14:paraId="053A89A9" w14:textId="77777777" w:rsidR="00227301" w:rsidRDefault="00ED6A78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1.206.600,00</w:t>
            </w:r>
          </w:p>
        </w:tc>
        <w:tc>
          <w:tcPr>
            <w:tcW w:w="1704" w:type="dxa"/>
          </w:tcPr>
          <w:p w14:paraId="31BFD0A1" w14:textId="77777777" w:rsidR="00227301" w:rsidRDefault="00ED6A78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1.206.600,00</w:t>
            </w:r>
          </w:p>
        </w:tc>
        <w:tc>
          <w:tcPr>
            <w:tcW w:w="1415" w:type="dxa"/>
          </w:tcPr>
          <w:p w14:paraId="26B38379" w14:textId="77777777" w:rsidR="00227301" w:rsidRDefault="00ED6A78">
            <w:pPr>
              <w:pStyle w:val="TableParagraph"/>
              <w:spacing w:before="4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154.272,92</w:t>
            </w:r>
          </w:p>
        </w:tc>
        <w:tc>
          <w:tcPr>
            <w:tcW w:w="845" w:type="dxa"/>
          </w:tcPr>
          <w:p w14:paraId="4FC78605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68,99%</w:t>
            </w:r>
          </w:p>
        </w:tc>
        <w:tc>
          <w:tcPr>
            <w:tcW w:w="751" w:type="dxa"/>
          </w:tcPr>
          <w:p w14:paraId="346D53D5" w14:textId="77777777" w:rsidR="00227301" w:rsidRDefault="00ED6A78">
            <w:pPr>
              <w:pStyle w:val="TableParagraph"/>
              <w:spacing w:before="47"/>
              <w:ind w:left="69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12,79%</w:t>
            </w:r>
          </w:p>
        </w:tc>
      </w:tr>
      <w:tr w:rsidR="00227301" w14:paraId="495B53F4" w14:textId="77777777">
        <w:trPr>
          <w:trHeight w:val="264"/>
        </w:trPr>
        <w:tc>
          <w:tcPr>
            <w:tcW w:w="7012" w:type="dxa"/>
          </w:tcPr>
          <w:p w14:paraId="6B919F13" w14:textId="77777777" w:rsidR="00227301" w:rsidRDefault="00ED6A78">
            <w:pPr>
              <w:pStyle w:val="TableParagraph"/>
              <w:spacing w:before="35" w:line="210" w:lineRule="exact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352 Subvencije trgovačkim društvima, obrtnicima, malim i srednjim</w:t>
            </w:r>
          </w:p>
        </w:tc>
        <w:tc>
          <w:tcPr>
            <w:tcW w:w="1813" w:type="dxa"/>
          </w:tcPr>
          <w:p w14:paraId="4C9095E3" w14:textId="77777777" w:rsidR="00227301" w:rsidRDefault="00ED6A78">
            <w:pPr>
              <w:pStyle w:val="TableParagraph"/>
              <w:spacing w:before="35" w:line="210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213.683,01</w:t>
            </w:r>
          </w:p>
        </w:tc>
        <w:tc>
          <w:tcPr>
            <w:tcW w:w="1704" w:type="dxa"/>
          </w:tcPr>
          <w:p w14:paraId="61D2F436" w14:textId="77777777" w:rsidR="00227301" w:rsidRDefault="00ED6A78">
            <w:pPr>
              <w:pStyle w:val="TableParagraph"/>
              <w:spacing w:before="35" w:line="210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74EFB825" w14:textId="77777777" w:rsidR="00227301" w:rsidRDefault="00ED6A78">
            <w:pPr>
              <w:pStyle w:val="TableParagraph"/>
              <w:spacing w:before="35" w:line="210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2B785F4D" w14:textId="77777777" w:rsidR="00227301" w:rsidRDefault="00ED6A78">
            <w:pPr>
              <w:pStyle w:val="TableParagraph"/>
              <w:spacing w:before="35" w:line="210" w:lineRule="exact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154.272,92</w:t>
            </w:r>
          </w:p>
        </w:tc>
        <w:tc>
          <w:tcPr>
            <w:tcW w:w="845" w:type="dxa"/>
          </w:tcPr>
          <w:p w14:paraId="43ECCA30" w14:textId="77777777" w:rsidR="00227301" w:rsidRDefault="00ED6A78">
            <w:pPr>
              <w:pStyle w:val="TableParagraph"/>
              <w:spacing w:before="35" w:line="210" w:lineRule="exact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72,20%</w:t>
            </w:r>
          </w:p>
        </w:tc>
        <w:tc>
          <w:tcPr>
            <w:tcW w:w="751" w:type="dxa"/>
          </w:tcPr>
          <w:p w14:paraId="6E157CA2" w14:textId="77777777" w:rsidR="00227301" w:rsidRDefault="00ED6A78">
            <w:pPr>
              <w:pStyle w:val="TableParagraph"/>
              <w:spacing w:before="35" w:line="210" w:lineRule="exact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18637D68" w14:textId="77777777">
        <w:trPr>
          <w:trHeight w:val="456"/>
        </w:trPr>
        <w:tc>
          <w:tcPr>
            <w:tcW w:w="7012" w:type="dxa"/>
          </w:tcPr>
          <w:p w14:paraId="4FB09048" w14:textId="77777777" w:rsidR="00227301" w:rsidRDefault="00ED6A78">
            <w:pPr>
              <w:pStyle w:val="TableParagraph"/>
              <w:spacing w:before="0" w:line="221" w:lineRule="exact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poduzetnicima izvan javnog sektora</w:t>
            </w:r>
          </w:p>
          <w:p w14:paraId="439BEF6D" w14:textId="77777777" w:rsidR="00227301" w:rsidRDefault="00ED6A78">
            <w:pPr>
              <w:pStyle w:val="TableParagraph"/>
              <w:spacing w:before="1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3522 Subvencije trgovačkim društvima izvan javnog sektora</w:t>
            </w:r>
          </w:p>
        </w:tc>
        <w:tc>
          <w:tcPr>
            <w:tcW w:w="1813" w:type="dxa"/>
          </w:tcPr>
          <w:p w14:paraId="503CF732" w14:textId="77777777" w:rsidR="00227301" w:rsidRDefault="00227301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4DE427C2" w14:textId="77777777" w:rsidR="00227301" w:rsidRDefault="00ED6A78">
            <w:pPr>
              <w:pStyle w:val="TableParagraph"/>
              <w:spacing w:before="1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211.692,17</w:t>
            </w:r>
          </w:p>
        </w:tc>
        <w:tc>
          <w:tcPr>
            <w:tcW w:w="1704" w:type="dxa"/>
          </w:tcPr>
          <w:p w14:paraId="44D61B36" w14:textId="77777777" w:rsidR="00227301" w:rsidRDefault="00227301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64DEC95F" w14:textId="77777777" w:rsidR="00227301" w:rsidRDefault="00ED6A78">
            <w:pPr>
              <w:pStyle w:val="TableParagraph"/>
              <w:spacing w:before="1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1E02AC9" w14:textId="77777777" w:rsidR="00227301" w:rsidRDefault="00227301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1FD642BA" w14:textId="77777777" w:rsidR="00227301" w:rsidRDefault="00ED6A78">
            <w:pPr>
              <w:pStyle w:val="TableParagraph"/>
              <w:spacing w:before="1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79CAAE03" w14:textId="77777777" w:rsidR="00227301" w:rsidRDefault="00227301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6F829E20" w14:textId="77777777" w:rsidR="00227301" w:rsidRDefault="00ED6A78">
            <w:pPr>
              <w:pStyle w:val="TableParagraph"/>
              <w:spacing w:before="1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153.222,92</w:t>
            </w:r>
          </w:p>
        </w:tc>
        <w:tc>
          <w:tcPr>
            <w:tcW w:w="845" w:type="dxa"/>
          </w:tcPr>
          <w:p w14:paraId="00F92757" w14:textId="77777777" w:rsidR="00227301" w:rsidRDefault="00227301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7166F5DE" w14:textId="77777777" w:rsidR="00227301" w:rsidRDefault="00ED6A78">
            <w:pPr>
              <w:pStyle w:val="TableParagraph"/>
              <w:spacing w:before="1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72,38%</w:t>
            </w:r>
          </w:p>
        </w:tc>
        <w:tc>
          <w:tcPr>
            <w:tcW w:w="751" w:type="dxa"/>
          </w:tcPr>
          <w:p w14:paraId="15F32782" w14:textId="77777777" w:rsidR="00227301" w:rsidRDefault="00227301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2C3F6DC9" w14:textId="77777777" w:rsidR="00227301" w:rsidRDefault="00ED6A78">
            <w:pPr>
              <w:pStyle w:val="TableParagraph"/>
              <w:spacing w:before="1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262610FA" w14:textId="77777777">
        <w:trPr>
          <w:trHeight w:val="294"/>
        </w:trPr>
        <w:tc>
          <w:tcPr>
            <w:tcW w:w="7012" w:type="dxa"/>
          </w:tcPr>
          <w:p w14:paraId="3BCEB9E6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3523 Subvencije poljoprivrednicima, obrtnicima, malim i srednjim poduzetnicima</w:t>
            </w:r>
          </w:p>
        </w:tc>
        <w:tc>
          <w:tcPr>
            <w:tcW w:w="1813" w:type="dxa"/>
          </w:tcPr>
          <w:p w14:paraId="04BE9276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1.990,84</w:t>
            </w:r>
          </w:p>
        </w:tc>
        <w:tc>
          <w:tcPr>
            <w:tcW w:w="1704" w:type="dxa"/>
          </w:tcPr>
          <w:p w14:paraId="1E056D8B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1483B92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5B223438" w14:textId="77777777" w:rsidR="00227301" w:rsidRDefault="00ED6A78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1.050,00</w:t>
            </w:r>
          </w:p>
        </w:tc>
        <w:tc>
          <w:tcPr>
            <w:tcW w:w="845" w:type="dxa"/>
          </w:tcPr>
          <w:p w14:paraId="4A3A1C90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52,74%</w:t>
            </w:r>
          </w:p>
        </w:tc>
        <w:tc>
          <w:tcPr>
            <w:tcW w:w="751" w:type="dxa"/>
          </w:tcPr>
          <w:p w14:paraId="3266A072" w14:textId="77777777" w:rsidR="00227301" w:rsidRDefault="00ED6A78">
            <w:pPr>
              <w:pStyle w:val="TableParagraph"/>
              <w:spacing w:before="5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6C6BC803" w14:textId="77777777">
        <w:trPr>
          <w:trHeight w:val="280"/>
        </w:trPr>
        <w:tc>
          <w:tcPr>
            <w:tcW w:w="7012" w:type="dxa"/>
          </w:tcPr>
          <w:p w14:paraId="1D661F50" w14:textId="77777777" w:rsidR="00227301" w:rsidRDefault="00ED6A78">
            <w:pPr>
              <w:pStyle w:val="TableParagraph"/>
              <w:spacing w:before="51" w:line="210" w:lineRule="exact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353 Subvencije trgovačkim društvima,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zadrugama,poljoprivrednicima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i</w:t>
            </w:r>
          </w:p>
        </w:tc>
        <w:tc>
          <w:tcPr>
            <w:tcW w:w="1813" w:type="dxa"/>
          </w:tcPr>
          <w:p w14:paraId="71CC0764" w14:textId="77777777" w:rsidR="00227301" w:rsidRDefault="00ED6A78">
            <w:pPr>
              <w:pStyle w:val="TableParagraph"/>
              <w:spacing w:before="51" w:line="210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9.917,46</w:t>
            </w:r>
          </w:p>
        </w:tc>
        <w:tc>
          <w:tcPr>
            <w:tcW w:w="1704" w:type="dxa"/>
          </w:tcPr>
          <w:p w14:paraId="3B448489" w14:textId="77777777" w:rsidR="00227301" w:rsidRDefault="00ED6A78">
            <w:pPr>
              <w:pStyle w:val="TableParagraph"/>
              <w:spacing w:before="51" w:line="210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4E9D4353" w14:textId="77777777" w:rsidR="00227301" w:rsidRDefault="00ED6A78">
            <w:pPr>
              <w:pStyle w:val="TableParagraph"/>
              <w:spacing w:before="51" w:line="210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022CB2E7" w14:textId="77777777" w:rsidR="00227301" w:rsidRDefault="00ED6A78">
            <w:pPr>
              <w:pStyle w:val="TableParagraph"/>
              <w:spacing w:before="51" w:line="210" w:lineRule="exact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845" w:type="dxa"/>
          </w:tcPr>
          <w:p w14:paraId="07D8030A" w14:textId="77777777" w:rsidR="00227301" w:rsidRDefault="00ED6A78">
            <w:pPr>
              <w:pStyle w:val="TableParagraph"/>
              <w:spacing w:before="51" w:line="210" w:lineRule="exact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  <w:tc>
          <w:tcPr>
            <w:tcW w:w="751" w:type="dxa"/>
          </w:tcPr>
          <w:p w14:paraId="04F9562E" w14:textId="77777777" w:rsidR="00227301" w:rsidRDefault="00ED6A78">
            <w:pPr>
              <w:pStyle w:val="TableParagraph"/>
              <w:spacing w:before="51" w:line="210" w:lineRule="exact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380F0E7C" w14:textId="77777777">
        <w:trPr>
          <w:trHeight w:val="391"/>
        </w:trPr>
        <w:tc>
          <w:tcPr>
            <w:tcW w:w="7012" w:type="dxa"/>
          </w:tcPr>
          <w:p w14:paraId="7DE51D91" w14:textId="77777777" w:rsidR="00227301" w:rsidRDefault="00ED6A78">
            <w:pPr>
              <w:pStyle w:val="TableParagraph"/>
              <w:spacing w:before="0" w:line="216" w:lineRule="exact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obrtnicima iz EU sredstava</w:t>
            </w:r>
          </w:p>
          <w:p w14:paraId="59AC2DFF" w14:textId="77777777" w:rsidR="00227301" w:rsidRDefault="00ED6A78">
            <w:pPr>
              <w:pStyle w:val="TableParagraph"/>
              <w:spacing w:before="0" w:line="155" w:lineRule="exact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3531 Subvencije trgovačkim društvima,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zadrugama,poljoprivrednicima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i obrtnicima iz EU </w:t>
            </w:r>
          </w:p>
        </w:tc>
        <w:tc>
          <w:tcPr>
            <w:tcW w:w="1813" w:type="dxa"/>
          </w:tcPr>
          <w:p w14:paraId="3D6D8640" w14:textId="77777777" w:rsidR="00227301" w:rsidRDefault="00227301"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 w14:paraId="2DC40D55" w14:textId="77777777" w:rsidR="00227301" w:rsidRDefault="00ED6A78">
            <w:pPr>
              <w:pStyle w:val="TableParagraph"/>
              <w:spacing w:before="0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9.917,46</w:t>
            </w:r>
          </w:p>
        </w:tc>
        <w:tc>
          <w:tcPr>
            <w:tcW w:w="1704" w:type="dxa"/>
          </w:tcPr>
          <w:p w14:paraId="554045AD" w14:textId="77777777" w:rsidR="00227301" w:rsidRDefault="00227301"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 w14:paraId="1DBDE8D9" w14:textId="77777777" w:rsidR="00227301" w:rsidRDefault="00ED6A78">
            <w:pPr>
              <w:pStyle w:val="TableParagraph"/>
              <w:spacing w:before="0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199A8EFF" w14:textId="77777777" w:rsidR="00227301" w:rsidRDefault="00227301"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 w14:paraId="596C8F06" w14:textId="77777777" w:rsidR="00227301" w:rsidRDefault="00ED6A78">
            <w:pPr>
              <w:pStyle w:val="TableParagraph"/>
              <w:spacing w:before="0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34B7B079" w14:textId="77777777" w:rsidR="00227301" w:rsidRDefault="00227301"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 w14:paraId="05F9DCE4" w14:textId="77777777" w:rsidR="00227301" w:rsidRDefault="00ED6A78">
            <w:pPr>
              <w:pStyle w:val="TableParagraph"/>
              <w:spacing w:before="0" w:line="161" w:lineRule="exact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45" w:type="dxa"/>
          </w:tcPr>
          <w:p w14:paraId="5D9BBC84" w14:textId="77777777" w:rsidR="00227301" w:rsidRDefault="00227301"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 w14:paraId="3A9BFBCE" w14:textId="77777777" w:rsidR="00227301" w:rsidRDefault="00ED6A78">
            <w:pPr>
              <w:pStyle w:val="TableParagraph"/>
              <w:spacing w:before="0" w:line="161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0D17DE3D" w14:textId="77777777" w:rsidR="00227301" w:rsidRDefault="00227301"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 w14:paraId="67B579D0" w14:textId="77777777" w:rsidR="00227301" w:rsidRDefault="00ED6A78">
            <w:pPr>
              <w:pStyle w:val="TableParagraph"/>
              <w:spacing w:before="0" w:line="161" w:lineRule="exact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5ACCB905" w14:textId="77777777">
        <w:trPr>
          <w:trHeight w:val="192"/>
        </w:trPr>
        <w:tc>
          <w:tcPr>
            <w:tcW w:w="7012" w:type="dxa"/>
          </w:tcPr>
          <w:p w14:paraId="34AB706E" w14:textId="77777777" w:rsidR="00227301" w:rsidRDefault="00ED6A78">
            <w:pPr>
              <w:pStyle w:val="TableParagraph"/>
              <w:spacing w:before="0" w:line="172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sredstava</w:t>
            </w:r>
          </w:p>
        </w:tc>
        <w:tc>
          <w:tcPr>
            <w:tcW w:w="1813" w:type="dxa"/>
          </w:tcPr>
          <w:p w14:paraId="30050D7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 w14:paraId="4CE18DF4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 w14:paraId="040FA4AF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 w14:paraId="672D7549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</w:tcPr>
          <w:p w14:paraId="55F955B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14:paraId="5959883F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227301" w14:paraId="1D662F38" w14:textId="77777777">
        <w:trPr>
          <w:trHeight w:val="255"/>
        </w:trPr>
        <w:tc>
          <w:tcPr>
            <w:tcW w:w="7012" w:type="dxa"/>
          </w:tcPr>
          <w:p w14:paraId="7AE2D060" w14:textId="77777777" w:rsidR="00227301" w:rsidRDefault="00ED6A78">
            <w:pPr>
              <w:pStyle w:val="TableParagraph"/>
              <w:spacing w:before="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 Pomoći dane u inozemstvo i unutar općeg proračuna</w:t>
            </w:r>
          </w:p>
        </w:tc>
        <w:tc>
          <w:tcPr>
            <w:tcW w:w="1813" w:type="dxa"/>
          </w:tcPr>
          <w:p w14:paraId="6A60F1BA" w14:textId="77777777" w:rsidR="00227301" w:rsidRDefault="00ED6A78">
            <w:pPr>
              <w:pStyle w:val="TableParagraph"/>
              <w:spacing w:before="5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38.834,46</w:t>
            </w:r>
          </w:p>
        </w:tc>
        <w:tc>
          <w:tcPr>
            <w:tcW w:w="1704" w:type="dxa"/>
          </w:tcPr>
          <w:p w14:paraId="24265A58" w14:textId="77777777" w:rsidR="00227301" w:rsidRDefault="00ED6A78">
            <w:pPr>
              <w:pStyle w:val="TableParagraph"/>
              <w:spacing w:before="5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298.630,00</w:t>
            </w:r>
          </w:p>
        </w:tc>
        <w:tc>
          <w:tcPr>
            <w:tcW w:w="1704" w:type="dxa"/>
          </w:tcPr>
          <w:p w14:paraId="6E64996A" w14:textId="77777777" w:rsidR="00227301" w:rsidRDefault="00ED6A78">
            <w:pPr>
              <w:pStyle w:val="TableParagraph"/>
              <w:spacing w:before="5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298.630,00</w:t>
            </w:r>
          </w:p>
        </w:tc>
        <w:tc>
          <w:tcPr>
            <w:tcW w:w="1415" w:type="dxa"/>
          </w:tcPr>
          <w:p w14:paraId="245E613C" w14:textId="77777777" w:rsidR="00227301" w:rsidRDefault="00ED6A78">
            <w:pPr>
              <w:pStyle w:val="TableParagraph"/>
              <w:spacing w:before="5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168.963,28</w:t>
            </w:r>
          </w:p>
        </w:tc>
        <w:tc>
          <w:tcPr>
            <w:tcW w:w="845" w:type="dxa"/>
          </w:tcPr>
          <w:p w14:paraId="53C4F9A9" w14:textId="77777777" w:rsidR="00227301" w:rsidRDefault="00ED6A78">
            <w:pPr>
              <w:pStyle w:val="TableParagraph"/>
              <w:spacing w:before="5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435,09%</w:t>
            </w:r>
          </w:p>
        </w:tc>
        <w:tc>
          <w:tcPr>
            <w:tcW w:w="751" w:type="dxa"/>
          </w:tcPr>
          <w:p w14:paraId="46AAB172" w14:textId="77777777" w:rsidR="00227301" w:rsidRDefault="00ED6A78">
            <w:pPr>
              <w:pStyle w:val="TableParagraph"/>
              <w:spacing w:before="5"/>
              <w:ind w:left="69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56,58%</w:t>
            </w:r>
          </w:p>
        </w:tc>
      </w:tr>
      <w:tr w:rsidR="00227301" w14:paraId="3C7B0BAF" w14:textId="77777777">
        <w:trPr>
          <w:trHeight w:val="298"/>
        </w:trPr>
        <w:tc>
          <w:tcPr>
            <w:tcW w:w="7012" w:type="dxa"/>
          </w:tcPr>
          <w:p w14:paraId="742E31C9" w14:textId="77777777" w:rsidR="00227301" w:rsidRDefault="00ED6A78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363 Pomoći unutar općeg proračuna</w:t>
            </w:r>
          </w:p>
        </w:tc>
        <w:tc>
          <w:tcPr>
            <w:tcW w:w="1813" w:type="dxa"/>
          </w:tcPr>
          <w:p w14:paraId="2B38DFEF" w14:textId="77777777" w:rsidR="00227301" w:rsidRDefault="00ED6A78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34.834,46</w:t>
            </w:r>
          </w:p>
        </w:tc>
        <w:tc>
          <w:tcPr>
            <w:tcW w:w="1704" w:type="dxa"/>
          </w:tcPr>
          <w:p w14:paraId="3FF3ADAA" w14:textId="77777777" w:rsidR="00227301" w:rsidRDefault="00ED6A78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025A246F" w14:textId="77777777" w:rsidR="00227301" w:rsidRDefault="00ED6A78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57346959" w14:textId="77777777" w:rsidR="00227301" w:rsidRDefault="00ED6A78">
            <w:pPr>
              <w:pStyle w:val="TableParagraph"/>
              <w:spacing w:before="3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41.058,63</w:t>
            </w:r>
          </w:p>
        </w:tc>
        <w:tc>
          <w:tcPr>
            <w:tcW w:w="845" w:type="dxa"/>
          </w:tcPr>
          <w:p w14:paraId="10BA6FED" w14:textId="77777777" w:rsidR="00227301" w:rsidRDefault="00ED6A78">
            <w:pPr>
              <w:pStyle w:val="TableParagraph"/>
              <w:spacing w:before="3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117,87%</w:t>
            </w:r>
          </w:p>
        </w:tc>
        <w:tc>
          <w:tcPr>
            <w:tcW w:w="751" w:type="dxa"/>
          </w:tcPr>
          <w:p w14:paraId="5B64937D" w14:textId="77777777" w:rsidR="00227301" w:rsidRDefault="00ED6A78">
            <w:pPr>
              <w:pStyle w:val="TableParagraph"/>
              <w:spacing w:before="35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493A5307" w14:textId="77777777">
        <w:trPr>
          <w:trHeight w:val="267"/>
        </w:trPr>
        <w:tc>
          <w:tcPr>
            <w:tcW w:w="7012" w:type="dxa"/>
          </w:tcPr>
          <w:p w14:paraId="577C1A48" w14:textId="77777777" w:rsidR="00227301" w:rsidRDefault="00ED6A78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3631 Tekuće pomoći unutar općeg proračuna</w:t>
            </w:r>
          </w:p>
        </w:tc>
        <w:tc>
          <w:tcPr>
            <w:tcW w:w="1813" w:type="dxa"/>
          </w:tcPr>
          <w:p w14:paraId="4F09109A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34.834,46</w:t>
            </w:r>
          </w:p>
        </w:tc>
        <w:tc>
          <w:tcPr>
            <w:tcW w:w="1704" w:type="dxa"/>
          </w:tcPr>
          <w:p w14:paraId="29CEB29F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9A74CF5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224052FC" w14:textId="77777777" w:rsidR="00227301" w:rsidRDefault="00ED6A78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41.058,63</w:t>
            </w:r>
          </w:p>
        </w:tc>
        <w:tc>
          <w:tcPr>
            <w:tcW w:w="845" w:type="dxa"/>
          </w:tcPr>
          <w:p w14:paraId="18BC4A51" w14:textId="77777777" w:rsidR="00227301" w:rsidRDefault="00ED6A78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117,87%</w:t>
            </w:r>
          </w:p>
        </w:tc>
        <w:tc>
          <w:tcPr>
            <w:tcW w:w="751" w:type="dxa"/>
          </w:tcPr>
          <w:p w14:paraId="0A7BC4D2" w14:textId="77777777" w:rsidR="00227301" w:rsidRDefault="00ED6A78">
            <w:pPr>
              <w:pStyle w:val="TableParagraph"/>
              <w:spacing w:before="3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234373CD" w14:textId="77777777">
        <w:trPr>
          <w:trHeight w:val="308"/>
        </w:trPr>
        <w:tc>
          <w:tcPr>
            <w:tcW w:w="7012" w:type="dxa"/>
          </w:tcPr>
          <w:p w14:paraId="5D9009DC" w14:textId="77777777" w:rsidR="00227301" w:rsidRDefault="00ED6A78">
            <w:pPr>
              <w:pStyle w:val="TableParagraph"/>
              <w:spacing w:before="4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366 Pomoći proračunskim korisnicima drugih proračuna</w:t>
            </w:r>
          </w:p>
        </w:tc>
        <w:tc>
          <w:tcPr>
            <w:tcW w:w="1813" w:type="dxa"/>
          </w:tcPr>
          <w:p w14:paraId="79D72059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4.000,00</w:t>
            </w:r>
          </w:p>
        </w:tc>
        <w:tc>
          <w:tcPr>
            <w:tcW w:w="1704" w:type="dxa"/>
          </w:tcPr>
          <w:p w14:paraId="4D00F7F5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39355523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4E0FDF1B" w14:textId="77777777" w:rsidR="00227301" w:rsidRDefault="00ED6A78">
            <w:pPr>
              <w:pStyle w:val="TableParagraph"/>
              <w:spacing w:before="4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12.257,03</w:t>
            </w:r>
          </w:p>
        </w:tc>
        <w:tc>
          <w:tcPr>
            <w:tcW w:w="845" w:type="dxa"/>
          </w:tcPr>
          <w:p w14:paraId="51EEDBE9" w14:textId="77777777" w:rsidR="00227301" w:rsidRDefault="00ED6A78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306,43%</w:t>
            </w:r>
          </w:p>
        </w:tc>
        <w:tc>
          <w:tcPr>
            <w:tcW w:w="751" w:type="dxa"/>
          </w:tcPr>
          <w:p w14:paraId="53774FF6" w14:textId="77777777" w:rsidR="00227301" w:rsidRDefault="00ED6A78">
            <w:pPr>
              <w:pStyle w:val="TableParagraph"/>
              <w:spacing w:before="45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4B5370C9" w14:textId="77777777">
        <w:trPr>
          <w:trHeight w:val="267"/>
        </w:trPr>
        <w:tc>
          <w:tcPr>
            <w:tcW w:w="7012" w:type="dxa"/>
          </w:tcPr>
          <w:p w14:paraId="6DBE345F" w14:textId="77777777" w:rsidR="00227301" w:rsidRDefault="00ED6A78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3661 Tekuće pomoći proračunskim korisnicima drugih proračuna</w:t>
            </w:r>
          </w:p>
        </w:tc>
        <w:tc>
          <w:tcPr>
            <w:tcW w:w="1813" w:type="dxa"/>
          </w:tcPr>
          <w:p w14:paraId="34EC037E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704" w:type="dxa"/>
          </w:tcPr>
          <w:p w14:paraId="5D4ED0AA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33A7E612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4B3211FC" w14:textId="77777777" w:rsidR="00227301" w:rsidRDefault="00ED6A78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12.257,03</w:t>
            </w:r>
          </w:p>
        </w:tc>
        <w:tc>
          <w:tcPr>
            <w:tcW w:w="845" w:type="dxa"/>
          </w:tcPr>
          <w:p w14:paraId="5AE8DB65" w14:textId="77777777" w:rsidR="00227301" w:rsidRDefault="00ED6A78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306,43%</w:t>
            </w:r>
          </w:p>
        </w:tc>
        <w:tc>
          <w:tcPr>
            <w:tcW w:w="751" w:type="dxa"/>
          </w:tcPr>
          <w:p w14:paraId="32358C48" w14:textId="77777777" w:rsidR="00227301" w:rsidRDefault="00ED6A78">
            <w:pPr>
              <w:pStyle w:val="TableParagraph"/>
              <w:spacing w:before="3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508A32E9" w14:textId="77777777">
        <w:trPr>
          <w:trHeight w:val="308"/>
        </w:trPr>
        <w:tc>
          <w:tcPr>
            <w:tcW w:w="7012" w:type="dxa"/>
          </w:tcPr>
          <w:p w14:paraId="5B1AA58F" w14:textId="77777777" w:rsidR="00227301" w:rsidRDefault="00ED6A78">
            <w:pPr>
              <w:pStyle w:val="TableParagraph"/>
              <w:spacing w:before="4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368 Pomoći temeljem prijenosa EU sredstava</w:t>
            </w:r>
          </w:p>
        </w:tc>
        <w:tc>
          <w:tcPr>
            <w:tcW w:w="1813" w:type="dxa"/>
          </w:tcPr>
          <w:p w14:paraId="284E5749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60775A6B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5DD49EF9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40E3AA12" w14:textId="77777777" w:rsidR="00227301" w:rsidRDefault="00ED6A78">
            <w:pPr>
              <w:pStyle w:val="TableParagraph"/>
              <w:spacing w:before="4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115.647,62</w:t>
            </w:r>
          </w:p>
        </w:tc>
        <w:tc>
          <w:tcPr>
            <w:tcW w:w="845" w:type="dxa"/>
          </w:tcPr>
          <w:p w14:paraId="790058CA" w14:textId="77777777" w:rsidR="00227301" w:rsidRDefault="00ED6A78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  <w:tc>
          <w:tcPr>
            <w:tcW w:w="751" w:type="dxa"/>
          </w:tcPr>
          <w:p w14:paraId="1D5B3EF0" w14:textId="77777777" w:rsidR="00227301" w:rsidRDefault="00ED6A78">
            <w:pPr>
              <w:pStyle w:val="TableParagraph"/>
              <w:spacing w:before="45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09FFBD6D" w14:textId="77777777">
        <w:trPr>
          <w:trHeight w:val="267"/>
        </w:trPr>
        <w:tc>
          <w:tcPr>
            <w:tcW w:w="7012" w:type="dxa"/>
          </w:tcPr>
          <w:p w14:paraId="60CFF78C" w14:textId="77777777" w:rsidR="00227301" w:rsidRDefault="00ED6A78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3681 Tekuće pomoći temeljem prijenosa EU sredstava</w:t>
            </w:r>
          </w:p>
        </w:tc>
        <w:tc>
          <w:tcPr>
            <w:tcW w:w="1813" w:type="dxa"/>
          </w:tcPr>
          <w:p w14:paraId="2558AD12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5F46501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1BD3AC8F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228FB195" w14:textId="77777777" w:rsidR="00227301" w:rsidRDefault="00ED6A78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115.647,62</w:t>
            </w:r>
          </w:p>
        </w:tc>
        <w:tc>
          <w:tcPr>
            <w:tcW w:w="845" w:type="dxa"/>
          </w:tcPr>
          <w:p w14:paraId="7D9C6D7A" w14:textId="77777777" w:rsidR="00227301" w:rsidRDefault="00ED6A78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7520E50B" w14:textId="77777777" w:rsidR="00227301" w:rsidRDefault="00ED6A78">
            <w:pPr>
              <w:pStyle w:val="TableParagraph"/>
              <w:spacing w:before="3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281DBD36" w14:textId="77777777">
        <w:trPr>
          <w:trHeight w:val="298"/>
        </w:trPr>
        <w:tc>
          <w:tcPr>
            <w:tcW w:w="7012" w:type="dxa"/>
          </w:tcPr>
          <w:p w14:paraId="3312BDC3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813" w:type="dxa"/>
          </w:tcPr>
          <w:p w14:paraId="7106C066" w14:textId="77777777" w:rsidR="00227301" w:rsidRDefault="00ED6A78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881.436,17</w:t>
            </w:r>
          </w:p>
        </w:tc>
        <w:tc>
          <w:tcPr>
            <w:tcW w:w="1704" w:type="dxa"/>
          </w:tcPr>
          <w:p w14:paraId="2B0FEBBD" w14:textId="77777777" w:rsidR="00227301" w:rsidRDefault="00ED6A78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3.113.543,00</w:t>
            </w:r>
          </w:p>
        </w:tc>
        <w:tc>
          <w:tcPr>
            <w:tcW w:w="1704" w:type="dxa"/>
          </w:tcPr>
          <w:p w14:paraId="1CD36DAE" w14:textId="77777777" w:rsidR="00227301" w:rsidRDefault="00ED6A78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3.113.543,00</w:t>
            </w:r>
          </w:p>
        </w:tc>
        <w:tc>
          <w:tcPr>
            <w:tcW w:w="1415" w:type="dxa"/>
          </w:tcPr>
          <w:p w14:paraId="762372A4" w14:textId="77777777" w:rsidR="00227301" w:rsidRDefault="00ED6A78">
            <w:pPr>
              <w:pStyle w:val="TableParagraph"/>
              <w:spacing w:before="4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944.806,10</w:t>
            </w:r>
          </w:p>
        </w:tc>
        <w:tc>
          <w:tcPr>
            <w:tcW w:w="845" w:type="dxa"/>
          </w:tcPr>
          <w:p w14:paraId="48F1F3E4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107,19%</w:t>
            </w:r>
          </w:p>
        </w:tc>
        <w:tc>
          <w:tcPr>
            <w:tcW w:w="751" w:type="dxa"/>
          </w:tcPr>
          <w:p w14:paraId="0526447A" w14:textId="77777777" w:rsidR="00227301" w:rsidRDefault="00ED6A78">
            <w:pPr>
              <w:pStyle w:val="TableParagraph"/>
              <w:spacing w:before="47"/>
              <w:ind w:left="69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30,35%</w:t>
            </w:r>
          </w:p>
        </w:tc>
      </w:tr>
      <w:tr w:rsidR="00227301" w14:paraId="03E5CEE4" w14:textId="77777777">
        <w:trPr>
          <w:trHeight w:val="298"/>
        </w:trPr>
        <w:tc>
          <w:tcPr>
            <w:tcW w:w="7012" w:type="dxa"/>
          </w:tcPr>
          <w:p w14:paraId="17F07FA2" w14:textId="77777777" w:rsidR="00227301" w:rsidRDefault="00ED6A78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372 Ostale naknade građanima i kućanstvima iz proračuna</w:t>
            </w:r>
          </w:p>
        </w:tc>
        <w:tc>
          <w:tcPr>
            <w:tcW w:w="1813" w:type="dxa"/>
          </w:tcPr>
          <w:p w14:paraId="005D3A7B" w14:textId="77777777" w:rsidR="00227301" w:rsidRDefault="00ED6A78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881.436,17</w:t>
            </w:r>
          </w:p>
        </w:tc>
        <w:tc>
          <w:tcPr>
            <w:tcW w:w="1704" w:type="dxa"/>
          </w:tcPr>
          <w:p w14:paraId="13991EE2" w14:textId="77777777" w:rsidR="00227301" w:rsidRDefault="00ED6A78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74427F4B" w14:textId="77777777" w:rsidR="00227301" w:rsidRDefault="00ED6A78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361A5B7C" w14:textId="77777777" w:rsidR="00227301" w:rsidRDefault="00ED6A78">
            <w:pPr>
              <w:pStyle w:val="TableParagraph"/>
              <w:spacing w:before="3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944.806,10</w:t>
            </w:r>
          </w:p>
        </w:tc>
        <w:tc>
          <w:tcPr>
            <w:tcW w:w="845" w:type="dxa"/>
          </w:tcPr>
          <w:p w14:paraId="2C347E0A" w14:textId="77777777" w:rsidR="00227301" w:rsidRDefault="00ED6A78">
            <w:pPr>
              <w:pStyle w:val="TableParagraph"/>
              <w:spacing w:before="3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107,19%</w:t>
            </w:r>
          </w:p>
        </w:tc>
        <w:tc>
          <w:tcPr>
            <w:tcW w:w="751" w:type="dxa"/>
          </w:tcPr>
          <w:p w14:paraId="74D3FEE0" w14:textId="77777777" w:rsidR="00227301" w:rsidRDefault="00ED6A78">
            <w:pPr>
              <w:pStyle w:val="TableParagraph"/>
              <w:spacing w:before="35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6EE7C4E0" w14:textId="77777777">
        <w:trPr>
          <w:trHeight w:val="267"/>
        </w:trPr>
        <w:tc>
          <w:tcPr>
            <w:tcW w:w="7012" w:type="dxa"/>
          </w:tcPr>
          <w:p w14:paraId="223EA984" w14:textId="77777777" w:rsidR="00227301" w:rsidRDefault="00ED6A78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3721 Naknade građanima i kućanstvima u novcu</w:t>
            </w:r>
          </w:p>
        </w:tc>
        <w:tc>
          <w:tcPr>
            <w:tcW w:w="1813" w:type="dxa"/>
          </w:tcPr>
          <w:p w14:paraId="58F9F8A1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822.858,51</w:t>
            </w:r>
          </w:p>
        </w:tc>
        <w:tc>
          <w:tcPr>
            <w:tcW w:w="1704" w:type="dxa"/>
          </w:tcPr>
          <w:p w14:paraId="08C423DD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67A093EC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1657BF3F" w14:textId="77777777" w:rsidR="00227301" w:rsidRDefault="00ED6A78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885.631,99</w:t>
            </w:r>
          </w:p>
        </w:tc>
        <w:tc>
          <w:tcPr>
            <w:tcW w:w="845" w:type="dxa"/>
          </w:tcPr>
          <w:p w14:paraId="3F5086B0" w14:textId="77777777" w:rsidR="00227301" w:rsidRDefault="00ED6A78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107,63%</w:t>
            </w:r>
          </w:p>
        </w:tc>
        <w:tc>
          <w:tcPr>
            <w:tcW w:w="751" w:type="dxa"/>
          </w:tcPr>
          <w:p w14:paraId="0F4BEDA0" w14:textId="77777777" w:rsidR="00227301" w:rsidRDefault="00ED6A78">
            <w:pPr>
              <w:pStyle w:val="TableParagraph"/>
              <w:spacing w:before="3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39A6B615" w14:textId="77777777">
        <w:trPr>
          <w:trHeight w:val="294"/>
        </w:trPr>
        <w:tc>
          <w:tcPr>
            <w:tcW w:w="7012" w:type="dxa"/>
          </w:tcPr>
          <w:p w14:paraId="4C78B697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3722 Naknade građanima i kućanstvima u naravi</w:t>
            </w:r>
          </w:p>
        </w:tc>
        <w:tc>
          <w:tcPr>
            <w:tcW w:w="1813" w:type="dxa"/>
          </w:tcPr>
          <w:p w14:paraId="4E01AA61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58.577,66</w:t>
            </w:r>
          </w:p>
        </w:tc>
        <w:tc>
          <w:tcPr>
            <w:tcW w:w="1704" w:type="dxa"/>
          </w:tcPr>
          <w:p w14:paraId="30F217D1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28878D4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589036EE" w14:textId="77777777" w:rsidR="00227301" w:rsidRDefault="00ED6A78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59.174,11</w:t>
            </w:r>
          </w:p>
        </w:tc>
        <w:tc>
          <w:tcPr>
            <w:tcW w:w="845" w:type="dxa"/>
          </w:tcPr>
          <w:p w14:paraId="2F98211A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101,02%</w:t>
            </w:r>
          </w:p>
        </w:tc>
        <w:tc>
          <w:tcPr>
            <w:tcW w:w="751" w:type="dxa"/>
          </w:tcPr>
          <w:p w14:paraId="7A3AB7B6" w14:textId="77777777" w:rsidR="00227301" w:rsidRDefault="00ED6A78">
            <w:pPr>
              <w:pStyle w:val="TableParagraph"/>
              <w:spacing w:before="5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035E21B6" w14:textId="77777777">
        <w:trPr>
          <w:trHeight w:val="304"/>
        </w:trPr>
        <w:tc>
          <w:tcPr>
            <w:tcW w:w="7012" w:type="dxa"/>
          </w:tcPr>
          <w:p w14:paraId="4BA40BEF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Ostali rashodi</w:t>
            </w:r>
          </w:p>
        </w:tc>
        <w:tc>
          <w:tcPr>
            <w:tcW w:w="1813" w:type="dxa"/>
          </w:tcPr>
          <w:p w14:paraId="6F6AB486" w14:textId="77777777" w:rsidR="00227301" w:rsidRDefault="00ED6A78">
            <w:pPr>
              <w:pStyle w:val="TableParagraph"/>
              <w:spacing w:before="53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2.548.294,40</w:t>
            </w:r>
          </w:p>
        </w:tc>
        <w:tc>
          <w:tcPr>
            <w:tcW w:w="1704" w:type="dxa"/>
          </w:tcPr>
          <w:p w14:paraId="6B9C7DAD" w14:textId="77777777" w:rsidR="00227301" w:rsidRDefault="00ED6A78">
            <w:pPr>
              <w:pStyle w:val="TableParagraph"/>
              <w:spacing w:before="53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9.621.661,00</w:t>
            </w:r>
          </w:p>
        </w:tc>
        <w:tc>
          <w:tcPr>
            <w:tcW w:w="1704" w:type="dxa"/>
          </w:tcPr>
          <w:p w14:paraId="6D8E3F92" w14:textId="77777777" w:rsidR="00227301" w:rsidRDefault="00ED6A78">
            <w:pPr>
              <w:pStyle w:val="TableParagraph"/>
              <w:spacing w:before="53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9.621.661,00</w:t>
            </w:r>
          </w:p>
        </w:tc>
        <w:tc>
          <w:tcPr>
            <w:tcW w:w="1415" w:type="dxa"/>
          </w:tcPr>
          <w:p w14:paraId="0529A945" w14:textId="77777777" w:rsidR="00227301" w:rsidRDefault="00ED6A78">
            <w:pPr>
              <w:pStyle w:val="TableParagraph"/>
              <w:spacing w:before="53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3.728.603,06</w:t>
            </w:r>
          </w:p>
        </w:tc>
        <w:tc>
          <w:tcPr>
            <w:tcW w:w="845" w:type="dxa"/>
          </w:tcPr>
          <w:p w14:paraId="2A4F7ED4" w14:textId="77777777" w:rsidR="00227301" w:rsidRDefault="00ED6A78">
            <w:pPr>
              <w:pStyle w:val="TableParagraph"/>
              <w:spacing w:before="53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146,32%</w:t>
            </w:r>
          </w:p>
        </w:tc>
        <w:tc>
          <w:tcPr>
            <w:tcW w:w="751" w:type="dxa"/>
          </w:tcPr>
          <w:p w14:paraId="46C15EC9" w14:textId="77777777" w:rsidR="00227301" w:rsidRDefault="00ED6A78">
            <w:pPr>
              <w:pStyle w:val="TableParagraph"/>
              <w:spacing w:before="53"/>
              <w:ind w:left="69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38,75%</w:t>
            </w:r>
          </w:p>
        </w:tc>
      </w:tr>
      <w:tr w:rsidR="00227301" w14:paraId="728BE919" w14:textId="77777777">
        <w:trPr>
          <w:trHeight w:val="298"/>
        </w:trPr>
        <w:tc>
          <w:tcPr>
            <w:tcW w:w="7012" w:type="dxa"/>
          </w:tcPr>
          <w:p w14:paraId="4D3FEAAE" w14:textId="77777777" w:rsidR="00227301" w:rsidRDefault="00ED6A78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381 Tekuće donacije</w:t>
            </w:r>
          </w:p>
        </w:tc>
        <w:tc>
          <w:tcPr>
            <w:tcW w:w="1813" w:type="dxa"/>
          </w:tcPr>
          <w:p w14:paraId="281AEB75" w14:textId="77777777" w:rsidR="00227301" w:rsidRDefault="00ED6A78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2.504.043,53</w:t>
            </w:r>
          </w:p>
        </w:tc>
        <w:tc>
          <w:tcPr>
            <w:tcW w:w="1704" w:type="dxa"/>
          </w:tcPr>
          <w:p w14:paraId="2BC79D9B" w14:textId="77777777" w:rsidR="00227301" w:rsidRDefault="00ED6A78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23F5FC55" w14:textId="77777777" w:rsidR="00227301" w:rsidRDefault="00ED6A78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2EDE051F" w14:textId="77777777" w:rsidR="00227301" w:rsidRDefault="00ED6A78">
            <w:pPr>
              <w:pStyle w:val="TableParagraph"/>
              <w:spacing w:before="3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3.494.420,85</w:t>
            </w:r>
          </w:p>
        </w:tc>
        <w:tc>
          <w:tcPr>
            <w:tcW w:w="845" w:type="dxa"/>
          </w:tcPr>
          <w:p w14:paraId="1677519A" w14:textId="77777777" w:rsidR="00227301" w:rsidRDefault="00ED6A78">
            <w:pPr>
              <w:pStyle w:val="TableParagraph"/>
              <w:spacing w:before="3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139,55%</w:t>
            </w:r>
          </w:p>
        </w:tc>
        <w:tc>
          <w:tcPr>
            <w:tcW w:w="751" w:type="dxa"/>
          </w:tcPr>
          <w:p w14:paraId="7A824487" w14:textId="77777777" w:rsidR="00227301" w:rsidRDefault="00ED6A78">
            <w:pPr>
              <w:pStyle w:val="TableParagraph"/>
              <w:spacing w:before="35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1F3A4EFB" w14:textId="77777777">
        <w:trPr>
          <w:trHeight w:val="267"/>
        </w:trPr>
        <w:tc>
          <w:tcPr>
            <w:tcW w:w="7012" w:type="dxa"/>
          </w:tcPr>
          <w:p w14:paraId="7C7A603C" w14:textId="77777777" w:rsidR="00227301" w:rsidRDefault="00ED6A78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3811 Tekuće donacije u novcu</w:t>
            </w:r>
          </w:p>
        </w:tc>
        <w:tc>
          <w:tcPr>
            <w:tcW w:w="1813" w:type="dxa"/>
          </w:tcPr>
          <w:p w14:paraId="7DCADD3F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2.493.281,78</w:t>
            </w:r>
          </w:p>
        </w:tc>
        <w:tc>
          <w:tcPr>
            <w:tcW w:w="1704" w:type="dxa"/>
          </w:tcPr>
          <w:p w14:paraId="6A96B90A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334597EA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0FE1B956" w14:textId="77777777" w:rsidR="00227301" w:rsidRDefault="00ED6A78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3.444.697,83</w:t>
            </w:r>
          </w:p>
        </w:tc>
        <w:tc>
          <w:tcPr>
            <w:tcW w:w="845" w:type="dxa"/>
          </w:tcPr>
          <w:p w14:paraId="618FDD19" w14:textId="77777777" w:rsidR="00227301" w:rsidRDefault="00ED6A78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138,16%</w:t>
            </w:r>
          </w:p>
        </w:tc>
        <w:tc>
          <w:tcPr>
            <w:tcW w:w="751" w:type="dxa"/>
          </w:tcPr>
          <w:p w14:paraId="67220583" w14:textId="77777777" w:rsidR="00227301" w:rsidRDefault="00ED6A78">
            <w:pPr>
              <w:pStyle w:val="TableParagraph"/>
              <w:spacing w:before="3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62C62ABA" w14:textId="77777777">
        <w:trPr>
          <w:trHeight w:val="288"/>
        </w:trPr>
        <w:tc>
          <w:tcPr>
            <w:tcW w:w="7012" w:type="dxa"/>
          </w:tcPr>
          <w:p w14:paraId="1AF4A53D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3812 Tekuće donacije u naravi</w:t>
            </w:r>
          </w:p>
        </w:tc>
        <w:tc>
          <w:tcPr>
            <w:tcW w:w="1813" w:type="dxa"/>
          </w:tcPr>
          <w:p w14:paraId="3673D586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5.686,15</w:t>
            </w:r>
          </w:p>
        </w:tc>
        <w:tc>
          <w:tcPr>
            <w:tcW w:w="1704" w:type="dxa"/>
          </w:tcPr>
          <w:p w14:paraId="14D350A5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9C9910D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14CE61AA" w14:textId="77777777" w:rsidR="00227301" w:rsidRDefault="00ED6A78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545,42</w:t>
            </w:r>
          </w:p>
        </w:tc>
        <w:tc>
          <w:tcPr>
            <w:tcW w:w="845" w:type="dxa"/>
          </w:tcPr>
          <w:p w14:paraId="4C85643D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9,59%</w:t>
            </w:r>
          </w:p>
        </w:tc>
        <w:tc>
          <w:tcPr>
            <w:tcW w:w="751" w:type="dxa"/>
          </w:tcPr>
          <w:p w14:paraId="34635BD1" w14:textId="77777777" w:rsidR="00227301" w:rsidRDefault="00ED6A78">
            <w:pPr>
              <w:pStyle w:val="TableParagraph"/>
              <w:spacing w:before="5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1E135129" w14:textId="77777777">
        <w:trPr>
          <w:trHeight w:val="288"/>
        </w:trPr>
        <w:tc>
          <w:tcPr>
            <w:tcW w:w="7012" w:type="dxa"/>
          </w:tcPr>
          <w:p w14:paraId="67621E8C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3813 Tekuće donacije iz EU sredstava</w:t>
            </w:r>
          </w:p>
        </w:tc>
        <w:tc>
          <w:tcPr>
            <w:tcW w:w="1813" w:type="dxa"/>
          </w:tcPr>
          <w:p w14:paraId="3A3AE02A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5.075,60</w:t>
            </w:r>
          </w:p>
        </w:tc>
        <w:tc>
          <w:tcPr>
            <w:tcW w:w="1704" w:type="dxa"/>
          </w:tcPr>
          <w:p w14:paraId="7FB67608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15DB1BC0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11C45E8F" w14:textId="77777777" w:rsidR="00227301" w:rsidRDefault="00ED6A78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49.177,60</w:t>
            </w:r>
          </w:p>
        </w:tc>
        <w:tc>
          <w:tcPr>
            <w:tcW w:w="845" w:type="dxa"/>
          </w:tcPr>
          <w:p w14:paraId="356C4434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968,90%</w:t>
            </w:r>
          </w:p>
        </w:tc>
        <w:tc>
          <w:tcPr>
            <w:tcW w:w="751" w:type="dxa"/>
          </w:tcPr>
          <w:p w14:paraId="158157D5" w14:textId="77777777" w:rsidR="00227301" w:rsidRDefault="00ED6A78">
            <w:pPr>
              <w:pStyle w:val="TableParagraph"/>
              <w:spacing w:before="5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4BF11A47" w14:textId="77777777">
        <w:trPr>
          <w:trHeight w:val="308"/>
        </w:trPr>
        <w:tc>
          <w:tcPr>
            <w:tcW w:w="7012" w:type="dxa"/>
          </w:tcPr>
          <w:p w14:paraId="661D5002" w14:textId="77777777" w:rsidR="00227301" w:rsidRDefault="00ED6A78">
            <w:pPr>
              <w:pStyle w:val="TableParagraph"/>
              <w:spacing w:before="4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382 Kapitalne donacije</w:t>
            </w:r>
          </w:p>
        </w:tc>
        <w:tc>
          <w:tcPr>
            <w:tcW w:w="1813" w:type="dxa"/>
          </w:tcPr>
          <w:p w14:paraId="0D934CD3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25.220,00</w:t>
            </w:r>
          </w:p>
        </w:tc>
        <w:tc>
          <w:tcPr>
            <w:tcW w:w="1704" w:type="dxa"/>
          </w:tcPr>
          <w:p w14:paraId="66F6E3F0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28934B40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35BAA0A8" w14:textId="77777777" w:rsidR="00227301" w:rsidRDefault="00ED6A78">
            <w:pPr>
              <w:pStyle w:val="TableParagraph"/>
              <w:spacing w:before="4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145.587,00</w:t>
            </w:r>
          </w:p>
        </w:tc>
        <w:tc>
          <w:tcPr>
            <w:tcW w:w="845" w:type="dxa"/>
          </w:tcPr>
          <w:p w14:paraId="53B20EAB" w14:textId="77777777" w:rsidR="00227301" w:rsidRDefault="00ED6A78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577,27%</w:t>
            </w:r>
          </w:p>
        </w:tc>
        <w:tc>
          <w:tcPr>
            <w:tcW w:w="751" w:type="dxa"/>
          </w:tcPr>
          <w:p w14:paraId="70E99474" w14:textId="77777777" w:rsidR="00227301" w:rsidRDefault="00ED6A78">
            <w:pPr>
              <w:pStyle w:val="TableParagraph"/>
              <w:spacing w:before="45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00C6535A" w14:textId="77777777">
        <w:trPr>
          <w:trHeight w:val="267"/>
        </w:trPr>
        <w:tc>
          <w:tcPr>
            <w:tcW w:w="7012" w:type="dxa"/>
          </w:tcPr>
          <w:p w14:paraId="7B8A049C" w14:textId="77777777" w:rsidR="00227301" w:rsidRDefault="00ED6A78">
            <w:pPr>
              <w:pStyle w:val="TableParagraph"/>
              <w:spacing w:before="3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3821 Kapitalne donacije neprofitnim organizacijama</w:t>
            </w:r>
          </w:p>
        </w:tc>
        <w:tc>
          <w:tcPr>
            <w:tcW w:w="1813" w:type="dxa"/>
          </w:tcPr>
          <w:p w14:paraId="78DFC74F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25.220,00</w:t>
            </w:r>
          </w:p>
        </w:tc>
        <w:tc>
          <w:tcPr>
            <w:tcW w:w="1704" w:type="dxa"/>
          </w:tcPr>
          <w:p w14:paraId="3BEE1E9B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3918F25B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0D1662EE" w14:textId="77777777" w:rsidR="00227301" w:rsidRDefault="00ED6A78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144.087,00</w:t>
            </w:r>
          </w:p>
        </w:tc>
        <w:tc>
          <w:tcPr>
            <w:tcW w:w="845" w:type="dxa"/>
          </w:tcPr>
          <w:p w14:paraId="2EDDFE15" w14:textId="77777777" w:rsidR="00227301" w:rsidRDefault="00ED6A78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571,32%</w:t>
            </w:r>
          </w:p>
        </w:tc>
        <w:tc>
          <w:tcPr>
            <w:tcW w:w="751" w:type="dxa"/>
          </w:tcPr>
          <w:p w14:paraId="15693942" w14:textId="77777777" w:rsidR="00227301" w:rsidRDefault="00ED6A78">
            <w:pPr>
              <w:pStyle w:val="TableParagraph"/>
              <w:spacing w:before="3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62174B76" w14:textId="77777777">
        <w:trPr>
          <w:trHeight w:val="288"/>
        </w:trPr>
        <w:tc>
          <w:tcPr>
            <w:tcW w:w="7012" w:type="dxa"/>
          </w:tcPr>
          <w:p w14:paraId="537843EA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3822 Kapitalne donacije građanima i kućanstvima</w:t>
            </w:r>
          </w:p>
        </w:tc>
        <w:tc>
          <w:tcPr>
            <w:tcW w:w="1813" w:type="dxa"/>
          </w:tcPr>
          <w:p w14:paraId="47D245E5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68D037FB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17009791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0CC34110" w14:textId="77777777" w:rsidR="00227301" w:rsidRDefault="00ED6A78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845" w:type="dxa"/>
          </w:tcPr>
          <w:p w14:paraId="39A3BCCF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598F1B4D" w14:textId="77777777" w:rsidR="00227301" w:rsidRDefault="00ED6A78">
            <w:pPr>
              <w:pStyle w:val="TableParagraph"/>
              <w:spacing w:before="5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5B348CCC" w14:textId="77777777">
        <w:trPr>
          <w:trHeight w:val="308"/>
        </w:trPr>
        <w:tc>
          <w:tcPr>
            <w:tcW w:w="7012" w:type="dxa"/>
          </w:tcPr>
          <w:p w14:paraId="32B6DCB0" w14:textId="77777777" w:rsidR="00227301" w:rsidRDefault="00ED6A78">
            <w:pPr>
              <w:pStyle w:val="TableParagraph"/>
              <w:spacing w:before="4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383 Kazne, penali i naknade štete</w:t>
            </w:r>
          </w:p>
        </w:tc>
        <w:tc>
          <w:tcPr>
            <w:tcW w:w="1813" w:type="dxa"/>
          </w:tcPr>
          <w:p w14:paraId="2C3D1837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4.855,65</w:t>
            </w:r>
          </w:p>
        </w:tc>
        <w:tc>
          <w:tcPr>
            <w:tcW w:w="1704" w:type="dxa"/>
          </w:tcPr>
          <w:p w14:paraId="3ED6CC60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516B42E9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1AF2BBCA" w14:textId="77777777" w:rsidR="00227301" w:rsidRDefault="00ED6A78">
            <w:pPr>
              <w:pStyle w:val="TableParagraph"/>
              <w:spacing w:before="4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460,00</w:t>
            </w:r>
          </w:p>
        </w:tc>
        <w:tc>
          <w:tcPr>
            <w:tcW w:w="845" w:type="dxa"/>
          </w:tcPr>
          <w:p w14:paraId="6D1AF15F" w14:textId="77777777" w:rsidR="00227301" w:rsidRDefault="00ED6A78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9,47%</w:t>
            </w:r>
          </w:p>
        </w:tc>
        <w:tc>
          <w:tcPr>
            <w:tcW w:w="751" w:type="dxa"/>
          </w:tcPr>
          <w:p w14:paraId="3DAAC42B" w14:textId="77777777" w:rsidR="00227301" w:rsidRDefault="00ED6A78">
            <w:pPr>
              <w:pStyle w:val="TableParagraph"/>
              <w:spacing w:before="45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50DF60E5" w14:textId="77777777">
        <w:trPr>
          <w:trHeight w:val="273"/>
        </w:trPr>
        <w:tc>
          <w:tcPr>
            <w:tcW w:w="7012" w:type="dxa"/>
          </w:tcPr>
          <w:p w14:paraId="0A0A4C86" w14:textId="77777777" w:rsidR="00227301" w:rsidRDefault="00ED6A78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3831 Naknade šteta pravnim i fizičkim osobama</w:t>
            </w:r>
          </w:p>
        </w:tc>
        <w:tc>
          <w:tcPr>
            <w:tcW w:w="1813" w:type="dxa"/>
          </w:tcPr>
          <w:p w14:paraId="48265F0F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4.855,65</w:t>
            </w:r>
          </w:p>
        </w:tc>
        <w:tc>
          <w:tcPr>
            <w:tcW w:w="1704" w:type="dxa"/>
          </w:tcPr>
          <w:p w14:paraId="0319AD00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B0E97B8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49DF2298" w14:textId="77777777" w:rsidR="00227301" w:rsidRDefault="00ED6A78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45" w:type="dxa"/>
          </w:tcPr>
          <w:p w14:paraId="103F0D42" w14:textId="77777777" w:rsidR="00227301" w:rsidRDefault="00ED6A78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5DEC64AE" w14:textId="77777777" w:rsidR="00227301" w:rsidRDefault="00ED6A78">
            <w:pPr>
              <w:pStyle w:val="TableParagraph"/>
              <w:spacing w:before="3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4C1425C0" w14:textId="77777777">
        <w:trPr>
          <w:trHeight w:val="294"/>
        </w:trPr>
        <w:tc>
          <w:tcPr>
            <w:tcW w:w="7012" w:type="dxa"/>
          </w:tcPr>
          <w:p w14:paraId="24950A6F" w14:textId="77777777" w:rsidR="00227301" w:rsidRDefault="00ED6A78">
            <w:pPr>
              <w:pStyle w:val="TableParagraph"/>
              <w:spacing w:before="5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3835 Ostale kazne</w:t>
            </w:r>
          </w:p>
        </w:tc>
        <w:tc>
          <w:tcPr>
            <w:tcW w:w="1813" w:type="dxa"/>
          </w:tcPr>
          <w:p w14:paraId="04BE049E" w14:textId="77777777" w:rsidR="00227301" w:rsidRDefault="00ED6A78">
            <w:pPr>
              <w:pStyle w:val="TableParagraph"/>
              <w:spacing w:before="5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8C3CF09" w14:textId="77777777" w:rsidR="00227301" w:rsidRDefault="00ED6A78">
            <w:pPr>
              <w:pStyle w:val="TableParagraph"/>
              <w:spacing w:before="5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AEA3122" w14:textId="77777777" w:rsidR="00227301" w:rsidRDefault="00ED6A78">
            <w:pPr>
              <w:pStyle w:val="TableParagraph"/>
              <w:spacing w:before="5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656BCD46" w14:textId="77777777" w:rsidR="00227301" w:rsidRDefault="00ED6A78">
            <w:pPr>
              <w:pStyle w:val="TableParagraph"/>
              <w:spacing w:before="59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460,00</w:t>
            </w:r>
          </w:p>
        </w:tc>
        <w:tc>
          <w:tcPr>
            <w:tcW w:w="845" w:type="dxa"/>
          </w:tcPr>
          <w:p w14:paraId="73AEF428" w14:textId="77777777" w:rsidR="00227301" w:rsidRDefault="00ED6A78">
            <w:pPr>
              <w:pStyle w:val="TableParagraph"/>
              <w:spacing w:before="5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19D99ACB" w14:textId="77777777" w:rsidR="00227301" w:rsidRDefault="00ED6A78">
            <w:pPr>
              <w:pStyle w:val="TableParagraph"/>
              <w:spacing w:before="59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2C70A5E2" w14:textId="77777777">
        <w:trPr>
          <w:trHeight w:val="274"/>
        </w:trPr>
        <w:tc>
          <w:tcPr>
            <w:tcW w:w="7012" w:type="dxa"/>
          </w:tcPr>
          <w:p w14:paraId="3BF925F2" w14:textId="77777777" w:rsidR="00227301" w:rsidRDefault="00ED6A78">
            <w:pPr>
              <w:pStyle w:val="TableParagraph"/>
              <w:spacing w:before="45" w:line="210" w:lineRule="exact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386 Kapitalne pomoći</w:t>
            </w:r>
          </w:p>
        </w:tc>
        <w:tc>
          <w:tcPr>
            <w:tcW w:w="1813" w:type="dxa"/>
          </w:tcPr>
          <w:p w14:paraId="60317DAB" w14:textId="77777777" w:rsidR="00227301" w:rsidRDefault="00ED6A78">
            <w:pPr>
              <w:pStyle w:val="TableParagraph"/>
              <w:spacing w:before="45" w:line="210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14.175,22</w:t>
            </w:r>
          </w:p>
        </w:tc>
        <w:tc>
          <w:tcPr>
            <w:tcW w:w="1704" w:type="dxa"/>
          </w:tcPr>
          <w:p w14:paraId="65AEF145" w14:textId="77777777" w:rsidR="00227301" w:rsidRDefault="00ED6A78">
            <w:pPr>
              <w:pStyle w:val="TableParagraph"/>
              <w:spacing w:before="45" w:line="210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036AD058" w14:textId="77777777" w:rsidR="00227301" w:rsidRDefault="00ED6A78">
            <w:pPr>
              <w:pStyle w:val="TableParagraph"/>
              <w:spacing w:before="45" w:line="210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33C75F24" w14:textId="77777777" w:rsidR="00227301" w:rsidRDefault="00ED6A78">
            <w:pPr>
              <w:pStyle w:val="TableParagraph"/>
              <w:spacing w:before="45" w:line="210" w:lineRule="exact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88.135,21</w:t>
            </w:r>
          </w:p>
        </w:tc>
        <w:tc>
          <w:tcPr>
            <w:tcW w:w="845" w:type="dxa"/>
          </w:tcPr>
          <w:p w14:paraId="0299B123" w14:textId="77777777" w:rsidR="00227301" w:rsidRDefault="00ED6A78">
            <w:pPr>
              <w:pStyle w:val="TableParagraph"/>
              <w:spacing w:before="45" w:line="210" w:lineRule="exact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621,76%</w:t>
            </w:r>
          </w:p>
        </w:tc>
        <w:tc>
          <w:tcPr>
            <w:tcW w:w="751" w:type="dxa"/>
          </w:tcPr>
          <w:p w14:paraId="5D2D4303" w14:textId="77777777" w:rsidR="00227301" w:rsidRDefault="00ED6A78">
            <w:pPr>
              <w:pStyle w:val="TableParagraph"/>
              <w:spacing w:before="45" w:line="210" w:lineRule="exact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</w:tbl>
    <w:p w14:paraId="789886C5" w14:textId="77777777" w:rsidR="00227301" w:rsidRDefault="00227301">
      <w:pPr>
        <w:spacing w:line="210" w:lineRule="exact"/>
        <w:jc w:val="center"/>
        <w:rPr>
          <w:rFonts w:ascii="Times New Roman"/>
          <w:sz w:val="20"/>
        </w:rPr>
        <w:sectPr w:rsidR="00227301">
          <w:pgSz w:w="16840" w:h="11900" w:orient="landscape"/>
          <w:pgMar w:top="1120" w:right="780" w:bottom="320" w:left="0" w:header="564" w:footer="131" w:gutter="0"/>
          <w:cols w:space="720"/>
        </w:sectPr>
      </w:pPr>
    </w:p>
    <w:p w14:paraId="0E773233" w14:textId="77777777" w:rsidR="00227301" w:rsidRDefault="00227301">
      <w:pPr>
        <w:pStyle w:val="Tijeloteksta"/>
        <w:spacing w:before="2"/>
        <w:rPr>
          <w:b/>
          <w:sz w:val="5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7074"/>
        <w:gridCol w:w="1701"/>
        <w:gridCol w:w="1704"/>
        <w:gridCol w:w="1754"/>
        <w:gridCol w:w="1413"/>
        <w:gridCol w:w="847"/>
        <w:gridCol w:w="751"/>
      </w:tblGrid>
      <w:tr w:rsidR="00227301" w14:paraId="1011887E" w14:textId="77777777">
        <w:trPr>
          <w:trHeight w:val="180"/>
        </w:trPr>
        <w:tc>
          <w:tcPr>
            <w:tcW w:w="7074" w:type="dxa"/>
          </w:tcPr>
          <w:p w14:paraId="0DCD811B" w14:textId="77777777" w:rsidR="00227301" w:rsidRDefault="00ED6A78">
            <w:pPr>
              <w:pStyle w:val="TableParagraph"/>
              <w:spacing w:before="0" w:line="161" w:lineRule="exact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3861 Kapitalne pomoći kreditnim i ostalim financijskim institucijama te trgovačkim društvima u </w:t>
            </w:r>
          </w:p>
        </w:tc>
        <w:tc>
          <w:tcPr>
            <w:tcW w:w="1701" w:type="dxa"/>
          </w:tcPr>
          <w:p w14:paraId="1FDEB397" w14:textId="77777777" w:rsidR="00227301" w:rsidRDefault="00ED6A78">
            <w:pPr>
              <w:pStyle w:val="TableParagraph"/>
              <w:spacing w:before="0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14.175,22</w:t>
            </w:r>
          </w:p>
        </w:tc>
        <w:tc>
          <w:tcPr>
            <w:tcW w:w="1704" w:type="dxa"/>
          </w:tcPr>
          <w:p w14:paraId="3D9C65F9" w14:textId="77777777" w:rsidR="00227301" w:rsidRDefault="00ED6A78">
            <w:pPr>
              <w:pStyle w:val="TableParagraph"/>
              <w:spacing w:before="0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3400CB30" w14:textId="77777777" w:rsidR="00227301" w:rsidRDefault="00ED6A78">
            <w:pPr>
              <w:pStyle w:val="TableParagraph"/>
              <w:spacing w:before="0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2260" w:type="dxa"/>
            <w:gridSpan w:val="2"/>
          </w:tcPr>
          <w:p w14:paraId="1D7FC017" w14:textId="77777777" w:rsidR="00227301" w:rsidRDefault="00ED6A78">
            <w:pPr>
              <w:pStyle w:val="TableParagraph"/>
              <w:spacing w:before="0" w:line="161" w:lineRule="exact"/>
              <w:ind w:left="665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88.135,21 621,76%</w:t>
            </w:r>
          </w:p>
        </w:tc>
        <w:tc>
          <w:tcPr>
            <w:tcW w:w="751" w:type="dxa"/>
          </w:tcPr>
          <w:p w14:paraId="48F8E90E" w14:textId="77777777" w:rsidR="00227301" w:rsidRDefault="00ED6A78">
            <w:pPr>
              <w:pStyle w:val="TableParagraph"/>
              <w:spacing w:before="0" w:line="161" w:lineRule="exact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764D5ECE" w14:textId="77777777">
        <w:trPr>
          <w:trHeight w:val="435"/>
        </w:trPr>
        <w:tc>
          <w:tcPr>
            <w:tcW w:w="7074" w:type="dxa"/>
          </w:tcPr>
          <w:p w14:paraId="0BAE0B6A" w14:textId="77777777" w:rsidR="00227301" w:rsidRDefault="00ED6A78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javnom sektoru</w:t>
            </w:r>
          </w:p>
          <w:p w14:paraId="2EF8997B" w14:textId="77777777" w:rsidR="00227301" w:rsidRDefault="00ED6A78">
            <w:pPr>
              <w:pStyle w:val="TableParagraph"/>
              <w:spacing w:before="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4 Rashodi za nabavu nefinancijske imovine</w:t>
            </w:r>
          </w:p>
        </w:tc>
        <w:tc>
          <w:tcPr>
            <w:tcW w:w="1701" w:type="dxa"/>
          </w:tcPr>
          <w:p w14:paraId="1224D176" w14:textId="77777777" w:rsidR="00227301" w:rsidRDefault="00227301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2984642D" w14:textId="77777777" w:rsidR="00227301" w:rsidRDefault="00ED6A78">
            <w:pPr>
              <w:pStyle w:val="TableParagraph"/>
              <w:spacing w:before="0"/>
              <w:ind w:right="276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4.202.590,18</w:t>
            </w:r>
          </w:p>
        </w:tc>
        <w:tc>
          <w:tcPr>
            <w:tcW w:w="1704" w:type="dxa"/>
          </w:tcPr>
          <w:p w14:paraId="5703D0B0" w14:textId="77777777" w:rsidR="00227301" w:rsidRDefault="00227301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4869CE92" w14:textId="77777777" w:rsidR="00227301" w:rsidRDefault="00ED6A78">
            <w:pPr>
              <w:pStyle w:val="TableParagraph"/>
              <w:spacing w:before="0"/>
              <w:ind w:right="276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52.402.147,89</w:t>
            </w:r>
          </w:p>
        </w:tc>
        <w:tc>
          <w:tcPr>
            <w:tcW w:w="1754" w:type="dxa"/>
          </w:tcPr>
          <w:p w14:paraId="1E26A0B1" w14:textId="77777777" w:rsidR="00227301" w:rsidRDefault="00227301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4AEF5E1F" w14:textId="77777777" w:rsidR="00227301" w:rsidRDefault="00ED6A78">
            <w:pPr>
              <w:pStyle w:val="TableParagraph"/>
              <w:spacing w:before="0"/>
              <w:ind w:right="326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52.402.147,89</w:t>
            </w:r>
          </w:p>
        </w:tc>
        <w:tc>
          <w:tcPr>
            <w:tcW w:w="2260" w:type="dxa"/>
            <w:gridSpan w:val="2"/>
          </w:tcPr>
          <w:p w14:paraId="5BFAB176" w14:textId="77777777" w:rsidR="00227301" w:rsidRDefault="00227301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3B76F2C7" w14:textId="77777777" w:rsidR="00227301" w:rsidRDefault="00ED6A78">
            <w:pPr>
              <w:pStyle w:val="TableParagraph"/>
              <w:spacing w:before="0"/>
              <w:ind w:left="326"/>
              <w:jc w:val="lef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8.017.983,88 190,79%</w:t>
            </w:r>
          </w:p>
        </w:tc>
        <w:tc>
          <w:tcPr>
            <w:tcW w:w="751" w:type="dxa"/>
          </w:tcPr>
          <w:p w14:paraId="5D4CA03F" w14:textId="77777777" w:rsidR="00227301" w:rsidRDefault="00227301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5FAC7690" w14:textId="77777777" w:rsidR="00227301" w:rsidRDefault="00ED6A78">
            <w:pPr>
              <w:pStyle w:val="TableParagraph"/>
              <w:spacing w:before="0"/>
              <w:ind w:left="69" w:right="29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15,30%</w:t>
            </w:r>
          </w:p>
        </w:tc>
      </w:tr>
      <w:tr w:rsidR="00227301" w14:paraId="05ECEA5E" w14:textId="77777777">
        <w:trPr>
          <w:trHeight w:val="244"/>
        </w:trPr>
        <w:tc>
          <w:tcPr>
            <w:tcW w:w="7074" w:type="dxa"/>
          </w:tcPr>
          <w:p w14:paraId="113B05A4" w14:textId="77777777" w:rsidR="00227301" w:rsidRDefault="00ED6A78">
            <w:pPr>
              <w:pStyle w:val="TableParagraph"/>
              <w:spacing w:before="37"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01" w:type="dxa"/>
          </w:tcPr>
          <w:p w14:paraId="20542159" w14:textId="77777777" w:rsidR="00227301" w:rsidRDefault="00ED6A78">
            <w:pPr>
              <w:pStyle w:val="TableParagraph"/>
              <w:spacing w:before="37" w:line="187" w:lineRule="exact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15.771,99</w:t>
            </w:r>
          </w:p>
        </w:tc>
        <w:tc>
          <w:tcPr>
            <w:tcW w:w="1704" w:type="dxa"/>
          </w:tcPr>
          <w:p w14:paraId="569012B8" w14:textId="77777777" w:rsidR="00227301" w:rsidRDefault="00ED6A78">
            <w:pPr>
              <w:pStyle w:val="TableParagraph"/>
              <w:spacing w:before="37" w:line="187" w:lineRule="exact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1.047.878,70</w:t>
            </w:r>
          </w:p>
        </w:tc>
        <w:tc>
          <w:tcPr>
            <w:tcW w:w="1754" w:type="dxa"/>
          </w:tcPr>
          <w:p w14:paraId="702B104E" w14:textId="77777777" w:rsidR="00227301" w:rsidRDefault="00ED6A78">
            <w:pPr>
              <w:pStyle w:val="TableParagraph"/>
              <w:spacing w:before="37" w:line="187" w:lineRule="exact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1.047.878,70</w:t>
            </w:r>
          </w:p>
        </w:tc>
        <w:tc>
          <w:tcPr>
            <w:tcW w:w="2260" w:type="dxa"/>
            <w:gridSpan w:val="2"/>
          </w:tcPr>
          <w:p w14:paraId="3F1D7D04" w14:textId="77777777" w:rsidR="00227301" w:rsidRDefault="00ED6A78">
            <w:pPr>
              <w:pStyle w:val="TableParagraph"/>
              <w:spacing w:before="37" w:line="187" w:lineRule="exact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271.305,801720,17%</w:t>
            </w:r>
          </w:p>
        </w:tc>
        <w:tc>
          <w:tcPr>
            <w:tcW w:w="751" w:type="dxa"/>
          </w:tcPr>
          <w:p w14:paraId="6951E5E1" w14:textId="77777777" w:rsidR="00227301" w:rsidRDefault="00ED6A78">
            <w:pPr>
              <w:pStyle w:val="TableParagraph"/>
              <w:spacing w:before="37" w:line="187" w:lineRule="exact"/>
              <w:ind w:left="69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25,89%</w:t>
            </w:r>
          </w:p>
        </w:tc>
      </w:tr>
      <w:tr w:rsidR="00227301" w14:paraId="7489140A" w14:textId="77777777">
        <w:trPr>
          <w:trHeight w:val="347"/>
        </w:trPr>
        <w:tc>
          <w:tcPr>
            <w:tcW w:w="7074" w:type="dxa"/>
          </w:tcPr>
          <w:p w14:paraId="6CE7D4C3" w14:textId="77777777" w:rsidR="00227301" w:rsidRDefault="00ED6A78">
            <w:pPr>
              <w:pStyle w:val="TableParagraph"/>
              <w:spacing w:before="78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411 Materijalna imovina - prirodna bogatstva</w:t>
            </w:r>
          </w:p>
        </w:tc>
        <w:tc>
          <w:tcPr>
            <w:tcW w:w="1701" w:type="dxa"/>
          </w:tcPr>
          <w:p w14:paraId="14DA3B06" w14:textId="77777777" w:rsidR="00227301" w:rsidRDefault="00ED6A78">
            <w:pPr>
              <w:pStyle w:val="TableParagraph"/>
              <w:spacing w:before="78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1317042A" w14:textId="77777777" w:rsidR="00227301" w:rsidRDefault="00ED6A78">
            <w:pPr>
              <w:pStyle w:val="TableParagraph"/>
              <w:spacing w:before="78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75076E76" w14:textId="77777777" w:rsidR="00227301" w:rsidRDefault="00ED6A78">
            <w:pPr>
              <w:pStyle w:val="TableParagraph"/>
              <w:spacing w:before="78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3" w:type="dxa"/>
          </w:tcPr>
          <w:p w14:paraId="39258F57" w14:textId="77777777" w:rsidR="00227301" w:rsidRDefault="00ED6A78">
            <w:pPr>
              <w:pStyle w:val="TableParagraph"/>
              <w:spacing w:before="78"/>
              <w:ind w:right="3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221.336,53</w:t>
            </w:r>
          </w:p>
        </w:tc>
        <w:tc>
          <w:tcPr>
            <w:tcW w:w="847" w:type="dxa"/>
          </w:tcPr>
          <w:p w14:paraId="70F8DACA" w14:textId="77777777" w:rsidR="00227301" w:rsidRDefault="00ED6A78">
            <w:pPr>
              <w:pStyle w:val="TableParagraph"/>
              <w:spacing w:before="78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  <w:tc>
          <w:tcPr>
            <w:tcW w:w="751" w:type="dxa"/>
          </w:tcPr>
          <w:p w14:paraId="15EE5D97" w14:textId="77777777" w:rsidR="00227301" w:rsidRDefault="00ED6A78">
            <w:pPr>
              <w:pStyle w:val="TableParagraph"/>
              <w:spacing w:before="78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0FC00022" w14:textId="77777777">
        <w:trPr>
          <w:trHeight w:val="273"/>
        </w:trPr>
        <w:tc>
          <w:tcPr>
            <w:tcW w:w="7074" w:type="dxa"/>
          </w:tcPr>
          <w:p w14:paraId="49D2A796" w14:textId="77777777" w:rsidR="00227301" w:rsidRDefault="00ED6A78">
            <w:pPr>
              <w:pStyle w:val="TableParagraph"/>
              <w:spacing w:before="39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4111 Zemljište</w:t>
            </w:r>
          </w:p>
        </w:tc>
        <w:tc>
          <w:tcPr>
            <w:tcW w:w="1701" w:type="dxa"/>
          </w:tcPr>
          <w:p w14:paraId="31740B52" w14:textId="77777777" w:rsidR="00227301" w:rsidRDefault="00ED6A78">
            <w:pPr>
              <w:pStyle w:val="TableParagraph"/>
              <w:spacing w:before="3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4BE31CDC" w14:textId="77777777" w:rsidR="00227301" w:rsidRDefault="00ED6A78">
            <w:pPr>
              <w:pStyle w:val="TableParagraph"/>
              <w:spacing w:before="3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62D6F61E" w14:textId="77777777" w:rsidR="00227301" w:rsidRDefault="00ED6A78">
            <w:pPr>
              <w:pStyle w:val="TableParagraph"/>
              <w:spacing w:before="3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6BACC0B3" w14:textId="77777777" w:rsidR="00227301" w:rsidRDefault="00ED6A78">
            <w:pPr>
              <w:pStyle w:val="TableParagraph"/>
              <w:spacing w:before="39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220.001,53</w:t>
            </w:r>
          </w:p>
        </w:tc>
        <w:tc>
          <w:tcPr>
            <w:tcW w:w="847" w:type="dxa"/>
          </w:tcPr>
          <w:p w14:paraId="5D699121" w14:textId="77777777" w:rsidR="00227301" w:rsidRDefault="00ED6A78">
            <w:pPr>
              <w:pStyle w:val="TableParagraph"/>
              <w:spacing w:before="3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35F193CD" w14:textId="77777777" w:rsidR="00227301" w:rsidRDefault="00ED6A78">
            <w:pPr>
              <w:pStyle w:val="TableParagraph"/>
              <w:spacing w:before="39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55F7BF57" w14:textId="77777777">
        <w:trPr>
          <w:trHeight w:val="288"/>
        </w:trPr>
        <w:tc>
          <w:tcPr>
            <w:tcW w:w="7074" w:type="dxa"/>
          </w:tcPr>
          <w:p w14:paraId="53D1D7F7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4113 Ostala prirodna </w:t>
            </w:r>
            <w:proofErr w:type="spellStart"/>
            <w:r>
              <w:rPr>
                <w:rFonts w:ascii="Microsoft Sans Serif"/>
                <w:sz w:val="16"/>
              </w:rPr>
              <w:t>materijlna</w:t>
            </w:r>
            <w:proofErr w:type="spellEnd"/>
            <w:r>
              <w:rPr>
                <w:rFonts w:ascii="Microsoft Sans Serif"/>
                <w:sz w:val="16"/>
              </w:rPr>
              <w:t xml:space="preserve"> imovina</w:t>
            </w:r>
          </w:p>
        </w:tc>
        <w:tc>
          <w:tcPr>
            <w:tcW w:w="1701" w:type="dxa"/>
          </w:tcPr>
          <w:p w14:paraId="345700BD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8C41C9E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668A9796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6DE64C8D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1.335,00</w:t>
            </w:r>
          </w:p>
        </w:tc>
        <w:tc>
          <w:tcPr>
            <w:tcW w:w="847" w:type="dxa"/>
          </w:tcPr>
          <w:p w14:paraId="3713AF1D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0931C8F9" w14:textId="77777777" w:rsidR="00227301" w:rsidRDefault="00ED6A78">
            <w:pPr>
              <w:pStyle w:val="TableParagraph"/>
              <w:spacing w:before="5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54F30B5F" w14:textId="77777777">
        <w:trPr>
          <w:trHeight w:val="308"/>
        </w:trPr>
        <w:tc>
          <w:tcPr>
            <w:tcW w:w="7074" w:type="dxa"/>
          </w:tcPr>
          <w:p w14:paraId="1C744001" w14:textId="77777777" w:rsidR="00227301" w:rsidRDefault="00ED6A78">
            <w:pPr>
              <w:pStyle w:val="TableParagraph"/>
              <w:spacing w:before="4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412 Nematerijalna imovina</w:t>
            </w:r>
          </w:p>
        </w:tc>
        <w:tc>
          <w:tcPr>
            <w:tcW w:w="1701" w:type="dxa"/>
          </w:tcPr>
          <w:p w14:paraId="32C82036" w14:textId="77777777" w:rsidR="00227301" w:rsidRDefault="00ED6A78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15.771,99</w:t>
            </w:r>
          </w:p>
        </w:tc>
        <w:tc>
          <w:tcPr>
            <w:tcW w:w="1704" w:type="dxa"/>
          </w:tcPr>
          <w:p w14:paraId="428873C9" w14:textId="77777777" w:rsidR="00227301" w:rsidRDefault="00ED6A78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07CEBA64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3" w:type="dxa"/>
          </w:tcPr>
          <w:p w14:paraId="20D15609" w14:textId="77777777" w:rsidR="00227301" w:rsidRDefault="00ED6A78">
            <w:pPr>
              <w:pStyle w:val="TableParagraph"/>
              <w:spacing w:before="45"/>
              <w:ind w:right="3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49.969,27</w:t>
            </w:r>
          </w:p>
        </w:tc>
        <w:tc>
          <w:tcPr>
            <w:tcW w:w="847" w:type="dxa"/>
          </w:tcPr>
          <w:p w14:paraId="19DE6A98" w14:textId="77777777" w:rsidR="00227301" w:rsidRDefault="00ED6A78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316,82%</w:t>
            </w:r>
          </w:p>
        </w:tc>
        <w:tc>
          <w:tcPr>
            <w:tcW w:w="751" w:type="dxa"/>
          </w:tcPr>
          <w:p w14:paraId="04ABFC19" w14:textId="77777777" w:rsidR="00227301" w:rsidRDefault="00ED6A78">
            <w:pPr>
              <w:pStyle w:val="TableParagraph"/>
              <w:spacing w:before="45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786A03C9" w14:textId="77777777">
        <w:trPr>
          <w:trHeight w:val="267"/>
        </w:trPr>
        <w:tc>
          <w:tcPr>
            <w:tcW w:w="7074" w:type="dxa"/>
          </w:tcPr>
          <w:p w14:paraId="0B080F83" w14:textId="77777777" w:rsidR="00227301" w:rsidRDefault="00ED6A78">
            <w:pPr>
              <w:pStyle w:val="TableParagraph"/>
              <w:spacing w:before="3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4123 Licence</w:t>
            </w:r>
          </w:p>
        </w:tc>
        <w:tc>
          <w:tcPr>
            <w:tcW w:w="1701" w:type="dxa"/>
          </w:tcPr>
          <w:p w14:paraId="4F47B974" w14:textId="77777777" w:rsidR="00227301" w:rsidRDefault="00ED6A78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15.771,99</w:t>
            </w:r>
          </w:p>
        </w:tc>
        <w:tc>
          <w:tcPr>
            <w:tcW w:w="1704" w:type="dxa"/>
          </w:tcPr>
          <w:p w14:paraId="0DA27F12" w14:textId="77777777" w:rsidR="00227301" w:rsidRDefault="00ED6A78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2DF1868B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25C35465" w14:textId="77777777" w:rsidR="00227301" w:rsidRDefault="00ED6A78">
            <w:pPr>
              <w:pStyle w:val="TableParagraph"/>
              <w:spacing w:before="3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2.424,96</w:t>
            </w:r>
          </w:p>
        </w:tc>
        <w:tc>
          <w:tcPr>
            <w:tcW w:w="847" w:type="dxa"/>
          </w:tcPr>
          <w:p w14:paraId="51896E9F" w14:textId="77777777" w:rsidR="00227301" w:rsidRDefault="00ED6A78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15,38%</w:t>
            </w:r>
          </w:p>
        </w:tc>
        <w:tc>
          <w:tcPr>
            <w:tcW w:w="751" w:type="dxa"/>
          </w:tcPr>
          <w:p w14:paraId="2065B1FD" w14:textId="77777777" w:rsidR="00227301" w:rsidRDefault="00ED6A78">
            <w:pPr>
              <w:pStyle w:val="TableParagraph"/>
              <w:spacing w:before="3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3DF1A22D" w14:textId="77777777">
        <w:trPr>
          <w:trHeight w:val="288"/>
        </w:trPr>
        <w:tc>
          <w:tcPr>
            <w:tcW w:w="7074" w:type="dxa"/>
          </w:tcPr>
          <w:p w14:paraId="16201DCC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4124 Ostala prava</w:t>
            </w:r>
          </w:p>
        </w:tc>
        <w:tc>
          <w:tcPr>
            <w:tcW w:w="1701" w:type="dxa"/>
          </w:tcPr>
          <w:p w14:paraId="6923E49D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21063C25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073E1A82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748B9024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47.544,31</w:t>
            </w:r>
          </w:p>
        </w:tc>
        <w:tc>
          <w:tcPr>
            <w:tcW w:w="847" w:type="dxa"/>
          </w:tcPr>
          <w:p w14:paraId="2925A7A5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249D3471" w14:textId="77777777" w:rsidR="00227301" w:rsidRDefault="00ED6A78">
            <w:pPr>
              <w:pStyle w:val="TableParagraph"/>
              <w:spacing w:before="5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79150889" w14:textId="77777777">
        <w:trPr>
          <w:trHeight w:val="298"/>
        </w:trPr>
        <w:tc>
          <w:tcPr>
            <w:tcW w:w="7074" w:type="dxa"/>
          </w:tcPr>
          <w:p w14:paraId="79E76AFE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1" w:type="dxa"/>
          </w:tcPr>
          <w:p w14:paraId="3E007986" w14:textId="77777777" w:rsidR="00227301" w:rsidRDefault="00ED6A78">
            <w:pPr>
              <w:pStyle w:val="TableParagraph"/>
              <w:spacing w:before="4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4.167.218,75</w:t>
            </w:r>
          </w:p>
        </w:tc>
        <w:tc>
          <w:tcPr>
            <w:tcW w:w="1704" w:type="dxa"/>
          </w:tcPr>
          <w:p w14:paraId="3342EF35" w14:textId="77777777" w:rsidR="00227301" w:rsidRDefault="00ED6A78">
            <w:pPr>
              <w:pStyle w:val="TableParagraph"/>
              <w:spacing w:before="4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48.310.435,19</w:t>
            </w:r>
          </w:p>
        </w:tc>
        <w:tc>
          <w:tcPr>
            <w:tcW w:w="1754" w:type="dxa"/>
          </w:tcPr>
          <w:p w14:paraId="29DFA2D1" w14:textId="77777777" w:rsidR="00227301" w:rsidRDefault="00ED6A78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48.310.435,19</w:t>
            </w:r>
          </w:p>
        </w:tc>
        <w:tc>
          <w:tcPr>
            <w:tcW w:w="1413" w:type="dxa"/>
          </w:tcPr>
          <w:p w14:paraId="0375E83F" w14:textId="77777777" w:rsidR="00227301" w:rsidRDefault="00ED6A78">
            <w:pPr>
              <w:pStyle w:val="TableParagraph"/>
              <w:spacing w:before="47"/>
              <w:ind w:right="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7.542.438,39</w:t>
            </w:r>
          </w:p>
        </w:tc>
        <w:tc>
          <w:tcPr>
            <w:tcW w:w="847" w:type="dxa"/>
          </w:tcPr>
          <w:p w14:paraId="5D5B74D4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180,99%</w:t>
            </w:r>
          </w:p>
        </w:tc>
        <w:tc>
          <w:tcPr>
            <w:tcW w:w="751" w:type="dxa"/>
          </w:tcPr>
          <w:p w14:paraId="189DCED9" w14:textId="77777777" w:rsidR="00227301" w:rsidRDefault="00ED6A78">
            <w:pPr>
              <w:pStyle w:val="TableParagraph"/>
              <w:spacing w:before="47"/>
              <w:ind w:left="69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15,61%</w:t>
            </w:r>
          </w:p>
        </w:tc>
      </w:tr>
      <w:tr w:rsidR="00227301" w14:paraId="09F8EDC7" w14:textId="77777777">
        <w:trPr>
          <w:trHeight w:val="298"/>
        </w:trPr>
        <w:tc>
          <w:tcPr>
            <w:tcW w:w="7074" w:type="dxa"/>
          </w:tcPr>
          <w:p w14:paraId="36F56854" w14:textId="77777777" w:rsidR="00227301" w:rsidRDefault="00ED6A78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421 Građevinski objekti</w:t>
            </w:r>
          </w:p>
        </w:tc>
        <w:tc>
          <w:tcPr>
            <w:tcW w:w="1701" w:type="dxa"/>
          </w:tcPr>
          <w:p w14:paraId="7FB04264" w14:textId="77777777" w:rsidR="00227301" w:rsidRDefault="00ED6A78">
            <w:pPr>
              <w:pStyle w:val="TableParagraph"/>
              <w:spacing w:before="3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2.729.664,75</w:t>
            </w:r>
          </w:p>
        </w:tc>
        <w:tc>
          <w:tcPr>
            <w:tcW w:w="1704" w:type="dxa"/>
          </w:tcPr>
          <w:p w14:paraId="27EFFB67" w14:textId="77777777" w:rsidR="00227301" w:rsidRDefault="00ED6A78">
            <w:pPr>
              <w:pStyle w:val="TableParagraph"/>
              <w:spacing w:before="3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3C8C68AC" w14:textId="77777777" w:rsidR="00227301" w:rsidRDefault="00ED6A78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3" w:type="dxa"/>
          </w:tcPr>
          <w:p w14:paraId="7198688C" w14:textId="77777777" w:rsidR="00227301" w:rsidRDefault="00ED6A78">
            <w:pPr>
              <w:pStyle w:val="TableParagraph"/>
              <w:spacing w:before="35"/>
              <w:ind w:right="3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6.952.669,20</w:t>
            </w:r>
          </w:p>
        </w:tc>
        <w:tc>
          <w:tcPr>
            <w:tcW w:w="847" w:type="dxa"/>
          </w:tcPr>
          <w:p w14:paraId="7EEFA96F" w14:textId="77777777" w:rsidR="00227301" w:rsidRDefault="00ED6A78">
            <w:pPr>
              <w:pStyle w:val="TableParagraph"/>
              <w:spacing w:before="3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254,71%</w:t>
            </w:r>
          </w:p>
        </w:tc>
        <w:tc>
          <w:tcPr>
            <w:tcW w:w="751" w:type="dxa"/>
          </w:tcPr>
          <w:p w14:paraId="4B43FACA" w14:textId="77777777" w:rsidR="00227301" w:rsidRDefault="00ED6A78">
            <w:pPr>
              <w:pStyle w:val="TableParagraph"/>
              <w:spacing w:before="35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22424693" w14:textId="77777777">
        <w:trPr>
          <w:trHeight w:val="267"/>
        </w:trPr>
        <w:tc>
          <w:tcPr>
            <w:tcW w:w="7074" w:type="dxa"/>
          </w:tcPr>
          <w:p w14:paraId="2DC6AF54" w14:textId="77777777" w:rsidR="00227301" w:rsidRDefault="00ED6A78">
            <w:pPr>
              <w:pStyle w:val="TableParagraph"/>
              <w:spacing w:before="3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4211 Stambeni objekti</w:t>
            </w:r>
          </w:p>
        </w:tc>
        <w:tc>
          <w:tcPr>
            <w:tcW w:w="1701" w:type="dxa"/>
          </w:tcPr>
          <w:p w14:paraId="3A4100A8" w14:textId="77777777" w:rsidR="00227301" w:rsidRDefault="00ED6A78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16.093,33</w:t>
            </w:r>
          </w:p>
        </w:tc>
        <w:tc>
          <w:tcPr>
            <w:tcW w:w="1704" w:type="dxa"/>
          </w:tcPr>
          <w:p w14:paraId="6AC31062" w14:textId="77777777" w:rsidR="00227301" w:rsidRDefault="00ED6A78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58587A42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55571D14" w14:textId="77777777" w:rsidR="00227301" w:rsidRDefault="00ED6A78">
            <w:pPr>
              <w:pStyle w:val="TableParagraph"/>
              <w:spacing w:before="3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496.323,85</w:t>
            </w:r>
          </w:p>
        </w:tc>
        <w:tc>
          <w:tcPr>
            <w:tcW w:w="847" w:type="dxa"/>
          </w:tcPr>
          <w:p w14:paraId="0A035FB6" w14:textId="77777777" w:rsidR="00227301" w:rsidRDefault="00ED6A78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3084,03%</w:t>
            </w:r>
          </w:p>
        </w:tc>
        <w:tc>
          <w:tcPr>
            <w:tcW w:w="751" w:type="dxa"/>
          </w:tcPr>
          <w:p w14:paraId="3E7B7B9F" w14:textId="77777777" w:rsidR="00227301" w:rsidRDefault="00ED6A78">
            <w:pPr>
              <w:pStyle w:val="TableParagraph"/>
              <w:spacing w:before="3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54C308B7" w14:textId="77777777">
        <w:trPr>
          <w:trHeight w:val="287"/>
        </w:trPr>
        <w:tc>
          <w:tcPr>
            <w:tcW w:w="7074" w:type="dxa"/>
          </w:tcPr>
          <w:p w14:paraId="639A37A3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4212 Poslovni objekti</w:t>
            </w:r>
          </w:p>
        </w:tc>
        <w:tc>
          <w:tcPr>
            <w:tcW w:w="1701" w:type="dxa"/>
          </w:tcPr>
          <w:p w14:paraId="2E5557EF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300.349,60</w:t>
            </w:r>
          </w:p>
        </w:tc>
        <w:tc>
          <w:tcPr>
            <w:tcW w:w="1704" w:type="dxa"/>
          </w:tcPr>
          <w:p w14:paraId="1B1B3EFF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7F4C87F0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3607F115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871.168,15</w:t>
            </w:r>
          </w:p>
        </w:tc>
        <w:tc>
          <w:tcPr>
            <w:tcW w:w="847" w:type="dxa"/>
          </w:tcPr>
          <w:p w14:paraId="69B885DF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290,05%</w:t>
            </w:r>
          </w:p>
        </w:tc>
        <w:tc>
          <w:tcPr>
            <w:tcW w:w="751" w:type="dxa"/>
          </w:tcPr>
          <w:p w14:paraId="66F4B4A5" w14:textId="77777777" w:rsidR="00227301" w:rsidRDefault="00ED6A78">
            <w:pPr>
              <w:pStyle w:val="TableParagraph"/>
              <w:spacing w:before="5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2985E641" w14:textId="77777777">
        <w:trPr>
          <w:trHeight w:val="293"/>
        </w:trPr>
        <w:tc>
          <w:tcPr>
            <w:tcW w:w="7074" w:type="dxa"/>
          </w:tcPr>
          <w:p w14:paraId="59322819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4213 Ceste, željeznice i slični građevinski objekti</w:t>
            </w:r>
          </w:p>
        </w:tc>
        <w:tc>
          <w:tcPr>
            <w:tcW w:w="1701" w:type="dxa"/>
          </w:tcPr>
          <w:p w14:paraId="74393C31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530.425,72</w:t>
            </w:r>
          </w:p>
        </w:tc>
        <w:tc>
          <w:tcPr>
            <w:tcW w:w="1704" w:type="dxa"/>
          </w:tcPr>
          <w:p w14:paraId="52C72055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3C303286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200F09C3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156.804,45</w:t>
            </w:r>
          </w:p>
        </w:tc>
        <w:tc>
          <w:tcPr>
            <w:tcW w:w="847" w:type="dxa"/>
          </w:tcPr>
          <w:p w14:paraId="7BF63176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29,56%</w:t>
            </w:r>
          </w:p>
        </w:tc>
        <w:tc>
          <w:tcPr>
            <w:tcW w:w="751" w:type="dxa"/>
          </w:tcPr>
          <w:p w14:paraId="2ED481D7" w14:textId="77777777" w:rsidR="00227301" w:rsidRDefault="00ED6A78">
            <w:pPr>
              <w:pStyle w:val="TableParagraph"/>
              <w:spacing w:before="5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3F78EDDA" w14:textId="77777777">
        <w:trPr>
          <w:trHeight w:val="294"/>
        </w:trPr>
        <w:tc>
          <w:tcPr>
            <w:tcW w:w="7074" w:type="dxa"/>
          </w:tcPr>
          <w:p w14:paraId="10DF1A97" w14:textId="77777777" w:rsidR="00227301" w:rsidRDefault="00ED6A78">
            <w:pPr>
              <w:pStyle w:val="TableParagraph"/>
              <w:spacing w:before="59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4214 Ostali građevinski objekti</w:t>
            </w:r>
          </w:p>
        </w:tc>
        <w:tc>
          <w:tcPr>
            <w:tcW w:w="1701" w:type="dxa"/>
          </w:tcPr>
          <w:p w14:paraId="5A0BD790" w14:textId="77777777" w:rsidR="00227301" w:rsidRDefault="00ED6A78">
            <w:pPr>
              <w:pStyle w:val="TableParagraph"/>
              <w:spacing w:before="5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1.882.796,10</w:t>
            </w:r>
          </w:p>
        </w:tc>
        <w:tc>
          <w:tcPr>
            <w:tcW w:w="1704" w:type="dxa"/>
          </w:tcPr>
          <w:p w14:paraId="13599ECF" w14:textId="77777777" w:rsidR="00227301" w:rsidRDefault="00ED6A78">
            <w:pPr>
              <w:pStyle w:val="TableParagraph"/>
              <w:spacing w:before="5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702E2976" w14:textId="77777777" w:rsidR="00227301" w:rsidRDefault="00ED6A78">
            <w:pPr>
              <w:pStyle w:val="TableParagraph"/>
              <w:spacing w:before="5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35F991E6" w14:textId="77777777" w:rsidR="00227301" w:rsidRDefault="00ED6A78">
            <w:pPr>
              <w:pStyle w:val="TableParagraph"/>
              <w:spacing w:before="59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5.428.372,75</w:t>
            </w:r>
          </w:p>
        </w:tc>
        <w:tc>
          <w:tcPr>
            <w:tcW w:w="847" w:type="dxa"/>
          </w:tcPr>
          <w:p w14:paraId="425EEC1D" w14:textId="77777777" w:rsidR="00227301" w:rsidRDefault="00ED6A78">
            <w:pPr>
              <w:pStyle w:val="TableParagraph"/>
              <w:spacing w:before="5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288,31%</w:t>
            </w:r>
          </w:p>
        </w:tc>
        <w:tc>
          <w:tcPr>
            <w:tcW w:w="751" w:type="dxa"/>
          </w:tcPr>
          <w:p w14:paraId="4E94D9EB" w14:textId="77777777" w:rsidR="00227301" w:rsidRDefault="00ED6A78">
            <w:pPr>
              <w:pStyle w:val="TableParagraph"/>
              <w:spacing w:before="59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231D8BA3" w14:textId="77777777">
        <w:trPr>
          <w:trHeight w:val="308"/>
        </w:trPr>
        <w:tc>
          <w:tcPr>
            <w:tcW w:w="7074" w:type="dxa"/>
          </w:tcPr>
          <w:p w14:paraId="1D49AA1A" w14:textId="77777777" w:rsidR="00227301" w:rsidRDefault="00ED6A78">
            <w:pPr>
              <w:pStyle w:val="TableParagraph"/>
              <w:spacing w:before="4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422 Postrojenja i oprema</w:t>
            </w:r>
          </w:p>
        </w:tc>
        <w:tc>
          <w:tcPr>
            <w:tcW w:w="1701" w:type="dxa"/>
          </w:tcPr>
          <w:p w14:paraId="2E0F5C1F" w14:textId="77777777" w:rsidR="00227301" w:rsidRDefault="00ED6A78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1.314.666,77</w:t>
            </w:r>
          </w:p>
        </w:tc>
        <w:tc>
          <w:tcPr>
            <w:tcW w:w="1704" w:type="dxa"/>
          </w:tcPr>
          <w:p w14:paraId="1E4DDF57" w14:textId="77777777" w:rsidR="00227301" w:rsidRDefault="00ED6A78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2C7DCA6C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3" w:type="dxa"/>
          </w:tcPr>
          <w:p w14:paraId="70CB6573" w14:textId="77777777" w:rsidR="00227301" w:rsidRDefault="00ED6A78">
            <w:pPr>
              <w:pStyle w:val="TableParagraph"/>
              <w:spacing w:before="45"/>
              <w:ind w:right="3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459.647,95</w:t>
            </w:r>
          </w:p>
        </w:tc>
        <w:tc>
          <w:tcPr>
            <w:tcW w:w="847" w:type="dxa"/>
          </w:tcPr>
          <w:p w14:paraId="45FFF346" w14:textId="77777777" w:rsidR="00227301" w:rsidRDefault="00ED6A78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34,96%</w:t>
            </w:r>
          </w:p>
        </w:tc>
        <w:tc>
          <w:tcPr>
            <w:tcW w:w="751" w:type="dxa"/>
          </w:tcPr>
          <w:p w14:paraId="0724A012" w14:textId="77777777" w:rsidR="00227301" w:rsidRDefault="00ED6A78">
            <w:pPr>
              <w:pStyle w:val="TableParagraph"/>
              <w:spacing w:before="45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234ABFDB" w14:textId="77777777">
        <w:trPr>
          <w:trHeight w:val="214"/>
        </w:trPr>
        <w:tc>
          <w:tcPr>
            <w:tcW w:w="7074" w:type="dxa"/>
          </w:tcPr>
          <w:p w14:paraId="3F82AF6D" w14:textId="77777777" w:rsidR="00227301" w:rsidRDefault="00ED6A78">
            <w:pPr>
              <w:pStyle w:val="TableParagraph"/>
              <w:spacing w:before="33" w:line="161" w:lineRule="exact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4221 Uredska oprema i namještaj</w:t>
            </w:r>
          </w:p>
        </w:tc>
        <w:tc>
          <w:tcPr>
            <w:tcW w:w="1701" w:type="dxa"/>
          </w:tcPr>
          <w:p w14:paraId="1390BFD1" w14:textId="77777777" w:rsidR="00227301" w:rsidRDefault="00ED6A78">
            <w:pPr>
              <w:pStyle w:val="TableParagraph"/>
              <w:spacing w:before="3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37.768,70</w:t>
            </w:r>
          </w:p>
        </w:tc>
        <w:tc>
          <w:tcPr>
            <w:tcW w:w="1704" w:type="dxa"/>
          </w:tcPr>
          <w:p w14:paraId="331B78E3" w14:textId="77777777" w:rsidR="00227301" w:rsidRDefault="00ED6A78">
            <w:pPr>
              <w:pStyle w:val="TableParagraph"/>
              <w:spacing w:before="3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3FF96CA3" w14:textId="77777777" w:rsidR="00227301" w:rsidRDefault="00ED6A78">
            <w:pPr>
              <w:pStyle w:val="TableParagraph"/>
              <w:spacing w:before="33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5EC990B0" w14:textId="77777777" w:rsidR="00227301" w:rsidRDefault="00ED6A78">
            <w:pPr>
              <w:pStyle w:val="TableParagraph"/>
              <w:spacing w:before="33" w:line="161" w:lineRule="exact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248.183,43</w:t>
            </w:r>
          </w:p>
        </w:tc>
        <w:tc>
          <w:tcPr>
            <w:tcW w:w="847" w:type="dxa"/>
          </w:tcPr>
          <w:p w14:paraId="75C0AA38" w14:textId="77777777" w:rsidR="00227301" w:rsidRDefault="00ED6A78">
            <w:pPr>
              <w:pStyle w:val="TableParagraph"/>
              <w:spacing w:before="33" w:line="161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657,11%</w:t>
            </w:r>
          </w:p>
        </w:tc>
        <w:tc>
          <w:tcPr>
            <w:tcW w:w="751" w:type="dxa"/>
          </w:tcPr>
          <w:p w14:paraId="7B4F10F7" w14:textId="77777777" w:rsidR="00227301" w:rsidRDefault="00ED6A78">
            <w:pPr>
              <w:pStyle w:val="TableParagraph"/>
              <w:spacing w:before="33" w:line="161" w:lineRule="exact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7BA8E9B7" w14:textId="77777777">
        <w:trPr>
          <w:trHeight w:val="341"/>
        </w:trPr>
        <w:tc>
          <w:tcPr>
            <w:tcW w:w="7074" w:type="dxa"/>
          </w:tcPr>
          <w:p w14:paraId="05AEEC3C" w14:textId="77777777" w:rsidR="00227301" w:rsidRDefault="00ED6A78">
            <w:pPr>
              <w:pStyle w:val="TableParagraph"/>
              <w:spacing w:before="107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4222 Komunikacijska oprema</w:t>
            </w:r>
          </w:p>
        </w:tc>
        <w:tc>
          <w:tcPr>
            <w:tcW w:w="1701" w:type="dxa"/>
          </w:tcPr>
          <w:p w14:paraId="22A96BB4" w14:textId="77777777" w:rsidR="00227301" w:rsidRDefault="00ED6A78">
            <w:pPr>
              <w:pStyle w:val="TableParagraph"/>
              <w:spacing w:before="107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509,87</w:t>
            </w:r>
          </w:p>
        </w:tc>
        <w:tc>
          <w:tcPr>
            <w:tcW w:w="1704" w:type="dxa"/>
          </w:tcPr>
          <w:p w14:paraId="58958AD1" w14:textId="77777777" w:rsidR="00227301" w:rsidRDefault="00ED6A78">
            <w:pPr>
              <w:pStyle w:val="TableParagraph"/>
              <w:spacing w:before="107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7BFB5721" w14:textId="77777777" w:rsidR="00227301" w:rsidRDefault="00ED6A78">
            <w:pPr>
              <w:pStyle w:val="TableParagraph"/>
              <w:spacing w:before="107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2260" w:type="dxa"/>
            <w:gridSpan w:val="2"/>
          </w:tcPr>
          <w:p w14:paraId="744A79B5" w14:textId="77777777" w:rsidR="00227301" w:rsidRDefault="00ED6A78">
            <w:pPr>
              <w:pStyle w:val="TableParagraph"/>
              <w:spacing w:before="107"/>
              <w:ind w:left="665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54.127,5410615,95%</w:t>
            </w:r>
          </w:p>
        </w:tc>
        <w:tc>
          <w:tcPr>
            <w:tcW w:w="751" w:type="dxa"/>
          </w:tcPr>
          <w:p w14:paraId="682C042C" w14:textId="77777777" w:rsidR="00227301" w:rsidRDefault="00ED6A78">
            <w:pPr>
              <w:pStyle w:val="TableParagraph"/>
              <w:spacing w:before="107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2232CA88" w14:textId="77777777">
        <w:trPr>
          <w:trHeight w:val="234"/>
        </w:trPr>
        <w:tc>
          <w:tcPr>
            <w:tcW w:w="7074" w:type="dxa"/>
          </w:tcPr>
          <w:p w14:paraId="1A1B1A9A" w14:textId="77777777" w:rsidR="00227301" w:rsidRDefault="00ED6A78">
            <w:pPr>
              <w:pStyle w:val="TableParagraph"/>
              <w:spacing w:before="53" w:line="161" w:lineRule="exact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4223 Oprema za održavanje i zaštitu</w:t>
            </w:r>
          </w:p>
        </w:tc>
        <w:tc>
          <w:tcPr>
            <w:tcW w:w="1701" w:type="dxa"/>
          </w:tcPr>
          <w:p w14:paraId="1CD84902" w14:textId="77777777" w:rsidR="00227301" w:rsidRDefault="00ED6A78">
            <w:pPr>
              <w:pStyle w:val="TableParagraph"/>
              <w:spacing w:before="5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898,04</w:t>
            </w:r>
          </w:p>
        </w:tc>
        <w:tc>
          <w:tcPr>
            <w:tcW w:w="1704" w:type="dxa"/>
          </w:tcPr>
          <w:p w14:paraId="30759B02" w14:textId="77777777" w:rsidR="00227301" w:rsidRDefault="00ED6A78">
            <w:pPr>
              <w:pStyle w:val="TableParagraph"/>
              <w:spacing w:before="5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2AC867EE" w14:textId="77777777" w:rsidR="00227301" w:rsidRDefault="00ED6A78">
            <w:pPr>
              <w:pStyle w:val="TableParagraph"/>
              <w:spacing w:before="53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2260" w:type="dxa"/>
            <w:gridSpan w:val="2"/>
          </w:tcPr>
          <w:p w14:paraId="6547E4E2" w14:textId="77777777" w:rsidR="00227301" w:rsidRDefault="00ED6A78">
            <w:pPr>
              <w:pStyle w:val="TableParagraph"/>
              <w:spacing w:before="53" w:line="161" w:lineRule="exact"/>
              <w:ind w:left="665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32.103,51 3574,84%</w:t>
            </w:r>
          </w:p>
        </w:tc>
        <w:tc>
          <w:tcPr>
            <w:tcW w:w="751" w:type="dxa"/>
          </w:tcPr>
          <w:p w14:paraId="1224A0A0" w14:textId="77777777" w:rsidR="00227301" w:rsidRDefault="00ED6A78">
            <w:pPr>
              <w:pStyle w:val="TableParagraph"/>
              <w:spacing w:before="53" w:line="161" w:lineRule="exact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0DC20BF0" w14:textId="77777777">
        <w:trPr>
          <w:trHeight w:val="341"/>
        </w:trPr>
        <w:tc>
          <w:tcPr>
            <w:tcW w:w="7074" w:type="dxa"/>
          </w:tcPr>
          <w:p w14:paraId="119083EC" w14:textId="77777777" w:rsidR="00227301" w:rsidRDefault="00ED6A78">
            <w:pPr>
              <w:pStyle w:val="TableParagraph"/>
              <w:spacing w:before="107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4225 Instrumenti, uređaji i strojevi</w:t>
            </w:r>
          </w:p>
        </w:tc>
        <w:tc>
          <w:tcPr>
            <w:tcW w:w="1701" w:type="dxa"/>
          </w:tcPr>
          <w:p w14:paraId="7021B745" w14:textId="77777777" w:rsidR="00227301" w:rsidRDefault="00ED6A78">
            <w:pPr>
              <w:pStyle w:val="TableParagraph"/>
              <w:spacing w:before="107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880B74B" w14:textId="77777777" w:rsidR="00227301" w:rsidRDefault="00ED6A78">
            <w:pPr>
              <w:pStyle w:val="TableParagraph"/>
              <w:spacing w:before="107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5D04A15E" w14:textId="77777777" w:rsidR="00227301" w:rsidRDefault="00ED6A78">
            <w:pPr>
              <w:pStyle w:val="TableParagraph"/>
              <w:spacing w:before="107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15AF8D49" w14:textId="77777777" w:rsidR="00227301" w:rsidRDefault="00ED6A78">
            <w:pPr>
              <w:pStyle w:val="TableParagraph"/>
              <w:spacing w:before="107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1.800,00</w:t>
            </w:r>
          </w:p>
        </w:tc>
        <w:tc>
          <w:tcPr>
            <w:tcW w:w="847" w:type="dxa"/>
          </w:tcPr>
          <w:p w14:paraId="0ACBDFD9" w14:textId="77777777" w:rsidR="00227301" w:rsidRDefault="00ED6A78">
            <w:pPr>
              <w:pStyle w:val="TableParagraph"/>
              <w:spacing w:before="107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4A572F65" w14:textId="77777777" w:rsidR="00227301" w:rsidRDefault="00ED6A78">
            <w:pPr>
              <w:pStyle w:val="TableParagraph"/>
              <w:spacing w:before="107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1F0E32A9" w14:textId="77777777">
        <w:trPr>
          <w:trHeight w:val="288"/>
        </w:trPr>
        <w:tc>
          <w:tcPr>
            <w:tcW w:w="7074" w:type="dxa"/>
          </w:tcPr>
          <w:p w14:paraId="6850AC49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4226 Sportska i glazbena oprema</w:t>
            </w:r>
          </w:p>
        </w:tc>
        <w:tc>
          <w:tcPr>
            <w:tcW w:w="1701" w:type="dxa"/>
          </w:tcPr>
          <w:p w14:paraId="79EE4BE6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45E2BF86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26DA5305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20AFAA67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5.326,45</w:t>
            </w:r>
          </w:p>
        </w:tc>
        <w:tc>
          <w:tcPr>
            <w:tcW w:w="847" w:type="dxa"/>
          </w:tcPr>
          <w:p w14:paraId="0E29051E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56B5FF41" w14:textId="77777777" w:rsidR="00227301" w:rsidRDefault="00ED6A78">
            <w:pPr>
              <w:pStyle w:val="TableParagraph"/>
              <w:spacing w:before="5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2692B934" w14:textId="77777777">
        <w:trPr>
          <w:trHeight w:val="288"/>
        </w:trPr>
        <w:tc>
          <w:tcPr>
            <w:tcW w:w="7074" w:type="dxa"/>
          </w:tcPr>
          <w:p w14:paraId="7EBA5342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4227 Uređaji, strojevi i oprema za ostale namjene</w:t>
            </w:r>
          </w:p>
        </w:tc>
        <w:tc>
          <w:tcPr>
            <w:tcW w:w="1701" w:type="dxa"/>
          </w:tcPr>
          <w:p w14:paraId="4D191153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1.275.490,16</w:t>
            </w:r>
          </w:p>
        </w:tc>
        <w:tc>
          <w:tcPr>
            <w:tcW w:w="1704" w:type="dxa"/>
          </w:tcPr>
          <w:p w14:paraId="55BA6ADA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6BA214E5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44087E04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118.107,02</w:t>
            </w:r>
          </w:p>
        </w:tc>
        <w:tc>
          <w:tcPr>
            <w:tcW w:w="847" w:type="dxa"/>
          </w:tcPr>
          <w:p w14:paraId="14D73DCA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9,26%</w:t>
            </w:r>
          </w:p>
        </w:tc>
        <w:tc>
          <w:tcPr>
            <w:tcW w:w="751" w:type="dxa"/>
          </w:tcPr>
          <w:p w14:paraId="206A3C29" w14:textId="77777777" w:rsidR="00227301" w:rsidRDefault="00ED6A78">
            <w:pPr>
              <w:pStyle w:val="TableParagraph"/>
              <w:spacing w:before="5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05DCD7F8" w14:textId="77777777">
        <w:trPr>
          <w:trHeight w:val="308"/>
        </w:trPr>
        <w:tc>
          <w:tcPr>
            <w:tcW w:w="7074" w:type="dxa"/>
          </w:tcPr>
          <w:p w14:paraId="65D7BE3B" w14:textId="77777777" w:rsidR="00227301" w:rsidRDefault="00ED6A78">
            <w:pPr>
              <w:pStyle w:val="TableParagraph"/>
              <w:spacing w:before="4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423 Prijevozna sredstva</w:t>
            </w:r>
          </w:p>
        </w:tc>
        <w:tc>
          <w:tcPr>
            <w:tcW w:w="1701" w:type="dxa"/>
          </w:tcPr>
          <w:p w14:paraId="20A9BC12" w14:textId="77777777" w:rsidR="00227301" w:rsidRDefault="00ED6A78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68.277,93</w:t>
            </w:r>
          </w:p>
        </w:tc>
        <w:tc>
          <w:tcPr>
            <w:tcW w:w="1704" w:type="dxa"/>
          </w:tcPr>
          <w:p w14:paraId="2AA0C1D4" w14:textId="77777777" w:rsidR="00227301" w:rsidRDefault="00ED6A78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743899D6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3" w:type="dxa"/>
          </w:tcPr>
          <w:p w14:paraId="3A728CF2" w14:textId="77777777" w:rsidR="00227301" w:rsidRDefault="00ED6A78">
            <w:pPr>
              <w:pStyle w:val="TableParagraph"/>
              <w:spacing w:before="45"/>
              <w:ind w:right="3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40.051,50</w:t>
            </w:r>
          </w:p>
        </w:tc>
        <w:tc>
          <w:tcPr>
            <w:tcW w:w="847" w:type="dxa"/>
          </w:tcPr>
          <w:p w14:paraId="5795F076" w14:textId="77777777" w:rsidR="00227301" w:rsidRDefault="00ED6A78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58,66%</w:t>
            </w:r>
          </w:p>
        </w:tc>
        <w:tc>
          <w:tcPr>
            <w:tcW w:w="751" w:type="dxa"/>
          </w:tcPr>
          <w:p w14:paraId="2E36C2D3" w14:textId="77777777" w:rsidR="00227301" w:rsidRDefault="00ED6A78">
            <w:pPr>
              <w:pStyle w:val="TableParagraph"/>
              <w:spacing w:before="45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77337FF8" w14:textId="77777777">
        <w:trPr>
          <w:trHeight w:val="267"/>
        </w:trPr>
        <w:tc>
          <w:tcPr>
            <w:tcW w:w="7074" w:type="dxa"/>
          </w:tcPr>
          <w:p w14:paraId="04560B3B" w14:textId="77777777" w:rsidR="00227301" w:rsidRDefault="00ED6A78">
            <w:pPr>
              <w:pStyle w:val="TableParagraph"/>
              <w:spacing w:before="3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4231 Prijevozna sredstva u cestovnom prometu</w:t>
            </w:r>
          </w:p>
        </w:tc>
        <w:tc>
          <w:tcPr>
            <w:tcW w:w="1701" w:type="dxa"/>
          </w:tcPr>
          <w:p w14:paraId="73F98A82" w14:textId="77777777" w:rsidR="00227301" w:rsidRDefault="00ED6A78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68.277,93</w:t>
            </w:r>
          </w:p>
        </w:tc>
        <w:tc>
          <w:tcPr>
            <w:tcW w:w="1704" w:type="dxa"/>
          </w:tcPr>
          <w:p w14:paraId="47438048" w14:textId="77777777" w:rsidR="00227301" w:rsidRDefault="00ED6A78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039D2918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3F3E3684" w14:textId="77777777" w:rsidR="00227301" w:rsidRDefault="00ED6A78">
            <w:pPr>
              <w:pStyle w:val="TableParagraph"/>
              <w:spacing w:before="3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40.051,50</w:t>
            </w:r>
          </w:p>
        </w:tc>
        <w:tc>
          <w:tcPr>
            <w:tcW w:w="847" w:type="dxa"/>
          </w:tcPr>
          <w:p w14:paraId="50BE33A7" w14:textId="77777777" w:rsidR="00227301" w:rsidRDefault="00ED6A78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58,66%</w:t>
            </w:r>
          </w:p>
        </w:tc>
        <w:tc>
          <w:tcPr>
            <w:tcW w:w="751" w:type="dxa"/>
          </w:tcPr>
          <w:p w14:paraId="2BD0755F" w14:textId="77777777" w:rsidR="00227301" w:rsidRDefault="00ED6A78">
            <w:pPr>
              <w:pStyle w:val="TableParagraph"/>
              <w:spacing w:before="3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366C536A" w14:textId="77777777">
        <w:trPr>
          <w:trHeight w:val="314"/>
        </w:trPr>
        <w:tc>
          <w:tcPr>
            <w:tcW w:w="7074" w:type="dxa"/>
          </w:tcPr>
          <w:p w14:paraId="0DC151B8" w14:textId="77777777" w:rsidR="00227301" w:rsidRDefault="00ED6A78">
            <w:pPr>
              <w:pStyle w:val="TableParagraph"/>
              <w:spacing w:before="4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424 Knjige, umjetnička djela i ostale izložbene vrijednosti</w:t>
            </w:r>
          </w:p>
        </w:tc>
        <w:tc>
          <w:tcPr>
            <w:tcW w:w="1701" w:type="dxa"/>
          </w:tcPr>
          <w:p w14:paraId="4C68C6CD" w14:textId="77777777" w:rsidR="00227301" w:rsidRDefault="00ED6A78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39.418,60</w:t>
            </w:r>
          </w:p>
        </w:tc>
        <w:tc>
          <w:tcPr>
            <w:tcW w:w="1704" w:type="dxa"/>
          </w:tcPr>
          <w:p w14:paraId="6A9F80D5" w14:textId="77777777" w:rsidR="00227301" w:rsidRDefault="00ED6A78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041E6DD5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3" w:type="dxa"/>
          </w:tcPr>
          <w:p w14:paraId="1E6840EC" w14:textId="77777777" w:rsidR="00227301" w:rsidRDefault="00ED6A78">
            <w:pPr>
              <w:pStyle w:val="TableParagraph"/>
              <w:spacing w:before="45"/>
              <w:ind w:right="3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74.911,74</w:t>
            </w:r>
          </w:p>
        </w:tc>
        <w:tc>
          <w:tcPr>
            <w:tcW w:w="847" w:type="dxa"/>
          </w:tcPr>
          <w:p w14:paraId="208F6E96" w14:textId="77777777" w:rsidR="00227301" w:rsidRDefault="00ED6A78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190,04%</w:t>
            </w:r>
          </w:p>
        </w:tc>
        <w:tc>
          <w:tcPr>
            <w:tcW w:w="751" w:type="dxa"/>
          </w:tcPr>
          <w:p w14:paraId="39922398" w14:textId="77777777" w:rsidR="00227301" w:rsidRDefault="00ED6A78">
            <w:pPr>
              <w:pStyle w:val="TableParagraph"/>
              <w:spacing w:before="45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50DED330" w14:textId="77777777">
        <w:trPr>
          <w:trHeight w:val="273"/>
        </w:trPr>
        <w:tc>
          <w:tcPr>
            <w:tcW w:w="7074" w:type="dxa"/>
          </w:tcPr>
          <w:p w14:paraId="74C8D123" w14:textId="77777777" w:rsidR="00227301" w:rsidRDefault="00ED6A78">
            <w:pPr>
              <w:pStyle w:val="TableParagraph"/>
              <w:spacing w:before="39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4241 Knjige u knjižnicama</w:t>
            </w:r>
          </w:p>
        </w:tc>
        <w:tc>
          <w:tcPr>
            <w:tcW w:w="1701" w:type="dxa"/>
          </w:tcPr>
          <w:p w14:paraId="570C1E6E" w14:textId="77777777" w:rsidR="00227301" w:rsidRDefault="00ED6A78">
            <w:pPr>
              <w:pStyle w:val="TableParagraph"/>
              <w:spacing w:before="3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38.948,60</w:t>
            </w:r>
          </w:p>
        </w:tc>
        <w:tc>
          <w:tcPr>
            <w:tcW w:w="1704" w:type="dxa"/>
          </w:tcPr>
          <w:p w14:paraId="06F83F66" w14:textId="77777777" w:rsidR="00227301" w:rsidRDefault="00ED6A78">
            <w:pPr>
              <w:pStyle w:val="TableParagraph"/>
              <w:spacing w:before="3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7CA4F2EF" w14:textId="77777777" w:rsidR="00227301" w:rsidRDefault="00ED6A78">
            <w:pPr>
              <w:pStyle w:val="TableParagraph"/>
              <w:spacing w:before="3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5F08B495" w14:textId="77777777" w:rsidR="00227301" w:rsidRDefault="00ED6A78">
            <w:pPr>
              <w:pStyle w:val="TableParagraph"/>
              <w:spacing w:before="39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72.737,99</w:t>
            </w:r>
          </w:p>
        </w:tc>
        <w:tc>
          <w:tcPr>
            <w:tcW w:w="847" w:type="dxa"/>
          </w:tcPr>
          <w:p w14:paraId="6C049869" w14:textId="77777777" w:rsidR="00227301" w:rsidRDefault="00ED6A78">
            <w:pPr>
              <w:pStyle w:val="TableParagraph"/>
              <w:spacing w:before="3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186,75%</w:t>
            </w:r>
          </w:p>
        </w:tc>
        <w:tc>
          <w:tcPr>
            <w:tcW w:w="751" w:type="dxa"/>
          </w:tcPr>
          <w:p w14:paraId="0757DDA6" w14:textId="77777777" w:rsidR="00227301" w:rsidRDefault="00ED6A78">
            <w:pPr>
              <w:pStyle w:val="TableParagraph"/>
              <w:spacing w:before="39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1F917816" w14:textId="77777777">
        <w:trPr>
          <w:trHeight w:val="288"/>
        </w:trPr>
        <w:tc>
          <w:tcPr>
            <w:tcW w:w="7074" w:type="dxa"/>
          </w:tcPr>
          <w:p w14:paraId="0F58C6E3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4242 Umjetnička djela (izložena u galerijama, muzejima i slično)</w:t>
            </w:r>
          </w:p>
        </w:tc>
        <w:tc>
          <w:tcPr>
            <w:tcW w:w="1701" w:type="dxa"/>
          </w:tcPr>
          <w:p w14:paraId="5BD29BE6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470,00</w:t>
            </w:r>
          </w:p>
        </w:tc>
        <w:tc>
          <w:tcPr>
            <w:tcW w:w="1704" w:type="dxa"/>
          </w:tcPr>
          <w:p w14:paraId="39B3B18E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3DAF56C0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0A9FC624" w14:textId="77777777" w:rsidR="00227301" w:rsidRDefault="00ED6A78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2.173,75</w:t>
            </w:r>
          </w:p>
        </w:tc>
        <w:tc>
          <w:tcPr>
            <w:tcW w:w="847" w:type="dxa"/>
          </w:tcPr>
          <w:p w14:paraId="2E810402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462,50%</w:t>
            </w:r>
          </w:p>
        </w:tc>
        <w:tc>
          <w:tcPr>
            <w:tcW w:w="751" w:type="dxa"/>
          </w:tcPr>
          <w:p w14:paraId="26838BA8" w14:textId="77777777" w:rsidR="00227301" w:rsidRDefault="00ED6A78">
            <w:pPr>
              <w:pStyle w:val="TableParagraph"/>
              <w:spacing w:before="5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1A45F2DF" w14:textId="77777777">
        <w:trPr>
          <w:trHeight w:val="308"/>
        </w:trPr>
        <w:tc>
          <w:tcPr>
            <w:tcW w:w="7074" w:type="dxa"/>
          </w:tcPr>
          <w:p w14:paraId="2AB8A57B" w14:textId="77777777" w:rsidR="00227301" w:rsidRDefault="00ED6A78">
            <w:pPr>
              <w:pStyle w:val="TableParagraph"/>
              <w:spacing w:before="4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425 Višegodišnji nasadi i osnovno stado</w:t>
            </w:r>
          </w:p>
        </w:tc>
        <w:tc>
          <w:tcPr>
            <w:tcW w:w="1701" w:type="dxa"/>
          </w:tcPr>
          <w:p w14:paraId="08B13016" w14:textId="77777777" w:rsidR="00227301" w:rsidRDefault="00ED6A78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6.088,66</w:t>
            </w:r>
          </w:p>
        </w:tc>
        <w:tc>
          <w:tcPr>
            <w:tcW w:w="1704" w:type="dxa"/>
          </w:tcPr>
          <w:p w14:paraId="108E6BA6" w14:textId="77777777" w:rsidR="00227301" w:rsidRDefault="00ED6A78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42C486DD" w14:textId="77777777" w:rsidR="00227301" w:rsidRDefault="00ED6A78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3" w:type="dxa"/>
          </w:tcPr>
          <w:p w14:paraId="087691AC" w14:textId="77777777" w:rsidR="00227301" w:rsidRDefault="00ED6A78">
            <w:pPr>
              <w:pStyle w:val="TableParagraph"/>
              <w:spacing w:before="45"/>
              <w:ind w:right="3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847" w:type="dxa"/>
          </w:tcPr>
          <w:p w14:paraId="47BF2E9A" w14:textId="77777777" w:rsidR="00227301" w:rsidRDefault="00ED6A78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  <w:tc>
          <w:tcPr>
            <w:tcW w:w="751" w:type="dxa"/>
          </w:tcPr>
          <w:p w14:paraId="0C6BAFDA" w14:textId="77777777" w:rsidR="00227301" w:rsidRDefault="00ED6A78">
            <w:pPr>
              <w:pStyle w:val="TableParagraph"/>
              <w:spacing w:before="45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59D7A591" w14:textId="77777777">
        <w:trPr>
          <w:trHeight w:val="214"/>
        </w:trPr>
        <w:tc>
          <w:tcPr>
            <w:tcW w:w="7074" w:type="dxa"/>
          </w:tcPr>
          <w:p w14:paraId="08832317" w14:textId="77777777" w:rsidR="00227301" w:rsidRDefault="00ED6A78">
            <w:pPr>
              <w:pStyle w:val="TableParagraph"/>
              <w:spacing w:before="33" w:line="161" w:lineRule="exact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4251 Višegodišnji nasadi</w:t>
            </w:r>
          </w:p>
        </w:tc>
        <w:tc>
          <w:tcPr>
            <w:tcW w:w="1701" w:type="dxa"/>
          </w:tcPr>
          <w:p w14:paraId="29E5E72C" w14:textId="77777777" w:rsidR="00227301" w:rsidRDefault="00ED6A78">
            <w:pPr>
              <w:pStyle w:val="TableParagraph"/>
              <w:spacing w:before="3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6.088,66</w:t>
            </w:r>
          </w:p>
        </w:tc>
        <w:tc>
          <w:tcPr>
            <w:tcW w:w="1704" w:type="dxa"/>
          </w:tcPr>
          <w:p w14:paraId="73E25733" w14:textId="77777777" w:rsidR="00227301" w:rsidRDefault="00ED6A78">
            <w:pPr>
              <w:pStyle w:val="TableParagraph"/>
              <w:spacing w:before="3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4D384606" w14:textId="77777777" w:rsidR="00227301" w:rsidRDefault="00ED6A78">
            <w:pPr>
              <w:pStyle w:val="TableParagraph"/>
              <w:spacing w:before="33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02E32FD2" w14:textId="77777777" w:rsidR="00227301" w:rsidRDefault="00ED6A78">
            <w:pPr>
              <w:pStyle w:val="TableParagraph"/>
              <w:spacing w:before="33" w:line="161" w:lineRule="exact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47" w:type="dxa"/>
          </w:tcPr>
          <w:p w14:paraId="60AE4462" w14:textId="77777777" w:rsidR="00227301" w:rsidRDefault="00ED6A78">
            <w:pPr>
              <w:pStyle w:val="TableParagraph"/>
              <w:spacing w:before="33" w:line="161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18824D2E" w14:textId="77777777" w:rsidR="00227301" w:rsidRDefault="00ED6A78">
            <w:pPr>
              <w:pStyle w:val="TableParagraph"/>
              <w:spacing w:before="33" w:line="161" w:lineRule="exact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355DEB31" w14:textId="77777777">
        <w:trPr>
          <w:trHeight w:val="361"/>
        </w:trPr>
        <w:tc>
          <w:tcPr>
            <w:tcW w:w="7074" w:type="dxa"/>
          </w:tcPr>
          <w:p w14:paraId="40F78CEF" w14:textId="77777777" w:rsidR="00227301" w:rsidRDefault="00ED6A78">
            <w:pPr>
              <w:pStyle w:val="TableParagraph"/>
              <w:spacing w:before="98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426 Nematerijalna proizvedena imovina</w:t>
            </w:r>
          </w:p>
        </w:tc>
        <w:tc>
          <w:tcPr>
            <w:tcW w:w="1701" w:type="dxa"/>
          </w:tcPr>
          <w:p w14:paraId="73E67DD2" w14:textId="77777777" w:rsidR="00227301" w:rsidRDefault="00ED6A78">
            <w:pPr>
              <w:pStyle w:val="TableParagraph"/>
              <w:spacing w:before="98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9.102,04</w:t>
            </w:r>
          </w:p>
        </w:tc>
        <w:tc>
          <w:tcPr>
            <w:tcW w:w="1704" w:type="dxa"/>
          </w:tcPr>
          <w:p w14:paraId="6C75C8B0" w14:textId="77777777" w:rsidR="00227301" w:rsidRDefault="00ED6A78">
            <w:pPr>
              <w:pStyle w:val="TableParagraph"/>
              <w:spacing w:before="98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7DA0FB40" w14:textId="77777777" w:rsidR="00227301" w:rsidRDefault="00ED6A78">
            <w:pPr>
              <w:pStyle w:val="TableParagraph"/>
              <w:spacing w:before="98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2260" w:type="dxa"/>
            <w:gridSpan w:val="2"/>
          </w:tcPr>
          <w:p w14:paraId="23D3B512" w14:textId="77777777" w:rsidR="00227301" w:rsidRDefault="00ED6A78">
            <w:pPr>
              <w:pStyle w:val="TableParagraph"/>
              <w:spacing w:before="98"/>
              <w:ind w:left="577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15.158,00 166,53%</w:t>
            </w:r>
          </w:p>
        </w:tc>
        <w:tc>
          <w:tcPr>
            <w:tcW w:w="751" w:type="dxa"/>
          </w:tcPr>
          <w:p w14:paraId="0BD63FE5" w14:textId="77777777" w:rsidR="00227301" w:rsidRDefault="00ED6A78">
            <w:pPr>
              <w:pStyle w:val="TableParagraph"/>
              <w:spacing w:before="98"/>
              <w:ind w:left="163" w:right="29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38CF0306" w14:textId="77777777">
        <w:trPr>
          <w:trHeight w:val="267"/>
        </w:trPr>
        <w:tc>
          <w:tcPr>
            <w:tcW w:w="7074" w:type="dxa"/>
          </w:tcPr>
          <w:p w14:paraId="6F1476B6" w14:textId="77777777" w:rsidR="00227301" w:rsidRDefault="00ED6A78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4262 Ulaganja u računalne programe</w:t>
            </w:r>
          </w:p>
        </w:tc>
        <w:tc>
          <w:tcPr>
            <w:tcW w:w="1701" w:type="dxa"/>
          </w:tcPr>
          <w:p w14:paraId="7F1B21FE" w14:textId="77777777" w:rsidR="00227301" w:rsidRDefault="00ED6A78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360,00</w:t>
            </w:r>
          </w:p>
        </w:tc>
        <w:tc>
          <w:tcPr>
            <w:tcW w:w="1704" w:type="dxa"/>
          </w:tcPr>
          <w:p w14:paraId="4EF41378" w14:textId="77777777" w:rsidR="00227301" w:rsidRDefault="00ED6A78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049BC8BA" w14:textId="77777777" w:rsidR="00227301" w:rsidRDefault="00ED6A78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2260" w:type="dxa"/>
            <w:gridSpan w:val="2"/>
          </w:tcPr>
          <w:p w14:paraId="67702AC9" w14:textId="77777777" w:rsidR="00227301" w:rsidRDefault="00ED6A78">
            <w:pPr>
              <w:pStyle w:val="TableParagraph"/>
              <w:spacing w:before="33"/>
              <w:ind w:left="75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1.333,00 370,28%</w:t>
            </w:r>
          </w:p>
        </w:tc>
        <w:tc>
          <w:tcPr>
            <w:tcW w:w="751" w:type="dxa"/>
          </w:tcPr>
          <w:p w14:paraId="55264918" w14:textId="77777777" w:rsidR="00227301" w:rsidRDefault="00ED6A78">
            <w:pPr>
              <w:pStyle w:val="TableParagraph"/>
              <w:spacing w:before="3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796FA51B" w14:textId="77777777">
        <w:trPr>
          <w:trHeight w:val="288"/>
        </w:trPr>
        <w:tc>
          <w:tcPr>
            <w:tcW w:w="7074" w:type="dxa"/>
          </w:tcPr>
          <w:p w14:paraId="78B3C6D5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 Ostala nematerijalna proizvedena imovina</w:t>
            </w:r>
          </w:p>
        </w:tc>
        <w:tc>
          <w:tcPr>
            <w:tcW w:w="1701" w:type="dxa"/>
          </w:tcPr>
          <w:p w14:paraId="23DFC86D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8.742,04</w:t>
            </w:r>
          </w:p>
        </w:tc>
        <w:tc>
          <w:tcPr>
            <w:tcW w:w="1704" w:type="dxa"/>
          </w:tcPr>
          <w:p w14:paraId="5B18B891" w14:textId="77777777" w:rsidR="00227301" w:rsidRDefault="00ED6A78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5E6D6AA4" w14:textId="77777777" w:rsidR="00227301" w:rsidRDefault="00ED6A78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2260" w:type="dxa"/>
            <w:gridSpan w:val="2"/>
          </w:tcPr>
          <w:p w14:paraId="26A0F8DC" w14:textId="77777777" w:rsidR="00227301" w:rsidRDefault="00ED6A78">
            <w:pPr>
              <w:pStyle w:val="TableParagraph"/>
              <w:spacing w:before="53"/>
              <w:ind w:left="665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13.825,00 158,14%</w:t>
            </w:r>
          </w:p>
        </w:tc>
        <w:tc>
          <w:tcPr>
            <w:tcW w:w="751" w:type="dxa"/>
          </w:tcPr>
          <w:p w14:paraId="0877DD40" w14:textId="77777777" w:rsidR="00227301" w:rsidRDefault="00ED6A78">
            <w:pPr>
              <w:pStyle w:val="TableParagraph"/>
              <w:spacing w:before="53"/>
              <w:ind w:left="226" w:right="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7CAEEDB5" w14:textId="77777777">
        <w:trPr>
          <w:trHeight w:val="254"/>
        </w:trPr>
        <w:tc>
          <w:tcPr>
            <w:tcW w:w="7074" w:type="dxa"/>
          </w:tcPr>
          <w:p w14:paraId="4B1DFA3D" w14:textId="77777777" w:rsidR="00227301" w:rsidRDefault="00ED6A78">
            <w:pPr>
              <w:pStyle w:val="TableParagraph"/>
              <w:spacing w:before="47"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1" w:type="dxa"/>
          </w:tcPr>
          <w:p w14:paraId="5815D2B2" w14:textId="77777777" w:rsidR="00227301" w:rsidRDefault="00ED6A78">
            <w:pPr>
              <w:pStyle w:val="TableParagraph"/>
              <w:spacing w:before="47" w:line="187" w:lineRule="exact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19.599,44</w:t>
            </w:r>
          </w:p>
        </w:tc>
        <w:tc>
          <w:tcPr>
            <w:tcW w:w="1704" w:type="dxa"/>
          </w:tcPr>
          <w:p w14:paraId="5840DD04" w14:textId="77777777" w:rsidR="00227301" w:rsidRDefault="00ED6A78">
            <w:pPr>
              <w:pStyle w:val="TableParagraph"/>
              <w:spacing w:before="47" w:line="187" w:lineRule="exact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3.043.834,00</w:t>
            </w:r>
          </w:p>
        </w:tc>
        <w:tc>
          <w:tcPr>
            <w:tcW w:w="1754" w:type="dxa"/>
          </w:tcPr>
          <w:p w14:paraId="4B6BC0F0" w14:textId="77777777" w:rsidR="00227301" w:rsidRDefault="00ED6A78">
            <w:pPr>
              <w:pStyle w:val="TableParagraph"/>
              <w:spacing w:before="47" w:line="187" w:lineRule="exact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3.043.834,00</w:t>
            </w:r>
          </w:p>
        </w:tc>
        <w:tc>
          <w:tcPr>
            <w:tcW w:w="2260" w:type="dxa"/>
            <w:gridSpan w:val="2"/>
          </w:tcPr>
          <w:p w14:paraId="7FD592E5" w14:textId="77777777" w:rsidR="00227301" w:rsidRDefault="00ED6A78">
            <w:pPr>
              <w:pStyle w:val="TableParagraph"/>
              <w:spacing w:before="47" w:line="187" w:lineRule="exact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204.239,691042,07%</w:t>
            </w:r>
          </w:p>
        </w:tc>
        <w:tc>
          <w:tcPr>
            <w:tcW w:w="751" w:type="dxa"/>
          </w:tcPr>
          <w:p w14:paraId="3F7167FB" w14:textId="77777777" w:rsidR="00227301" w:rsidRDefault="00ED6A78">
            <w:pPr>
              <w:pStyle w:val="TableParagraph"/>
              <w:spacing w:before="47" w:line="187" w:lineRule="exact"/>
              <w:ind w:left="164"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6,71%</w:t>
            </w:r>
          </w:p>
        </w:tc>
      </w:tr>
    </w:tbl>
    <w:p w14:paraId="5DE23DAD" w14:textId="77777777" w:rsidR="00227301" w:rsidRDefault="00227301">
      <w:pPr>
        <w:spacing w:line="187" w:lineRule="exact"/>
        <w:jc w:val="center"/>
        <w:rPr>
          <w:sz w:val="18"/>
        </w:rPr>
        <w:sectPr w:rsidR="00227301">
          <w:pgSz w:w="16840" w:h="11900" w:orient="landscape"/>
          <w:pgMar w:top="1120" w:right="780" w:bottom="320" w:left="0" w:header="564" w:footer="131" w:gutter="0"/>
          <w:cols w:space="720"/>
        </w:sectPr>
      </w:pPr>
    </w:p>
    <w:p w14:paraId="4B64F8AD" w14:textId="77777777" w:rsidR="00227301" w:rsidRDefault="00227301">
      <w:pPr>
        <w:pStyle w:val="Tijeloteksta"/>
        <w:spacing w:before="2"/>
        <w:rPr>
          <w:b/>
          <w:sz w:val="5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5880"/>
        <w:gridCol w:w="2963"/>
        <w:gridCol w:w="1704"/>
        <w:gridCol w:w="1754"/>
        <w:gridCol w:w="1565"/>
        <w:gridCol w:w="745"/>
        <w:gridCol w:w="761"/>
      </w:tblGrid>
      <w:tr w:rsidR="00227301" w14:paraId="1DD19821" w14:textId="77777777">
        <w:trPr>
          <w:trHeight w:val="254"/>
        </w:trPr>
        <w:tc>
          <w:tcPr>
            <w:tcW w:w="5880" w:type="dxa"/>
          </w:tcPr>
          <w:p w14:paraId="7BA4F516" w14:textId="77777777" w:rsidR="00227301" w:rsidRDefault="00ED6A78">
            <w:pPr>
              <w:pStyle w:val="TableParagraph"/>
              <w:spacing w:before="0" w:line="221" w:lineRule="exact"/>
              <w:ind w:left="182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451 Dodatna ulaganja na građevinskim objektima</w:t>
            </w:r>
          </w:p>
        </w:tc>
        <w:tc>
          <w:tcPr>
            <w:tcW w:w="2963" w:type="dxa"/>
          </w:tcPr>
          <w:p w14:paraId="025B50F2" w14:textId="77777777" w:rsidR="00227301" w:rsidRDefault="00ED6A78">
            <w:pPr>
              <w:pStyle w:val="TableParagraph"/>
              <w:spacing w:before="0" w:line="221" w:lineRule="exact"/>
              <w:ind w:right="21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19.599,44</w:t>
            </w:r>
          </w:p>
        </w:tc>
        <w:tc>
          <w:tcPr>
            <w:tcW w:w="1704" w:type="dxa"/>
          </w:tcPr>
          <w:p w14:paraId="043D0273" w14:textId="77777777" w:rsidR="00227301" w:rsidRDefault="00ED6A78">
            <w:pPr>
              <w:pStyle w:val="TableParagraph"/>
              <w:spacing w:before="0" w:line="221" w:lineRule="exact"/>
              <w:ind w:right="21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3393A18A" w14:textId="77777777" w:rsidR="00227301" w:rsidRDefault="00ED6A78">
            <w:pPr>
              <w:pStyle w:val="TableParagraph"/>
              <w:spacing w:before="0" w:line="221" w:lineRule="exact"/>
              <w:ind w:right="26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2310" w:type="dxa"/>
            <w:gridSpan w:val="2"/>
          </w:tcPr>
          <w:p w14:paraId="41A8F899" w14:textId="77777777" w:rsidR="00227301" w:rsidRDefault="00ED6A78">
            <w:pPr>
              <w:pStyle w:val="TableParagraph"/>
              <w:spacing w:before="0" w:line="221" w:lineRule="exact"/>
              <w:ind w:left="541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202.028,491030,79%</w:t>
            </w:r>
          </w:p>
        </w:tc>
        <w:tc>
          <w:tcPr>
            <w:tcW w:w="761" w:type="dxa"/>
          </w:tcPr>
          <w:p w14:paraId="0A55EF7F" w14:textId="77777777" w:rsidR="00227301" w:rsidRDefault="00ED6A78">
            <w:pPr>
              <w:pStyle w:val="TableParagraph"/>
              <w:spacing w:before="0" w:line="221" w:lineRule="exact"/>
              <w:ind w:left="176" w:right="24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276CFC64" w14:textId="77777777">
        <w:trPr>
          <w:trHeight w:val="214"/>
        </w:trPr>
        <w:tc>
          <w:tcPr>
            <w:tcW w:w="5880" w:type="dxa"/>
          </w:tcPr>
          <w:p w14:paraId="0CC5FE49" w14:textId="77777777" w:rsidR="00227301" w:rsidRDefault="00ED6A78">
            <w:pPr>
              <w:pStyle w:val="TableParagraph"/>
              <w:spacing w:before="33" w:line="161" w:lineRule="exact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4511 Dodatna ulaganja na građevinskim objektima</w:t>
            </w:r>
          </w:p>
        </w:tc>
        <w:tc>
          <w:tcPr>
            <w:tcW w:w="2963" w:type="dxa"/>
          </w:tcPr>
          <w:p w14:paraId="22B8F742" w14:textId="77777777" w:rsidR="00227301" w:rsidRDefault="00ED6A78">
            <w:pPr>
              <w:pStyle w:val="TableParagraph"/>
              <w:spacing w:before="33" w:line="161" w:lineRule="exact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19.599,44</w:t>
            </w:r>
          </w:p>
        </w:tc>
        <w:tc>
          <w:tcPr>
            <w:tcW w:w="1704" w:type="dxa"/>
          </w:tcPr>
          <w:p w14:paraId="2CF2766B" w14:textId="77777777" w:rsidR="00227301" w:rsidRDefault="00ED6A78">
            <w:pPr>
              <w:pStyle w:val="TableParagraph"/>
              <w:spacing w:before="33" w:line="161" w:lineRule="exact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6CB5BFBC" w14:textId="77777777" w:rsidR="00227301" w:rsidRDefault="00ED6A78">
            <w:pPr>
              <w:pStyle w:val="TableParagraph"/>
              <w:spacing w:before="33" w:line="161" w:lineRule="exact"/>
              <w:ind w:right="2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2310" w:type="dxa"/>
            <w:gridSpan w:val="2"/>
          </w:tcPr>
          <w:p w14:paraId="13897979" w14:textId="77777777" w:rsidR="00227301" w:rsidRDefault="00ED6A78">
            <w:pPr>
              <w:pStyle w:val="TableParagraph"/>
              <w:spacing w:before="33" w:line="161" w:lineRule="exact"/>
              <w:ind w:left="64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202.028,49 1030,79%</w:t>
            </w:r>
          </w:p>
        </w:tc>
        <w:tc>
          <w:tcPr>
            <w:tcW w:w="761" w:type="dxa"/>
          </w:tcPr>
          <w:p w14:paraId="1C05D945" w14:textId="77777777" w:rsidR="00227301" w:rsidRDefault="00ED6A78">
            <w:pPr>
              <w:pStyle w:val="TableParagraph"/>
              <w:spacing w:before="33" w:line="161" w:lineRule="exact"/>
              <w:ind w:left="239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3AB04934" w14:textId="77777777">
        <w:trPr>
          <w:trHeight w:val="361"/>
        </w:trPr>
        <w:tc>
          <w:tcPr>
            <w:tcW w:w="5880" w:type="dxa"/>
          </w:tcPr>
          <w:p w14:paraId="1B1B5761" w14:textId="77777777" w:rsidR="00227301" w:rsidRDefault="00ED6A78">
            <w:pPr>
              <w:pStyle w:val="TableParagraph"/>
              <w:spacing w:before="98"/>
              <w:ind w:left="182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453 Dodatna ulaganja na prijevoznim sredstvima</w:t>
            </w:r>
          </w:p>
        </w:tc>
        <w:tc>
          <w:tcPr>
            <w:tcW w:w="2963" w:type="dxa"/>
          </w:tcPr>
          <w:p w14:paraId="02F3EFEB" w14:textId="77777777" w:rsidR="00227301" w:rsidRDefault="00ED6A78">
            <w:pPr>
              <w:pStyle w:val="TableParagraph"/>
              <w:spacing w:before="98"/>
              <w:ind w:right="21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6347CF61" w14:textId="77777777" w:rsidR="00227301" w:rsidRDefault="00ED6A78">
            <w:pPr>
              <w:pStyle w:val="TableParagraph"/>
              <w:spacing w:before="98"/>
              <w:ind w:right="21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54EBA13E" w14:textId="77777777" w:rsidR="00227301" w:rsidRDefault="00ED6A78">
            <w:pPr>
              <w:pStyle w:val="TableParagraph"/>
              <w:spacing w:before="98"/>
              <w:ind w:right="26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565" w:type="dxa"/>
          </w:tcPr>
          <w:p w14:paraId="6E95B2AB" w14:textId="77777777" w:rsidR="00227301" w:rsidRDefault="00ED6A78">
            <w:pPr>
              <w:pStyle w:val="TableParagraph"/>
              <w:spacing w:before="98"/>
              <w:ind w:right="12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2.211,20</w:t>
            </w:r>
          </w:p>
        </w:tc>
        <w:tc>
          <w:tcPr>
            <w:tcW w:w="745" w:type="dxa"/>
          </w:tcPr>
          <w:p w14:paraId="7FF44094" w14:textId="77777777" w:rsidR="00227301" w:rsidRDefault="00ED6A78">
            <w:pPr>
              <w:pStyle w:val="TableParagraph"/>
              <w:spacing w:before="98"/>
              <w:ind w:right="74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  <w:tc>
          <w:tcPr>
            <w:tcW w:w="761" w:type="dxa"/>
          </w:tcPr>
          <w:p w14:paraId="585E74B6" w14:textId="77777777" w:rsidR="00227301" w:rsidRDefault="00ED6A78">
            <w:pPr>
              <w:pStyle w:val="TableParagraph"/>
              <w:spacing w:before="98"/>
              <w:ind w:left="176" w:right="24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227301" w14:paraId="04D00F5C" w14:textId="77777777">
        <w:trPr>
          <w:trHeight w:val="306"/>
        </w:trPr>
        <w:tc>
          <w:tcPr>
            <w:tcW w:w="5880" w:type="dxa"/>
          </w:tcPr>
          <w:p w14:paraId="17F516A0" w14:textId="77777777" w:rsidR="00227301" w:rsidRDefault="00ED6A78">
            <w:pPr>
              <w:pStyle w:val="TableParagraph"/>
              <w:spacing w:before="3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4531 Dodatna ulaganja na prijevoznim sredstvima</w:t>
            </w:r>
          </w:p>
        </w:tc>
        <w:tc>
          <w:tcPr>
            <w:tcW w:w="2963" w:type="dxa"/>
          </w:tcPr>
          <w:p w14:paraId="3071BD96" w14:textId="77777777" w:rsidR="00227301" w:rsidRDefault="00ED6A78">
            <w:pPr>
              <w:pStyle w:val="TableParagraph"/>
              <w:spacing w:before="33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1682E595" w14:textId="77777777" w:rsidR="00227301" w:rsidRDefault="00ED6A78">
            <w:pPr>
              <w:pStyle w:val="TableParagraph"/>
              <w:spacing w:before="33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36AE408C" w14:textId="77777777" w:rsidR="00227301" w:rsidRDefault="00ED6A78">
            <w:pPr>
              <w:pStyle w:val="TableParagraph"/>
              <w:spacing w:before="33"/>
              <w:ind w:right="2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565" w:type="dxa"/>
          </w:tcPr>
          <w:p w14:paraId="55EF1645" w14:textId="77777777" w:rsidR="00227301" w:rsidRDefault="00ED6A78">
            <w:pPr>
              <w:pStyle w:val="TableParagraph"/>
              <w:spacing w:before="33"/>
              <w:ind w:right="1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2.211,20</w:t>
            </w:r>
          </w:p>
        </w:tc>
        <w:tc>
          <w:tcPr>
            <w:tcW w:w="745" w:type="dxa"/>
          </w:tcPr>
          <w:p w14:paraId="503645FC" w14:textId="77777777" w:rsidR="00227301" w:rsidRDefault="00ED6A78">
            <w:pPr>
              <w:pStyle w:val="TableParagraph"/>
              <w:spacing w:before="33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61" w:type="dxa"/>
          </w:tcPr>
          <w:p w14:paraId="4D27A41F" w14:textId="77777777" w:rsidR="00227301" w:rsidRDefault="00ED6A78">
            <w:pPr>
              <w:pStyle w:val="TableParagraph"/>
              <w:spacing w:before="33"/>
              <w:ind w:left="239" w:righ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227301" w14:paraId="096F9ECB" w14:textId="77777777">
        <w:trPr>
          <w:trHeight w:val="45"/>
        </w:trPr>
        <w:tc>
          <w:tcPr>
            <w:tcW w:w="588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FEFEF"/>
          </w:tcPr>
          <w:p w14:paraId="3CE9E495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963" w:type="dxa"/>
            <w:tcBorders>
              <w:top w:val="single" w:sz="12" w:space="0" w:color="000000"/>
            </w:tcBorders>
            <w:shd w:val="clear" w:color="auto" w:fill="EFEFEF"/>
          </w:tcPr>
          <w:p w14:paraId="73F30FC0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top w:val="single" w:sz="12" w:space="0" w:color="000000"/>
            </w:tcBorders>
            <w:shd w:val="clear" w:color="auto" w:fill="EFEFEF"/>
          </w:tcPr>
          <w:p w14:paraId="4EB040F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54" w:type="dxa"/>
            <w:tcBorders>
              <w:top w:val="single" w:sz="12" w:space="0" w:color="000000"/>
            </w:tcBorders>
            <w:shd w:val="clear" w:color="auto" w:fill="EFEFEF"/>
          </w:tcPr>
          <w:p w14:paraId="5AB94CA0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310" w:type="dxa"/>
            <w:gridSpan w:val="2"/>
            <w:tcBorders>
              <w:top w:val="single" w:sz="12" w:space="0" w:color="000000"/>
            </w:tcBorders>
            <w:shd w:val="clear" w:color="auto" w:fill="EFEFEF"/>
          </w:tcPr>
          <w:p w14:paraId="11BD6A7F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FEFEF"/>
          </w:tcPr>
          <w:p w14:paraId="2AAB51D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227301" w14:paraId="60485993" w14:textId="77777777">
        <w:trPr>
          <w:trHeight w:val="275"/>
        </w:trPr>
        <w:tc>
          <w:tcPr>
            <w:tcW w:w="5880" w:type="dxa"/>
            <w:tcBorders>
              <w:left w:val="single" w:sz="12" w:space="0" w:color="000000"/>
            </w:tcBorders>
            <w:shd w:val="clear" w:color="auto" w:fill="EFEFEF"/>
          </w:tcPr>
          <w:p w14:paraId="1A2B84A0" w14:textId="77777777" w:rsidR="00227301" w:rsidRDefault="00ED6A78">
            <w:pPr>
              <w:pStyle w:val="TableParagraph"/>
              <w:spacing w:before="0" w:line="201" w:lineRule="exact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SVEUKUPNO RASHODI</w:t>
            </w:r>
          </w:p>
        </w:tc>
        <w:tc>
          <w:tcPr>
            <w:tcW w:w="2963" w:type="dxa"/>
            <w:shd w:val="clear" w:color="auto" w:fill="EFEFEF"/>
          </w:tcPr>
          <w:p w14:paraId="128BAE6B" w14:textId="77777777" w:rsidR="00227301" w:rsidRDefault="00ED6A78">
            <w:pPr>
              <w:pStyle w:val="TableParagraph"/>
              <w:spacing w:before="0" w:line="201" w:lineRule="exact"/>
              <w:ind w:right="21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27.374.929,09</w:t>
            </w:r>
          </w:p>
        </w:tc>
        <w:tc>
          <w:tcPr>
            <w:tcW w:w="1704" w:type="dxa"/>
            <w:shd w:val="clear" w:color="auto" w:fill="EFEFEF"/>
          </w:tcPr>
          <w:p w14:paraId="13AEEC81" w14:textId="77777777" w:rsidR="00227301" w:rsidRDefault="00ED6A78">
            <w:pPr>
              <w:pStyle w:val="TableParagraph"/>
              <w:spacing w:before="0" w:line="201" w:lineRule="exact"/>
              <w:ind w:right="21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124.220.185,89</w:t>
            </w:r>
          </w:p>
        </w:tc>
        <w:tc>
          <w:tcPr>
            <w:tcW w:w="1754" w:type="dxa"/>
            <w:shd w:val="clear" w:color="auto" w:fill="EFEFEF"/>
          </w:tcPr>
          <w:p w14:paraId="38B3DC18" w14:textId="77777777" w:rsidR="00227301" w:rsidRDefault="00ED6A78">
            <w:pPr>
              <w:pStyle w:val="TableParagraph"/>
              <w:spacing w:before="0" w:line="201" w:lineRule="exact"/>
              <w:ind w:right="26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124.220.185,89</w:t>
            </w:r>
          </w:p>
        </w:tc>
        <w:tc>
          <w:tcPr>
            <w:tcW w:w="2310" w:type="dxa"/>
            <w:gridSpan w:val="2"/>
            <w:shd w:val="clear" w:color="auto" w:fill="EFEFEF"/>
          </w:tcPr>
          <w:p w14:paraId="670F4647" w14:textId="77777777" w:rsidR="00227301" w:rsidRDefault="00ED6A78">
            <w:pPr>
              <w:pStyle w:val="TableParagraph"/>
              <w:spacing w:before="0" w:line="201" w:lineRule="exact"/>
              <w:ind w:left="290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38.190.040,48 139,51%</w:t>
            </w:r>
          </w:p>
        </w:tc>
        <w:tc>
          <w:tcPr>
            <w:tcW w:w="761" w:type="dxa"/>
            <w:tcBorders>
              <w:right w:val="single" w:sz="12" w:space="0" w:color="000000"/>
            </w:tcBorders>
            <w:shd w:val="clear" w:color="auto" w:fill="EFEFEF"/>
          </w:tcPr>
          <w:p w14:paraId="50080F86" w14:textId="77777777" w:rsidR="00227301" w:rsidRDefault="00ED6A78">
            <w:pPr>
              <w:pStyle w:val="TableParagraph"/>
              <w:spacing w:before="0" w:line="201" w:lineRule="exact"/>
              <w:ind w:left="83" w:right="9"/>
              <w:jc w:val="center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30,74%</w:t>
            </w:r>
          </w:p>
        </w:tc>
      </w:tr>
    </w:tbl>
    <w:p w14:paraId="52A14AB2" w14:textId="77777777" w:rsidR="00227301" w:rsidRDefault="00227301">
      <w:pPr>
        <w:spacing w:line="201" w:lineRule="exact"/>
        <w:jc w:val="center"/>
        <w:rPr>
          <w:sz w:val="18"/>
        </w:rPr>
        <w:sectPr w:rsidR="00227301">
          <w:pgSz w:w="16840" w:h="11900" w:orient="landscape"/>
          <w:pgMar w:top="1120" w:right="780" w:bottom="320" w:left="0" w:header="564" w:footer="131" w:gutter="0"/>
          <w:cols w:space="720"/>
        </w:sectPr>
      </w:pPr>
    </w:p>
    <w:p w14:paraId="10BB76E4" w14:textId="77777777" w:rsidR="00227301" w:rsidRDefault="00ED6A78">
      <w:pPr>
        <w:tabs>
          <w:tab w:val="left" w:pos="13607"/>
          <w:tab w:val="left" w:pos="14735"/>
        </w:tabs>
        <w:spacing w:before="81"/>
        <w:ind w:left="564"/>
        <w:rPr>
          <w:sz w:val="18"/>
        </w:rPr>
      </w:pPr>
      <w:r>
        <w:rPr>
          <w:b/>
          <w:position w:val="-3"/>
          <w:sz w:val="20"/>
        </w:rPr>
        <w:t>GRAD</w:t>
      </w:r>
      <w:r>
        <w:rPr>
          <w:b/>
          <w:spacing w:val="-2"/>
          <w:position w:val="-3"/>
          <w:sz w:val="20"/>
        </w:rPr>
        <w:t xml:space="preserve"> </w:t>
      </w:r>
      <w:r>
        <w:rPr>
          <w:b/>
          <w:position w:val="-3"/>
          <w:sz w:val="20"/>
        </w:rPr>
        <w:t>VARAŽDIN</w:t>
      </w:r>
      <w:r>
        <w:rPr>
          <w:b/>
          <w:position w:val="-3"/>
          <w:sz w:val="20"/>
        </w:rPr>
        <w:tab/>
      </w:r>
      <w:r>
        <w:rPr>
          <w:sz w:val="18"/>
        </w:rPr>
        <w:t>Datum:</w:t>
      </w:r>
      <w:r>
        <w:rPr>
          <w:sz w:val="18"/>
        </w:rPr>
        <w:tab/>
        <w:t>22/07/2024</w:t>
      </w:r>
    </w:p>
    <w:p w14:paraId="02CCD5B5" w14:textId="77777777" w:rsidR="00227301" w:rsidRDefault="00ED6A78">
      <w:pPr>
        <w:pStyle w:val="Tijeloteksta"/>
        <w:tabs>
          <w:tab w:val="left" w:pos="1127"/>
        </w:tabs>
        <w:spacing w:before="31"/>
        <w:ind w:right="621"/>
        <w:jc w:val="right"/>
      </w:pPr>
      <w:r>
        <w:t>Vrijeme:</w:t>
      </w:r>
      <w:r>
        <w:tab/>
      </w:r>
      <w:r>
        <w:rPr>
          <w:w w:val="95"/>
        </w:rPr>
        <w:t>14:24:05</w:t>
      </w:r>
    </w:p>
    <w:p w14:paraId="072F422C" w14:textId="77777777" w:rsidR="00227301" w:rsidRDefault="00ED6A78">
      <w:pPr>
        <w:pStyle w:val="Naslov2"/>
        <w:ind w:left="4575" w:right="4200"/>
        <w:jc w:val="center"/>
      </w:pPr>
      <w:r>
        <w:pict w14:anchorId="0453E1F1">
          <v:shape id="_x0000_s1099" type="#_x0000_t202" style="position:absolute;left:0;text-align:left;margin-left:27.5pt;margin-top:35.75pt;width:769.45pt;height:52.1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0"/>
                    <w:gridCol w:w="5784"/>
                    <w:gridCol w:w="1692"/>
                    <w:gridCol w:w="1704"/>
                    <w:gridCol w:w="1704"/>
                    <w:gridCol w:w="1704"/>
                    <w:gridCol w:w="792"/>
                    <w:gridCol w:w="826"/>
                  </w:tblGrid>
                  <w:tr w:rsidR="00227301" w14:paraId="6D0E9543" w14:textId="77777777">
                    <w:trPr>
                      <w:trHeight w:val="582"/>
                    </w:trPr>
                    <w:tc>
                      <w:tcPr>
                        <w:tcW w:w="1140" w:type="dxa"/>
                      </w:tcPr>
                      <w:p w14:paraId="607E0B42" w14:textId="77777777" w:rsidR="00227301" w:rsidRDefault="00227301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 w14:paraId="5E82C68E" w14:textId="77777777" w:rsidR="00227301" w:rsidRDefault="00ED6A78">
                        <w:pPr>
                          <w:pStyle w:val="TableParagraph"/>
                          <w:spacing w:before="0"/>
                          <w:ind w:left="33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Oznaka</w:t>
                        </w:r>
                      </w:p>
                    </w:tc>
                    <w:tc>
                      <w:tcPr>
                        <w:tcW w:w="5784" w:type="dxa"/>
                      </w:tcPr>
                      <w:p w14:paraId="5A081EC9" w14:textId="77777777" w:rsidR="00227301" w:rsidRDefault="00227301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 w14:paraId="0491DFC3" w14:textId="77777777" w:rsidR="00227301" w:rsidRDefault="00ED6A78">
                        <w:pPr>
                          <w:pStyle w:val="TableParagraph"/>
                          <w:spacing w:before="0"/>
                          <w:ind w:left="2646" w:right="26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Naziv</w:t>
                        </w:r>
                      </w:p>
                    </w:tc>
                    <w:tc>
                      <w:tcPr>
                        <w:tcW w:w="1692" w:type="dxa"/>
                      </w:tcPr>
                      <w:p w14:paraId="6B41EE0A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452" w:right="190" w:hanging="23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Ostvarenje/izvršenje 1-6.2023. (1)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5B55EA4B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458" w:right="386" w:hanging="2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Izvorni plan ili </w:t>
                        </w:r>
                        <w:proofErr w:type="spellStart"/>
                        <w:r>
                          <w:rPr>
                            <w:sz w:val="14"/>
                          </w:rPr>
                          <w:t>reb</w:t>
                        </w:r>
                        <w:proofErr w:type="spellEnd"/>
                        <w:r>
                          <w:rPr>
                            <w:sz w:val="14"/>
                          </w:rPr>
                          <w:t>. 2024.(2)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0A0A3869" w14:textId="77777777" w:rsidR="00227301" w:rsidRDefault="00ED6A78">
                        <w:pPr>
                          <w:pStyle w:val="TableParagraph"/>
                          <w:spacing w:before="0" w:line="158" w:lineRule="exact"/>
                          <w:ind w:left="120" w:right="9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Tekući plan 2024.</w:t>
                        </w:r>
                      </w:p>
                      <w:p w14:paraId="4522BC9B" w14:textId="77777777" w:rsidR="00227301" w:rsidRDefault="00ED6A78">
                        <w:pPr>
                          <w:pStyle w:val="TableParagraph"/>
                          <w:spacing w:before="0" w:line="159" w:lineRule="exact"/>
                          <w:ind w:left="120" w:right="9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(3)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60AA6371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477" w:right="196" w:hanging="25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Ostvarenje/izvršenje 1-6.2024.(4)</w:t>
                        </w:r>
                      </w:p>
                    </w:tc>
                    <w:tc>
                      <w:tcPr>
                        <w:tcW w:w="792" w:type="dxa"/>
                      </w:tcPr>
                      <w:p w14:paraId="03B5DDCA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161" w:right="113" w:firstLine="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INDEX 4/1*100</w:t>
                        </w:r>
                      </w:p>
                    </w:tc>
                    <w:tc>
                      <w:tcPr>
                        <w:tcW w:w="826" w:type="dxa"/>
                      </w:tcPr>
                      <w:p w14:paraId="730A4BE5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161" w:right="147" w:firstLine="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INDEX 4/3*100</w:t>
                        </w:r>
                      </w:p>
                    </w:tc>
                  </w:tr>
                  <w:tr w:rsidR="00227301" w14:paraId="6B1A6024" w14:textId="77777777">
                    <w:trPr>
                      <w:trHeight w:val="399"/>
                    </w:trPr>
                    <w:tc>
                      <w:tcPr>
                        <w:tcW w:w="15346" w:type="dxa"/>
                        <w:gridSpan w:val="8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3811BF5" w14:textId="77777777" w:rsidR="00227301" w:rsidRDefault="00ED6A78">
                        <w:pPr>
                          <w:pStyle w:val="TableParagraph"/>
                          <w:spacing w:before="72"/>
                          <w:ind w:left="5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A. RAČUN PRIHODA I RASHODA</w:t>
                        </w:r>
                      </w:p>
                    </w:tc>
                  </w:tr>
                </w:tbl>
                <w:p w14:paraId="6DE7329F" w14:textId="77777777" w:rsidR="00227301" w:rsidRDefault="00227301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IZVJEŠTAJ O PRIHODIMA I RASHODIMA PREMA IZVORIMA FINANCIRANJA</w:t>
      </w:r>
    </w:p>
    <w:p w14:paraId="3B0A350E" w14:textId="77777777" w:rsidR="00227301" w:rsidRDefault="00227301">
      <w:pPr>
        <w:pStyle w:val="Tijeloteksta"/>
        <w:rPr>
          <w:b/>
          <w:sz w:val="20"/>
        </w:rPr>
      </w:pPr>
    </w:p>
    <w:p w14:paraId="11A224DC" w14:textId="77777777" w:rsidR="00227301" w:rsidRDefault="00227301">
      <w:pPr>
        <w:pStyle w:val="Tijeloteksta"/>
        <w:rPr>
          <w:b/>
          <w:sz w:val="20"/>
        </w:rPr>
      </w:pPr>
    </w:p>
    <w:p w14:paraId="146CBAC1" w14:textId="77777777" w:rsidR="00227301" w:rsidRDefault="00227301">
      <w:pPr>
        <w:pStyle w:val="Tijeloteksta"/>
        <w:rPr>
          <w:b/>
          <w:sz w:val="20"/>
        </w:rPr>
      </w:pPr>
    </w:p>
    <w:p w14:paraId="2A4545BF" w14:textId="77777777" w:rsidR="00227301" w:rsidRDefault="00227301">
      <w:pPr>
        <w:pStyle w:val="Tijeloteksta"/>
        <w:rPr>
          <w:b/>
          <w:sz w:val="20"/>
        </w:rPr>
      </w:pPr>
    </w:p>
    <w:p w14:paraId="3E917CBD" w14:textId="77777777" w:rsidR="00227301" w:rsidRDefault="00227301">
      <w:pPr>
        <w:pStyle w:val="Tijeloteksta"/>
        <w:rPr>
          <w:b/>
          <w:sz w:val="20"/>
        </w:rPr>
      </w:pPr>
    </w:p>
    <w:p w14:paraId="6E6B3C05" w14:textId="77777777" w:rsidR="00227301" w:rsidRDefault="00227301">
      <w:pPr>
        <w:pStyle w:val="Tijeloteksta"/>
        <w:spacing w:before="2"/>
        <w:rPr>
          <w:b/>
          <w:sz w:val="23"/>
        </w:rPr>
      </w:pP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6689"/>
        <w:gridCol w:w="1738"/>
        <w:gridCol w:w="1704"/>
        <w:gridCol w:w="1704"/>
        <w:gridCol w:w="2260"/>
        <w:gridCol w:w="801"/>
      </w:tblGrid>
      <w:tr w:rsidR="00227301" w14:paraId="3DB8BC17" w14:textId="77777777">
        <w:trPr>
          <w:trHeight w:val="244"/>
        </w:trPr>
        <w:tc>
          <w:tcPr>
            <w:tcW w:w="6689" w:type="dxa"/>
          </w:tcPr>
          <w:p w14:paraId="22EA7218" w14:textId="77777777" w:rsidR="00227301" w:rsidRDefault="00ED6A78">
            <w:pPr>
              <w:pStyle w:val="TableParagraph"/>
              <w:spacing w:before="0" w:line="201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1 Opći prihodi i primici</w:t>
            </w:r>
          </w:p>
        </w:tc>
        <w:tc>
          <w:tcPr>
            <w:tcW w:w="1738" w:type="dxa"/>
          </w:tcPr>
          <w:p w14:paraId="1727DA50" w14:textId="77777777" w:rsidR="00227301" w:rsidRDefault="00ED6A78">
            <w:pPr>
              <w:pStyle w:val="TableParagraph"/>
              <w:spacing w:before="0" w:line="201" w:lineRule="exact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16.669.120,44</w:t>
            </w:r>
          </w:p>
        </w:tc>
        <w:tc>
          <w:tcPr>
            <w:tcW w:w="1704" w:type="dxa"/>
          </w:tcPr>
          <w:p w14:paraId="6EEEEF80" w14:textId="77777777" w:rsidR="00227301" w:rsidRDefault="00ED6A78">
            <w:pPr>
              <w:pStyle w:val="TableParagraph"/>
              <w:spacing w:before="0" w:line="201" w:lineRule="exact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44.524.393,56</w:t>
            </w:r>
          </w:p>
        </w:tc>
        <w:tc>
          <w:tcPr>
            <w:tcW w:w="1704" w:type="dxa"/>
          </w:tcPr>
          <w:p w14:paraId="5F66E36E" w14:textId="77777777" w:rsidR="00227301" w:rsidRDefault="00ED6A78">
            <w:pPr>
              <w:pStyle w:val="TableParagraph"/>
              <w:spacing w:before="0" w:line="201" w:lineRule="exact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44.524.393,56</w:t>
            </w:r>
          </w:p>
        </w:tc>
        <w:tc>
          <w:tcPr>
            <w:tcW w:w="2260" w:type="dxa"/>
          </w:tcPr>
          <w:p w14:paraId="092FDC64" w14:textId="77777777" w:rsidR="00227301" w:rsidRDefault="00ED6A78">
            <w:pPr>
              <w:pStyle w:val="TableParagraph"/>
              <w:spacing w:before="0" w:line="201" w:lineRule="exact"/>
              <w:ind w:right="38"/>
              <w:rPr>
                <w:sz w:val="18"/>
              </w:rPr>
            </w:pPr>
            <w:r>
              <w:rPr>
                <w:sz w:val="18"/>
              </w:rPr>
              <w:t>21.477.754,97 128,85%</w:t>
            </w:r>
          </w:p>
        </w:tc>
        <w:tc>
          <w:tcPr>
            <w:tcW w:w="801" w:type="dxa"/>
          </w:tcPr>
          <w:p w14:paraId="0C268B40" w14:textId="77777777" w:rsidR="00227301" w:rsidRDefault="00ED6A78">
            <w:pPr>
              <w:pStyle w:val="TableParagraph"/>
              <w:spacing w:before="0" w:line="201" w:lineRule="exact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48,24%</w:t>
            </w:r>
          </w:p>
        </w:tc>
      </w:tr>
      <w:tr w:rsidR="00227301" w14:paraId="4421573B" w14:textId="77777777">
        <w:trPr>
          <w:trHeight w:val="287"/>
        </w:trPr>
        <w:tc>
          <w:tcPr>
            <w:tcW w:w="6689" w:type="dxa"/>
          </w:tcPr>
          <w:p w14:paraId="73148DC7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11 Opći prihodi i primici</w:t>
            </w:r>
          </w:p>
        </w:tc>
        <w:tc>
          <w:tcPr>
            <w:tcW w:w="1738" w:type="dxa"/>
          </w:tcPr>
          <w:p w14:paraId="768FF9CF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15.565.386,09</w:t>
            </w:r>
          </w:p>
        </w:tc>
        <w:tc>
          <w:tcPr>
            <w:tcW w:w="1704" w:type="dxa"/>
          </w:tcPr>
          <w:p w14:paraId="0C6F7768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42.128.203,56</w:t>
            </w:r>
          </w:p>
        </w:tc>
        <w:tc>
          <w:tcPr>
            <w:tcW w:w="1704" w:type="dxa"/>
          </w:tcPr>
          <w:p w14:paraId="2B449857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42.128.203,56</w:t>
            </w:r>
          </w:p>
        </w:tc>
        <w:tc>
          <w:tcPr>
            <w:tcW w:w="2260" w:type="dxa"/>
          </w:tcPr>
          <w:p w14:paraId="019506FE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19.722.089,46 126,70%</w:t>
            </w:r>
          </w:p>
        </w:tc>
        <w:tc>
          <w:tcPr>
            <w:tcW w:w="801" w:type="dxa"/>
          </w:tcPr>
          <w:p w14:paraId="4D39F964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46,81%</w:t>
            </w:r>
          </w:p>
        </w:tc>
      </w:tr>
      <w:tr w:rsidR="00227301" w14:paraId="73A0352F" w14:textId="77777777">
        <w:trPr>
          <w:trHeight w:val="288"/>
        </w:trPr>
        <w:tc>
          <w:tcPr>
            <w:tcW w:w="6689" w:type="dxa"/>
          </w:tcPr>
          <w:p w14:paraId="4E1C58EF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12 Decentralizacija školstvo</w:t>
            </w:r>
          </w:p>
        </w:tc>
        <w:tc>
          <w:tcPr>
            <w:tcW w:w="1738" w:type="dxa"/>
          </w:tcPr>
          <w:p w14:paraId="308CB53F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557.598,26</w:t>
            </w:r>
          </w:p>
        </w:tc>
        <w:tc>
          <w:tcPr>
            <w:tcW w:w="1704" w:type="dxa"/>
          </w:tcPr>
          <w:p w14:paraId="2112055C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1.139.308,00</w:t>
            </w:r>
          </w:p>
        </w:tc>
        <w:tc>
          <w:tcPr>
            <w:tcW w:w="1704" w:type="dxa"/>
          </w:tcPr>
          <w:p w14:paraId="4B645B3C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1.139.308,00</w:t>
            </w:r>
          </w:p>
        </w:tc>
        <w:tc>
          <w:tcPr>
            <w:tcW w:w="2260" w:type="dxa"/>
          </w:tcPr>
          <w:p w14:paraId="640CEB34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556.715,00 99,84%</w:t>
            </w:r>
          </w:p>
        </w:tc>
        <w:tc>
          <w:tcPr>
            <w:tcW w:w="801" w:type="dxa"/>
          </w:tcPr>
          <w:p w14:paraId="5EA824FF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48,86%</w:t>
            </w:r>
          </w:p>
        </w:tc>
      </w:tr>
      <w:tr w:rsidR="00227301" w14:paraId="71D3B29A" w14:textId="77777777">
        <w:trPr>
          <w:trHeight w:val="287"/>
        </w:trPr>
        <w:tc>
          <w:tcPr>
            <w:tcW w:w="6689" w:type="dxa"/>
          </w:tcPr>
          <w:p w14:paraId="64253127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13 Decentralizacija vatrogastvo</w:t>
            </w:r>
          </w:p>
        </w:tc>
        <w:tc>
          <w:tcPr>
            <w:tcW w:w="1738" w:type="dxa"/>
          </w:tcPr>
          <w:p w14:paraId="01DB805C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440.044,21</w:t>
            </w:r>
          </w:p>
        </w:tc>
        <w:tc>
          <w:tcPr>
            <w:tcW w:w="1704" w:type="dxa"/>
          </w:tcPr>
          <w:p w14:paraId="5CD7FF12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912.882,00</w:t>
            </w:r>
          </w:p>
        </w:tc>
        <w:tc>
          <w:tcPr>
            <w:tcW w:w="1704" w:type="dxa"/>
          </w:tcPr>
          <w:p w14:paraId="6561317A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912.882,00</w:t>
            </w:r>
          </w:p>
        </w:tc>
        <w:tc>
          <w:tcPr>
            <w:tcW w:w="2260" w:type="dxa"/>
          </w:tcPr>
          <w:p w14:paraId="5CB4014A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460.174,52 104,57%</w:t>
            </w:r>
          </w:p>
        </w:tc>
        <w:tc>
          <w:tcPr>
            <w:tcW w:w="801" w:type="dxa"/>
          </w:tcPr>
          <w:p w14:paraId="00A26A46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50,41%</w:t>
            </w:r>
          </w:p>
        </w:tc>
      </w:tr>
      <w:tr w:rsidR="00227301" w14:paraId="01C8FE57" w14:textId="77777777">
        <w:trPr>
          <w:trHeight w:val="294"/>
        </w:trPr>
        <w:tc>
          <w:tcPr>
            <w:tcW w:w="6689" w:type="dxa"/>
          </w:tcPr>
          <w:p w14:paraId="6177C078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17 Boravišna pristojba</w:t>
            </w:r>
          </w:p>
        </w:tc>
        <w:tc>
          <w:tcPr>
            <w:tcW w:w="1738" w:type="dxa"/>
          </w:tcPr>
          <w:p w14:paraId="4A1FB10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3CD66568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07FD0BCB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2260" w:type="dxa"/>
          </w:tcPr>
          <w:p w14:paraId="11BA2964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2DD28F1C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51F437A0" w14:textId="77777777">
        <w:trPr>
          <w:trHeight w:val="293"/>
        </w:trPr>
        <w:tc>
          <w:tcPr>
            <w:tcW w:w="6689" w:type="dxa"/>
          </w:tcPr>
          <w:p w14:paraId="16D208E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19 Refundacija sredstava po projektima</w:t>
            </w:r>
          </w:p>
        </w:tc>
        <w:tc>
          <w:tcPr>
            <w:tcW w:w="1738" w:type="dxa"/>
          </w:tcPr>
          <w:p w14:paraId="12AD4438" w14:textId="77777777" w:rsidR="00227301" w:rsidRDefault="00ED6A78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106.091,88</w:t>
            </w:r>
          </w:p>
        </w:tc>
        <w:tc>
          <w:tcPr>
            <w:tcW w:w="1704" w:type="dxa"/>
          </w:tcPr>
          <w:p w14:paraId="1C1ED3D7" w14:textId="77777777" w:rsidR="00227301" w:rsidRDefault="00ED6A78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324.000,00</w:t>
            </w:r>
          </w:p>
        </w:tc>
        <w:tc>
          <w:tcPr>
            <w:tcW w:w="1704" w:type="dxa"/>
          </w:tcPr>
          <w:p w14:paraId="65B19B1F" w14:textId="77777777" w:rsidR="00227301" w:rsidRDefault="00ED6A78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324.000,00</w:t>
            </w:r>
          </w:p>
        </w:tc>
        <w:tc>
          <w:tcPr>
            <w:tcW w:w="2260" w:type="dxa"/>
          </w:tcPr>
          <w:p w14:paraId="6998E10E" w14:textId="77777777" w:rsidR="00227301" w:rsidRDefault="00ED6A78">
            <w:pPr>
              <w:pStyle w:val="TableParagraph"/>
              <w:spacing w:before="43"/>
              <w:ind w:right="38"/>
              <w:rPr>
                <w:sz w:val="18"/>
              </w:rPr>
            </w:pPr>
            <w:r>
              <w:rPr>
                <w:sz w:val="18"/>
              </w:rPr>
              <w:t>738.775,99 696,35%</w:t>
            </w:r>
          </w:p>
        </w:tc>
        <w:tc>
          <w:tcPr>
            <w:tcW w:w="801" w:type="dxa"/>
          </w:tcPr>
          <w:p w14:paraId="28FECC66" w14:textId="77777777" w:rsidR="00227301" w:rsidRDefault="00ED6A78">
            <w:pPr>
              <w:pStyle w:val="TableParagraph"/>
              <w:spacing w:before="43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228,02%</w:t>
            </w:r>
          </w:p>
        </w:tc>
      </w:tr>
      <w:tr w:rsidR="00227301" w14:paraId="20F17BA7" w14:textId="77777777">
        <w:trPr>
          <w:trHeight w:val="287"/>
        </w:trPr>
        <w:tc>
          <w:tcPr>
            <w:tcW w:w="6689" w:type="dxa"/>
          </w:tcPr>
          <w:p w14:paraId="2106D569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3 Ostali i vlastiti prihodi</w:t>
            </w:r>
          </w:p>
        </w:tc>
        <w:tc>
          <w:tcPr>
            <w:tcW w:w="1738" w:type="dxa"/>
          </w:tcPr>
          <w:p w14:paraId="1E35E048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2.365.905,24</w:t>
            </w:r>
          </w:p>
        </w:tc>
        <w:tc>
          <w:tcPr>
            <w:tcW w:w="1704" w:type="dxa"/>
          </w:tcPr>
          <w:p w14:paraId="13E9FA68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8.703.245,00</w:t>
            </w:r>
          </w:p>
        </w:tc>
        <w:tc>
          <w:tcPr>
            <w:tcW w:w="1704" w:type="dxa"/>
          </w:tcPr>
          <w:p w14:paraId="12382FDE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8.703.245,00</w:t>
            </w:r>
          </w:p>
        </w:tc>
        <w:tc>
          <w:tcPr>
            <w:tcW w:w="2260" w:type="dxa"/>
          </w:tcPr>
          <w:p w14:paraId="10910116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2.220.016,38 93,83%</w:t>
            </w:r>
          </w:p>
        </w:tc>
        <w:tc>
          <w:tcPr>
            <w:tcW w:w="801" w:type="dxa"/>
          </w:tcPr>
          <w:p w14:paraId="25E36DA1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25,51%</w:t>
            </w:r>
          </w:p>
        </w:tc>
      </w:tr>
      <w:tr w:rsidR="00227301" w14:paraId="1E413B56" w14:textId="77777777">
        <w:trPr>
          <w:trHeight w:val="288"/>
        </w:trPr>
        <w:tc>
          <w:tcPr>
            <w:tcW w:w="6689" w:type="dxa"/>
          </w:tcPr>
          <w:p w14:paraId="6B21780D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738" w:type="dxa"/>
          </w:tcPr>
          <w:p w14:paraId="7E078860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1.531.437,13</w:t>
            </w:r>
          </w:p>
        </w:tc>
        <w:tc>
          <w:tcPr>
            <w:tcW w:w="1704" w:type="dxa"/>
          </w:tcPr>
          <w:p w14:paraId="0207BC3F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6.946.893,00</w:t>
            </w:r>
          </w:p>
        </w:tc>
        <w:tc>
          <w:tcPr>
            <w:tcW w:w="1704" w:type="dxa"/>
          </w:tcPr>
          <w:p w14:paraId="7DCD699E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6.946.893,00</w:t>
            </w:r>
          </w:p>
        </w:tc>
        <w:tc>
          <w:tcPr>
            <w:tcW w:w="2260" w:type="dxa"/>
          </w:tcPr>
          <w:p w14:paraId="4C59BD19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1.244.271,10 81,25%</w:t>
            </w:r>
          </w:p>
        </w:tc>
        <w:tc>
          <w:tcPr>
            <w:tcW w:w="801" w:type="dxa"/>
          </w:tcPr>
          <w:p w14:paraId="29B84BD0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17,91%</w:t>
            </w:r>
          </w:p>
        </w:tc>
      </w:tr>
      <w:tr w:rsidR="00227301" w14:paraId="317DD729" w14:textId="77777777">
        <w:trPr>
          <w:trHeight w:val="287"/>
        </w:trPr>
        <w:tc>
          <w:tcPr>
            <w:tcW w:w="6689" w:type="dxa"/>
          </w:tcPr>
          <w:p w14:paraId="478E24BD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32 Ostali prihodi</w:t>
            </w:r>
          </w:p>
        </w:tc>
        <w:tc>
          <w:tcPr>
            <w:tcW w:w="1738" w:type="dxa"/>
          </w:tcPr>
          <w:p w14:paraId="33243FFA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793.803,49</w:t>
            </w:r>
          </w:p>
        </w:tc>
        <w:tc>
          <w:tcPr>
            <w:tcW w:w="1704" w:type="dxa"/>
          </w:tcPr>
          <w:p w14:paraId="10B72115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1.606.792,00</w:t>
            </w:r>
          </w:p>
        </w:tc>
        <w:tc>
          <w:tcPr>
            <w:tcW w:w="1704" w:type="dxa"/>
          </w:tcPr>
          <w:p w14:paraId="5C7CCC23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1.606.792,00</w:t>
            </w:r>
          </w:p>
        </w:tc>
        <w:tc>
          <w:tcPr>
            <w:tcW w:w="2260" w:type="dxa"/>
          </w:tcPr>
          <w:p w14:paraId="3AB04CAE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890.163,85 112,14%</w:t>
            </w:r>
          </w:p>
        </w:tc>
        <w:tc>
          <w:tcPr>
            <w:tcW w:w="801" w:type="dxa"/>
          </w:tcPr>
          <w:p w14:paraId="187A939E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55,40%</w:t>
            </w:r>
          </w:p>
        </w:tc>
      </w:tr>
      <w:tr w:rsidR="00227301" w14:paraId="48B3E922" w14:textId="77777777">
        <w:trPr>
          <w:trHeight w:val="287"/>
        </w:trPr>
        <w:tc>
          <w:tcPr>
            <w:tcW w:w="6689" w:type="dxa"/>
          </w:tcPr>
          <w:p w14:paraId="43B413AA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33 Ostali prihodi za CTŠ</w:t>
            </w:r>
          </w:p>
        </w:tc>
        <w:tc>
          <w:tcPr>
            <w:tcW w:w="1738" w:type="dxa"/>
          </w:tcPr>
          <w:p w14:paraId="6E633D71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40.659,90</w:t>
            </w:r>
          </w:p>
        </w:tc>
        <w:tc>
          <w:tcPr>
            <w:tcW w:w="1704" w:type="dxa"/>
          </w:tcPr>
          <w:p w14:paraId="70390C56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103.200,00</w:t>
            </w:r>
          </w:p>
        </w:tc>
        <w:tc>
          <w:tcPr>
            <w:tcW w:w="1704" w:type="dxa"/>
          </w:tcPr>
          <w:p w14:paraId="579B3BD9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103.200,00</w:t>
            </w:r>
          </w:p>
        </w:tc>
        <w:tc>
          <w:tcPr>
            <w:tcW w:w="2260" w:type="dxa"/>
          </w:tcPr>
          <w:p w14:paraId="7953D05E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49.698,19 122,23%</w:t>
            </w:r>
          </w:p>
        </w:tc>
        <w:tc>
          <w:tcPr>
            <w:tcW w:w="801" w:type="dxa"/>
          </w:tcPr>
          <w:p w14:paraId="1F6D8C81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48,16%</w:t>
            </w:r>
          </w:p>
        </w:tc>
      </w:tr>
      <w:tr w:rsidR="00227301" w14:paraId="3293FC9F" w14:textId="77777777">
        <w:trPr>
          <w:trHeight w:val="288"/>
        </w:trPr>
        <w:tc>
          <w:tcPr>
            <w:tcW w:w="6689" w:type="dxa"/>
          </w:tcPr>
          <w:p w14:paraId="3903A700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34 Ostali prihodi od EU</w:t>
            </w:r>
          </w:p>
        </w:tc>
        <w:tc>
          <w:tcPr>
            <w:tcW w:w="1738" w:type="dxa"/>
          </w:tcPr>
          <w:p w14:paraId="5C2A892F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4,72</w:t>
            </w:r>
          </w:p>
        </w:tc>
        <w:tc>
          <w:tcPr>
            <w:tcW w:w="1704" w:type="dxa"/>
          </w:tcPr>
          <w:p w14:paraId="66DDB646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46.360,00</w:t>
            </w:r>
          </w:p>
        </w:tc>
        <w:tc>
          <w:tcPr>
            <w:tcW w:w="1704" w:type="dxa"/>
          </w:tcPr>
          <w:p w14:paraId="62A69257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46.360,00</w:t>
            </w:r>
          </w:p>
        </w:tc>
        <w:tc>
          <w:tcPr>
            <w:tcW w:w="2260" w:type="dxa"/>
          </w:tcPr>
          <w:p w14:paraId="2B48F790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35.883,24 60238,14</w:t>
            </w:r>
          </w:p>
        </w:tc>
        <w:tc>
          <w:tcPr>
            <w:tcW w:w="801" w:type="dxa"/>
          </w:tcPr>
          <w:p w14:paraId="294E0EA1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77,40%</w:t>
            </w:r>
          </w:p>
        </w:tc>
      </w:tr>
      <w:tr w:rsidR="00227301" w14:paraId="40FE4479" w14:textId="77777777">
        <w:trPr>
          <w:trHeight w:val="287"/>
        </w:trPr>
        <w:tc>
          <w:tcPr>
            <w:tcW w:w="6689" w:type="dxa"/>
          </w:tcPr>
          <w:p w14:paraId="724F3A33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4 Prihodi za posebne namjene</w:t>
            </w:r>
          </w:p>
        </w:tc>
        <w:tc>
          <w:tcPr>
            <w:tcW w:w="1738" w:type="dxa"/>
          </w:tcPr>
          <w:p w14:paraId="64789995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4.832.253,32</w:t>
            </w:r>
          </w:p>
        </w:tc>
        <w:tc>
          <w:tcPr>
            <w:tcW w:w="1704" w:type="dxa"/>
          </w:tcPr>
          <w:p w14:paraId="01A8C811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12.330.964,00</w:t>
            </w:r>
          </w:p>
        </w:tc>
        <w:tc>
          <w:tcPr>
            <w:tcW w:w="1704" w:type="dxa"/>
          </w:tcPr>
          <w:p w14:paraId="430FECF9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12.330.964,00</w:t>
            </w:r>
          </w:p>
        </w:tc>
        <w:tc>
          <w:tcPr>
            <w:tcW w:w="2260" w:type="dxa"/>
          </w:tcPr>
          <w:p w14:paraId="5502DA28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4.575.761,88 94,69%</w:t>
            </w:r>
          </w:p>
        </w:tc>
        <w:tc>
          <w:tcPr>
            <w:tcW w:w="801" w:type="dxa"/>
          </w:tcPr>
          <w:p w14:paraId="697823B2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37,11%</w:t>
            </w:r>
          </w:p>
        </w:tc>
      </w:tr>
      <w:tr w:rsidR="00227301" w14:paraId="5F3C6885" w14:textId="77777777">
        <w:trPr>
          <w:trHeight w:val="287"/>
        </w:trPr>
        <w:tc>
          <w:tcPr>
            <w:tcW w:w="6689" w:type="dxa"/>
          </w:tcPr>
          <w:p w14:paraId="7595A381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41 Komunalni doprinos</w:t>
            </w:r>
          </w:p>
        </w:tc>
        <w:tc>
          <w:tcPr>
            <w:tcW w:w="1738" w:type="dxa"/>
          </w:tcPr>
          <w:p w14:paraId="08AE8BFF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690.324,94</w:t>
            </w:r>
          </w:p>
        </w:tc>
        <w:tc>
          <w:tcPr>
            <w:tcW w:w="1704" w:type="dxa"/>
          </w:tcPr>
          <w:p w14:paraId="2B3D5A21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1.590.940,00</w:t>
            </w:r>
          </w:p>
        </w:tc>
        <w:tc>
          <w:tcPr>
            <w:tcW w:w="1704" w:type="dxa"/>
          </w:tcPr>
          <w:p w14:paraId="6BB76912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1.590.940,00</w:t>
            </w:r>
          </w:p>
        </w:tc>
        <w:tc>
          <w:tcPr>
            <w:tcW w:w="2260" w:type="dxa"/>
          </w:tcPr>
          <w:p w14:paraId="7646C382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254.217,79 36,83%</w:t>
            </w:r>
          </w:p>
        </w:tc>
        <w:tc>
          <w:tcPr>
            <w:tcW w:w="801" w:type="dxa"/>
          </w:tcPr>
          <w:p w14:paraId="13C748B1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15,98%</w:t>
            </w:r>
          </w:p>
        </w:tc>
      </w:tr>
      <w:tr w:rsidR="00227301" w14:paraId="6059D0B3" w14:textId="77777777">
        <w:trPr>
          <w:trHeight w:val="288"/>
        </w:trPr>
        <w:tc>
          <w:tcPr>
            <w:tcW w:w="6689" w:type="dxa"/>
          </w:tcPr>
          <w:p w14:paraId="2B829554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42 Komunalna naknada</w:t>
            </w:r>
          </w:p>
        </w:tc>
        <w:tc>
          <w:tcPr>
            <w:tcW w:w="1738" w:type="dxa"/>
          </w:tcPr>
          <w:p w14:paraId="4BA77747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2.667.625,56</w:t>
            </w:r>
          </w:p>
        </w:tc>
        <w:tc>
          <w:tcPr>
            <w:tcW w:w="1704" w:type="dxa"/>
          </w:tcPr>
          <w:p w14:paraId="7297CEBC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7.859.054,00</w:t>
            </w:r>
          </w:p>
        </w:tc>
        <w:tc>
          <w:tcPr>
            <w:tcW w:w="1704" w:type="dxa"/>
          </w:tcPr>
          <w:p w14:paraId="44E2EA5F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7.859.054,00</w:t>
            </w:r>
          </w:p>
        </w:tc>
        <w:tc>
          <w:tcPr>
            <w:tcW w:w="2260" w:type="dxa"/>
          </w:tcPr>
          <w:p w14:paraId="504623E4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3.061.740,53 114,77%</w:t>
            </w:r>
          </w:p>
        </w:tc>
        <w:tc>
          <w:tcPr>
            <w:tcW w:w="801" w:type="dxa"/>
          </w:tcPr>
          <w:p w14:paraId="2DDBB274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38,96%</w:t>
            </w:r>
          </w:p>
        </w:tc>
      </w:tr>
      <w:tr w:rsidR="00227301" w14:paraId="2F767DA3" w14:textId="77777777">
        <w:trPr>
          <w:trHeight w:val="293"/>
        </w:trPr>
        <w:tc>
          <w:tcPr>
            <w:tcW w:w="6689" w:type="dxa"/>
          </w:tcPr>
          <w:p w14:paraId="70A84495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43 Spomenička renta</w:t>
            </w:r>
          </w:p>
        </w:tc>
        <w:tc>
          <w:tcPr>
            <w:tcW w:w="1738" w:type="dxa"/>
          </w:tcPr>
          <w:p w14:paraId="025BF501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10.787,38</w:t>
            </w:r>
          </w:p>
        </w:tc>
        <w:tc>
          <w:tcPr>
            <w:tcW w:w="1704" w:type="dxa"/>
          </w:tcPr>
          <w:p w14:paraId="1CD2D7FF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174.600,00</w:t>
            </w:r>
          </w:p>
        </w:tc>
        <w:tc>
          <w:tcPr>
            <w:tcW w:w="1704" w:type="dxa"/>
          </w:tcPr>
          <w:p w14:paraId="5FB500B1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174.600,00</w:t>
            </w:r>
          </w:p>
        </w:tc>
        <w:tc>
          <w:tcPr>
            <w:tcW w:w="2260" w:type="dxa"/>
          </w:tcPr>
          <w:p w14:paraId="3DE879D7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49.949,37 463,04%</w:t>
            </w:r>
          </w:p>
        </w:tc>
        <w:tc>
          <w:tcPr>
            <w:tcW w:w="801" w:type="dxa"/>
          </w:tcPr>
          <w:p w14:paraId="1A970A65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28,61%</w:t>
            </w:r>
          </w:p>
        </w:tc>
      </w:tr>
      <w:tr w:rsidR="00227301" w14:paraId="7968487D" w14:textId="77777777">
        <w:trPr>
          <w:trHeight w:val="293"/>
        </w:trPr>
        <w:tc>
          <w:tcPr>
            <w:tcW w:w="6689" w:type="dxa"/>
          </w:tcPr>
          <w:p w14:paraId="6FBEB1D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4H Prihod od prodaje napuštenih grobnica</w:t>
            </w:r>
          </w:p>
        </w:tc>
        <w:tc>
          <w:tcPr>
            <w:tcW w:w="1738" w:type="dxa"/>
          </w:tcPr>
          <w:p w14:paraId="01B9D7A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51930B64" w14:textId="77777777" w:rsidR="00227301" w:rsidRDefault="00ED6A78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36.250,00</w:t>
            </w:r>
          </w:p>
        </w:tc>
        <w:tc>
          <w:tcPr>
            <w:tcW w:w="1704" w:type="dxa"/>
          </w:tcPr>
          <w:p w14:paraId="1128E07D" w14:textId="77777777" w:rsidR="00227301" w:rsidRDefault="00ED6A78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36.250,00</w:t>
            </w:r>
          </w:p>
        </w:tc>
        <w:tc>
          <w:tcPr>
            <w:tcW w:w="2260" w:type="dxa"/>
          </w:tcPr>
          <w:p w14:paraId="6838C7C4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6554986C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4DCEED26" w14:textId="77777777">
        <w:trPr>
          <w:trHeight w:val="288"/>
        </w:trPr>
        <w:tc>
          <w:tcPr>
            <w:tcW w:w="6689" w:type="dxa"/>
          </w:tcPr>
          <w:p w14:paraId="30B1DAC6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47 Sufinanciranje Gradske sportske dvorane RH</w:t>
            </w:r>
          </w:p>
        </w:tc>
        <w:tc>
          <w:tcPr>
            <w:tcW w:w="1738" w:type="dxa"/>
          </w:tcPr>
          <w:p w14:paraId="32229F0B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1.066.659,59</w:t>
            </w:r>
          </w:p>
        </w:tc>
        <w:tc>
          <w:tcPr>
            <w:tcW w:w="1704" w:type="dxa"/>
          </w:tcPr>
          <w:p w14:paraId="753C3CEA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2.400.000,00</w:t>
            </w:r>
          </w:p>
        </w:tc>
        <w:tc>
          <w:tcPr>
            <w:tcW w:w="1704" w:type="dxa"/>
          </w:tcPr>
          <w:p w14:paraId="22F9C7A2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2.400.000,00</w:t>
            </w:r>
          </w:p>
        </w:tc>
        <w:tc>
          <w:tcPr>
            <w:tcW w:w="2260" w:type="dxa"/>
          </w:tcPr>
          <w:p w14:paraId="636C579C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1.089.018,86 102,10%</w:t>
            </w:r>
          </w:p>
        </w:tc>
        <w:tc>
          <w:tcPr>
            <w:tcW w:w="801" w:type="dxa"/>
          </w:tcPr>
          <w:p w14:paraId="4E69D9A2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45,38%</w:t>
            </w:r>
          </w:p>
        </w:tc>
      </w:tr>
      <w:tr w:rsidR="00227301" w14:paraId="5E40F2B1" w14:textId="77777777">
        <w:trPr>
          <w:trHeight w:val="287"/>
        </w:trPr>
        <w:tc>
          <w:tcPr>
            <w:tcW w:w="6689" w:type="dxa"/>
          </w:tcPr>
          <w:p w14:paraId="166CA7B8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48 Sredstva ŽUC-a</w:t>
            </w:r>
          </w:p>
        </w:tc>
        <w:tc>
          <w:tcPr>
            <w:tcW w:w="1738" w:type="dxa"/>
          </w:tcPr>
          <w:p w14:paraId="616AFA4F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220.348,43</w:t>
            </w:r>
          </w:p>
        </w:tc>
        <w:tc>
          <w:tcPr>
            <w:tcW w:w="1704" w:type="dxa"/>
          </w:tcPr>
          <w:p w14:paraId="601198F1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1E25332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 w14:paraId="14279A89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4E6044EC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4D470929" w14:textId="77777777">
        <w:trPr>
          <w:trHeight w:val="287"/>
        </w:trPr>
        <w:tc>
          <w:tcPr>
            <w:tcW w:w="6689" w:type="dxa"/>
          </w:tcPr>
          <w:p w14:paraId="7CAB4BC9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49 Zakupnine za poslovne prostore</w:t>
            </w:r>
          </w:p>
        </w:tc>
        <w:tc>
          <w:tcPr>
            <w:tcW w:w="1738" w:type="dxa"/>
          </w:tcPr>
          <w:p w14:paraId="528755E7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119.588,04</w:t>
            </w:r>
          </w:p>
        </w:tc>
        <w:tc>
          <w:tcPr>
            <w:tcW w:w="1704" w:type="dxa"/>
          </w:tcPr>
          <w:p w14:paraId="2CF770BC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264.120,00</w:t>
            </w:r>
          </w:p>
        </w:tc>
        <w:tc>
          <w:tcPr>
            <w:tcW w:w="1704" w:type="dxa"/>
          </w:tcPr>
          <w:p w14:paraId="2BACB2C4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264.120,00</w:t>
            </w:r>
          </w:p>
        </w:tc>
        <w:tc>
          <w:tcPr>
            <w:tcW w:w="2260" w:type="dxa"/>
          </w:tcPr>
          <w:p w14:paraId="1B52D435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120.835,33 101,04%</w:t>
            </w:r>
          </w:p>
        </w:tc>
        <w:tc>
          <w:tcPr>
            <w:tcW w:w="801" w:type="dxa"/>
          </w:tcPr>
          <w:p w14:paraId="53A3C846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45,75%</w:t>
            </w:r>
          </w:p>
        </w:tc>
      </w:tr>
      <w:tr w:rsidR="00227301" w14:paraId="7D1E92EA" w14:textId="77777777">
        <w:trPr>
          <w:trHeight w:val="288"/>
        </w:trPr>
        <w:tc>
          <w:tcPr>
            <w:tcW w:w="6689" w:type="dxa"/>
          </w:tcPr>
          <w:p w14:paraId="39373AAB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44 Prihodi za posebne namjene-ostalo</w:t>
            </w:r>
          </w:p>
        </w:tc>
        <w:tc>
          <w:tcPr>
            <w:tcW w:w="1738" w:type="dxa"/>
          </w:tcPr>
          <w:p w14:paraId="16D2849F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56.919,38</w:t>
            </w:r>
          </w:p>
        </w:tc>
        <w:tc>
          <w:tcPr>
            <w:tcW w:w="1704" w:type="dxa"/>
          </w:tcPr>
          <w:p w14:paraId="25367AB7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1704" w:type="dxa"/>
          </w:tcPr>
          <w:p w14:paraId="360E85BD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2260" w:type="dxa"/>
          </w:tcPr>
          <w:p w14:paraId="662D738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78B61A5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408DA3DA" w14:textId="77777777">
        <w:trPr>
          <w:trHeight w:val="287"/>
        </w:trPr>
        <w:tc>
          <w:tcPr>
            <w:tcW w:w="6689" w:type="dxa"/>
          </w:tcPr>
          <w:p w14:paraId="18F70423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5 Pomoći</w:t>
            </w:r>
          </w:p>
        </w:tc>
        <w:tc>
          <w:tcPr>
            <w:tcW w:w="1738" w:type="dxa"/>
          </w:tcPr>
          <w:p w14:paraId="57666032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6.027.968,01</w:t>
            </w:r>
          </w:p>
        </w:tc>
        <w:tc>
          <w:tcPr>
            <w:tcW w:w="1704" w:type="dxa"/>
          </w:tcPr>
          <w:p w14:paraId="0D8541D2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44.061.044,33</w:t>
            </w:r>
          </w:p>
        </w:tc>
        <w:tc>
          <w:tcPr>
            <w:tcW w:w="1704" w:type="dxa"/>
          </w:tcPr>
          <w:p w14:paraId="4C3ADF18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44.061.044,33</w:t>
            </w:r>
          </w:p>
        </w:tc>
        <w:tc>
          <w:tcPr>
            <w:tcW w:w="2260" w:type="dxa"/>
          </w:tcPr>
          <w:p w14:paraId="098D7257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10.831.048,32 179,68%</w:t>
            </w:r>
          </w:p>
        </w:tc>
        <w:tc>
          <w:tcPr>
            <w:tcW w:w="801" w:type="dxa"/>
          </w:tcPr>
          <w:p w14:paraId="1268262F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24,58%</w:t>
            </w:r>
          </w:p>
        </w:tc>
      </w:tr>
      <w:tr w:rsidR="00227301" w14:paraId="5F774B0E" w14:textId="77777777">
        <w:trPr>
          <w:trHeight w:val="288"/>
        </w:trPr>
        <w:tc>
          <w:tcPr>
            <w:tcW w:w="6689" w:type="dxa"/>
          </w:tcPr>
          <w:p w14:paraId="14D3C6AD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51 Pomoći iz državnog proračuna</w:t>
            </w:r>
          </w:p>
        </w:tc>
        <w:tc>
          <w:tcPr>
            <w:tcW w:w="1738" w:type="dxa"/>
          </w:tcPr>
          <w:p w14:paraId="1B79A494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5.642.823,41</w:t>
            </w:r>
          </w:p>
        </w:tc>
        <w:tc>
          <w:tcPr>
            <w:tcW w:w="1704" w:type="dxa"/>
          </w:tcPr>
          <w:p w14:paraId="24AB916B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17.684.862,00</w:t>
            </w:r>
          </w:p>
        </w:tc>
        <w:tc>
          <w:tcPr>
            <w:tcW w:w="1704" w:type="dxa"/>
          </w:tcPr>
          <w:p w14:paraId="64F66C91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17.684.862,00</w:t>
            </w:r>
          </w:p>
        </w:tc>
        <w:tc>
          <w:tcPr>
            <w:tcW w:w="2260" w:type="dxa"/>
          </w:tcPr>
          <w:p w14:paraId="5CAFE771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7.412.930,83 131,37%</w:t>
            </w:r>
          </w:p>
        </w:tc>
        <w:tc>
          <w:tcPr>
            <w:tcW w:w="801" w:type="dxa"/>
          </w:tcPr>
          <w:p w14:paraId="634EC20D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41,92%</w:t>
            </w:r>
          </w:p>
        </w:tc>
      </w:tr>
      <w:tr w:rsidR="00227301" w14:paraId="73CCC5F8" w14:textId="77777777">
        <w:trPr>
          <w:trHeight w:val="287"/>
        </w:trPr>
        <w:tc>
          <w:tcPr>
            <w:tcW w:w="6689" w:type="dxa"/>
          </w:tcPr>
          <w:p w14:paraId="7E874C39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52 Pomoći iz županijskog proračuna</w:t>
            </w:r>
          </w:p>
        </w:tc>
        <w:tc>
          <w:tcPr>
            <w:tcW w:w="1738" w:type="dxa"/>
          </w:tcPr>
          <w:p w14:paraId="27841561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162.787,99</w:t>
            </w:r>
          </w:p>
        </w:tc>
        <w:tc>
          <w:tcPr>
            <w:tcW w:w="1704" w:type="dxa"/>
          </w:tcPr>
          <w:p w14:paraId="1134E8A8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746.199,00</w:t>
            </w:r>
          </w:p>
        </w:tc>
        <w:tc>
          <w:tcPr>
            <w:tcW w:w="1704" w:type="dxa"/>
          </w:tcPr>
          <w:p w14:paraId="35CE3446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746.199,00</w:t>
            </w:r>
          </w:p>
        </w:tc>
        <w:tc>
          <w:tcPr>
            <w:tcW w:w="2260" w:type="dxa"/>
          </w:tcPr>
          <w:p w14:paraId="42B82098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304.772,28 187,22%</w:t>
            </w:r>
          </w:p>
        </w:tc>
        <w:tc>
          <w:tcPr>
            <w:tcW w:w="801" w:type="dxa"/>
          </w:tcPr>
          <w:p w14:paraId="2CC745C8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40,84%</w:t>
            </w:r>
          </w:p>
        </w:tc>
      </w:tr>
      <w:tr w:rsidR="00227301" w14:paraId="2452E433" w14:textId="77777777">
        <w:trPr>
          <w:trHeight w:val="287"/>
        </w:trPr>
        <w:tc>
          <w:tcPr>
            <w:tcW w:w="6689" w:type="dxa"/>
          </w:tcPr>
          <w:p w14:paraId="11D3C3C4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53 Ostale pomoći-ostale općine</w:t>
            </w:r>
          </w:p>
        </w:tc>
        <w:tc>
          <w:tcPr>
            <w:tcW w:w="1738" w:type="dxa"/>
          </w:tcPr>
          <w:p w14:paraId="0409F5AC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21.607,27</w:t>
            </w:r>
          </w:p>
        </w:tc>
        <w:tc>
          <w:tcPr>
            <w:tcW w:w="1704" w:type="dxa"/>
          </w:tcPr>
          <w:p w14:paraId="0D22753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7DF6AAF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 w14:paraId="7B0ADC70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6AB7B2CA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2C5E7266" w14:textId="77777777">
        <w:trPr>
          <w:trHeight w:val="288"/>
        </w:trPr>
        <w:tc>
          <w:tcPr>
            <w:tcW w:w="6689" w:type="dxa"/>
          </w:tcPr>
          <w:p w14:paraId="1B0932D3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55 Sredstva iz EU i nacionalnih fondova za projekte</w:t>
            </w:r>
          </w:p>
        </w:tc>
        <w:tc>
          <w:tcPr>
            <w:tcW w:w="1738" w:type="dxa"/>
          </w:tcPr>
          <w:p w14:paraId="4AEF8844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200.749,34</w:t>
            </w:r>
          </w:p>
        </w:tc>
        <w:tc>
          <w:tcPr>
            <w:tcW w:w="1704" w:type="dxa"/>
          </w:tcPr>
          <w:p w14:paraId="624B7AB5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6.144.504,86</w:t>
            </w:r>
          </w:p>
        </w:tc>
        <w:tc>
          <w:tcPr>
            <w:tcW w:w="1704" w:type="dxa"/>
          </w:tcPr>
          <w:p w14:paraId="04AF6213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6.144.504,86</w:t>
            </w:r>
          </w:p>
        </w:tc>
        <w:tc>
          <w:tcPr>
            <w:tcW w:w="2260" w:type="dxa"/>
          </w:tcPr>
          <w:p w14:paraId="57523117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sz w:val="18"/>
              </w:rPr>
              <w:t>2.250.532,461121,07%</w:t>
            </w:r>
          </w:p>
        </w:tc>
        <w:tc>
          <w:tcPr>
            <w:tcW w:w="801" w:type="dxa"/>
          </w:tcPr>
          <w:p w14:paraId="0732366C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36,63%</w:t>
            </w:r>
          </w:p>
        </w:tc>
      </w:tr>
      <w:tr w:rsidR="00227301" w14:paraId="27B9C1E5" w14:textId="77777777">
        <w:trPr>
          <w:trHeight w:val="448"/>
        </w:trPr>
        <w:tc>
          <w:tcPr>
            <w:tcW w:w="6689" w:type="dxa"/>
          </w:tcPr>
          <w:p w14:paraId="3E57907E" w14:textId="77777777" w:rsidR="00227301" w:rsidRDefault="00ED6A78">
            <w:pPr>
              <w:pStyle w:val="TableParagraph"/>
              <w:spacing w:before="46" w:line="200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56 RH-sredstva za sanaciju zatvorenog odlagališta neopasnog otpada na lokaciji Gospodarska zona Brezje</w:t>
            </w:r>
          </w:p>
        </w:tc>
        <w:tc>
          <w:tcPr>
            <w:tcW w:w="1738" w:type="dxa"/>
          </w:tcPr>
          <w:p w14:paraId="404EF8A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30A6186D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19.405.478,47</w:t>
            </w:r>
          </w:p>
        </w:tc>
        <w:tc>
          <w:tcPr>
            <w:tcW w:w="1704" w:type="dxa"/>
          </w:tcPr>
          <w:p w14:paraId="6F03EDCE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19.405.478,47</w:t>
            </w:r>
          </w:p>
        </w:tc>
        <w:tc>
          <w:tcPr>
            <w:tcW w:w="2260" w:type="dxa"/>
          </w:tcPr>
          <w:p w14:paraId="04C6DA5F" w14:textId="77777777" w:rsidR="00227301" w:rsidRDefault="00ED6A78">
            <w:pPr>
              <w:pStyle w:val="TableParagraph"/>
              <w:spacing w:before="37"/>
              <w:ind w:left="526"/>
              <w:jc w:val="left"/>
              <w:rPr>
                <w:sz w:val="18"/>
              </w:rPr>
            </w:pPr>
            <w:r>
              <w:rPr>
                <w:sz w:val="18"/>
              </w:rPr>
              <w:t>862.812,75</w:t>
            </w:r>
          </w:p>
        </w:tc>
        <w:tc>
          <w:tcPr>
            <w:tcW w:w="801" w:type="dxa"/>
          </w:tcPr>
          <w:p w14:paraId="5BB41C97" w14:textId="77777777" w:rsidR="00227301" w:rsidRDefault="00ED6A78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4,45%</w:t>
            </w:r>
          </w:p>
        </w:tc>
      </w:tr>
      <w:tr w:rsidR="00227301" w14:paraId="30D5FB18" w14:textId="77777777">
        <w:trPr>
          <w:trHeight w:val="204"/>
        </w:trPr>
        <w:tc>
          <w:tcPr>
            <w:tcW w:w="6689" w:type="dxa"/>
          </w:tcPr>
          <w:p w14:paraId="1C503D65" w14:textId="77777777" w:rsidR="00227301" w:rsidRDefault="00ED6A78">
            <w:pPr>
              <w:pStyle w:val="TableParagraph"/>
              <w:spacing w:before="0"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 59 Ostale pomoći</w:t>
            </w:r>
          </w:p>
        </w:tc>
        <w:tc>
          <w:tcPr>
            <w:tcW w:w="1738" w:type="dxa"/>
          </w:tcPr>
          <w:p w14:paraId="4D4FFEF1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</w:tcPr>
          <w:p w14:paraId="10F446AF" w14:textId="77777777" w:rsidR="00227301" w:rsidRDefault="00ED6A78">
            <w:pPr>
              <w:pStyle w:val="TableParagraph"/>
              <w:spacing w:before="0" w:line="184" w:lineRule="exact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064866F8" w14:textId="77777777" w:rsidR="00227301" w:rsidRDefault="00ED6A78">
            <w:pPr>
              <w:pStyle w:val="TableParagraph"/>
              <w:spacing w:before="0" w:line="184" w:lineRule="exact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80.000,00</w:t>
            </w:r>
          </w:p>
        </w:tc>
        <w:tc>
          <w:tcPr>
            <w:tcW w:w="2260" w:type="dxa"/>
          </w:tcPr>
          <w:p w14:paraId="22A2DED5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5D4B67B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14:paraId="1C0EA2FC" w14:textId="77777777" w:rsidR="00227301" w:rsidRDefault="00227301">
      <w:pPr>
        <w:rPr>
          <w:rFonts w:ascii="Times New Roman"/>
          <w:sz w:val="14"/>
        </w:rPr>
        <w:sectPr w:rsidR="00227301">
          <w:headerReference w:type="default" r:id="rId11"/>
          <w:footerReference w:type="default" r:id="rId12"/>
          <w:pgSz w:w="16840" w:h="11900" w:orient="landscape"/>
          <w:pgMar w:top="520" w:right="780" w:bottom="320" w:left="0" w:header="0" w:footer="131" w:gutter="0"/>
          <w:pgNumType w:start="1"/>
          <w:cols w:space="720"/>
        </w:sectPr>
      </w:pPr>
    </w:p>
    <w:p w14:paraId="788F5A29" w14:textId="77777777" w:rsidR="00227301" w:rsidRDefault="00227301">
      <w:pPr>
        <w:pStyle w:val="Tijeloteksta"/>
        <w:spacing w:before="2"/>
        <w:rPr>
          <w:b/>
          <w:sz w:val="5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7179"/>
        <w:gridCol w:w="1664"/>
        <w:gridCol w:w="1704"/>
        <w:gridCol w:w="1754"/>
        <w:gridCol w:w="1468"/>
        <w:gridCol w:w="842"/>
        <w:gridCol w:w="761"/>
      </w:tblGrid>
      <w:tr w:rsidR="00227301" w14:paraId="3B26FB45" w14:textId="77777777">
        <w:trPr>
          <w:trHeight w:val="244"/>
        </w:trPr>
        <w:tc>
          <w:tcPr>
            <w:tcW w:w="7179" w:type="dxa"/>
          </w:tcPr>
          <w:p w14:paraId="2E82D513" w14:textId="77777777" w:rsidR="00227301" w:rsidRDefault="00ED6A78">
            <w:pPr>
              <w:pStyle w:val="TableParagraph"/>
              <w:spacing w:before="0" w:line="201" w:lineRule="exact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6 Donacije</w:t>
            </w:r>
          </w:p>
        </w:tc>
        <w:tc>
          <w:tcPr>
            <w:tcW w:w="1664" w:type="dxa"/>
          </w:tcPr>
          <w:p w14:paraId="6C350F3E" w14:textId="77777777" w:rsidR="00227301" w:rsidRDefault="00ED6A78">
            <w:pPr>
              <w:pStyle w:val="TableParagraph"/>
              <w:spacing w:before="0" w:line="201" w:lineRule="exact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44.863,94</w:t>
            </w:r>
          </w:p>
        </w:tc>
        <w:tc>
          <w:tcPr>
            <w:tcW w:w="1704" w:type="dxa"/>
          </w:tcPr>
          <w:p w14:paraId="4A96B974" w14:textId="77777777" w:rsidR="00227301" w:rsidRDefault="00ED6A78">
            <w:pPr>
              <w:pStyle w:val="TableParagraph"/>
              <w:spacing w:before="0" w:line="201" w:lineRule="exact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46.639,00</w:t>
            </w:r>
          </w:p>
        </w:tc>
        <w:tc>
          <w:tcPr>
            <w:tcW w:w="1754" w:type="dxa"/>
          </w:tcPr>
          <w:p w14:paraId="135581C4" w14:textId="77777777" w:rsidR="00227301" w:rsidRDefault="00ED6A78">
            <w:pPr>
              <w:pStyle w:val="TableParagraph"/>
              <w:spacing w:before="0" w:line="201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46.639,00</w:t>
            </w:r>
          </w:p>
        </w:tc>
        <w:tc>
          <w:tcPr>
            <w:tcW w:w="1468" w:type="dxa"/>
          </w:tcPr>
          <w:p w14:paraId="526001E3" w14:textId="77777777" w:rsidR="00227301" w:rsidRDefault="00ED6A78">
            <w:pPr>
              <w:pStyle w:val="TableParagraph"/>
              <w:spacing w:before="0" w:line="201" w:lineRule="exact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11.302,60</w:t>
            </w:r>
          </w:p>
        </w:tc>
        <w:tc>
          <w:tcPr>
            <w:tcW w:w="842" w:type="dxa"/>
          </w:tcPr>
          <w:p w14:paraId="48353875" w14:textId="77777777" w:rsidR="00227301" w:rsidRDefault="00ED6A78">
            <w:pPr>
              <w:pStyle w:val="TableParagraph"/>
              <w:spacing w:before="0" w:line="201" w:lineRule="exact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25,19%</w:t>
            </w:r>
          </w:p>
        </w:tc>
        <w:tc>
          <w:tcPr>
            <w:tcW w:w="761" w:type="dxa"/>
          </w:tcPr>
          <w:p w14:paraId="3CC3B5EC" w14:textId="77777777" w:rsidR="00227301" w:rsidRDefault="00ED6A78">
            <w:pPr>
              <w:pStyle w:val="TableParagraph"/>
              <w:spacing w:before="0" w:line="201" w:lineRule="exact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24,23%</w:t>
            </w:r>
          </w:p>
        </w:tc>
      </w:tr>
      <w:tr w:rsidR="00227301" w14:paraId="28747199" w14:textId="77777777">
        <w:trPr>
          <w:trHeight w:val="288"/>
        </w:trPr>
        <w:tc>
          <w:tcPr>
            <w:tcW w:w="7179" w:type="dxa"/>
          </w:tcPr>
          <w:p w14:paraId="61826C6B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61 Donacije</w:t>
            </w:r>
          </w:p>
        </w:tc>
        <w:tc>
          <w:tcPr>
            <w:tcW w:w="1664" w:type="dxa"/>
          </w:tcPr>
          <w:p w14:paraId="6386235B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44.863,94</w:t>
            </w:r>
          </w:p>
        </w:tc>
        <w:tc>
          <w:tcPr>
            <w:tcW w:w="1704" w:type="dxa"/>
          </w:tcPr>
          <w:p w14:paraId="2C0735C6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46.639,00</w:t>
            </w:r>
          </w:p>
        </w:tc>
        <w:tc>
          <w:tcPr>
            <w:tcW w:w="1754" w:type="dxa"/>
          </w:tcPr>
          <w:p w14:paraId="2BA6ACFF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46.639,00</w:t>
            </w:r>
          </w:p>
        </w:tc>
        <w:tc>
          <w:tcPr>
            <w:tcW w:w="1468" w:type="dxa"/>
          </w:tcPr>
          <w:p w14:paraId="344771BA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11.302,60</w:t>
            </w:r>
          </w:p>
        </w:tc>
        <w:tc>
          <w:tcPr>
            <w:tcW w:w="842" w:type="dxa"/>
          </w:tcPr>
          <w:p w14:paraId="33E2C42A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25,19%</w:t>
            </w:r>
          </w:p>
        </w:tc>
        <w:tc>
          <w:tcPr>
            <w:tcW w:w="761" w:type="dxa"/>
          </w:tcPr>
          <w:p w14:paraId="1D8C3FB3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24,23%</w:t>
            </w:r>
          </w:p>
        </w:tc>
      </w:tr>
      <w:tr w:rsidR="00227301" w14:paraId="2F9C38EC" w14:textId="77777777">
        <w:trPr>
          <w:trHeight w:val="287"/>
        </w:trPr>
        <w:tc>
          <w:tcPr>
            <w:tcW w:w="7179" w:type="dxa"/>
          </w:tcPr>
          <w:p w14:paraId="1636BD92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7 Prihodi od prodaje nefinancijske imovine i naknade s naslova osiguranja</w:t>
            </w:r>
          </w:p>
        </w:tc>
        <w:tc>
          <w:tcPr>
            <w:tcW w:w="1664" w:type="dxa"/>
          </w:tcPr>
          <w:p w14:paraId="4D134C5A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937.322,37</w:t>
            </w:r>
          </w:p>
        </w:tc>
        <w:tc>
          <w:tcPr>
            <w:tcW w:w="1704" w:type="dxa"/>
          </w:tcPr>
          <w:p w14:paraId="7864E904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3.135.000,00</w:t>
            </w:r>
          </w:p>
        </w:tc>
        <w:tc>
          <w:tcPr>
            <w:tcW w:w="1754" w:type="dxa"/>
          </w:tcPr>
          <w:p w14:paraId="524C33DD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3.135.000,00</w:t>
            </w:r>
          </w:p>
        </w:tc>
        <w:tc>
          <w:tcPr>
            <w:tcW w:w="1468" w:type="dxa"/>
          </w:tcPr>
          <w:p w14:paraId="506E9766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150.804,22</w:t>
            </w:r>
          </w:p>
        </w:tc>
        <w:tc>
          <w:tcPr>
            <w:tcW w:w="842" w:type="dxa"/>
          </w:tcPr>
          <w:p w14:paraId="3DB31665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16,09%</w:t>
            </w:r>
          </w:p>
        </w:tc>
        <w:tc>
          <w:tcPr>
            <w:tcW w:w="761" w:type="dxa"/>
          </w:tcPr>
          <w:p w14:paraId="1A6F0194" w14:textId="77777777" w:rsidR="00227301" w:rsidRDefault="00ED6A78">
            <w:pPr>
              <w:pStyle w:val="TableParagraph"/>
              <w:spacing w:before="37"/>
              <w:ind w:left="178" w:right="19"/>
              <w:jc w:val="center"/>
              <w:rPr>
                <w:sz w:val="18"/>
              </w:rPr>
            </w:pPr>
            <w:r>
              <w:rPr>
                <w:sz w:val="18"/>
              </w:rPr>
              <w:t>4,81%</w:t>
            </w:r>
          </w:p>
        </w:tc>
      </w:tr>
      <w:tr w:rsidR="00227301" w14:paraId="179C7DC6" w14:textId="77777777">
        <w:trPr>
          <w:trHeight w:val="287"/>
        </w:trPr>
        <w:tc>
          <w:tcPr>
            <w:tcW w:w="7179" w:type="dxa"/>
          </w:tcPr>
          <w:p w14:paraId="17408B61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71 Prihod od prodaje stanova</w:t>
            </w:r>
          </w:p>
        </w:tc>
        <w:tc>
          <w:tcPr>
            <w:tcW w:w="1664" w:type="dxa"/>
          </w:tcPr>
          <w:p w14:paraId="222FD352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34.026,59</w:t>
            </w:r>
          </w:p>
        </w:tc>
        <w:tc>
          <w:tcPr>
            <w:tcW w:w="1704" w:type="dxa"/>
          </w:tcPr>
          <w:p w14:paraId="1FCAA46B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62.100,00</w:t>
            </w:r>
          </w:p>
        </w:tc>
        <w:tc>
          <w:tcPr>
            <w:tcW w:w="1754" w:type="dxa"/>
          </w:tcPr>
          <w:p w14:paraId="3C12561E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62.100,00</w:t>
            </w:r>
          </w:p>
        </w:tc>
        <w:tc>
          <w:tcPr>
            <w:tcW w:w="1468" w:type="dxa"/>
          </w:tcPr>
          <w:p w14:paraId="267E8E0C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15.826,13</w:t>
            </w:r>
          </w:p>
        </w:tc>
        <w:tc>
          <w:tcPr>
            <w:tcW w:w="842" w:type="dxa"/>
          </w:tcPr>
          <w:p w14:paraId="601C3155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46,51%</w:t>
            </w:r>
          </w:p>
        </w:tc>
        <w:tc>
          <w:tcPr>
            <w:tcW w:w="761" w:type="dxa"/>
          </w:tcPr>
          <w:p w14:paraId="349D74F4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25,48%</w:t>
            </w:r>
          </w:p>
        </w:tc>
      </w:tr>
      <w:tr w:rsidR="00227301" w14:paraId="148EFADE" w14:textId="77777777">
        <w:trPr>
          <w:trHeight w:val="328"/>
        </w:trPr>
        <w:tc>
          <w:tcPr>
            <w:tcW w:w="7179" w:type="dxa"/>
            <w:tcBorders>
              <w:bottom w:val="single" w:sz="12" w:space="0" w:color="000000"/>
            </w:tcBorders>
          </w:tcPr>
          <w:p w14:paraId="6991D331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72 Prihod od prodaje nefinancijske imovine</w:t>
            </w:r>
          </w:p>
        </w:tc>
        <w:tc>
          <w:tcPr>
            <w:tcW w:w="1664" w:type="dxa"/>
            <w:tcBorders>
              <w:bottom w:val="single" w:sz="12" w:space="0" w:color="000000"/>
            </w:tcBorders>
          </w:tcPr>
          <w:p w14:paraId="1A5FFCD5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903.295,78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6F733EC8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3.072.900,00</w:t>
            </w:r>
          </w:p>
        </w:tc>
        <w:tc>
          <w:tcPr>
            <w:tcW w:w="1754" w:type="dxa"/>
            <w:tcBorders>
              <w:bottom w:val="single" w:sz="12" w:space="0" w:color="000000"/>
            </w:tcBorders>
          </w:tcPr>
          <w:p w14:paraId="333C82D5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3.072.900,00</w:t>
            </w:r>
          </w:p>
        </w:tc>
        <w:tc>
          <w:tcPr>
            <w:tcW w:w="1468" w:type="dxa"/>
            <w:tcBorders>
              <w:bottom w:val="single" w:sz="12" w:space="0" w:color="000000"/>
            </w:tcBorders>
          </w:tcPr>
          <w:p w14:paraId="3373E8BE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134.978,09</w:t>
            </w:r>
          </w:p>
        </w:tc>
        <w:tc>
          <w:tcPr>
            <w:tcW w:w="842" w:type="dxa"/>
            <w:tcBorders>
              <w:bottom w:val="single" w:sz="12" w:space="0" w:color="000000"/>
            </w:tcBorders>
          </w:tcPr>
          <w:p w14:paraId="00B47FD1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14,94%</w:t>
            </w:r>
          </w:p>
        </w:tc>
        <w:tc>
          <w:tcPr>
            <w:tcW w:w="761" w:type="dxa"/>
            <w:tcBorders>
              <w:bottom w:val="single" w:sz="12" w:space="0" w:color="000000"/>
            </w:tcBorders>
          </w:tcPr>
          <w:p w14:paraId="279830A5" w14:textId="77777777" w:rsidR="00227301" w:rsidRDefault="00ED6A78">
            <w:pPr>
              <w:pStyle w:val="TableParagraph"/>
              <w:spacing w:before="37"/>
              <w:ind w:left="178" w:right="19"/>
              <w:jc w:val="center"/>
              <w:rPr>
                <w:sz w:val="18"/>
              </w:rPr>
            </w:pPr>
            <w:r>
              <w:rPr>
                <w:sz w:val="18"/>
              </w:rPr>
              <w:t>4,39%</w:t>
            </w:r>
          </w:p>
        </w:tc>
      </w:tr>
      <w:tr w:rsidR="00227301" w14:paraId="5A392181" w14:textId="77777777">
        <w:trPr>
          <w:trHeight w:val="44"/>
        </w:trPr>
        <w:tc>
          <w:tcPr>
            <w:tcW w:w="717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FEFEF"/>
          </w:tcPr>
          <w:p w14:paraId="4C3ADC3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4" w:type="dxa"/>
            <w:tcBorders>
              <w:top w:val="single" w:sz="12" w:space="0" w:color="000000"/>
            </w:tcBorders>
            <w:shd w:val="clear" w:color="auto" w:fill="EFEFEF"/>
          </w:tcPr>
          <w:p w14:paraId="091F3011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top w:val="single" w:sz="12" w:space="0" w:color="000000"/>
            </w:tcBorders>
            <w:shd w:val="clear" w:color="auto" w:fill="EFEFEF"/>
          </w:tcPr>
          <w:p w14:paraId="0C83C48F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54" w:type="dxa"/>
            <w:tcBorders>
              <w:top w:val="single" w:sz="12" w:space="0" w:color="000000"/>
            </w:tcBorders>
            <w:shd w:val="clear" w:color="auto" w:fill="EFEFEF"/>
          </w:tcPr>
          <w:p w14:paraId="3618674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8" w:type="dxa"/>
            <w:tcBorders>
              <w:top w:val="single" w:sz="12" w:space="0" w:color="000000"/>
            </w:tcBorders>
            <w:shd w:val="clear" w:color="auto" w:fill="EFEFEF"/>
          </w:tcPr>
          <w:p w14:paraId="613E297D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42" w:type="dxa"/>
            <w:tcBorders>
              <w:top w:val="single" w:sz="12" w:space="0" w:color="000000"/>
            </w:tcBorders>
            <w:shd w:val="clear" w:color="auto" w:fill="EFEFEF"/>
          </w:tcPr>
          <w:p w14:paraId="28CA8A6F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FEFEF"/>
          </w:tcPr>
          <w:p w14:paraId="7D2D9EFC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227301" w14:paraId="7E1CF555" w14:textId="77777777">
        <w:trPr>
          <w:trHeight w:val="276"/>
        </w:trPr>
        <w:tc>
          <w:tcPr>
            <w:tcW w:w="7179" w:type="dxa"/>
            <w:tcBorders>
              <w:left w:val="single" w:sz="12" w:space="0" w:color="000000"/>
            </w:tcBorders>
            <w:shd w:val="clear" w:color="auto" w:fill="EFEFEF"/>
          </w:tcPr>
          <w:p w14:paraId="5CC74AB9" w14:textId="77777777" w:rsidR="00227301" w:rsidRDefault="00ED6A78">
            <w:pPr>
              <w:pStyle w:val="TableParagraph"/>
              <w:spacing w:before="0" w:line="201" w:lineRule="exact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SVEUKUPNO PRIHODI</w:t>
            </w:r>
          </w:p>
        </w:tc>
        <w:tc>
          <w:tcPr>
            <w:tcW w:w="1664" w:type="dxa"/>
            <w:shd w:val="clear" w:color="auto" w:fill="EFEFEF"/>
          </w:tcPr>
          <w:p w14:paraId="648A7485" w14:textId="77777777" w:rsidR="00227301" w:rsidRDefault="00ED6A78">
            <w:pPr>
              <w:pStyle w:val="TableParagraph"/>
              <w:spacing w:before="0" w:line="201" w:lineRule="exact"/>
              <w:ind w:right="21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30.877.433,32</w:t>
            </w:r>
          </w:p>
        </w:tc>
        <w:tc>
          <w:tcPr>
            <w:tcW w:w="1704" w:type="dxa"/>
            <w:shd w:val="clear" w:color="auto" w:fill="EFEFEF"/>
          </w:tcPr>
          <w:p w14:paraId="2EA4FFF0" w14:textId="77777777" w:rsidR="00227301" w:rsidRDefault="00ED6A78">
            <w:pPr>
              <w:pStyle w:val="TableParagraph"/>
              <w:spacing w:before="0" w:line="201" w:lineRule="exact"/>
              <w:ind w:right="21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112.801.285,89</w:t>
            </w:r>
          </w:p>
        </w:tc>
        <w:tc>
          <w:tcPr>
            <w:tcW w:w="1754" w:type="dxa"/>
            <w:shd w:val="clear" w:color="auto" w:fill="EFEFEF"/>
          </w:tcPr>
          <w:p w14:paraId="0AFB6A11" w14:textId="77777777" w:rsidR="00227301" w:rsidRDefault="00ED6A78">
            <w:pPr>
              <w:pStyle w:val="TableParagraph"/>
              <w:spacing w:before="0" w:line="201" w:lineRule="exact"/>
              <w:ind w:right="26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112.801.285,89</w:t>
            </w:r>
          </w:p>
        </w:tc>
        <w:tc>
          <w:tcPr>
            <w:tcW w:w="1468" w:type="dxa"/>
            <w:shd w:val="clear" w:color="auto" w:fill="EFEFEF"/>
          </w:tcPr>
          <w:p w14:paraId="6A20B36A" w14:textId="77777777" w:rsidR="00227301" w:rsidRDefault="00ED6A78">
            <w:pPr>
              <w:pStyle w:val="TableParagraph"/>
              <w:spacing w:before="0" w:line="201" w:lineRule="exact"/>
              <w:ind w:right="24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39.266.688,37</w:t>
            </w:r>
          </w:p>
        </w:tc>
        <w:tc>
          <w:tcPr>
            <w:tcW w:w="842" w:type="dxa"/>
            <w:shd w:val="clear" w:color="auto" w:fill="EFEFEF"/>
          </w:tcPr>
          <w:p w14:paraId="038FCDEA" w14:textId="77777777" w:rsidR="00227301" w:rsidRDefault="00ED6A78">
            <w:pPr>
              <w:pStyle w:val="TableParagraph"/>
              <w:spacing w:before="0" w:line="201" w:lineRule="exact"/>
              <w:ind w:right="74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127,17%</w:t>
            </w:r>
          </w:p>
        </w:tc>
        <w:tc>
          <w:tcPr>
            <w:tcW w:w="761" w:type="dxa"/>
            <w:tcBorders>
              <w:right w:val="single" w:sz="12" w:space="0" w:color="000000"/>
            </w:tcBorders>
            <w:shd w:val="clear" w:color="auto" w:fill="EFEFEF"/>
          </w:tcPr>
          <w:p w14:paraId="3EDB4CC5" w14:textId="77777777" w:rsidR="00227301" w:rsidRDefault="00ED6A78">
            <w:pPr>
              <w:pStyle w:val="TableParagraph"/>
              <w:spacing w:before="0" w:line="201" w:lineRule="exact"/>
              <w:ind w:left="83" w:right="9"/>
              <w:jc w:val="center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34,81%</w:t>
            </w:r>
          </w:p>
        </w:tc>
      </w:tr>
      <w:tr w:rsidR="00227301" w14:paraId="68CF6574" w14:textId="77777777">
        <w:trPr>
          <w:trHeight w:val="44"/>
        </w:trPr>
        <w:tc>
          <w:tcPr>
            <w:tcW w:w="71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FEFEF"/>
          </w:tcPr>
          <w:p w14:paraId="37FCC0E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4" w:type="dxa"/>
            <w:tcBorders>
              <w:bottom w:val="single" w:sz="12" w:space="0" w:color="000000"/>
            </w:tcBorders>
            <w:shd w:val="clear" w:color="auto" w:fill="EFEFEF"/>
          </w:tcPr>
          <w:p w14:paraId="76823875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bottom w:val="single" w:sz="12" w:space="0" w:color="000000"/>
            </w:tcBorders>
            <w:shd w:val="clear" w:color="auto" w:fill="EFEFEF"/>
          </w:tcPr>
          <w:p w14:paraId="7CBCE41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54" w:type="dxa"/>
            <w:tcBorders>
              <w:bottom w:val="single" w:sz="12" w:space="0" w:color="000000"/>
            </w:tcBorders>
            <w:shd w:val="clear" w:color="auto" w:fill="EFEFEF"/>
          </w:tcPr>
          <w:p w14:paraId="7586AB9A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8" w:type="dxa"/>
            <w:tcBorders>
              <w:bottom w:val="single" w:sz="12" w:space="0" w:color="000000"/>
            </w:tcBorders>
            <w:shd w:val="clear" w:color="auto" w:fill="EFEFEF"/>
          </w:tcPr>
          <w:p w14:paraId="4A723924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42" w:type="dxa"/>
            <w:tcBorders>
              <w:bottom w:val="single" w:sz="12" w:space="0" w:color="000000"/>
            </w:tcBorders>
            <w:shd w:val="clear" w:color="auto" w:fill="EFEFEF"/>
          </w:tcPr>
          <w:p w14:paraId="1B070035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FEFEF"/>
          </w:tcPr>
          <w:p w14:paraId="769FBAD5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227301" w14:paraId="4482193B" w14:textId="77777777">
        <w:trPr>
          <w:trHeight w:val="229"/>
        </w:trPr>
        <w:tc>
          <w:tcPr>
            <w:tcW w:w="7179" w:type="dxa"/>
            <w:tcBorders>
              <w:top w:val="single" w:sz="12" w:space="0" w:color="000000"/>
            </w:tcBorders>
          </w:tcPr>
          <w:p w14:paraId="7773F884" w14:textId="77777777" w:rsidR="00227301" w:rsidRDefault="00ED6A78">
            <w:pPr>
              <w:pStyle w:val="TableParagraph"/>
              <w:spacing w:before="0" w:line="186" w:lineRule="exact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1 Opći prihodi i primici</w:t>
            </w:r>
          </w:p>
        </w:tc>
        <w:tc>
          <w:tcPr>
            <w:tcW w:w="1664" w:type="dxa"/>
            <w:tcBorders>
              <w:top w:val="single" w:sz="12" w:space="0" w:color="000000"/>
            </w:tcBorders>
          </w:tcPr>
          <w:p w14:paraId="3711D6F1" w14:textId="77777777" w:rsidR="00227301" w:rsidRDefault="00ED6A78">
            <w:pPr>
              <w:pStyle w:val="TableParagraph"/>
              <w:spacing w:before="0" w:line="186" w:lineRule="exact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13.521.938,08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14:paraId="426FA01C" w14:textId="77777777" w:rsidR="00227301" w:rsidRDefault="00ED6A78">
            <w:pPr>
              <w:pStyle w:val="TableParagraph"/>
              <w:spacing w:before="0" w:line="186" w:lineRule="exact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43.803.188,56</w:t>
            </w:r>
          </w:p>
        </w:tc>
        <w:tc>
          <w:tcPr>
            <w:tcW w:w="1754" w:type="dxa"/>
            <w:tcBorders>
              <w:top w:val="single" w:sz="12" w:space="0" w:color="000000"/>
            </w:tcBorders>
          </w:tcPr>
          <w:p w14:paraId="4F5E33BA" w14:textId="77777777" w:rsidR="00227301" w:rsidRDefault="00ED6A78">
            <w:pPr>
              <w:pStyle w:val="TableParagraph"/>
              <w:spacing w:before="0" w:line="186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43.803.188,56</w:t>
            </w:r>
          </w:p>
        </w:tc>
        <w:tc>
          <w:tcPr>
            <w:tcW w:w="1468" w:type="dxa"/>
            <w:tcBorders>
              <w:top w:val="single" w:sz="12" w:space="0" w:color="000000"/>
            </w:tcBorders>
          </w:tcPr>
          <w:p w14:paraId="6BF35370" w14:textId="77777777" w:rsidR="00227301" w:rsidRDefault="00ED6A78">
            <w:pPr>
              <w:pStyle w:val="TableParagraph"/>
              <w:spacing w:before="0" w:line="186" w:lineRule="exact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16.490.270,38</w:t>
            </w:r>
          </w:p>
        </w:tc>
        <w:tc>
          <w:tcPr>
            <w:tcW w:w="842" w:type="dxa"/>
            <w:tcBorders>
              <w:top w:val="single" w:sz="12" w:space="0" w:color="000000"/>
            </w:tcBorders>
          </w:tcPr>
          <w:p w14:paraId="70D4ECF7" w14:textId="77777777" w:rsidR="00227301" w:rsidRDefault="00ED6A78">
            <w:pPr>
              <w:pStyle w:val="TableParagraph"/>
              <w:spacing w:before="0" w:line="186" w:lineRule="exact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121,95%</w:t>
            </w:r>
          </w:p>
        </w:tc>
        <w:tc>
          <w:tcPr>
            <w:tcW w:w="761" w:type="dxa"/>
            <w:tcBorders>
              <w:top w:val="single" w:sz="12" w:space="0" w:color="000000"/>
            </w:tcBorders>
          </w:tcPr>
          <w:p w14:paraId="3393B48B" w14:textId="77777777" w:rsidR="00227301" w:rsidRDefault="00ED6A78">
            <w:pPr>
              <w:pStyle w:val="TableParagraph"/>
              <w:spacing w:before="0" w:line="186" w:lineRule="exact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37,65%</w:t>
            </w:r>
          </w:p>
        </w:tc>
      </w:tr>
      <w:tr w:rsidR="00227301" w14:paraId="4E9971E9" w14:textId="77777777">
        <w:trPr>
          <w:trHeight w:val="287"/>
        </w:trPr>
        <w:tc>
          <w:tcPr>
            <w:tcW w:w="7179" w:type="dxa"/>
          </w:tcPr>
          <w:p w14:paraId="4E0EB304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11 Opći prihodi i primici</w:t>
            </w:r>
          </w:p>
        </w:tc>
        <w:tc>
          <w:tcPr>
            <w:tcW w:w="1664" w:type="dxa"/>
          </w:tcPr>
          <w:p w14:paraId="24F67E57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12.549.688,24</w:t>
            </w:r>
          </w:p>
        </w:tc>
        <w:tc>
          <w:tcPr>
            <w:tcW w:w="1704" w:type="dxa"/>
          </w:tcPr>
          <w:p w14:paraId="1F5999F0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41.406.998,56</w:t>
            </w:r>
          </w:p>
        </w:tc>
        <w:tc>
          <w:tcPr>
            <w:tcW w:w="1754" w:type="dxa"/>
          </w:tcPr>
          <w:p w14:paraId="4B7346DB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41.406.998,56</w:t>
            </w:r>
          </w:p>
        </w:tc>
        <w:tc>
          <w:tcPr>
            <w:tcW w:w="1468" w:type="dxa"/>
          </w:tcPr>
          <w:p w14:paraId="20722204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15.259.201,32</w:t>
            </w:r>
          </w:p>
        </w:tc>
        <w:tc>
          <w:tcPr>
            <w:tcW w:w="842" w:type="dxa"/>
          </w:tcPr>
          <w:p w14:paraId="558FC0DA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121,59%</w:t>
            </w:r>
          </w:p>
        </w:tc>
        <w:tc>
          <w:tcPr>
            <w:tcW w:w="761" w:type="dxa"/>
          </w:tcPr>
          <w:p w14:paraId="06E65D64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36,85%</w:t>
            </w:r>
          </w:p>
        </w:tc>
      </w:tr>
      <w:tr w:rsidR="00227301" w14:paraId="4165A560" w14:textId="77777777">
        <w:trPr>
          <w:trHeight w:val="287"/>
        </w:trPr>
        <w:tc>
          <w:tcPr>
            <w:tcW w:w="7179" w:type="dxa"/>
          </w:tcPr>
          <w:p w14:paraId="6FB3D467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12 Decentralizacija školstvo</w:t>
            </w:r>
          </w:p>
        </w:tc>
        <w:tc>
          <w:tcPr>
            <w:tcW w:w="1664" w:type="dxa"/>
          </w:tcPr>
          <w:p w14:paraId="60E86EAC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538.984,76</w:t>
            </w:r>
          </w:p>
        </w:tc>
        <w:tc>
          <w:tcPr>
            <w:tcW w:w="1704" w:type="dxa"/>
          </w:tcPr>
          <w:p w14:paraId="4FEAB50B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1.139.308,00</w:t>
            </w:r>
          </w:p>
        </w:tc>
        <w:tc>
          <w:tcPr>
            <w:tcW w:w="1754" w:type="dxa"/>
          </w:tcPr>
          <w:p w14:paraId="7A304ACC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1.139.308,00</w:t>
            </w:r>
          </w:p>
        </w:tc>
        <w:tc>
          <w:tcPr>
            <w:tcW w:w="1468" w:type="dxa"/>
          </w:tcPr>
          <w:p w14:paraId="29B27237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704.198,38</w:t>
            </w:r>
          </w:p>
        </w:tc>
        <w:tc>
          <w:tcPr>
            <w:tcW w:w="842" w:type="dxa"/>
          </w:tcPr>
          <w:p w14:paraId="3DD4766E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130,65%</w:t>
            </w:r>
          </w:p>
        </w:tc>
        <w:tc>
          <w:tcPr>
            <w:tcW w:w="761" w:type="dxa"/>
          </w:tcPr>
          <w:p w14:paraId="1AD03A9F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61,81%</w:t>
            </w:r>
          </w:p>
        </w:tc>
      </w:tr>
      <w:tr w:rsidR="00227301" w14:paraId="2B412150" w14:textId="77777777">
        <w:trPr>
          <w:trHeight w:val="287"/>
        </w:trPr>
        <w:tc>
          <w:tcPr>
            <w:tcW w:w="7179" w:type="dxa"/>
          </w:tcPr>
          <w:p w14:paraId="738635E1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13 Decentralizacija vatrogastvo</w:t>
            </w:r>
          </w:p>
        </w:tc>
        <w:tc>
          <w:tcPr>
            <w:tcW w:w="1664" w:type="dxa"/>
          </w:tcPr>
          <w:p w14:paraId="7ECDE90D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415.317,89</w:t>
            </w:r>
          </w:p>
        </w:tc>
        <w:tc>
          <w:tcPr>
            <w:tcW w:w="1704" w:type="dxa"/>
          </w:tcPr>
          <w:p w14:paraId="3C72A2B7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912.882,00</w:t>
            </w:r>
          </w:p>
        </w:tc>
        <w:tc>
          <w:tcPr>
            <w:tcW w:w="1754" w:type="dxa"/>
          </w:tcPr>
          <w:p w14:paraId="14D91E39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912.882,00</w:t>
            </w:r>
          </w:p>
        </w:tc>
        <w:tc>
          <w:tcPr>
            <w:tcW w:w="1468" w:type="dxa"/>
          </w:tcPr>
          <w:p w14:paraId="68693F14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435.307,79</w:t>
            </w:r>
          </w:p>
        </w:tc>
        <w:tc>
          <w:tcPr>
            <w:tcW w:w="842" w:type="dxa"/>
          </w:tcPr>
          <w:p w14:paraId="28A5E252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104,81%</w:t>
            </w:r>
          </w:p>
        </w:tc>
        <w:tc>
          <w:tcPr>
            <w:tcW w:w="761" w:type="dxa"/>
          </w:tcPr>
          <w:p w14:paraId="7EE82785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47,69%</w:t>
            </w:r>
          </w:p>
        </w:tc>
      </w:tr>
      <w:tr w:rsidR="00227301" w14:paraId="4B5A96C7" w14:textId="77777777">
        <w:trPr>
          <w:trHeight w:val="288"/>
        </w:trPr>
        <w:tc>
          <w:tcPr>
            <w:tcW w:w="7179" w:type="dxa"/>
          </w:tcPr>
          <w:p w14:paraId="7CA7C79C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17 Boravišna pristojba</w:t>
            </w:r>
          </w:p>
        </w:tc>
        <w:tc>
          <w:tcPr>
            <w:tcW w:w="1664" w:type="dxa"/>
          </w:tcPr>
          <w:p w14:paraId="4BA1ABCD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7.183,25</w:t>
            </w:r>
          </w:p>
        </w:tc>
        <w:tc>
          <w:tcPr>
            <w:tcW w:w="1704" w:type="dxa"/>
          </w:tcPr>
          <w:p w14:paraId="1448A254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754" w:type="dxa"/>
          </w:tcPr>
          <w:p w14:paraId="4188359A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468" w:type="dxa"/>
          </w:tcPr>
          <w:p w14:paraId="217D1A8E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8.682,58</w:t>
            </w:r>
          </w:p>
        </w:tc>
        <w:tc>
          <w:tcPr>
            <w:tcW w:w="842" w:type="dxa"/>
          </w:tcPr>
          <w:p w14:paraId="5770899C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120,87%</w:t>
            </w:r>
          </w:p>
        </w:tc>
        <w:tc>
          <w:tcPr>
            <w:tcW w:w="761" w:type="dxa"/>
          </w:tcPr>
          <w:p w14:paraId="135BFF37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43,41%</w:t>
            </w:r>
          </w:p>
        </w:tc>
      </w:tr>
      <w:tr w:rsidR="00227301" w14:paraId="7A31ADBC" w14:textId="77777777">
        <w:trPr>
          <w:trHeight w:val="287"/>
        </w:trPr>
        <w:tc>
          <w:tcPr>
            <w:tcW w:w="7179" w:type="dxa"/>
          </w:tcPr>
          <w:p w14:paraId="6D573A2A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19 Refundacija sredstava po projektima</w:t>
            </w:r>
          </w:p>
        </w:tc>
        <w:tc>
          <w:tcPr>
            <w:tcW w:w="1664" w:type="dxa"/>
          </w:tcPr>
          <w:p w14:paraId="465F5059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10.763,94</w:t>
            </w:r>
          </w:p>
        </w:tc>
        <w:tc>
          <w:tcPr>
            <w:tcW w:w="1704" w:type="dxa"/>
          </w:tcPr>
          <w:p w14:paraId="519A402C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324.000,00</w:t>
            </w:r>
          </w:p>
        </w:tc>
        <w:tc>
          <w:tcPr>
            <w:tcW w:w="1754" w:type="dxa"/>
          </w:tcPr>
          <w:p w14:paraId="259CA9A8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324.000,00</w:t>
            </w:r>
          </w:p>
        </w:tc>
        <w:tc>
          <w:tcPr>
            <w:tcW w:w="1468" w:type="dxa"/>
          </w:tcPr>
          <w:p w14:paraId="06256B6D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82.880,31</w:t>
            </w:r>
          </w:p>
        </w:tc>
        <w:tc>
          <w:tcPr>
            <w:tcW w:w="842" w:type="dxa"/>
          </w:tcPr>
          <w:p w14:paraId="6496DC75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769,98%</w:t>
            </w:r>
          </w:p>
        </w:tc>
        <w:tc>
          <w:tcPr>
            <w:tcW w:w="761" w:type="dxa"/>
          </w:tcPr>
          <w:p w14:paraId="0A9466A0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25,58%</w:t>
            </w:r>
          </w:p>
        </w:tc>
      </w:tr>
      <w:tr w:rsidR="00227301" w14:paraId="7C185FD4" w14:textId="77777777">
        <w:trPr>
          <w:trHeight w:val="288"/>
        </w:trPr>
        <w:tc>
          <w:tcPr>
            <w:tcW w:w="7179" w:type="dxa"/>
          </w:tcPr>
          <w:p w14:paraId="5EE30C8A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3 Ostali i vlastiti prihodi</w:t>
            </w:r>
          </w:p>
        </w:tc>
        <w:tc>
          <w:tcPr>
            <w:tcW w:w="1664" w:type="dxa"/>
          </w:tcPr>
          <w:p w14:paraId="47650517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1.243.602,98</w:t>
            </w:r>
          </w:p>
        </w:tc>
        <w:tc>
          <w:tcPr>
            <w:tcW w:w="1704" w:type="dxa"/>
          </w:tcPr>
          <w:p w14:paraId="09811FF8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8.655.295,00</w:t>
            </w:r>
          </w:p>
        </w:tc>
        <w:tc>
          <w:tcPr>
            <w:tcW w:w="1754" w:type="dxa"/>
          </w:tcPr>
          <w:p w14:paraId="39B4340D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8.655.295,00</w:t>
            </w:r>
          </w:p>
        </w:tc>
        <w:tc>
          <w:tcPr>
            <w:tcW w:w="1468" w:type="dxa"/>
          </w:tcPr>
          <w:p w14:paraId="513DB116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1.510.194,88</w:t>
            </w:r>
          </w:p>
        </w:tc>
        <w:tc>
          <w:tcPr>
            <w:tcW w:w="842" w:type="dxa"/>
          </w:tcPr>
          <w:p w14:paraId="46BF7514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121,44%</w:t>
            </w:r>
          </w:p>
        </w:tc>
        <w:tc>
          <w:tcPr>
            <w:tcW w:w="761" w:type="dxa"/>
          </w:tcPr>
          <w:p w14:paraId="39FB632C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17,45%</w:t>
            </w:r>
          </w:p>
        </w:tc>
      </w:tr>
      <w:tr w:rsidR="00227301" w14:paraId="2811306F" w14:textId="77777777">
        <w:trPr>
          <w:trHeight w:val="287"/>
        </w:trPr>
        <w:tc>
          <w:tcPr>
            <w:tcW w:w="7179" w:type="dxa"/>
          </w:tcPr>
          <w:p w14:paraId="4E2147D8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664" w:type="dxa"/>
          </w:tcPr>
          <w:p w14:paraId="6DCDFECF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452.908,24</w:t>
            </w:r>
          </w:p>
        </w:tc>
        <w:tc>
          <w:tcPr>
            <w:tcW w:w="1704" w:type="dxa"/>
          </w:tcPr>
          <w:p w14:paraId="12B54722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6.883.943,00</w:t>
            </w:r>
          </w:p>
        </w:tc>
        <w:tc>
          <w:tcPr>
            <w:tcW w:w="1754" w:type="dxa"/>
          </w:tcPr>
          <w:p w14:paraId="4F76A79C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6.883.943,00</w:t>
            </w:r>
          </w:p>
        </w:tc>
        <w:tc>
          <w:tcPr>
            <w:tcW w:w="1468" w:type="dxa"/>
          </w:tcPr>
          <w:p w14:paraId="1608F7B9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807.618,83</w:t>
            </w:r>
          </w:p>
        </w:tc>
        <w:tc>
          <w:tcPr>
            <w:tcW w:w="842" w:type="dxa"/>
          </w:tcPr>
          <w:p w14:paraId="711424D5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178,32%</w:t>
            </w:r>
          </w:p>
        </w:tc>
        <w:tc>
          <w:tcPr>
            <w:tcW w:w="761" w:type="dxa"/>
          </w:tcPr>
          <w:p w14:paraId="2CD5FB29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11,73%</w:t>
            </w:r>
          </w:p>
        </w:tc>
      </w:tr>
      <w:tr w:rsidR="00227301" w14:paraId="754C74E3" w14:textId="77777777">
        <w:trPr>
          <w:trHeight w:val="287"/>
        </w:trPr>
        <w:tc>
          <w:tcPr>
            <w:tcW w:w="7179" w:type="dxa"/>
          </w:tcPr>
          <w:p w14:paraId="367BD250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32 Ostali prihodi</w:t>
            </w:r>
          </w:p>
        </w:tc>
        <w:tc>
          <w:tcPr>
            <w:tcW w:w="1664" w:type="dxa"/>
          </w:tcPr>
          <w:p w14:paraId="4740258C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729.365,37</w:t>
            </w:r>
          </w:p>
        </w:tc>
        <w:tc>
          <w:tcPr>
            <w:tcW w:w="1704" w:type="dxa"/>
          </w:tcPr>
          <w:p w14:paraId="02ED4793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1.621.792,00</w:t>
            </w:r>
          </w:p>
        </w:tc>
        <w:tc>
          <w:tcPr>
            <w:tcW w:w="1754" w:type="dxa"/>
          </w:tcPr>
          <w:p w14:paraId="63DF9277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1.621.792,00</w:t>
            </w:r>
          </w:p>
        </w:tc>
        <w:tc>
          <w:tcPr>
            <w:tcW w:w="1468" w:type="dxa"/>
          </w:tcPr>
          <w:p w14:paraId="1302C4B0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634.745,46</w:t>
            </w:r>
          </w:p>
        </w:tc>
        <w:tc>
          <w:tcPr>
            <w:tcW w:w="842" w:type="dxa"/>
          </w:tcPr>
          <w:p w14:paraId="6C405C2A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87,03%</w:t>
            </w:r>
          </w:p>
        </w:tc>
        <w:tc>
          <w:tcPr>
            <w:tcW w:w="761" w:type="dxa"/>
          </w:tcPr>
          <w:p w14:paraId="7C1CBB5A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39,14%</w:t>
            </w:r>
          </w:p>
        </w:tc>
      </w:tr>
      <w:tr w:rsidR="00227301" w14:paraId="3CCAD4E4" w14:textId="77777777">
        <w:trPr>
          <w:trHeight w:val="294"/>
        </w:trPr>
        <w:tc>
          <w:tcPr>
            <w:tcW w:w="7179" w:type="dxa"/>
          </w:tcPr>
          <w:p w14:paraId="112D18C9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33 Ostali prihodi za CTŠ</w:t>
            </w:r>
          </w:p>
        </w:tc>
        <w:tc>
          <w:tcPr>
            <w:tcW w:w="1664" w:type="dxa"/>
          </w:tcPr>
          <w:p w14:paraId="0A1C954A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35.170,51</w:t>
            </w:r>
          </w:p>
        </w:tc>
        <w:tc>
          <w:tcPr>
            <w:tcW w:w="1704" w:type="dxa"/>
          </w:tcPr>
          <w:p w14:paraId="0597E931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103.200,00</w:t>
            </w:r>
          </w:p>
        </w:tc>
        <w:tc>
          <w:tcPr>
            <w:tcW w:w="1754" w:type="dxa"/>
          </w:tcPr>
          <w:p w14:paraId="2FD99DD8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103.200,00</w:t>
            </w:r>
          </w:p>
        </w:tc>
        <w:tc>
          <w:tcPr>
            <w:tcW w:w="1468" w:type="dxa"/>
          </w:tcPr>
          <w:p w14:paraId="4A894547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40.796,14</w:t>
            </w:r>
          </w:p>
        </w:tc>
        <w:tc>
          <w:tcPr>
            <w:tcW w:w="842" w:type="dxa"/>
          </w:tcPr>
          <w:p w14:paraId="0F339E85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116,00%</w:t>
            </w:r>
          </w:p>
        </w:tc>
        <w:tc>
          <w:tcPr>
            <w:tcW w:w="761" w:type="dxa"/>
          </w:tcPr>
          <w:p w14:paraId="4A55131B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39,53%</w:t>
            </w:r>
          </w:p>
        </w:tc>
      </w:tr>
      <w:tr w:rsidR="00227301" w14:paraId="7DE52673" w14:textId="77777777">
        <w:trPr>
          <w:trHeight w:val="293"/>
        </w:trPr>
        <w:tc>
          <w:tcPr>
            <w:tcW w:w="7179" w:type="dxa"/>
          </w:tcPr>
          <w:p w14:paraId="4C55FFC0" w14:textId="77777777" w:rsidR="00227301" w:rsidRDefault="00ED6A78">
            <w:pPr>
              <w:pStyle w:val="TableParagraph"/>
              <w:spacing w:before="43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34 Ostali prihodi od EU</w:t>
            </w:r>
          </w:p>
        </w:tc>
        <w:tc>
          <w:tcPr>
            <w:tcW w:w="1664" w:type="dxa"/>
          </w:tcPr>
          <w:p w14:paraId="1A41492F" w14:textId="77777777" w:rsidR="00227301" w:rsidRDefault="00ED6A78">
            <w:pPr>
              <w:pStyle w:val="TableParagraph"/>
              <w:spacing w:before="43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26.158,86</w:t>
            </w:r>
          </w:p>
        </w:tc>
        <w:tc>
          <w:tcPr>
            <w:tcW w:w="1704" w:type="dxa"/>
          </w:tcPr>
          <w:p w14:paraId="55A16125" w14:textId="77777777" w:rsidR="00227301" w:rsidRDefault="00ED6A78">
            <w:pPr>
              <w:pStyle w:val="TableParagraph"/>
              <w:spacing w:before="43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46.360,00</w:t>
            </w:r>
          </w:p>
        </w:tc>
        <w:tc>
          <w:tcPr>
            <w:tcW w:w="1754" w:type="dxa"/>
          </w:tcPr>
          <w:p w14:paraId="2B18B6D0" w14:textId="77777777" w:rsidR="00227301" w:rsidRDefault="00ED6A78">
            <w:pPr>
              <w:pStyle w:val="TableParagraph"/>
              <w:spacing w:before="43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46.360,00</w:t>
            </w:r>
          </w:p>
        </w:tc>
        <w:tc>
          <w:tcPr>
            <w:tcW w:w="1468" w:type="dxa"/>
          </w:tcPr>
          <w:p w14:paraId="6E2A1264" w14:textId="77777777" w:rsidR="00227301" w:rsidRDefault="00ED6A78">
            <w:pPr>
              <w:pStyle w:val="TableParagraph"/>
              <w:spacing w:before="43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27.034,45</w:t>
            </w:r>
          </w:p>
        </w:tc>
        <w:tc>
          <w:tcPr>
            <w:tcW w:w="842" w:type="dxa"/>
          </w:tcPr>
          <w:p w14:paraId="5F107572" w14:textId="77777777" w:rsidR="00227301" w:rsidRDefault="00ED6A78">
            <w:pPr>
              <w:pStyle w:val="TableParagraph"/>
              <w:spacing w:before="43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103,35%</w:t>
            </w:r>
          </w:p>
        </w:tc>
        <w:tc>
          <w:tcPr>
            <w:tcW w:w="761" w:type="dxa"/>
          </w:tcPr>
          <w:p w14:paraId="15767EA4" w14:textId="77777777" w:rsidR="00227301" w:rsidRDefault="00ED6A78">
            <w:pPr>
              <w:pStyle w:val="TableParagraph"/>
              <w:spacing w:before="43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58,31%</w:t>
            </w:r>
          </w:p>
        </w:tc>
      </w:tr>
      <w:tr w:rsidR="00227301" w14:paraId="5815B7B8" w14:textId="77777777">
        <w:trPr>
          <w:trHeight w:val="287"/>
        </w:trPr>
        <w:tc>
          <w:tcPr>
            <w:tcW w:w="7179" w:type="dxa"/>
          </w:tcPr>
          <w:p w14:paraId="5B0117EA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4 Prihodi za posebne namjene</w:t>
            </w:r>
          </w:p>
        </w:tc>
        <w:tc>
          <w:tcPr>
            <w:tcW w:w="1664" w:type="dxa"/>
          </w:tcPr>
          <w:p w14:paraId="53FF5BE0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3.718.815,11</w:t>
            </w:r>
          </w:p>
        </w:tc>
        <w:tc>
          <w:tcPr>
            <w:tcW w:w="1704" w:type="dxa"/>
          </w:tcPr>
          <w:p w14:paraId="0674817C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12.330.964,00</w:t>
            </w:r>
          </w:p>
        </w:tc>
        <w:tc>
          <w:tcPr>
            <w:tcW w:w="1754" w:type="dxa"/>
          </w:tcPr>
          <w:p w14:paraId="3E98351C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12.330.964,00</w:t>
            </w:r>
          </w:p>
        </w:tc>
        <w:tc>
          <w:tcPr>
            <w:tcW w:w="1468" w:type="dxa"/>
          </w:tcPr>
          <w:p w14:paraId="703A3C73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5.808.120,74</w:t>
            </w:r>
          </w:p>
        </w:tc>
        <w:tc>
          <w:tcPr>
            <w:tcW w:w="842" w:type="dxa"/>
          </w:tcPr>
          <w:p w14:paraId="052DFA59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156,18%</w:t>
            </w:r>
          </w:p>
        </w:tc>
        <w:tc>
          <w:tcPr>
            <w:tcW w:w="761" w:type="dxa"/>
          </w:tcPr>
          <w:p w14:paraId="4FE9D178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47,10%</w:t>
            </w:r>
          </w:p>
        </w:tc>
      </w:tr>
      <w:tr w:rsidR="00227301" w14:paraId="1D7A5725" w14:textId="77777777">
        <w:trPr>
          <w:trHeight w:val="288"/>
        </w:trPr>
        <w:tc>
          <w:tcPr>
            <w:tcW w:w="7179" w:type="dxa"/>
          </w:tcPr>
          <w:p w14:paraId="5435E07D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41 Komunalni doprinos</w:t>
            </w:r>
          </w:p>
        </w:tc>
        <w:tc>
          <w:tcPr>
            <w:tcW w:w="1664" w:type="dxa"/>
          </w:tcPr>
          <w:p w14:paraId="31F202AA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103.495,75</w:t>
            </w:r>
          </w:p>
        </w:tc>
        <w:tc>
          <w:tcPr>
            <w:tcW w:w="1704" w:type="dxa"/>
          </w:tcPr>
          <w:p w14:paraId="2C5CF2C6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1.590.940,00</w:t>
            </w:r>
          </w:p>
        </w:tc>
        <w:tc>
          <w:tcPr>
            <w:tcW w:w="1754" w:type="dxa"/>
          </w:tcPr>
          <w:p w14:paraId="04DA668E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1.590.940,00</w:t>
            </w:r>
          </w:p>
        </w:tc>
        <w:tc>
          <w:tcPr>
            <w:tcW w:w="1468" w:type="dxa"/>
          </w:tcPr>
          <w:p w14:paraId="499D1A25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72.392,55</w:t>
            </w:r>
          </w:p>
        </w:tc>
        <w:tc>
          <w:tcPr>
            <w:tcW w:w="842" w:type="dxa"/>
          </w:tcPr>
          <w:p w14:paraId="2B00DF00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69,95%</w:t>
            </w:r>
          </w:p>
        </w:tc>
        <w:tc>
          <w:tcPr>
            <w:tcW w:w="761" w:type="dxa"/>
          </w:tcPr>
          <w:p w14:paraId="5B77C982" w14:textId="77777777" w:rsidR="00227301" w:rsidRDefault="00ED6A78">
            <w:pPr>
              <w:pStyle w:val="TableParagraph"/>
              <w:spacing w:before="37"/>
              <w:ind w:left="178" w:right="19"/>
              <w:jc w:val="center"/>
              <w:rPr>
                <w:sz w:val="18"/>
              </w:rPr>
            </w:pPr>
            <w:r>
              <w:rPr>
                <w:sz w:val="18"/>
              </w:rPr>
              <w:t>4,55%</w:t>
            </w:r>
          </w:p>
        </w:tc>
      </w:tr>
      <w:tr w:rsidR="00227301" w14:paraId="6D8A44D0" w14:textId="77777777">
        <w:trPr>
          <w:trHeight w:val="287"/>
        </w:trPr>
        <w:tc>
          <w:tcPr>
            <w:tcW w:w="7179" w:type="dxa"/>
          </w:tcPr>
          <w:p w14:paraId="796DF4E3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42 Komunalna naknada</w:t>
            </w:r>
          </w:p>
        </w:tc>
        <w:tc>
          <w:tcPr>
            <w:tcW w:w="1664" w:type="dxa"/>
          </w:tcPr>
          <w:p w14:paraId="0A58AF7D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2.263.008,00</w:t>
            </w:r>
          </w:p>
        </w:tc>
        <w:tc>
          <w:tcPr>
            <w:tcW w:w="1704" w:type="dxa"/>
          </w:tcPr>
          <w:p w14:paraId="07510E2E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7.859.054,00</w:t>
            </w:r>
          </w:p>
        </w:tc>
        <w:tc>
          <w:tcPr>
            <w:tcW w:w="1754" w:type="dxa"/>
          </w:tcPr>
          <w:p w14:paraId="4B999DED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7.859.054,00</w:t>
            </w:r>
          </w:p>
        </w:tc>
        <w:tc>
          <w:tcPr>
            <w:tcW w:w="1468" w:type="dxa"/>
          </w:tcPr>
          <w:p w14:paraId="5F4C752C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4.586.254,41</w:t>
            </w:r>
          </w:p>
        </w:tc>
        <w:tc>
          <w:tcPr>
            <w:tcW w:w="842" w:type="dxa"/>
          </w:tcPr>
          <w:p w14:paraId="1337FE4A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202,66%</w:t>
            </w:r>
          </w:p>
        </w:tc>
        <w:tc>
          <w:tcPr>
            <w:tcW w:w="761" w:type="dxa"/>
          </w:tcPr>
          <w:p w14:paraId="66232689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58,36%</w:t>
            </w:r>
          </w:p>
        </w:tc>
      </w:tr>
      <w:tr w:rsidR="00227301" w14:paraId="0D876162" w14:textId="77777777">
        <w:trPr>
          <w:trHeight w:val="287"/>
        </w:trPr>
        <w:tc>
          <w:tcPr>
            <w:tcW w:w="7179" w:type="dxa"/>
          </w:tcPr>
          <w:p w14:paraId="6C7EC0BE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43 Spomenička renta</w:t>
            </w:r>
          </w:p>
        </w:tc>
        <w:tc>
          <w:tcPr>
            <w:tcW w:w="1664" w:type="dxa"/>
          </w:tcPr>
          <w:p w14:paraId="55B5297D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16.258,55</w:t>
            </w:r>
          </w:p>
        </w:tc>
        <w:tc>
          <w:tcPr>
            <w:tcW w:w="1704" w:type="dxa"/>
          </w:tcPr>
          <w:p w14:paraId="220592FA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174.600,00</w:t>
            </w:r>
          </w:p>
        </w:tc>
        <w:tc>
          <w:tcPr>
            <w:tcW w:w="1754" w:type="dxa"/>
          </w:tcPr>
          <w:p w14:paraId="4AE4503E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174.600,00</w:t>
            </w:r>
          </w:p>
        </w:tc>
        <w:tc>
          <w:tcPr>
            <w:tcW w:w="1468" w:type="dxa"/>
          </w:tcPr>
          <w:p w14:paraId="33E7490B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1.375,00</w:t>
            </w:r>
          </w:p>
        </w:tc>
        <w:tc>
          <w:tcPr>
            <w:tcW w:w="842" w:type="dxa"/>
          </w:tcPr>
          <w:p w14:paraId="4AEA01C3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8,46%</w:t>
            </w:r>
          </w:p>
        </w:tc>
        <w:tc>
          <w:tcPr>
            <w:tcW w:w="761" w:type="dxa"/>
          </w:tcPr>
          <w:p w14:paraId="0E527CB8" w14:textId="77777777" w:rsidR="00227301" w:rsidRDefault="00ED6A78">
            <w:pPr>
              <w:pStyle w:val="TableParagraph"/>
              <w:spacing w:before="37"/>
              <w:ind w:left="178" w:right="19"/>
              <w:jc w:val="center"/>
              <w:rPr>
                <w:sz w:val="18"/>
              </w:rPr>
            </w:pPr>
            <w:r>
              <w:rPr>
                <w:sz w:val="18"/>
              </w:rPr>
              <w:t>0,79%</w:t>
            </w:r>
          </w:p>
        </w:tc>
      </w:tr>
      <w:tr w:rsidR="00227301" w14:paraId="51ADFEBA" w14:textId="77777777">
        <w:trPr>
          <w:trHeight w:val="288"/>
        </w:trPr>
        <w:tc>
          <w:tcPr>
            <w:tcW w:w="7179" w:type="dxa"/>
          </w:tcPr>
          <w:p w14:paraId="1DAFAB78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46 Naknada za dodjelu grobnih mjesta</w:t>
            </w:r>
          </w:p>
        </w:tc>
        <w:tc>
          <w:tcPr>
            <w:tcW w:w="1664" w:type="dxa"/>
          </w:tcPr>
          <w:p w14:paraId="7751DD47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AA2DFF6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75769AE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14:paraId="6220CAFB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1.335,00</w:t>
            </w:r>
          </w:p>
        </w:tc>
        <w:tc>
          <w:tcPr>
            <w:tcW w:w="842" w:type="dxa"/>
          </w:tcPr>
          <w:p w14:paraId="1F17FB31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760C51E0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227301" w14:paraId="0482381A" w14:textId="77777777">
        <w:trPr>
          <w:trHeight w:val="287"/>
        </w:trPr>
        <w:tc>
          <w:tcPr>
            <w:tcW w:w="7179" w:type="dxa"/>
          </w:tcPr>
          <w:p w14:paraId="1B120542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4H Prihod od prodaje napuštenih grobnica</w:t>
            </w:r>
          </w:p>
        </w:tc>
        <w:tc>
          <w:tcPr>
            <w:tcW w:w="1664" w:type="dxa"/>
          </w:tcPr>
          <w:p w14:paraId="1D6066BB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651DECA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36.250,00</w:t>
            </w:r>
          </w:p>
        </w:tc>
        <w:tc>
          <w:tcPr>
            <w:tcW w:w="1754" w:type="dxa"/>
          </w:tcPr>
          <w:p w14:paraId="5DDCB077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36.250,00</w:t>
            </w:r>
          </w:p>
        </w:tc>
        <w:tc>
          <w:tcPr>
            <w:tcW w:w="1468" w:type="dxa"/>
          </w:tcPr>
          <w:p w14:paraId="766AB13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761CE7E9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4DF9D58C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227301" w14:paraId="05154B88" w14:textId="77777777">
        <w:trPr>
          <w:trHeight w:val="288"/>
        </w:trPr>
        <w:tc>
          <w:tcPr>
            <w:tcW w:w="7179" w:type="dxa"/>
          </w:tcPr>
          <w:p w14:paraId="12AEE190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47 Sufinanciranje Gradske sportske dvorane RH</w:t>
            </w:r>
          </w:p>
        </w:tc>
        <w:tc>
          <w:tcPr>
            <w:tcW w:w="1664" w:type="dxa"/>
          </w:tcPr>
          <w:p w14:paraId="5A1019EB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1.066.659,59</w:t>
            </w:r>
          </w:p>
        </w:tc>
        <w:tc>
          <w:tcPr>
            <w:tcW w:w="1704" w:type="dxa"/>
          </w:tcPr>
          <w:p w14:paraId="36BF2696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2.400.000,00</w:t>
            </w:r>
          </w:p>
        </w:tc>
        <w:tc>
          <w:tcPr>
            <w:tcW w:w="1754" w:type="dxa"/>
          </w:tcPr>
          <w:p w14:paraId="5E3816A4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2.400.000,00</w:t>
            </w:r>
          </w:p>
        </w:tc>
        <w:tc>
          <w:tcPr>
            <w:tcW w:w="1468" w:type="dxa"/>
          </w:tcPr>
          <w:p w14:paraId="28C97CBA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1.089.018,86</w:t>
            </w:r>
          </w:p>
        </w:tc>
        <w:tc>
          <w:tcPr>
            <w:tcW w:w="842" w:type="dxa"/>
          </w:tcPr>
          <w:p w14:paraId="54C2BBAB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102,10%</w:t>
            </w:r>
          </w:p>
        </w:tc>
        <w:tc>
          <w:tcPr>
            <w:tcW w:w="761" w:type="dxa"/>
          </w:tcPr>
          <w:p w14:paraId="4DA66FA1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45,38%</w:t>
            </w:r>
          </w:p>
        </w:tc>
      </w:tr>
      <w:tr w:rsidR="00227301" w14:paraId="50C07532" w14:textId="77777777">
        <w:trPr>
          <w:trHeight w:val="287"/>
        </w:trPr>
        <w:tc>
          <w:tcPr>
            <w:tcW w:w="7179" w:type="dxa"/>
          </w:tcPr>
          <w:p w14:paraId="1CFF644B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48 Sredstva ŽUC-a</w:t>
            </w:r>
          </w:p>
        </w:tc>
        <w:tc>
          <w:tcPr>
            <w:tcW w:w="1664" w:type="dxa"/>
          </w:tcPr>
          <w:p w14:paraId="0CB75A74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193.189,60</w:t>
            </w:r>
          </w:p>
        </w:tc>
        <w:tc>
          <w:tcPr>
            <w:tcW w:w="1704" w:type="dxa"/>
          </w:tcPr>
          <w:p w14:paraId="7115D95F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6E410B6B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14:paraId="505FF617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0C70B1B1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5A5D84E7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227301" w14:paraId="77079A3D" w14:textId="77777777">
        <w:trPr>
          <w:trHeight w:val="293"/>
        </w:trPr>
        <w:tc>
          <w:tcPr>
            <w:tcW w:w="7179" w:type="dxa"/>
          </w:tcPr>
          <w:p w14:paraId="025CF2DC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49 Zakupnine za poslovne prostore</w:t>
            </w:r>
          </w:p>
        </w:tc>
        <w:tc>
          <w:tcPr>
            <w:tcW w:w="1664" w:type="dxa"/>
          </w:tcPr>
          <w:p w14:paraId="42DD806B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37.479,58</w:t>
            </w:r>
          </w:p>
        </w:tc>
        <w:tc>
          <w:tcPr>
            <w:tcW w:w="1704" w:type="dxa"/>
          </w:tcPr>
          <w:p w14:paraId="46945FF1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264.120,00</w:t>
            </w:r>
          </w:p>
        </w:tc>
        <w:tc>
          <w:tcPr>
            <w:tcW w:w="1754" w:type="dxa"/>
          </w:tcPr>
          <w:p w14:paraId="45316D94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264.120,00</w:t>
            </w:r>
          </w:p>
        </w:tc>
        <w:tc>
          <w:tcPr>
            <w:tcW w:w="1468" w:type="dxa"/>
          </w:tcPr>
          <w:p w14:paraId="1445961E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57.744,92</w:t>
            </w:r>
          </w:p>
        </w:tc>
        <w:tc>
          <w:tcPr>
            <w:tcW w:w="842" w:type="dxa"/>
          </w:tcPr>
          <w:p w14:paraId="4C9CBE16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154,07%</w:t>
            </w:r>
          </w:p>
        </w:tc>
        <w:tc>
          <w:tcPr>
            <w:tcW w:w="761" w:type="dxa"/>
          </w:tcPr>
          <w:p w14:paraId="34352CE2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21,86%</w:t>
            </w:r>
          </w:p>
        </w:tc>
      </w:tr>
      <w:tr w:rsidR="00227301" w14:paraId="29F4DDB2" w14:textId="77777777">
        <w:trPr>
          <w:trHeight w:val="293"/>
        </w:trPr>
        <w:tc>
          <w:tcPr>
            <w:tcW w:w="7179" w:type="dxa"/>
          </w:tcPr>
          <w:p w14:paraId="79B50294" w14:textId="77777777" w:rsidR="00227301" w:rsidRDefault="00ED6A78">
            <w:pPr>
              <w:pStyle w:val="TableParagraph"/>
              <w:spacing w:before="43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44 Prihodi za posebne namjene-ostalo</w:t>
            </w:r>
          </w:p>
        </w:tc>
        <w:tc>
          <w:tcPr>
            <w:tcW w:w="1664" w:type="dxa"/>
          </w:tcPr>
          <w:p w14:paraId="3030E1AD" w14:textId="77777777" w:rsidR="00227301" w:rsidRDefault="00ED6A78">
            <w:pPr>
              <w:pStyle w:val="TableParagraph"/>
              <w:spacing w:before="43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38.724,04</w:t>
            </w:r>
          </w:p>
        </w:tc>
        <w:tc>
          <w:tcPr>
            <w:tcW w:w="1704" w:type="dxa"/>
          </w:tcPr>
          <w:p w14:paraId="5E4E71B4" w14:textId="77777777" w:rsidR="00227301" w:rsidRDefault="00ED6A78">
            <w:pPr>
              <w:pStyle w:val="TableParagraph"/>
              <w:spacing w:before="43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1754" w:type="dxa"/>
          </w:tcPr>
          <w:p w14:paraId="026CE7A7" w14:textId="77777777" w:rsidR="00227301" w:rsidRDefault="00ED6A78">
            <w:pPr>
              <w:pStyle w:val="TableParagraph"/>
              <w:spacing w:before="43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1468" w:type="dxa"/>
          </w:tcPr>
          <w:p w14:paraId="26FF9C4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371C1D60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4C9FCFD4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227301" w14:paraId="72D0E9D1" w14:textId="77777777">
        <w:trPr>
          <w:trHeight w:val="288"/>
        </w:trPr>
        <w:tc>
          <w:tcPr>
            <w:tcW w:w="7179" w:type="dxa"/>
          </w:tcPr>
          <w:p w14:paraId="31E9BBCC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5 Pomoći</w:t>
            </w:r>
          </w:p>
        </w:tc>
        <w:tc>
          <w:tcPr>
            <w:tcW w:w="1664" w:type="dxa"/>
          </w:tcPr>
          <w:p w14:paraId="6ED65B8C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6.502.859,43</w:t>
            </w:r>
          </w:p>
        </w:tc>
        <w:tc>
          <w:tcPr>
            <w:tcW w:w="1704" w:type="dxa"/>
          </w:tcPr>
          <w:p w14:paraId="3082ECEA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44.071.317,33</w:t>
            </w:r>
          </w:p>
        </w:tc>
        <w:tc>
          <w:tcPr>
            <w:tcW w:w="1754" w:type="dxa"/>
          </w:tcPr>
          <w:p w14:paraId="29C7ABF2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44.071.317,33</w:t>
            </w:r>
          </w:p>
        </w:tc>
        <w:tc>
          <w:tcPr>
            <w:tcW w:w="1468" w:type="dxa"/>
          </w:tcPr>
          <w:p w14:paraId="6C1C1BB5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12.911.782,79</w:t>
            </w:r>
          </w:p>
        </w:tc>
        <w:tc>
          <w:tcPr>
            <w:tcW w:w="842" w:type="dxa"/>
          </w:tcPr>
          <w:p w14:paraId="0D5FE2D2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198,56%</w:t>
            </w:r>
          </w:p>
        </w:tc>
        <w:tc>
          <w:tcPr>
            <w:tcW w:w="761" w:type="dxa"/>
          </w:tcPr>
          <w:p w14:paraId="328D53B4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29,30%</w:t>
            </w:r>
          </w:p>
        </w:tc>
      </w:tr>
      <w:tr w:rsidR="00227301" w14:paraId="3DB9161C" w14:textId="77777777">
        <w:trPr>
          <w:trHeight w:val="287"/>
        </w:trPr>
        <w:tc>
          <w:tcPr>
            <w:tcW w:w="7179" w:type="dxa"/>
          </w:tcPr>
          <w:p w14:paraId="53A6F76D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51 Pomoći iz državnog proračuna</w:t>
            </w:r>
          </w:p>
        </w:tc>
        <w:tc>
          <w:tcPr>
            <w:tcW w:w="1664" w:type="dxa"/>
          </w:tcPr>
          <w:p w14:paraId="476EFE38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5.330.164,38</w:t>
            </w:r>
          </w:p>
        </w:tc>
        <w:tc>
          <w:tcPr>
            <w:tcW w:w="1704" w:type="dxa"/>
          </w:tcPr>
          <w:p w14:paraId="081B7A39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17.693.720,00</w:t>
            </w:r>
          </w:p>
        </w:tc>
        <w:tc>
          <w:tcPr>
            <w:tcW w:w="1754" w:type="dxa"/>
          </w:tcPr>
          <w:p w14:paraId="212C81F3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17.693.720,00</w:t>
            </w:r>
          </w:p>
        </w:tc>
        <w:tc>
          <w:tcPr>
            <w:tcW w:w="1468" w:type="dxa"/>
          </w:tcPr>
          <w:p w14:paraId="43820551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7.020.070,39</w:t>
            </w:r>
          </w:p>
        </w:tc>
        <w:tc>
          <w:tcPr>
            <w:tcW w:w="842" w:type="dxa"/>
          </w:tcPr>
          <w:p w14:paraId="6E12DD8C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131,70%</w:t>
            </w:r>
          </w:p>
        </w:tc>
        <w:tc>
          <w:tcPr>
            <w:tcW w:w="761" w:type="dxa"/>
          </w:tcPr>
          <w:p w14:paraId="64CA3DFE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39,68%</w:t>
            </w:r>
          </w:p>
        </w:tc>
      </w:tr>
      <w:tr w:rsidR="00227301" w14:paraId="5AEAB866" w14:textId="77777777">
        <w:trPr>
          <w:trHeight w:val="288"/>
        </w:trPr>
        <w:tc>
          <w:tcPr>
            <w:tcW w:w="7179" w:type="dxa"/>
          </w:tcPr>
          <w:p w14:paraId="00920C0A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52 Pomoći iz županijskog proračuna</w:t>
            </w:r>
          </w:p>
        </w:tc>
        <w:tc>
          <w:tcPr>
            <w:tcW w:w="1664" w:type="dxa"/>
          </w:tcPr>
          <w:p w14:paraId="7DE48344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36.909,27</w:t>
            </w:r>
          </w:p>
        </w:tc>
        <w:tc>
          <w:tcPr>
            <w:tcW w:w="1704" w:type="dxa"/>
          </w:tcPr>
          <w:p w14:paraId="428CCB47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747.614,00</w:t>
            </w:r>
          </w:p>
        </w:tc>
        <w:tc>
          <w:tcPr>
            <w:tcW w:w="1754" w:type="dxa"/>
          </w:tcPr>
          <w:p w14:paraId="2E5F46AC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747.614,00</w:t>
            </w:r>
          </w:p>
        </w:tc>
        <w:tc>
          <w:tcPr>
            <w:tcW w:w="1468" w:type="dxa"/>
          </w:tcPr>
          <w:p w14:paraId="18271332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261.763,30</w:t>
            </w:r>
          </w:p>
        </w:tc>
        <w:tc>
          <w:tcPr>
            <w:tcW w:w="842" w:type="dxa"/>
          </w:tcPr>
          <w:p w14:paraId="2E182F6B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709,21%</w:t>
            </w:r>
          </w:p>
        </w:tc>
        <w:tc>
          <w:tcPr>
            <w:tcW w:w="761" w:type="dxa"/>
          </w:tcPr>
          <w:p w14:paraId="70DFF5EF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35,01%</w:t>
            </w:r>
          </w:p>
        </w:tc>
      </w:tr>
      <w:tr w:rsidR="00227301" w14:paraId="595270E4" w14:textId="77777777">
        <w:trPr>
          <w:trHeight w:val="287"/>
        </w:trPr>
        <w:tc>
          <w:tcPr>
            <w:tcW w:w="7179" w:type="dxa"/>
          </w:tcPr>
          <w:p w14:paraId="79B11484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55 Sredstva iz EU i nacionalnih fondova za projekte</w:t>
            </w:r>
          </w:p>
        </w:tc>
        <w:tc>
          <w:tcPr>
            <w:tcW w:w="1664" w:type="dxa"/>
          </w:tcPr>
          <w:p w14:paraId="196D08A3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1.135.785,78</w:t>
            </w:r>
          </w:p>
        </w:tc>
        <w:tc>
          <w:tcPr>
            <w:tcW w:w="1704" w:type="dxa"/>
          </w:tcPr>
          <w:p w14:paraId="06F11249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6.144.504,86</w:t>
            </w:r>
          </w:p>
        </w:tc>
        <w:tc>
          <w:tcPr>
            <w:tcW w:w="1754" w:type="dxa"/>
          </w:tcPr>
          <w:p w14:paraId="69572F6B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6.144.504,86</w:t>
            </w:r>
          </w:p>
        </w:tc>
        <w:tc>
          <w:tcPr>
            <w:tcW w:w="1468" w:type="dxa"/>
          </w:tcPr>
          <w:p w14:paraId="50C2FEDA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760.283,74</w:t>
            </w:r>
          </w:p>
        </w:tc>
        <w:tc>
          <w:tcPr>
            <w:tcW w:w="842" w:type="dxa"/>
          </w:tcPr>
          <w:p w14:paraId="63B7C902" w14:textId="77777777" w:rsidR="00227301" w:rsidRDefault="00ED6A78">
            <w:pPr>
              <w:pStyle w:val="TableParagraph"/>
              <w:spacing w:before="37"/>
              <w:ind w:right="74"/>
              <w:rPr>
                <w:sz w:val="18"/>
              </w:rPr>
            </w:pPr>
            <w:r>
              <w:rPr>
                <w:w w:val="95"/>
                <w:sz w:val="18"/>
              </w:rPr>
              <w:t>66,94%</w:t>
            </w:r>
          </w:p>
        </w:tc>
        <w:tc>
          <w:tcPr>
            <w:tcW w:w="761" w:type="dxa"/>
          </w:tcPr>
          <w:p w14:paraId="1CA74D70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12,37%</w:t>
            </w:r>
          </w:p>
        </w:tc>
      </w:tr>
      <w:tr w:rsidR="00227301" w14:paraId="12ACB95D" w14:textId="77777777">
        <w:trPr>
          <w:trHeight w:val="445"/>
        </w:trPr>
        <w:tc>
          <w:tcPr>
            <w:tcW w:w="7179" w:type="dxa"/>
          </w:tcPr>
          <w:p w14:paraId="4AC1C54D" w14:textId="77777777" w:rsidR="00227301" w:rsidRDefault="00ED6A78">
            <w:pPr>
              <w:pStyle w:val="TableParagraph"/>
              <w:spacing w:before="46" w:line="200" w:lineRule="exact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56 RH-sredstva za sanaciju zatvorenog odlagališta neopasnog otpada na lokaciji Gospodarska zona Brezje</w:t>
            </w:r>
          </w:p>
        </w:tc>
        <w:tc>
          <w:tcPr>
            <w:tcW w:w="1664" w:type="dxa"/>
          </w:tcPr>
          <w:p w14:paraId="06BAF916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4DF279DD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19.405.478,47</w:t>
            </w:r>
          </w:p>
        </w:tc>
        <w:tc>
          <w:tcPr>
            <w:tcW w:w="1754" w:type="dxa"/>
          </w:tcPr>
          <w:p w14:paraId="6A39E7F4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19.405.478,47</w:t>
            </w:r>
          </w:p>
        </w:tc>
        <w:tc>
          <w:tcPr>
            <w:tcW w:w="1468" w:type="dxa"/>
          </w:tcPr>
          <w:p w14:paraId="4A845F38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4.869.665,36</w:t>
            </w:r>
          </w:p>
        </w:tc>
        <w:tc>
          <w:tcPr>
            <w:tcW w:w="842" w:type="dxa"/>
          </w:tcPr>
          <w:p w14:paraId="5345D08B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385E3F3C" w14:textId="77777777" w:rsidR="00227301" w:rsidRDefault="00ED6A78">
            <w:pPr>
              <w:pStyle w:val="TableParagraph"/>
              <w:spacing w:before="37"/>
              <w:ind w:left="70" w:right="11"/>
              <w:jc w:val="center"/>
              <w:rPr>
                <w:sz w:val="18"/>
              </w:rPr>
            </w:pPr>
            <w:r>
              <w:rPr>
                <w:sz w:val="18"/>
              </w:rPr>
              <w:t>25,09%</w:t>
            </w:r>
          </w:p>
        </w:tc>
      </w:tr>
    </w:tbl>
    <w:p w14:paraId="074FF317" w14:textId="77777777" w:rsidR="00227301" w:rsidRDefault="00227301">
      <w:pPr>
        <w:jc w:val="center"/>
        <w:rPr>
          <w:sz w:val="18"/>
        </w:rPr>
        <w:sectPr w:rsidR="00227301">
          <w:headerReference w:type="default" r:id="rId13"/>
          <w:footerReference w:type="default" r:id="rId14"/>
          <w:pgSz w:w="16840" w:h="11900" w:orient="landscape"/>
          <w:pgMar w:top="1120" w:right="780" w:bottom="320" w:left="0" w:header="564" w:footer="131" w:gutter="0"/>
          <w:pgNumType w:start="2"/>
          <w:cols w:space="720"/>
        </w:sectPr>
      </w:pPr>
    </w:p>
    <w:p w14:paraId="212D65B7" w14:textId="77777777" w:rsidR="00227301" w:rsidRDefault="00227301">
      <w:pPr>
        <w:pStyle w:val="Tijeloteksta"/>
        <w:spacing w:before="2"/>
        <w:rPr>
          <w:b/>
          <w:sz w:val="5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7179"/>
        <w:gridCol w:w="1664"/>
        <w:gridCol w:w="1704"/>
        <w:gridCol w:w="1754"/>
        <w:gridCol w:w="1468"/>
        <w:gridCol w:w="792"/>
        <w:gridCol w:w="811"/>
      </w:tblGrid>
      <w:tr w:rsidR="00227301" w14:paraId="6BA56A5F" w14:textId="77777777">
        <w:trPr>
          <w:trHeight w:val="244"/>
        </w:trPr>
        <w:tc>
          <w:tcPr>
            <w:tcW w:w="7179" w:type="dxa"/>
          </w:tcPr>
          <w:p w14:paraId="65A3E556" w14:textId="77777777" w:rsidR="00227301" w:rsidRDefault="00ED6A78">
            <w:pPr>
              <w:pStyle w:val="TableParagraph"/>
              <w:spacing w:before="0" w:line="201" w:lineRule="exact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59 Ostale pomoći</w:t>
            </w:r>
          </w:p>
        </w:tc>
        <w:tc>
          <w:tcPr>
            <w:tcW w:w="1664" w:type="dxa"/>
          </w:tcPr>
          <w:p w14:paraId="5BA1F57F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6F54007F" w14:textId="77777777" w:rsidR="00227301" w:rsidRDefault="00ED6A78">
            <w:pPr>
              <w:pStyle w:val="TableParagraph"/>
              <w:spacing w:before="0" w:line="201" w:lineRule="exact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80.000,00</w:t>
            </w:r>
          </w:p>
        </w:tc>
        <w:tc>
          <w:tcPr>
            <w:tcW w:w="1754" w:type="dxa"/>
          </w:tcPr>
          <w:p w14:paraId="04A3EF8B" w14:textId="77777777" w:rsidR="00227301" w:rsidRDefault="00ED6A78">
            <w:pPr>
              <w:pStyle w:val="TableParagraph"/>
              <w:spacing w:before="0" w:line="201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80.000,00</w:t>
            </w:r>
          </w:p>
        </w:tc>
        <w:tc>
          <w:tcPr>
            <w:tcW w:w="3071" w:type="dxa"/>
            <w:gridSpan w:val="3"/>
          </w:tcPr>
          <w:p w14:paraId="20294E16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682DF6A4" w14:textId="77777777">
        <w:trPr>
          <w:trHeight w:val="288"/>
        </w:trPr>
        <w:tc>
          <w:tcPr>
            <w:tcW w:w="7179" w:type="dxa"/>
          </w:tcPr>
          <w:p w14:paraId="43EEAA2F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6 Donacije</w:t>
            </w:r>
          </w:p>
        </w:tc>
        <w:tc>
          <w:tcPr>
            <w:tcW w:w="1664" w:type="dxa"/>
          </w:tcPr>
          <w:p w14:paraId="3603A7AA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39.873,36</w:t>
            </w:r>
          </w:p>
        </w:tc>
        <w:tc>
          <w:tcPr>
            <w:tcW w:w="1704" w:type="dxa"/>
          </w:tcPr>
          <w:p w14:paraId="4543EF63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52.480,00</w:t>
            </w:r>
          </w:p>
        </w:tc>
        <w:tc>
          <w:tcPr>
            <w:tcW w:w="1754" w:type="dxa"/>
          </w:tcPr>
          <w:p w14:paraId="5A437F81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52.480,00</w:t>
            </w:r>
          </w:p>
        </w:tc>
        <w:tc>
          <w:tcPr>
            <w:tcW w:w="1468" w:type="dxa"/>
          </w:tcPr>
          <w:p w14:paraId="6A7F7032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22.526,23</w:t>
            </w:r>
          </w:p>
        </w:tc>
        <w:tc>
          <w:tcPr>
            <w:tcW w:w="792" w:type="dxa"/>
          </w:tcPr>
          <w:p w14:paraId="3600236E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56,49%</w:t>
            </w:r>
          </w:p>
        </w:tc>
        <w:tc>
          <w:tcPr>
            <w:tcW w:w="811" w:type="dxa"/>
          </w:tcPr>
          <w:p w14:paraId="3E5BF0B4" w14:textId="77777777" w:rsidR="00227301" w:rsidRDefault="00ED6A78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42,92%</w:t>
            </w:r>
          </w:p>
        </w:tc>
      </w:tr>
      <w:tr w:rsidR="00227301" w14:paraId="0D40C67F" w14:textId="77777777">
        <w:trPr>
          <w:trHeight w:val="287"/>
        </w:trPr>
        <w:tc>
          <w:tcPr>
            <w:tcW w:w="7179" w:type="dxa"/>
          </w:tcPr>
          <w:p w14:paraId="465BD5D5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61 Donacije</w:t>
            </w:r>
          </w:p>
        </w:tc>
        <w:tc>
          <w:tcPr>
            <w:tcW w:w="1664" w:type="dxa"/>
          </w:tcPr>
          <w:p w14:paraId="4C272791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39.873,36</w:t>
            </w:r>
          </w:p>
        </w:tc>
        <w:tc>
          <w:tcPr>
            <w:tcW w:w="1704" w:type="dxa"/>
          </w:tcPr>
          <w:p w14:paraId="1525C1B1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52.480,00</w:t>
            </w:r>
          </w:p>
        </w:tc>
        <w:tc>
          <w:tcPr>
            <w:tcW w:w="1754" w:type="dxa"/>
          </w:tcPr>
          <w:p w14:paraId="648458DF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52.480,00</w:t>
            </w:r>
          </w:p>
        </w:tc>
        <w:tc>
          <w:tcPr>
            <w:tcW w:w="1468" w:type="dxa"/>
          </w:tcPr>
          <w:p w14:paraId="44525E58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22.526,23</w:t>
            </w:r>
          </w:p>
        </w:tc>
        <w:tc>
          <w:tcPr>
            <w:tcW w:w="792" w:type="dxa"/>
          </w:tcPr>
          <w:p w14:paraId="26FA2F0F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56,49%</w:t>
            </w:r>
          </w:p>
        </w:tc>
        <w:tc>
          <w:tcPr>
            <w:tcW w:w="811" w:type="dxa"/>
          </w:tcPr>
          <w:p w14:paraId="66EC2B2A" w14:textId="77777777" w:rsidR="00227301" w:rsidRDefault="00ED6A78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42,92%</w:t>
            </w:r>
          </w:p>
        </w:tc>
      </w:tr>
      <w:tr w:rsidR="00227301" w14:paraId="2888E9AE" w14:textId="77777777">
        <w:trPr>
          <w:trHeight w:val="287"/>
        </w:trPr>
        <w:tc>
          <w:tcPr>
            <w:tcW w:w="7179" w:type="dxa"/>
          </w:tcPr>
          <w:p w14:paraId="090BC09E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7 Prihodi od prodaje nefinancijske imovine i naknade s naslova osiguranja</w:t>
            </w:r>
          </w:p>
        </w:tc>
        <w:tc>
          <w:tcPr>
            <w:tcW w:w="1664" w:type="dxa"/>
          </w:tcPr>
          <w:p w14:paraId="22E93602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749.478,33</w:t>
            </w:r>
          </w:p>
        </w:tc>
        <w:tc>
          <w:tcPr>
            <w:tcW w:w="1704" w:type="dxa"/>
          </w:tcPr>
          <w:p w14:paraId="67C99E93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3.073.000,00</w:t>
            </w:r>
          </w:p>
        </w:tc>
        <w:tc>
          <w:tcPr>
            <w:tcW w:w="1754" w:type="dxa"/>
          </w:tcPr>
          <w:p w14:paraId="3CD561EB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3.073.000,00</w:t>
            </w:r>
          </w:p>
        </w:tc>
        <w:tc>
          <w:tcPr>
            <w:tcW w:w="1468" w:type="dxa"/>
          </w:tcPr>
          <w:p w14:paraId="611A3927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904.604,16</w:t>
            </w:r>
          </w:p>
        </w:tc>
        <w:tc>
          <w:tcPr>
            <w:tcW w:w="792" w:type="dxa"/>
          </w:tcPr>
          <w:p w14:paraId="460F83A1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120,70%</w:t>
            </w:r>
          </w:p>
        </w:tc>
        <w:tc>
          <w:tcPr>
            <w:tcW w:w="811" w:type="dxa"/>
          </w:tcPr>
          <w:p w14:paraId="5C3997FF" w14:textId="77777777" w:rsidR="00227301" w:rsidRDefault="00ED6A78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29,44%</w:t>
            </w:r>
          </w:p>
        </w:tc>
      </w:tr>
      <w:tr w:rsidR="00227301" w14:paraId="4D8A4101" w14:textId="77777777">
        <w:trPr>
          <w:trHeight w:val="293"/>
        </w:trPr>
        <w:tc>
          <w:tcPr>
            <w:tcW w:w="7179" w:type="dxa"/>
          </w:tcPr>
          <w:p w14:paraId="27797C19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71 Prihod od prodaje stanova</w:t>
            </w:r>
          </w:p>
        </w:tc>
        <w:tc>
          <w:tcPr>
            <w:tcW w:w="1664" w:type="dxa"/>
          </w:tcPr>
          <w:p w14:paraId="7A9A9449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27.008,72</w:t>
            </w:r>
          </w:p>
        </w:tc>
        <w:tc>
          <w:tcPr>
            <w:tcW w:w="1704" w:type="dxa"/>
          </w:tcPr>
          <w:p w14:paraId="1737A01F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100,00</w:t>
            </w:r>
          </w:p>
        </w:tc>
        <w:tc>
          <w:tcPr>
            <w:tcW w:w="1754" w:type="dxa"/>
          </w:tcPr>
          <w:p w14:paraId="4C067271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100,00</w:t>
            </w:r>
          </w:p>
        </w:tc>
        <w:tc>
          <w:tcPr>
            <w:tcW w:w="1468" w:type="dxa"/>
          </w:tcPr>
          <w:p w14:paraId="2E614732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263,75</w:t>
            </w:r>
          </w:p>
        </w:tc>
        <w:tc>
          <w:tcPr>
            <w:tcW w:w="792" w:type="dxa"/>
          </w:tcPr>
          <w:p w14:paraId="64F52373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0,98%</w:t>
            </w:r>
          </w:p>
        </w:tc>
        <w:tc>
          <w:tcPr>
            <w:tcW w:w="811" w:type="dxa"/>
          </w:tcPr>
          <w:p w14:paraId="2B5DEE43" w14:textId="77777777" w:rsidR="00227301" w:rsidRDefault="00ED6A78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263,75%</w:t>
            </w:r>
          </w:p>
        </w:tc>
      </w:tr>
      <w:tr w:rsidR="00227301" w14:paraId="6034AF48" w14:textId="77777777">
        <w:trPr>
          <w:trHeight w:val="293"/>
        </w:trPr>
        <w:tc>
          <w:tcPr>
            <w:tcW w:w="7179" w:type="dxa"/>
          </w:tcPr>
          <w:p w14:paraId="4BEC93D6" w14:textId="77777777" w:rsidR="00227301" w:rsidRDefault="00ED6A78">
            <w:pPr>
              <w:pStyle w:val="TableParagraph"/>
              <w:spacing w:before="43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72 Prihod od prodaje nefinancijske imovine</w:t>
            </w:r>
          </w:p>
        </w:tc>
        <w:tc>
          <w:tcPr>
            <w:tcW w:w="1664" w:type="dxa"/>
          </w:tcPr>
          <w:p w14:paraId="4DF055BA" w14:textId="77777777" w:rsidR="00227301" w:rsidRDefault="00ED6A78">
            <w:pPr>
              <w:pStyle w:val="TableParagraph"/>
              <w:spacing w:before="43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722.469,61</w:t>
            </w:r>
          </w:p>
        </w:tc>
        <w:tc>
          <w:tcPr>
            <w:tcW w:w="1704" w:type="dxa"/>
          </w:tcPr>
          <w:p w14:paraId="1815AA5F" w14:textId="77777777" w:rsidR="00227301" w:rsidRDefault="00ED6A78">
            <w:pPr>
              <w:pStyle w:val="TableParagraph"/>
              <w:spacing w:before="43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3.072.900,00</w:t>
            </w:r>
          </w:p>
        </w:tc>
        <w:tc>
          <w:tcPr>
            <w:tcW w:w="1754" w:type="dxa"/>
          </w:tcPr>
          <w:p w14:paraId="1235C446" w14:textId="77777777" w:rsidR="00227301" w:rsidRDefault="00ED6A78">
            <w:pPr>
              <w:pStyle w:val="TableParagraph"/>
              <w:spacing w:before="43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3.072.900,00</w:t>
            </w:r>
          </w:p>
        </w:tc>
        <w:tc>
          <w:tcPr>
            <w:tcW w:w="1468" w:type="dxa"/>
          </w:tcPr>
          <w:p w14:paraId="33B76907" w14:textId="77777777" w:rsidR="00227301" w:rsidRDefault="00ED6A78">
            <w:pPr>
              <w:pStyle w:val="TableParagraph"/>
              <w:spacing w:before="43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904.340,41</w:t>
            </w:r>
          </w:p>
        </w:tc>
        <w:tc>
          <w:tcPr>
            <w:tcW w:w="792" w:type="dxa"/>
          </w:tcPr>
          <w:p w14:paraId="1E4502D8" w14:textId="77777777" w:rsidR="00227301" w:rsidRDefault="00ED6A78">
            <w:pPr>
              <w:pStyle w:val="TableParagraph"/>
              <w:spacing w:before="43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125,17%</w:t>
            </w:r>
          </w:p>
        </w:tc>
        <w:tc>
          <w:tcPr>
            <w:tcW w:w="811" w:type="dxa"/>
          </w:tcPr>
          <w:p w14:paraId="588ACF04" w14:textId="77777777" w:rsidR="00227301" w:rsidRDefault="00ED6A78">
            <w:pPr>
              <w:pStyle w:val="TableParagraph"/>
              <w:spacing w:before="43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29,43%</w:t>
            </w:r>
          </w:p>
        </w:tc>
      </w:tr>
      <w:tr w:rsidR="00227301" w14:paraId="1DA8136D" w14:textId="77777777">
        <w:trPr>
          <w:trHeight w:val="288"/>
        </w:trPr>
        <w:tc>
          <w:tcPr>
            <w:tcW w:w="7179" w:type="dxa"/>
          </w:tcPr>
          <w:p w14:paraId="60354D66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8 Namjenski primici</w:t>
            </w:r>
          </w:p>
        </w:tc>
        <w:tc>
          <w:tcPr>
            <w:tcW w:w="1664" w:type="dxa"/>
          </w:tcPr>
          <w:p w14:paraId="77E71FA3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580.193,27</w:t>
            </w:r>
          </w:p>
        </w:tc>
        <w:tc>
          <w:tcPr>
            <w:tcW w:w="1704" w:type="dxa"/>
          </w:tcPr>
          <w:p w14:paraId="78B5AB65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5.400.000,00</w:t>
            </w:r>
          </w:p>
        </w:tc>
        <w:tc>
          <w:tcPr>
            <w:tcW w:w="1754" w:type="dxa"/>
          </w:tcPr>
          <w:p w14:paraId="6C7D3335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5.400.000,00</w:t>
            </w:r>
          </w:p>
        </w:tc>
        <w:tc>
          <w:tcPr>
            <w:tcW w:w="1468" w:type="dxa"/>
          </w:tcPr>
          <w:p w14:paraId="1A22594A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224.866,37</w:t>
            </w:r>
          </w:p>
        </w:tc>
        <w:tc>
          <w:tcPr>
            <w:tcW w:w="792" w:type="dxa"/>
          </w:tcPr>
          <w:p w14:paraId="32C8280D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38,76%</w:t>
            </w:r>
          </w:p>
        </w:tc>
        <w:tc>
          <w:tcPr>
            <w:tcW w:w="811" w:type="dxa"/>
          </w:tcPr>
          <w:p w14:paraId="43B54F18" w14:textId="77777777" w:rsidR="00227301" w:rsidRDefault="00ED6A78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4,16%</w:t>
            </w:r>
          </w:p>
        </w:tc>
      </w:tr>
      <w:tr w:rsidR="00227301" w14:paraId="199F4C01" w14:textId="77777777">
        <w:trPr>
          <w:trHeight w:val="576"/>
        </w:trPr>
        <w:tc>
          <w:tcPr>
            <w:tcW w:w="7179" w:type="dxa"/>
          </w:tcPr>
          <w:p w14:paraId="53FE0FEB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81 Namjenski primici od zaduživanja</w:t>
            </w:r>
          </w:p>
          <w:p w14:paraId="54B5839C" w14:textId="77777777" w:rsidR="00227301" w:rsidRDefault="00ED6A78">
            <w:pPr>
              <w:pStyle w:val="TableParagraph"/>
              <w:spacing w:before="81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82 Obveznice</w:t>
            </w:r>
          </w:p>
        </w:tc>
        <w:tc>
          <w:tcPr>
            <w:tcW w:w="1664" w:type="dxa"/>
          </w:tcPr>
          <w:p w14:paraId="5286DE53" w14:textId="77777777" w:rsidR="00227301" w:rsidRDefault="00227301">
            <w:pPr>
              <w:pStyle w:val="TableParagraph"/>
              <w:spacing w:before="3"/>
              <w:jc w:val="left"/>
              <w:rPr>
                <w:b/>
                <w:sz w:val="28"/>
              </w:rPr>
            </w:pPr>
          </w:p>
          <w:p w14:paraId="1B0BEA26" w14:textId="77777777" w:rsidR="00227301" w:rsidRDefault="00ED6A78">
            <w:pPr>
              <w:pStyle w:val="TableParagraph"/>
              <w:spacing w:before="0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580.193,27</w:t>
            </w:r>
          </w:p>
        </w:tc>
        <w:tc>
          <w:tcPr>
            <w:tcW w:w="1704" w:type="dxa"/>
          </w:tcPr>
          <w:p w14:paraId="33227F09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5.400.000,00</w:t>
            </w:r>
          </w:p>
        </w:tc>
        <w:tc>
          <w:tcPr>
            <w:tcW w:w="1754" w:type="dxa"/>
          </w:tcPr>
          <w:p w14:paraId="4D703DD5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5.400.000,00</w:t>
            </w:r>
          </w:p>
        </w:tc>
        <w:tc>
          <w:tcPr>
            <w:tcW w:w="1468" w:type="dxa"/>
          </w:tcPr>
          <w:p w14:paraId="6600EBBE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224.866,37</w:t>
            </w:r>
          </w:p>
        </w:tc>
        <w:tc>
          <w:tcPr>
            <w:tcW w:w="792" w:type="dxa"/>
          </w:tcPr>
          <w:p w14:paraId="4C60D04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39234874" w14:textId="77777777" w:rsidR="00227301" w:rsidRDefault="00ED6A78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4,16%</w:t>
            </w:r>
          </w:p>
        </w:tc>
      </w:tr>
      <w:tr w:rsidR="00227301" w14:paraId="3AC82DFA" w14:textId="77777777">
        <w:trPr>
          <w:trHeight w:val="287"/>
        </w:trPr>
        <w:tc>
          <w:tcPr>
            <w:tcW w:w="7179" w:type="dxa"/>
          </w:tcPr>
          <w:p w14:paraId="0F338F3E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9 Rezultat višak+/manjak -</w:t>
            </w:r>
          </w:p>
        </w:tc>
        <w:tc>
          <w:tcPr>
            <w:tcW w:w="1664" w:type="dxa"/>
          </w:tcPr>
          <w:p w14:paraId="480AFEF0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1.018.168,53</w:t>
            </w:r>
          </w:p>
        </w:tc>
        <w:tc>
          <w:tcPr>
            <w:tcW w:w="1704" w:type="dxa"/>
          </w:tcPr>
          <w:p w14:paraId="68E3069D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6.833.941,00</w:t>
            </w:r>
          </w:p>
        </w:tc>
        <w:tc>
          <w:tcPr>
            <w:tcW w:w="1754" w:type="dxa"/>
          </w:tcPr>
          <w:p w14:paraId="6881B589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6.833.941,00</w:t>
            </w:r>
          </w:p>
        </w:tc>
        <w:tc>
          <w:tcPr>
            <w:tcW w:w="1468" w:type="dxa"/>
          </w:tcPr>
          <w:p w14:paraId="531E3650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317.674,93</w:t>
            </w:r>
          </w:p>
        </w:tc>
        <w:tc>
          <w:tcPr>
            <w:tcW w:w="792" w:type="dxa"/>
          </w:tcPr>
          <w:p w14:paraId="49168A55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31,20%</w:t>
            </w:r>
          </w:p>
        </w:tc>
        <w:tc>
          <w:tcPr>
            <w:tcW w:w="811" w:type="dxa"/>
          </w:tcPr>
          <w:p w14:paraId="00C5AE9B" w14:textId="77777777" w:rsidR="00227301" w:rsidRDefault="00ED6A78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4,65%</w:t>
            </w:r>
          </w:p>
        </w:tc>
      </w:tr>
      <w:tr w:rsidR="00227301" w14:paraId="4917D7DB" w14:textId="77777777">
        <w:trPr>
          <w:trHeight w:val="863"/>
        </w:trPr>
        <w:tc>
          <w:tcPr>
            <w:tcW w:w="7179" w:type="dxa"/>
          </w:tcPr>
          <w:p w14:paraId="2C98961B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91 Rezultat Opći prihodi</w:t>
            </w:r>
          </w:p>
          <w:p w14:paraId="74C35748" w14:textId="77777777" w:rsidR="00227301" w:rsidRDefault="00ED6A78">
            <w:pPr>
              <w:pStyle w:val="TableParagraph"/>
              <w:spacing w:before="81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92 V.P. iz prethodne godine-namjenski prihodi</w:t>
            </w:r>
          </w:p>
          <w:p w14:paraId="04F85E52" w14:textId="77777777" w:rsidR="00227301" w:rsidRDefault="00ED6A78">
            <w:pPr>
              <w:pStyle w:val="TableParagraph"/>
              <w:spacing w:before="81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93 Rezultat-prihodi od prodaje nefinancijske imovine</w:t>
            </w:r>
          </w:p>
        </w:tc>
        <w:tc>
          <w:tcPr>
            <w:tcW w:w="1664" w:type="dxa"/>
          </w:tcPr>
          <w:p w14:paraId="47471853" w14:textId="77777777" w:rsidR="00227301" w:rsidRDefault="00227301">
            <w:pPr>
              <w:pStyle w:val="TableParagraph"/>
              <w:spacing w:before="3"/>
              <w:jc w:val="left"/>
              <w:rPr>
                <w:b/>
                <w:sz w:val="28"/>
              </w:rPr>
            </w:pPr>
          </w:p>
          <w:p w14:paraId="0D7D0C43" w14:textId="77777777" w:rsidR="00227301" w:rsidRDefault="00ED6A78">
            <w:pPr>
              <w:pStyle w:val="TableParagraph"/>
              <w:spacing w:before="0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1.018.168,53</w:t>
            </w:r>
          </w:p>
        </w:tc>
        <w:tc>
          <w:tcPr>
            <w:tcW w:w="1704" w:type="dxa"/>
          </w:tcPr>
          <w:p w14:paraId="114C0D3B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4.286.432,00</w:t>
            </w:r>
          </w:p>
          <w:p w14:paraId="2DA44E53" w14:textId="77777777" w:rsidR="00227301" w:rsidRDefault="00227301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135DA158" w14:textId="77777777" w:rsidR="00227301" w:rsidRDefault="00ED6A78">
            <w:pPr>
              <w:pStyle w:val="TableParagraph"/>
              <w:spacing w:before="139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467.630,00</w:t>
            </w:r>
          </w:p>
        </w:tc>
        <w:tc>
          <w:tcPr>
            <w:tcW w:w="1754" w:type="dxa"/>
          </w:tcPr>
          <w:p w14:paraId="0A03629F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4.286.432,00</w:t>
            </w:r>
          </w:p>
          <w:p w14:paraId="3EEB2356" w14:textId="77777777" w:rsidR="00227301" w:rsidRDefault="00227301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5DB76F36" w14:textId="77777777" w:rsidR="00227301" w:rsidRDefault="00ED6A78">
            <w:pPr>
              <w:pStyle w:val="TableParagraph"/>
              <w:spacing w:before="139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467.630,00</w:t>
            </w:r>
          </w:p>
        </w:tc>
        <w:tc>
          <w:tcPr>
            <w:tcW w:w="1468" w:type="dxa"/>
          </w:tcPr>
          <w:p w14:paraId="613243B5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169.654,36</w:t>
            </w:r>
          </w:p>
        </w:tc>
        <w:tc>
          <w:tcPr>
            <w:tcW w:w="792" w:type="dxa"/>
          </w:tcPr>
          <w:p w14:paraId="605C4F7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50618AD4" w14:textId="77777777" w:rsidR="00227301" w:rsidRDefault="00ED6A78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3,96%</w:t>
            </w:r>
          </w:p>
        </w:tc>
      </w:tr>
      <w:tr w:rsidR="00227301" w14:paraId="3FDCCA4F" w14:textId="77777777">
        <w:trPr>
          <w:trHeight w:val="288"/>
        </w:trPr>
        <w:tc>
          <w:tcPr>
            <w:tcW w:w="7179" w:type="dxa"/>
          </w:tcPr>
          <w:p w14:paraId="32C0DB87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94 Rezultat - prihodi za posebne namjene</w:t>
            </w:r>
          </w:p>
        </w:tc>
        <w:tc>
          <w:tcPr>
            <w:tcW w:w="1664" w:type="dxa"/>
          </w:tcPr>
          <w:p w14:paraId="2BB2A44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7F544620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729.262,00</w:t>
            </w:r>
          </w:p>
        </w:tc>
        <w:tc>
          <w:tcPr>
            <w:tcW w:w="1754" w:type="dxa"/>
          </w:tcPr>
          <w:p w14:paraId="5F1324C5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729.262,00</w:t>
            </w:r>
          </w:p>
        </w:tc>
        <w:tc>
          <w:tcPr>
            <w:tcW w:w="1468" w:type="dxa"/>
          </w:tcPr>
          <w:p w14:paraId="7C76902D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6B85FCCA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0E3FC7B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227301" w14:paraId="3AB231F6" w14:textId="77777777">
        <w:trPr>
          <w:trHeight w:val="293"/>
        </w:trPr>
        <w:tc>
          <w:tcPr>
            <w:tcW w:w="7179" w:type="dxa"/>
          </w:tcPr>
          <w:p w14:paraId="144A1FF4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95 Rezultat-pomoći</w:t>
            </w:r>
          </w:p>
        </w:tc>
        <w:tc>
          <w:tcPr>
            <w:tcW w:w="1664" w:type="dxa"/>
          </w:tcPr>
          <w:p w14:paraId="7AB892A7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5DF07A8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26.330,00</w:t>
            </w:r>
          </w:p>
        </w:tc>
        <w:tc>
          <w:tcPr>
            <w:tcW w:w="1754" w:type="dxa"/>
          </w:tcPr>
          <w:p w14:paraId="28357C98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26.330,00</w:t>
            </w:r>
          </w:p>
        </w:tc>
        <w:tc>
          <w:tcPr>
            <w:tcW w:w="1468" w:type="dxa"/>
          </w:tcPr>
          <w:p w14:paraId="26F98E6A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15.765,59</w:t>
            </w:r>
          </w:p>
        </w:tc>
        <w:tc>
          <w:tcPr>
            <w:tcW w:w="792" w:type="dxa"/>
          </w:tcPr>
          <w:p w14:paraId="4ED93F04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7F53535E" w14:textId="77777777" w:rsidR="00227301" w:rsidRDefault="00ED6A78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59,88%</w:t>
            </w:r>
          </w:p>
        </w:tc>
      </w:tr>
      <w:tr w:rsidR="00227301" w14:paraId="4A1885AE" w14:textId="77777777">
        <w:trPr>
          <w:trHeight w:val="293"/>
        </w:trPr>
        <w:tc>
          <w:tcPr>
            <w:tcW w:w="7179" w:type="dxa"/>
          </w:tcPr>
          <w:p w14:paraId="61338B19" w14:textId="77777777" w:rsidR="00227301" w:rsidRDefault="00ED6A78">
            <w:pPr>
              <w:pStyle w:val="TableParagraph"/>
              <w:spacing w:before="43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96 Rezultat-donacije</w:t>
            </w:r>
          </w:p>
        </w:tc>
        <w:tc>
          <w:tcPr>
            <w:tcW w:w="1664" w:type="dxa"/>
          </w:tcPr>
          <w:p w14:paraId="116C2B0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7DBB896D" w14:textId="77777777" w:rsidR="00227301" w:rsidRDefault="00ED6A78">
            <w:pPr>
              <w:pStyle w:val="TableParagraph"/>
              <w:spacing w:before="43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25.600,00</w:t>
            </w:r>
          </w:p>
        </w:tc>
        <w:tc>
          <w:tcPr>
            <w:tcW w:w="1754" w:type="dxa"/>
          </w:tcPr>
          <w:p w14:paraId="1E940B4B" w14:textId="77777777" w:rsidR="00227301" w:rsidRDefault="00ED6A78">
            <w:pPr>
              <w:pStyle w:val="TableParagraph"/>
              <w:spacing w:before="43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25.600,00</w:t>
            </w:r>
          </w:p>
        </w:tc>
        <w:tc>
          <w:tcPr>
            <w:tcW w:w="1468" w:type="dxa"/>
          </w:tcPr>
          <w:p w14:paraId="3081F6EB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04EA517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2C440FA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227301" w14:paraId="3FCFE24A" w14:textId="77777777">
        <w:trPr>
          <w:trHeight w:val="287"/>
        </w:trPr>
        <w:tc>
          <w:tcPr>
            <w:tcW w:w="7179" w:type="dxa"/>
          </w:tcPr>
          <w:p w14:paraId="29CD3729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97 Rezultat-vlastiti prihodi</w:t>
            </w:r>
          </w:p>
        </w:tc>
        <w:tc>
          <w:tcPr>
            <w:tcW w:w="1664" w:type="dxa"/>
          </w:tcPr>
          <w:p w14:paraId="40C9D64B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A2ED024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556.336,00</w:t>
            </w:r>
          </w:p>
        </w:tc>
        <w:tc>
          <w:tcPr>
            <w:tcW w:w="1754" w:type="dxa"/>
          </w:tcPr>
          <w:p w14:paraId="10F3C734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556.336,00</w:t>
            </w:r>
          </w:p>
        </w:tc>
        <w:tc>
          <w:tcPr>
            <w:tcW w:w="1468" w:type="dxa"/>
          </w:tcPr>
          <w:p w14:paraId="732DCC5C" w14:textId="77777777" w:rsidR="00227301" w:rsidRDefault="00ED6A78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132.254,98</w:t>
            </w:r>
          </w:p>
        </w:tc>
        <w:tc>
          <w:tcPr>
            <w:tcW w:w="792" w:type="dxa"/>
          </w:tcPr>
          <w:p w14:paraId="3F05E7A6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60949974" w14:textId="77777777" w:rsidR="00227301" w:rsidRDefault="00ED6A78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23,77%</w:t>
            </w:r>
          </w:p>
        </w:tc>
      </w:tr>
      <w:tr w:rsidR="00227301" w14:paraId="65065FDF" w14:textId="77777777">
        <w:trPr>
          <w:trHeight w:val="316"/>
        </w:trPr>
        <w:tc>
          <w:tcPr>
            <w:tcW w:w="7179" w:type="dxa"/>
            <w:tcBorders>
              <w:bottom w:val="single" w:sz="12" w:space="0" w:color="000000"/>
            </w:tcBorders>
          </w:tcPr>
          <w:p w14:paraId="252900FC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>Izvor: 98 Rezultat-namjenski primici od zaduživanja</w:t>
            </w:r>
          </w:p>
        </w:tc>
        <w:tc>
          <w:tcPr>
            <w:tcW w:w="1664" w:type="dxa"/>
            <w:tcBorders>
              <w:bottom w:val="single" w:sz="12" w:space="0" w:color="000000"/>
            </w:tcBorders>
          </w:tcPr>
          <w:p w14:paraId="31177DB1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6D3DC757" w14:textId="77777777" w:rsidR="00227301" w:rsidRDefault="00ED6A78">
            <w:pPr>
              <w:pStyle w:val="TableParagraph"/>
              <w:spacing w:before="37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742.351,00</w:t>
            </w:r>
          </w:p>
        </w:tc>
        <w:tc>
          <w:tcPr>
            <w:tcW w:w="1754" w:type="dxa"/>
            <w:tcBorders>
              <w:bottom w:val="single" w:sz="12" w:space="0" w:color="000000"/>
            </w:tcBorders>
          </w:tcPr>
          <w:p w14:paraId="76153EDA" w14:textId="77777777" w:rsidR="00227301" w:rsidRDefault="00ED6A78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742.351,00</w:t>
            </w:r>
          </w:p>
        </w:tc>
        <w:tc>
          <w:tcPr>
            <w:tcW w:w="1468" w:type="dxa"/>
            <w:tcBorders>
              <w:bottom w:val="single" w:sz="12" w:space="0" w:color="000000"/>
            </w:tcBorders>
          </w:tcPr>
          <w:p w14:paraId="281920EA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bottom w:val="single" w:sz="12" w:space="0" w:color="000000"/>
            </w:tcBorders>
          </w:tcPr>
          <w:p w14:paraId="67108440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bottom w:val="single" w:sz="12" w:space="0" w:color="000000"/>
            </w:tcBorders>
          </w:tcPr>
          <w:p w14:paraId="7FAE83E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227301" w14:paraId="2C585785" w14:textId="77777777">
        <w:trPr>
          <w:trHeight w:val="44"/>
        </w:trPr>
        <w:tc>
          <w:tcPr>
            <w:tcW w:w="717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FEFEF"/>
          </w:tcPr>
          <w:p w14:paraId="4098E81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4" w:type="dxa"/>
            <w:tcBorders>
              <w:top w:val="single" w:sz="12" w:space="0" w:color="000000"/>
            </w:tcBorders>
            <w:shd w:val="clear" w:color="auto" w:fill="EFEFEF"/>
          </w:tcPr>
          <w:p w14:paraId="450BD04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top w:val="single" w:sz="12" w:space="0" w:color="000000"/>
            </w:tcBorders>
            <w:shd w:val="clear" w:color="auto" w:fill="EFEFEF"/>
          </w:tcPr>
          <w:p w14:paraId="71414605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54" w:type="dxa"/>
            <w:tcBorders>
              <w:top w:val="single" w:sz="12" w:space="0" w:color="000000"/>
            </w:tcBorders>
            <w:shd w:val="clear" w:color="auto" w:fill="EFEFEF"/>
          </w:tcPr>
          <w:p w14:paraId="70282A0B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8" w:type="dxa"/>
            <w:tcBorders>
              <w:top w:val="single" w:sz="12" w:space="0" w:color="000000"/>
            </w:tcBorders>
            <w:shd w:val="clear" w:color="auto" w:fill="EFEFEF"/>
          </w:tcPr>
          <w:p w14:paraId="4FE1EE7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top w:val="single" w:sz="12" w:space="0" w:color="000000"/>
            </w:tcBorders>
            <w:shd w:val="clear" w:color="auto" w:fill="EFEFEF"/>
          </w:tcPr>
          <w:p w14:paraId="2987336A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1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FEFEF"/>
          </w:tcPr>
          <w:p w14:paraId="42CC229A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227301" w14:paraId="07CC9D59" w14:textId="77777777">
        <w:trPr>
          <w:trHeight w:val="276"/>
        </w:trPr>
        <w:tc>
          <w:tcPr>
            <w:tcW w:w="7179" w:type="dxa"/>
            <w:tcBorders>
              <w:left w:val="single" w:sz="12" w:space="0" w:color="000000"/>
            </w:tcBorders>
            <w:shd w:val="clear" w:color="auto" w:fill="EFEFEF"/>
          </w:tcPr>
          <w:p w14:paraId="54226088" w14:textId="77777777" w:rsidR="00227301" w:rsidRDefault="00ED6A78">
            <w:pPr>
              <w:pStyle w:val="TableParagraph"/>
              <w:spacing w:before="0" w:line="201" w:lineRule="exact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SVEUKUPNO RASHODI</w:t>
            </w:r>
          </w:p>
        </w:tc>
        <w:tc>
          <w:tcPr>
            <w:tcW w:w="1664" w:type="dxa"/>
            <w:shd w:val="clear" w:color="auto" w:fill="EFEFEF"/>
          </w:tcPr>
          <w:p w14:paraId="45DE2BBB" w14:textId="77777777" w:rsidR="00227301" w:rsidRDefault="00ED6A78">
            <w:pPr>
              <w:pStyle w:val="TableParagraph"/>
              <w:spacing w:before="0" w:line="201" w:lineRule="exact"/>
              <w:ind w:right="21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27.374.929,09</w:t>
            </w:r>
          </w:p>
        </w:tc>
        <w:tc>
          <w:tcPr>
            <w:tcW w:w="1704" w:type="dxa"/>
            <w:shd w:val="clear" w:color="auto" w:fill="EFEFEF"/>
          </w:tcPr>
          <w:p w14:paraId="7740751B" w14:textId="77777777" w:rsidR="00227301" w:rsidRDefault="00ED6A78">
            <w:pPr>
              <w:pStyle w:val="TableParagraph"/>
              <w:spacing w:before="0" w:line="201" w:lineRule="exact"/>
              <w:ind w:right="21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124.220.185,89</w:t>
            </w:r>
          </w:p>
        </w:tc>
        <w:tc>
          <w:tcPr>
            <w:tcW w:w="1754" w:type="dxa"/>
            <w:shd w:val="clear" w:color="auto" w:fill="EFEFEF"/>
          </w:tcPr>
          <w:p w14:paraId="7ED97448" w14:textId="77777777" w:rsidR="00227301" w:rsidRDefault="00ED6A78">
            <w:pPr>
              <w:pStyle w:val="TableParagraph"/>
              <w:spacing w:before="0" w:line="201" w:lineRule="exact"/>
              <w:ind w:right="26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124.220.185,89</w:t>
            </w:r>
          </w:p>
        </w:tc>
        <w:tc>
          <w:tcPr>
            <w:tcW w:w="1468" w:type="dxa"/>
            <w:shd w:val="clear" w:color="auto" w:fill="EFEFEF"/>
          </w:tcPr>
          <w:p w14:paraId="774EE883" w14:textId="77777777" w:rsidR="00227301" w:rsidRDefault="00ED6A78">
            <w:pPr>
              <w:pStyle w:val="TableParagraph"/>
              <w:spacing w:before="0" w:line="201" w:lineRule="exact"/>
              <w:ind w:right="24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38.190.040,48</w:t>
            </w:r>
          </w:p>
        </w:tc>
        <w:tc>
          <w:tcPr>
            <w:tcW w:w="792" w:type="dxa"/>
            <w:shd w:val="clear" w:color="auto" w:fill="EFEFEF"/>
          </w:tcPr>
          <w:p w14:paraId="293ADB42" w14:textId="77777777" w:rsidR="00227301" w:rsidRDefault="00ED6A78">
            <w:pPr>
              <w:pStyle w:val="TableParagraph"/>
              <w:spacing w:before="0" w:line="201" w:lineRule="exact"/>
              <w:ind w:right="24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139,51%</w:t>
            </w:r>
          </w:p>
        </w:tc>
        <w:tc>
          <w:tcPr>
            <w:tcW w:w="811" w:type="dxa"/>
            <w:tcBorders>
              <w:right w:val="single" w:sz="12" w:space="0" w:color="000000"/>
            </w:tcBorders>
            <w:shd w:val="clear" w:color="auto" w:fill="EFEFEF"/>
          </w:tcPr>
          <w:p w14:paraId="51FA3B95" w14:textId="77777777" w:rsidR="00227301" w:rsidRDefault="00ED6A78">
            <w:pPr>
              <w:pStyle w:val="TableParagraph"/>
              <w:spacing w:before="0" w:line="201" w:lineRule="exact"/>
              <w:ind w:right="28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30,74%</w:t>
            </w:r>
          </w:p>
        </w:tc>
      </w:tr>
      <w:tr w:rsidR="00227301" w14:paraId="0E38F920" w14:textId="77777777">
        <w:trPr>
          <w:trHeight w:val="45"/>
        </w:trPr>
        <w:tc>
          <w:tcPr>
            <w:tcW w:w="71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FEFEF"/>
          </w:tcPr>
          <w:p w14:paraId="4FBD071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4" w:type="dxa"/>
            <w:tcBorders>
              <w:bottom w:val="single" w:sz="12" w:space="0" w:color="000000"/>
            </w:tcBorders>
            <w:shd w:val="clear" w:color="auto" w:fill="EFEFEF"/>
          </w:tcPr>
          <w:p w14:paraId="21C6F50C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bottom w:val="single" w:sz="12" w:space="0" w:color="000000"/>
            </w:tcBorders>
            <w:shd w:val="clear" w:color="auto" w:fill="EFEFEF"/>
          </w:tcPr>
          <w:p w14:paraId="68B39D75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54" w:type="dxa"/>
            <w:tcBorders>
              <w:bottom w:val="single" w:sz="12" w:space="0" w:color="000000"/>
            </w:tcBorders>
            <w:shd w:val="clear" w:color="auto" w:fill="EFEFEF"/>
          </w:tcPr>
          <w:p w14:paraId="4DAC720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8" w:type="dxa"/>
            <w:tcBorders>
              <w:bottom w:val="single" w:sz="12" w:space="0" w:color="000000"/>
            </w:tcBorders>
            <w:shd w:val="clear" w:color="auto" w:fill="EFEFEF"/>
          </w:tcPr>
          <w:p w14:paraId="6B9EB521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single" w:sz="12" w:space="0" w:color="000000"/>
            </w:tcBorders>
            <w:shd w:val="clear" w:color="auto" w:fill="EFEFEF"/>
          </w:tcPr>
          <w:p w14:paraId="42979D3D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1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FEFEF"/>
          </w:tcPr>
          <w:p w14:paraId="4D77F684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</w:tbl>
    <w:p w14:paraId="3ABA0BEE" w14:textId="77777777" w:rsidR="00227301" w:rsidRDefault="00227301">
      <w:pPr>
        <w:rPr>
          <w:rFonts w:ascii="Times New Roman"/>
          <w:sz w:val="2"/>
        </w:rPr>
        <w:sectPr w:rsidR="00227301">
          <w:pgSz w:w="16840" w:h="11900" w:orient="landscape"/>
          <w:pgMar w:top="1120" w:right="780" w:bottom="320" w:left="0" w:header="564" w:footer="131" w:gutter="0"/>
          <w:cols w:space="720"/>
        </w:sectPr>
      </w:pPr>
    </w:p>
    <w:p w14:paraId="0E6871FF" w14:textId="77777777" w:rsidR="00227301" w:rsidRDefault="00ED6A78">
      <w:pPr>
        <w:tabs>
          <w:tab w:val="left" w:pos="13607"/>
          <w:tab w:val="left" w:pos="14735"/>
        </w:tabs>
        <w:spacing w:before="81"/>
        <w:ind w:left="564"/>
        <w:rPr>
          <w:sz w:val="18"/>
        </w:rPr>
      </w:pPr>
      <w:r>
        <w:rPr>
          <w:b/>
          <w:position w:val="-3"/>
          <w:sz w:val="20"/>
        </w:rPr>
        <w:t>GRAD</w:t>
      </w:r>
      <w:r>
        <w:rPr>
          <w:b/>
          <w:spacing w:val="-2"/>
          <w:position w:val="-3"/>
          <w:sz w:val="20"/>
        </w:rPr>
        <w:t xml:space="preserve"> </w:t>
      </w:r>
      <w:r>
        <w:rPr>
          <w:b/>
          <w:position w:val="-3"/>
          <w:sz w:val="20"/>
        </w:rPr>
        <w:t>VARAŽDIN</w:t>
      </w:r>
      <w:r>
        <w:rPr>
          <w:b/>
          <w:position w:val="-3"/>
          <w:sz w:val="20"/>
        </w:rPr>
        <w:tab/>
      </w:r>
      <w:r>
        <w:rPr>
          <w:sz w:val="18"/>
        </w:rPr>
        <w:t>Datum:</w:t>
      </w:r>
      <w:r>
        <w:rPr>
          <w:sz w:val="18"/>
        </w:rPr>
        <w:tab/>
        <w:t>22/07/2024</w:t>
      </w:r>
    </w:p>
    <w:p w14:paraId="57E9F085" w14:textId="77777777" w:rsidR="00227301" w:rsidRDefault="00ED6A78">
      <w:pPr>
        <w:pStyle w:val="Tijeloteksta"/>
        <w:tabs>
          <w:tab w:val="left" w:pos="1127"/>
        </w:tabs>
        <w:spacing w:before="31"/>
        <w:ind w:right="621"/>
        <w:jc w:val="right"/>
      </w:pPr>
      <w:r>
        <w:t>Vrijeme:</w:t>
      </w:r>
      <w:r>
        <w:tab/>
      </w:r>
      <w:r>
        <w:rPr>
          <w:w w:val="95"/>
        </w:rPr>
        <w:t>14:27:09</w:t>
      </w:r>
    </w:p>
    <w:p w14:paraId="44BCF096" w14:textId="77777777" w:rsidR="00227301" w:rsidRDefault="00ED6A78">
      <w:pPr>
        <w:pStyle w:val="Naslov2"/>
        <w:ind w:left="5580"/>
      </w:pPr>
      <w:r>
        <w:pict w14:anchorId="210F7AB2">
          <v:shape id="_x0000_s1098" type="#_x0000_t202" style="position:absolute;left:0;text-align:left;margin-left:27.5pt;margin-top:35.75pt;width:769.45pt;height:52.1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0"/>
                    <w:gridCol w:w="5784"/>
                    <w:gridCol w:w="1692"/>
                    <w:gridCol w:w="1704"/>
                    <w:gridCol w:w="1704"/>
                    <w:gridCol w:w="1704"/>
                    <w:gridCol w:w="792"/>
                    <w:gridCol w:w="826"/>
                  </w:tblGrid>
                  <w:tr w:rsidR="00227301" w14:paraId="7A50E661" w14:textId="77777777">
                    <w:trPr>
                      <w:trHeight w:val="582"/>
                    </w:trPr>
                    <w:tc>
                      <w:tcPr>
                        <w:tcW w:w="1140" w:type="dxa"/>
                      </w:tcPr>
                      <w:p w14:paraId="34D0DB72" w14:textId="77777777" w:rsidR="00227301" w:rsidRDefault="00227301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 w14:paraId="4B7F872B" w14:textId="77777777" w:rsidR="00227301" w:rsidRDefault="00ED6A78">
                        <w:pPr>
                          <w:pStyle w:val="TableParagraph"/>
                          <w:spacing w:before="0"/>
                          <w:ind w:left="33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Oznaka</w:t>
                        </w:r>
                      </w:p>
                    </w:tc>
                    <w:tc>
                      <w:tcPr>
                        <w:tcW w:w="5784" w:type="dxa"/>
                      </w:tcPr>
                      <w:p w14:paraId="767165E4" w14:textId="77777777" w:rsidR="00227301" w:rsidRDefault="00227301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 w14:paraId="775EE3E5" w14:textId="77777777" w:rsidR="00227301" w:rsidRDefault="00ED6A78">
                        <w:pPr>
                          <w:pStyle w:val="TableParagraph"/>
                          <w:spacing w:before="0"/>
                          <w:ind w:left="2646" w:right="26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Naziv</w:t>
                        </w:r>
                      </w:p>
                    </w:tc>
                    <w:tc>
                      <w:tcPr>
                        <w:tcW w:w="1692" w:type="dxa"/>
                      </w:tcPr>
                      <w:p w14:paraId="0E59C301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452" w:right="190" w:hanging="23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Ostvarenje/izvršenje 1-6.2023. (1)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249AA5C0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458" w:right="386" w:hanging="2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Izvorni plan ili </w:t>
                        </w:r>
                        <w:proofErr w:type="spellStart"/>
                        <w:r>
                          <w:rPr>
                            <w:sz w:val="14"/>
                          </w:rPr>
                          <w:t>reb</w:t>
                        </w:r>
                        <w:proofErr w:type="spellEnd"/>
                        <w:r>
                          <w:rPr>
                            <w:sz w:val="14"/>
                          </w:rPr>
                          <w:t>. 2024.(2)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5BD58CEB" w14:textId="77777777" w:rsidR="00227301" w:rsidRDefault="00ED6A78">
                        <w:pPr>
                          <w:pStyle w:val="TableParagraph"/>
                          <w:spacing w:before="0" w:line="158" w:lineRule="exact"/>
                          <w:ind w:left="120" w:right="9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Tekući plan 2024.</w:t>
                        </w:r>
                      </w:p>
                      <w:p w14:paraId="2A8BE8DE" w14:textId="77777777" w:rsidR="00227301" w:rsidRDefault="00ED6A78">
                        <w:pPr>
                          <w:pStyle w:val="TableParagraph"/>
                          <w:spacing w:before="0" w:line="159" w:lineRule="exact"/>
                          <w:ind w:left="120" w:right="9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(3)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547149CA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477" w:right="196" w:hanging="25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Ostvarenje/izvršenje 1-6.2024.(4)</w:t>
                        </w:r>
                      </w:p>
                    </w:tc>
                    <w:tc>
                      <w:tcPr>
                        <w:tcW w:w="792" w:type="dxa"/>
                      </w:tcPr>
                      <w:p w14:paraId="1928AC9E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161" w:right="113" w:firstLine="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INDEX 4/1*100</w:t>
                        </w:r>
                      </w:p>
                    </w:tc>
                    <w:tc>
                      <w:tcPr>
                        <w:tcW w:w="826" w:type="dxa"/>
                      </w:tcPr>
                      <w:p w14:paraId="4872E1E5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161" w:right="147" w:firstLine="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INDEX 4/3*100</w:t>
                        </w:r>
                      </w:p>
                    </w:tc>
                  </w:tr>
                  <w:tr w:rsidR="00227301" w14:paraId="6693898F" w14:textId="77777777">
                    <w:trPr>
                      <w:trHeight w:val="399"/>
                    </w:trPr>
                    <w:tc>
                      <w:tcPr>
                        <w:tcW w:w="15346" w:type="dxa"/>
                        <w:gridSpan w:val="8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CA30F6D" w14:textId="77777777" w:rsidR="00227301" w:rsidRDefault="00ED6A78">
                        <w:pPr>
                          <w:pStyle w:val="TableParagraph"/>
                          <w:spacing w:before="72"/>
                          <w:ind w:left="5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A. RAČUN PRIHODA I RASHODA</w:t>
                        </w:r>
                      </w:p>
                    </w:tc>
                  </w:tr>
                </w:tbl>
                <w:p w14:paraId="45111F4C" w14:textId="77777777" w:rsidR="00227301" w:rsidRDefault="00227301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IZVJEŠTAJ O RASHODIMA PREMA FUNKCIJSKOJ KLASIFIKACIJI</w:t>
      </w:r>
    </w:p>
    <w:p w14:paraId="1F669544" w14:textId="77777777" w:rsidR="00227301" w:rsidRDefault="00227301">
      <w:pPr>
        <w:pStyle w:val="Tijeloteksta"/>
        <w:rPr>
          <w:b/>
          <w:sz w:val="20"/>
        </w:rPr>
      </w:pPr>
    </w:p>
    <w:p w14:paraId="3D792553" w14:textId="77777777" w:rsidR="00227301" w:rsidRDefault="00227301">
      <w:pPr>
        <w:pStyle w:val="Tijeloteksta"/>
        <w:rPr>
          <w:b/>
          <w:sz w:val="20"/>
        </w:rPr>
      </w:pPr>
    </w:p>
    <w:p w14:paraId="6B99AFE6" w14:textId="77777777" w:rsidR="00227301" w:rsidRDefault="00227301">
      <w:pPr>
        <w:pStyle w:val="Tijeloteksta"/>
        <w:rPr>
          <w:b/>
          <w:sz w:val="20"/>
        </w:rPr>
      </w:pPr>
    </w:p>
    <w:p w14:paraId="01FE0717" w14:textId="77777777" w:rsidR="00227301" w:rsidRDefault="00227301">
      <w:pPr>
        <w:pStyle w:val="Tijeloteksta"/>
        <w:rPr>
          <w:b/>
          <w:sz w:val="20"/>
        </w:rPr>
      </w:pPr>
    </w:p>
    <w:p w14:paraId="0962ACA4" w14:textId="77777777" w:rsidR="00227301" w:rsidRDefault="00227301">
      <w:pPr>
        <w:pStyle w:val="Tijeloteksta"/>
        <w:rPr>
          <w:b/>
          <w:sz w:val="20"/>
        </w:rPr>
      </w:pPr>
    </w:p>
    <w:p w14:paraId="2985B44C" w14:textId="77777777" w:rsidR="00227301" w:rsidRDefault="00227301">
      <w:pPr>
        <w:pStyle w:val="Tijeloteksta"/>
        <w:spacing w:before="2"/>
        <w:rPr>
          <w:b/>
          <w:sz w:val="23"/>
        </w:rPr>
      </w:pPr>
    </w:p>
    <w:tbl>
      <w:tblPr>
        <w:tblStyle w:val="TableNormal"/>
        <w:tblW w:w="0" w:type="auto"/>
        <w:tblInd w:w="17" w:type="dxa"/>
        <w:tblLayout w:type="fixed"/>
        <w:tblLook w:val="01E0" w:firstRow="1" w:lastRow="1" w:firstColumn="1" w:lastColumn="1" w:noHBand="0" w:noVBand="0"/>
      </w:tblPr>
      <w:tblGrid>
        <w:gridCol w:w="7300"/>
        <w:gridCol w:w="2148"/>
        <w:gridCol w:w="1705"/>
        <w:gridCol w:w="1755"/>
        <w:gridCol w:w="1419"/>
        <w:gridCol w:w="843"/>
        <w:gridCol w:w="752"/>
      </w:tblGrid>
      <w:tr w:rsidR="00227301" w14:paraId="424643C1" w14:textId="77777777">
        <w:trPr>
          <w:trHeight w:val="244"/>
        </w:trPr>
        <w:tc>
          <w:tcPr>
            <w:tcW w:w="7300" w:type="dxa"/>
          </w:tcPr>
          <w:p w14:paraId="0962923B" w14:textId="77777777" w:rsidR="00227301" w:rsidRDefault="00ED6A78">
            <w:pPr>
              <w:pStyle w:val="TableParagraph"/>
              <w:spacing w:before="0" w:line="201" w:lineRule="exact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01 OPĆE JAVNE USLUGE</w:t>
            </w:r>
          </w:p>
        </w:tc>
        <w:tc>
          <w:tcPr>
            <w:tcW w:w="2148" w:type="dxa"/>
          </w:tcPr>
          <w:p w14:paraId="2590A8BB" w14:textId="77777777" w:rsidR="00227301" w:rsidRDefault="00ED6A78">
            <w:pPr>
              <w:pStyle w:val="TableParagraph"/>
              <w:spacing w:before="0" w:line="201" w:lineRule="exact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2.948.804,11</w:t>
            </w:r>
          </w:p>
        </w:tc>
        <w:tc>
          <w:tcPr>
            <w:tcW w:w="1705" w:type="dxa"/>
          </w:tcPr>
          <w:p w14:paraId="39A5CE1C" w14:textId="77777777" w:rsidR="00227301" w:rsidRDefault="00ED6A78">
            <w:pPr>
              <w:pStyle w:val="TableParagraph"/>
              <w:spacing w:before="0" w:line="201" w:lineRule="exact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8.988.721,00</w:t>
            </w:r>
          </w:p>
        </w:tc>
        <w:tc>
          <w:tcPr>
            <w:tcW w:w="1755" w:type="dxa"/>
          </w:tcPr>
          <w:p w14:paraId="28E0E4E6" w14:textId="77777777" w:rsidR="00227301" w:rsidRDefault="00ED6A78">
            <w:pPr>
              <w:pStyle w:val="TableParagraph"/>
              <w:spacing w:before="0" w:line="201" w:lineRule="exact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8.988.721,00</w:t>
            </w:r>
          </w:p>
        </w:tc>
        <w:tc>
          <w:tcPr>
            <w:tcW w:w="1419" w:type="dxa"/>
          </w:tcPr>
          <w:p w14:paraId="56BA09BE" w14:textId="77777777" w:rsidR="00227301" w:rsidRDefault="00ED6A78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3.658.730,85</w:t>
            </w:r>
          </w:p>
        </w:tc>
        <w:tc>
          <w:tcPr>
            <w:tcW w:w="843" w:type="dxa"/>
          </w:tcPr>
          <w:p w14:paraId="3A14B516" w14:textId="77777777" w:rsidR="00227301" w:rsidRDefault="00ED6A78">
            <w:pPr>
              <w:pStyle w:val="TableParagraph"/>
              <w:spacing w:before="0" w:line="201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124,08%</w:t>
            </w:r>
          </w:p>
        </w:tc>
        <w:tc>
          <w:tcPr>
            <w:tcW w:w="752" w:type="dxa"/>
          </w:tcPr>
          <w:p w14:paraId="4773D885" w14:textId="77777777" w:rsidR="00227301" w:rsidRDefault="00ED6A78">
            <w:pPr>
              <w:pStyle w:val="TableParagraph"/>
              <w:spacing w:before="0" w:line="201" w:lineRule="exact"/>
              <w:ind w:left="64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40,70%</w:t>
            </w:r>
          </w:p>
        </w:tc>
      </w:tr>
      <w:tr w:rsidR="00227301" w14:paraId="19ADF3E1" w14:textId="77777777">
        <w:trPr>
          <w:trHeight w:val="287"/>
        </w:trPr>
        <w:tc>
          <w:tcPr>
            <w:tcW w:w="7300" w:type="dxa"/>
          </w:tcPr>
          <w:p w14:paraId="1CA209FF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011 Izvršna i zakonodavna tijela, financijski i fiskalni poslovi, vanjski poslovi</w:t>
            </w:r>
          </w:p>
        </w:tc>
        <w:tc>
          <w:tcPr>
            <w:tcW w:w="2148" w:type="dxa"/>
          </w:tcPr>
          <w:p w14:paraId="0F664F09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610.947,60</w:t>
            </w:r>
          </w:p>
        </w:tc>
        <w:tc>
          <w:tcPr>
            <w:tcW w:w="1705" w:type="dxa"/>
          </w:tcPr>
          <w:p w14:paraId="62F2C61D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1.790.175,00</w:t>
            </w:r>
          </w:p>
        </w:tc>
        <w:tc>
          <w:tcPr>
            <w:tcW w:w="1755" w:type="dxa"/>
          </w:tcPr>
          <w:p w14:paraId="16A72912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1.790.175,00</w:t>
            </w:r>
          </w:p>
        </w:tc>
        <w:tc>
          <w:tcPr>
            <w:tcW w:w="1419" w:type="dxa"/>
          </w:tcPr>
          <w:p w14:paraId="25DF458C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645.602,96</w:t>
            </w:r>
          </w:p>
        </w:tc>
        <w:tc>
          <w:tcPr>
            <w:tcW w:w="843" w:type="dxa"/>
          </w:tcPr>
          <w:p w14:paraId="017BD392" w14:textId="77777777" w:rsidR="00227301" w:rsidRDefault="00ED6A78">
            <w:pPr>
              <w:pStyle w:val="TableParagraph"/>
              <w:spacing w:before="3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105,67%</w:t>
            </w:r>
          </w:p>
        </w:tc>
        <w:tc>
          <w:tcPr>
            <w:tcW w:w="752" w:type="dxa"/>
          </w:tcPr>
          <w:p w14:paraId="06703500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sz w:val="18"/>
              </w:rPr>
            </w:pPr>
            <w:r>
              <w:rPr>
                <w:sz w:val="18"/>
              </w:rPr>
              <w:t>36,06%</w:t>
            </w:r>
          </w:p>
        </w:tc>
      </w:tr>
      <w:tr w:rsidR="00227301" w14:paraId="501A62B0" w14:textId="77777777">
        <w:trPr>
          <w:trHeight w:val="288"/>
        </w:trPr>
        <w:tc>
          <w:tcPr>
            <w:tcW w:w="7300" w:type="dxa"/>
          </w:tcPr>
          <w:p w14:paraId="4171CA86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013 Opće usluge</w:t>
            </w:r>
          </w:p>
        </w:tc>
        <w:tc>
          <w:tcPr>
            <w:tcW w:w="2148" w:type="dxa"/>
          </w:tcPr>
          <w:p w14:paraId="457351B3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2.232.150,50</w:t>
            </w:r>
          </w:p>
        </w:tc>
        <w:tc>
          <w:tcPr>
            <w:tcW w:w="1705" w:type="dxa"/>
          </w:tcPr>
          <w:p w14:paraId="741215F8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6.797.219,00</w:t>
            </w:r>
          </w:p>
        </w:tc>
        <w:tc>
          <w:tcPr>
            <w:tcW w:w="1755" w:type="dxa"/>
          </w:tcPr>
          <w:p w14:paraId="74E1B20B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6.797.219,00</w:t>
            </w:r>
          </w:p>
        </w:tc>
        <w:tc>
          <w:tcPr>
            <w:tcW w:w="1419" w:type="dxa"/>
          </w:tcPr>
          <w:p w14:paraId="11784004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2.810.567,21</w:t>
            </w:r>
          </w:p>
        </w:tc>
        <w:tc>
          <w:tcPr>
            <w:tcW w:w="843" w:type="dxa"/>
          </w:tcPr>
          <w:p w14:paraId="4D3CA235" w14:textId="77777777" w:rsidR="00227301" w:rsidRDefault="00ED6A78">
            <w:pPr>
              <w:pStyle w:val="TableParagraph"/>
              <w:spacing w:before="3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125,91%</w:t>
            </w:r>
          </w:p>
        </w:tc>
        <w:tc>
          <w:tcPr>
            <w:tcW w:w="752" w:type="dxa"/>
          </w:tcPr>
          <w:p w14:paraId="2A27B368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sz w:val="18"/>
              </w:rPr>
            </w:pPr>
            <w:r>
              <w:rPr>
                <w:sz w:val="18"/>
              </w:rPr>
              <w:t>41,35%</w:t>
            </w:r>
          </w:p>
        </w:tc>
      </w:tr>
      <w:tr w:rsidR="00227301" w14:paraId="5085C059" w14:textId="77777777">
        <w:trPr>
          <w:trHeight w:val="287"/>
        </w:trPr>
        <w:tc>
          <w:tcPr>
            <w:tcW w:w="7300" w:type="dxa"/>
          </w:tcPr>
          <w:p w14:paraId="1F48E5D6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016 Opće javne usluge koje nisu drugdje svrstane</w:t>
            </w:r>
          </w:p>
        </w:tc>
        <w:tc>
          <w:tcPr>
            <w:tcW w:w="2148" w:type="dxa"/>
          </w:tcPr>
          <w:p w14:paraId="4AA60BCC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17.795,68</w:t>
            </w:r>
          </w:p>
        </w:tc>
        <w:tc>
          <w:tcPr>
            <w:tcW w:w="1705" w:type="dxa"/>
          </w:tcPr>
          <w:p w14:paraId="5F1F6EC5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166.027,00</w:t>
            </w:r>
          </w:p>
        </w:tc>
        <w:tc>
          <w:tcPr>
            <w:tcW w:w="1755" w:type="dxa"/>
          </w:tcPr>
          <w:p w14:paraId="53E9575A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166.027,00</w:t>
            </w:r>
          </w:p>
        </w:tc>
        <w:tc>
          <w:tcPr>
            <w:tcW w:w="1419" w:type="dxa"/>
          </w:tcPr>
          <w:p w14:paraId="39C90517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103.851,49</w:t>
            </w:r>
          </w:p>
        </w:tc>
        <w:tc>
          <w:tcPr>
            <w:tcW w:w="843" w:type="dxa"/>
          </w:tcPr>
          <w:p w14:paraId="6FD524AF" w14:textId="77777777" w:rsidR="00227301" w:rsidRDefault="00ED6A78">
            <w:pPr>
              <w:pStyle w:val="TableParagraph"/>
              <w:spacing w:before="3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583,58%</w:t>
            </w:r>
          </w:p>
        </w:tc>
        <w:tc>
          <w:tcPr>
            <w:tcW w:w="752" w:type="dxa"/>
          </w:tcPr>
          <w:p w14:paraId="5EED4BE7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sz w:val="18"/>
              </w:rPr>
            </w:pPr>
            <w:r>
              <w:rPr>
                <w:sz w:val="18"/>
              </w:rPr>
              <w:t>62,55%</w:t>
            </w:r>
          </w:p>
        </w:tc>
      </w:tr>
      <w:tr w:rsidR="00227301" w14:paraId="1A3B4A8F" w14:textId="77777777">
        <w:trPr>
          <w:trHeight w:val="294"/>
        </w:trPr>
        <w:tc>
          <w:tcPr>
            <w:tcW w:w="7300" w:type="dxa"/>
          </w:tcPr>
          <w:p w14:paraId="3630F198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017 Transakcije vezane za javni dug</w:t>
            </w:r>
          </w:p>
        </w:tc>
        <w:tc>
          <w:tcPr>
            <w:tcW w:w="2148" w:type="dxa"/>
          </w:tcPr>
          <w:p w14:paraId="0EB13734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87.910,33</w:t>
            </w:r>
          </w:p>
        </w:tc>
        <w:tc>
          <w:tcPr>
            <w:tcW w:w="1705" w:type="dxa"/>
          </w:tcPr>
          <w:p w14:paraId="3F9F7758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235.300,00</w:t>
            </w:r>
          </w:p>
        </w:tc>
        <w:tc>
          <w:tcPr>
            <w:tcW w:w="1755" w:type="dxa"/>
          </w:tcPr>
          <w:p w14:paraId="63B2404F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235.300,00</w:t>
            </w:r>
          </w:p>
        </w:tc>
        <w:tc>
          <w:tcPr>
            <w:tcW w:w="1419" w:type="dxa"/>
          </w:tcPr>
          <w:p w14:paraId="485A12A1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98.709,19</w:t>
            </w:r>
          </w:p>
        </w:tc>
        <w:tc>
          <w:tcPr>
            <w:tcW w:w="843" w:type="dxa"/>
          </w:tcPr>
          <w:p w14:paraId="428994F6" w14:textId="77777777" w:rsidR="00227301" w:rsidRDefault="00ED6A78">
            <w:pPr>
              <w:pStyle w:val="TableParagraph"/>
              <w:spacing w:before="3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112,28%</w:t>
            </w:r>
          </w:p>
        </w:tc>
        <w:tc>
          <w:tcPr>
            <w:tcW w:w="752" w:type="dxa"/>
          </w:tcPr>
          <w:p w14:paraId="33247F7A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sz w:val="18"/>
              </w:rPr>
            </w:pPr>
            <w:r>
              <w:rPr>
                <w:sz w:val="18"/>
              </w:rPr>
              <w:t>41,95%</w:t>
            </w:r>
          </w:p>
        </w:tc>
      </w:tr>
      <w:tr w:rsidR="00227301" w14:paraId="7C8908D4" w14:textId="77777777">
        <w:trPr>
          <w:trHeight w:val="293"/>
        </w:trPr>
        <w:tc>
          <w:tcPr>
            <w:tcW w:w="7300" w:type="dxa"/>
          </w:tcPr>
          <w:p w14:paraId="6FA7FE41" w14:textId="77777777" w:rsidR="00227301" w:rsidRDefault="00ED6A78">
            <w:pPr>
              <w:pStyle w:val="TableParagraph"/>
              <w:spacing w:before="43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02 OBRANA</w:t>
            </w:r>
          </w:p>
        </w:tc>
        <w:tc>
          <w:tcPr>
            <w:tcW w:w="2148" w:type="dxa"/>
          </w:tcPr>
          <w:p w14:paraId="1AD1E732" w14:textId="77777777" w:rsidR="00227301" w:rsidRDefault="00ED6A78">
            <w:pPr>
              <w:pStyle w:val="TableParagraph"/>
              <w:spacing w:before="43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5" w:type="dxa"/>
          </w:tcPr>
          <w:p w14:paraId="019F2C14" w14:textId="77777777" w:rsidR="00227301" w:rsidRDefault="00ED6A78">
            <w:pPr>
              <w:pStyle w:val="TableParagraph"/>
              <w:spacing w:before="43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69.340,00</w:t>
            </w:r>
          </w:p>
        </w:tc>
        <w:tc>
          <w:tcPr>
            <w:tcW w:w="1755" w:type="dxa"/>
          </w:tcPr>
          <w:p w14:paraId="526AB69C" w14:textId="77777777" w:rsidR="00227301" w:rsidRDefault="00ED6A78">
            <w:pPr>
              <w:pStyle w:val="TableParagraph"/>
              <w:spacing w:before="43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69.340,00</w:t>
            </w:r>
          </w:p>
        </w:tc>
        <w:tc>
          <w:tcPr>
            <w:tcW w:w="1419" w:type="dxa"/>
          </w:tcPr>
          <w:p w14:paraId="62EC531E" w14:textId="77777777" w:rsidR="00227301" w:rsidRDefault="00ED6A78">
            <w:pPr>
              <w:pStyle w:val="TableParagraph"/>
              <w:spacing w:before="43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24.573,75</w:t>
            </w:r>
          </w:p>
        </w:tc>
        <w:tc>
          <w:tcPr>
            <w:tcW w:w="843" w:type="dxa"/>
          </w:tcPr>
          <w:p w14:paraId="1F3D800A" w14:textId="77777777" w:rsidR="00227301" w:rsidRDefault="00ED6A78">
            <w:pPr>
              <w:pStyle w:val="TableParagraph"/>
              <w:spacing w:before="43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351,05%</w:t>
            </w:r>
          </w:p>
        </w:tc>
        <w:tc>
          <w:tcPr>
            <w:tcW w:w="752" w:type="dxa"/>
          </w:tcPr>
          <w:p w14:paraId="1565C6D1" w14:textId="77777777" w:rsidR="00227301" w:rsidRDefault="00ED6A78">
            <w:pPr>
              <w:pStyle w:val="TableParagraph"/>
              <w:spacing w:before="43"/>
              <w:ind w:left="64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35,44%</w:t>
            </w:r>
          </w:p>
        </w:tc>
      </w:tr>
      <w:tr w:rsidR="00227301" w14:paraId="1D227A62" w14:textId="77777777">
        <w:trPr>
          <w:trHeight w:val="287"/>
        </w:trPr>
        <w:tc>
          <w:tcPr>
            <w:tcW w:w="7300" w:type="dxa"/>
          </w:tcPr>
          <w:p w14:paraId="3024A31B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022 Civilna obrana</w:t>
            </w:r>
          </w:p>
        </w:tc>
        <w:tc>
          <w:tcPr>
            <w:tcW w:w="2148" w:type="dxa"/>
          </w:tcPr>
          <w:p w14:paraId="0892007A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  <w:tc>
          <w:tcPr>
            <w:tcW w:w="1705" w:type="dxa"/>
          </w:tcPr>
          <w:p w14:paraId="64290E9A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69.340,00</w:t>
            </w:r>
          </w:p>
        </w:tc>
        <w:tc>
          <w:tcPr>
            <w:tcW w:w="1755" w:type="dxa"/>
          </w:tcPr>
          <w:p w14:paraId="16221253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69.340,00</w:t>
            </w:r>
          </w:p>
        </w:tc>
        <w:tc>
          <w:tcPr>
            <w:tcW w:w="1419" w:type="dxa"/>
          </w:tcPr>
          <w:p w14:paraId="3425AE9A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24.573,75</w:t>
            </w:r>
          </w:p>
        </w:tc>
        <w:tc>
          <w:tcPr>
            <w:tcW w:w="843" w:type="dxa"/>
          </w:tcPr>
          <w:p w14:paraId="24A8297B" w14:textId="77777777" w:rsidR="00227301" w:rsidRDefault="00ED6A78">
            <w:pPr>
              <w:pStyle w:val="TableParagraph"/>
              <w:spacing w:before="3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351,05%</w:t>
            </w:r>
          </w:p>
        </w:tc>
        <w:tc>
          <w:tcPr>
            <w:tcW w:w="752" w:type="dxa"/>
          </w:tcPr>
          <w:p w14:paraId="624C1DDC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sz w:val="18"/>
              </w:rPr>
            </w:pPr>
            <w:r>
              <w:rPr>
                <w:sz w:val="18"/>
              </w:rPr>
              <w:t>35,44%</w:t>
            </w:r>
          </w:p>
        </w:tc>
      </w:tr>
      <w:tr w:rsidR="00227301" w14:paraId="11282FBF" w14:textId="77777777">
        <w:trPr>
          <w:trHeight w:val="288"/>
        </w:trPr>
        <w:tc>
          <w:tcPr>
            <w:tcW w:w="7300" w:type="dxa"/>
          </w:tcPr>
          <w:p w14:paraId="4EBDC5F0" w14:textId="77777777" w:rsidR="00227301" w:rsidRDefault="00ED6A78">
            <w:pPr>
              <w:pStyle w:val="TableParagraph"/>
              <w:spacing w:before="37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03 JAVNI RED I SIGURNOST</w:t>
            </w:r>
          </w:p>
        </w:tc>
        <w:tc>
          <w:tcPr>
            <w:tcW w:w="2148" w:type="dxa"/>
          </w:tcPr>
          <w:p w14:paraId="615F54D6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1.194.851,54</w:t>
            </w:r>
          </w:p>
        </w:tc>
        <w:tc>
          <w:tcPr>
            <w:tcW w:w="1705" w:type="dxa"/>
          </w:tcPr>
          <w:p w14:paraId="21468EFA" w14:textId="77777777" w:rsidR="00227301" w:rsidRDefault="00ED6A78">
            <w:pPr>
              <w:pStyle w:val="TableParagraph"/>
              <w:spacing w:before="37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4.640.060,00</w:t>
            </w:r>
          </w:p>
        </w:tc>
        <w:tc>
          <w:tcPr>
            <w:tcW w:w="1755" w:type="dxa"/>
          </w:tcPr>
          <w:p w14:paraId="2AE7E29D" w14:textId="77777777" w:rsidR="00227301" w:rsidRDefault="00ED6A78">
            <w:pPr>
              <w:pStyle w:val="TableParagraph"/>
              <w:spacing w:before="37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4.640.060,00</w:t>
            </w:r>
          </w:p>
        </w:tc>
        <w:tc>
          <w:tcPr>
            <w:tcW w:w="1419" w:type="dxa"/>
          </w:tcPr>
          <w:p w14:paraId="1CED7A0D" w14:textId="77777777" w:rsidR="00227301" w:rsidRDefault="00ED6A78">
            <w:pPr>
              <w:pStyle w:val="TableParagraph"/>
              <w:spacing w:before="3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1.484.294,38</w:t>
            </w:r>
          </w:p>
        </w:tc>
        <w:tc>
          <w:tcPr>
            <w:tcW w:w="843" w:type="dxa"/>
          </w:tcPr>
          <w:p w14:paraId="5D701678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124,22%</w:t>
            </w:r>
          </w:p>
        </w:tc>
        <w:tc>
          <w:tcPr>
            <w:tcW w:w="752" w:type="dxa"/>
          </w:tcPr>
          <w:p w14:paraId="301AD9F4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31,99%</w:t>
            </w:r>
          </w:p>
        </w:tc>
      </w:tr>
      <w:tr w:rsidR="00227301" w14:paraId="2BC54771" w14:textId="77777777">
        <w:trPr>
          <w:trHeight w:val="287"/>
        </w:trPr>
        <w:tc>
          <w:tcPr>
            <w:tcW w:w="7300" w:type="dxa"/>
          </w:tcPr>
          <w:p w14:paraId="4DBC7E83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032 Usluge protupožarne zaštite</w:t>
            </w:r>
          </w:p>
        </w:tc>
        <w:tc>
          <w:tcPr>
            <w:tcW w:w="2148" w:type="dxa"/>
          </w:tcPr>
          <w:p w14:paraId="534E5668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1.080.276,54</w:t>
            </w:r>
          </w:p>
        </w:tc>
        <w:tc>
          <w:tcPr>
            <w:tcW w:w="1705" w:type="dxa"/>
          </w:tcPr>
          <w:p w14:paraId="7F55C66B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3.917.460,00</w:t>
            </w:r>
          </w:p>
        </w:tc>
        <w:tc>
          <w:tcPr>
            <w:tcW w:w="1755" w:type="dxa"/>
          </w:tcPr>
          <w:p w14:paraId="18A9F3A1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3.917.460,00</w:t>
            </w:r>
          </w:p>
        </w:tc>
        <w:tc>
          <w:tcPr>
            <w:tcW w:w="1419" w:type="dxa"/>
          </w:tcPr>
          <w:p w14:paraId="4AF42B99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1.405.783,96</w:t>
            </w:r>
          </w:p>
        </w:tc>
        <w:tc>
          <w:tcPr>
            <w:tcW w:w="843" w:type="dxa"/>
          </w:tcPr>
          <w:p w14:paraId="14396AB2" w14:textId="77777777" w:rsidR="00227301" w:rsidRDefault="00ED6A78">
            <w:pPr>
              <w:pStyle w:val="TableParagraph"/>
              <w:spacing w:before="3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130,13%</w:t>
            </w:r>
          </w:p>
        </w:tc>
        <w:tc>
          <w:tcPr>
            <w:tcW w:w="752" w:type="dxa"/>
          </w:tcPr>
          <w:p w14:paraId="79BEE788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sz w:val="18"/>
              </w:rPr>
            </w:pPr>
            <w:r>
              <w:rPr>
                <w:sz w:val="18"/>
              </w:rPr>
              <w:t>35,89%</w:t>
            </w:r>
          </w:p>
        </w:tc>
      </w:tr>
      <w:tr w:rsidR="00227301" w14:paraId="675E4617" w14:textId="77777777">
        <w:trPr>
          <w:trHeight w:val="287"/>
        </w:trPr>
        <w:tc>
          <w:tcPr>
            <w:tcW w:w="7300" w:type="dxa"/>
          </w:tcPr>
          <w:p w14:paraId="4A52776B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036 Rashodi za javni red i sigurnost koji nisu drugdje svrstani</w:t>
            </w:r>
          </w:p>
        </w:tc>
        <w:tc>
          <w:tcPr>
            <w:tcW w:w="2148" w:type="dxa"/>
          </w:tcPr>
          <w:p w14:paraId="58BC14A5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114.575,00</w:t>
            </w:r>
          </w:p>
        </w:tc>
        <w:tc>
          <w:tcPr>
            <w:tcW w:w="1705" w:type="dxa"/>
          </w:tcPr>
          <w:p w14:paraId="4270D070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722.600,00</w:t>
            </w:r>
          </w:p>
        </w:tc>
        <w:tc>
          <w:tcPr>
            <w:tcW w:w="1755" w:type="dxa"/>
          </w:tcPr>
          <w:p w14:paraId="7CF93200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722.600,00</w:t>
            </w:r>
          </w:p>
        </w:tc>
        <w:tc>
          <w:tcPr>
            <w:tcW w:w="1419" w:type="dxa"/>
          </w:tcPr>
          <w:p w14:paraId="7F00179E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78.510,42</w:t>
            </w:r>
          </w:p>
        </w:tc>
        <w:tc>
          <w:tcPr>
            <w:tcW w:w="843" w:type="dxa"/>
          </w:tcPr>
          <w:p w14:paraId="4196FEB6" w14:textId="77777777" w:rsidR="00227301" w:rsidRDefault="00ED6A78">
            <w:pPr>
              <w:pStyle w:val="TableParagraph"/>
              <w:spacing w:before="3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68,52%</w:t>
            </w:r>
          </w:p>
        </w:tc>
        <w:tc>
          <w:tcPr>
            <w:tcW w:w="752" w:type="dxa"/>
          </w:tcPr>
          <w:p w14:paraId="58B65EC3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sz w:val="18"/>
              </w:rPr>
            </w:pPr>
            <w:r>
              <w:rPr>
                <w:sz w:val="18"/>
              </w:rPr>
              <w:t>10,86%</w:t>
            </w:r>
          </w:p>
        </w:tc>
      </w:tr>
      <w:tr w:rsidR="00227301" w14:paraId="3F91E7BE" w14:textId="77777777">
        <w:trPr>
          <w:trHeight w:val="288"/>
        </w:trPr>
        <w:tc>
          <w:tcPr>
            <w:tcW w:w="7300" w:type="dxa"/>
          </w:tcPr>
          <w:p w14:paraId="26B3C5BC" w14:textId="77777777" w:rsidR="00227301" w:rsidRDefault="00ED6A78">
            <w:pPr>
              <w:pStyle w:val="TableParagraph"/>
              <w:spacing w:before="37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04 EKONOMSKI POSLOVI</w:t>
            </w:r>
          </w:p>
        </w:tc>
        <w:tc>
          <w:tcPr>
            <w:tcW w:w="2148" w:type="dxa"/>
          </w:tcPr>
          <w:p w14:paraId="59B58DEB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1.443.557,68</w:t>
            </w:r>
          </w:p>
        </w:tc>
        <w:tc>
          <w:tcPr>
            <w:tcW w:w="1705" w:type="dxa"/>
          </w:tcPr>
          <w:p w14:paraId="25125B4C" w14:textId="77777777" w:rsidR="00227301" w:rsidRDefault="00ED6A78">
            <w:pPr>
              <w:pStyle w:val="TableParagraph"/>
              <w:spacing w:before="37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9.343.360,00</w:t>
            </w:r>
          </w:p>
        </w:tc>
        <w:tc>
          <w:tcPr>
            <w:tcW w:w="1755" w:type="dxa"/>
          </w:tcPr>
          <w:p w14:paraId="4C452DCD" w14:textId="77777777" w:rsidR="00227301" w:rsidRDefault="00ED6A78">
            <w:pPr>
              <w:pStyle w:val="TableParagraph"/>
              <w:spacing w:before="37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9.343.360,00</w:t>
            </w:r>
          </w:p>
        </w:tc>
        <w:tc>
          <w:tcPr>
            <w:tcW w:w="1419" w:type="dxa"/>
          </w:tcPr>
          <w:p w14:paraId="14FAFE59" w14:textId="77777777" w:rsidR="00227301" w:rsidRDefault="00ED6A78">
            <w:pPr>
              <w:pStyle w:val="TableParagraph"/>
              <w:spacing w:before="3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2.762.174,93</w:t>
            </w:r>
          </w:p>
        </w:tc>
        <w:tc>
          <w:tcPr>
            <w:tcW w:w="843" w:type="dxa"/>
          </w:tcPr>
          <w:p w14:paraId="7BFC4CE2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191,34%</w:t>
            </w:r>
          </w:p>
        </w:tc>
        <w:tc>
          <w:tcPr>
            <w:tcW w:w="752" w:type="dxa"/>
          </w:tcPr>
          <w:p w14:paraId="191E6EEB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29,56%</w:t>
            </w:r>
          </w:p>
        </w:tc>
      </w:tr>
      <w:tr w:rsidR="00227301" w14:paraId="0EE0AE15" w14:textId="77777777">
        <w:trPr>
          <w:trHeight w:val="287"/>
        </w:trPr>
        <w:tc>
          <w:tcPr>
            <w:tcW w:w="7300" w:type="dxa"/>
          </w:tcPr>
          <w:p w14:paraId="5B742A9B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041 Opći ekonomski, trgovački i poslovi vezani uz rad</w:t>
            </w:r>
          </w:p>
        </w:tc>
        <w:tc>
          <w:tcPr>
            <w:tcW w:w="2148" w:type="dxa"/>
          </w:tcPr>
          <w:p w14:paraId="12935A32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115.264,86</w:t>
            </w:r>
          </w:p>
        </w:tc>
        <w:tc>
          <w:tcPr>
            <w:tcW w:w="1705" w:type="dxa"/>
          </w:tcPr>
          <w:p w14:paraId="39F7FA7E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605.400,00</w:t>
            </w:r>
          </w:p>
        </w:tc>
        <w:tc>
          <w:tcPr>
            <w:tcW w:w="1755" w:type="dxa"/>
          </w:tcPr>
          <w:p w14:paraId="795194CD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605.400,00</w:t>
            </w:r>
          </w:p>
        </w:tc>
        <w:tc>
          <w:tcPr>
            <w:tcW w:w="1419" w:type="dxa"/>
          </w:tcPr>
          <w:p w14:paraId="49C6854B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113.550,00</w:t>
            </w:r>
          </w:p>
        </w:tc>
        <w:tc>
          <w:tcPr>
            <w:tcW w:w="843" w:type="dxa"/>
          </w:tcPr>
          <w:p w14:paraId="5FF45BCC" w14:textId="77777777" w:rsidR="00227301" w:rsidRDefault="00ED6A78">
            <w:pPr>
              <w:pStyle w:val="TableParagraph"/>
              <w:spacing w:before="3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98,51%</w:t>
            </w:r>
          </w:p>
        </w:tc>
        <w:tc>
          <w:tcPr>
            <w:tcW w:w="752" w:type="dxa"/>
          </w:tcPr>
          <w:p w14:paraId="3C727AE0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sz w:val="18"/>
              </w:rPr>
            </w:pPr>
            <w:r>
              <w:rPr>
                <w:sz w:val="18"/>
              </w:rPr>
              <w:t>18,76%</w:t>
            </w:r>
          </w:p>
        </w:tc>
      </w:tr>
      <w:tr w:rsidR="00227301" w14:paraId="20D9D8DB" w14:textId="77777777">
        <w:trPr>
          <w:trHeight w:val="287"/>
        </w:trPr>
        <w:tc>
          <w:tcPr>
            <w:tcW w:w="7300" w:type="dxa"/>
          </w:tcPr>
          <w:p w14:paraId="5C8312C6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042 Poljoprivreda, šumarstvo, ribarstvo i lov</w:t>
            </w:r>
          </w:p>
        </w:tc>
        <w:tc>
          <w:tcPr>
            <w:tcW w:w="2148" w:type="dxa"/>
          </w:tcPr>
          <w:p w14:paraId="2B742A25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22819CB8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101.000,00</w:t>
            </w:r>
          </w:p>
        </w:tc>
        <w:tc>
          <w:tcPr>
            <w:tcW w:w="1755" w:type="dxa"/>
          </w:tcPr>
          <w:p w14:paraId="6165F910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101.000,00</w:t>
            </w:r>
          </w:p>
        </w:tc>
        <w:tc>
          <w:tcPr>
            <w:tcW w:w="1419" w:type="dxa"/>
          </w:tcPr>
          <w:p w14:paraId="2010B9D3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  <w:tc>
          <w:tcPr>
            <w:tcW w:w="843" w:type="dxa"/>
          </w:tcPr>
          <w:p w14:paraId="3CB5936B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1CE53974" w14:textId="77777777" w:rsidR="00227301" w:rsidRDefault="00ED6A78">
            <w:pPr>
              <w:pStyle w:val="TableParagraph"/>
              <w:spacing w:before="37"/>
              <w:ind w:left="165" w:right="35"/>
              <w:jc w:val="center"/>
              <w:rPr>
                <w:sz w:val="18"/>
              </w:rPr>
            </w:pPr>
            <w:r>
              <w:rPr>
                <w:sz w:val="18"/>
              </w:rPr>
              <w:t>1,98%</w:t>
            </w:r>
          </w:p>
        </w:tc>
      </w:tr>
      <w:tr w:rsidR="00227301" w14:paraId="736BC978" w14:textId="77777777">
        <w:trPr>
          <w:trHeight w:val="288"/>
        </w:trPr>
        <w:tc>
          <w:tcPr>
            <w:tcW w:w="7300" w:type="dxa"/>
          </w:tcPr>
          <w:p w14:paraId="6061087F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045 Promet</w:t>
            </w:r>
          </w:p>
        </w:tc>
        <w:tc>
          <w:tcPr>
            <w:tcW w:w="2148" w:type="dxa"/>
          </w:tcPr>
          <w:p w14:paraId="058FE029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1.049.743,62</w:t>
            </w:r>
          </w:p>
        </w:tc>
        <w:tc>
          <w:tcPr>
            <w:tcW w:w="1705" w:type="dxa"/>
          </w:tcPr>
          <w:p w14:paraId="7B972735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7.852.670,00</w:t>
            </w:r>
          </w:p>
        </w:tc>
        <w:tc>
          <w:tcPr>
            <w:tcW w:w="1755" w:type="dxa"/>
          </w:tcPr>
          <w:p w14:paraId="70C823CC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7.852.670,00</w:t>
            </w:r>
          </w:p>
        </w:tc>
        <w:tc>
          <w:tcPr>
            <w:tcW w:w="1419" w:type="dxa"/>
          </w:tcPr>
          <w:p w14:paraId="49123994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2.261.347,27</w:t>
            </w:r>
          </w:p>
        </w:tc>
        <w:tc>
          <w:tcPr>
            <w:tcW w:w="843" w:type="dxa"/>
          </w:tcPr>
          <w:p w14:paraId="5B37AEF7" w14:textId="77777777" w:rsidR="00227301" w:rsidRDefault="00ED6A78">
            <w:pPr>
              <w:pStyle w:val="TableParagraph"/>
              <w:spacing w:before="3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215,42%</w:t>
            </w:r>
          </w:p>
        </w:tc>
        <w:tc>
          <w:tcPr>
            <w:tcW w:w="752" w:type="dxa"/>
          </w:tcPr>
          <w:p w14:paraId="02402F86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sz w:val="18"/>
              </w:rPr>
            </w:pPr>
            <w:r>
              <w:rPr>
                <w:sz w:val="18"/>
              </w:rPr>
              <w:t>28,80%</w:t>
            </w:r>
          </w:p>
        </w:tc>
      </w:tr>
      <w:tr w:rsidR="00227301" w14:paraId="2E04AFDE" w14:textId="77777777">
        <w:trPr>
          <w:trHeight w:val="293"/>
        </w:trPr>
        <w:tc>
          <w:tcPr>
            <w:tcW w:w="7300" w:type="dxa"/>
          </w:tcPr>
          <w:p w14:paraId="091CFDBB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046 Komunikacije</w:t>
            </w:r>
          </w:p>
        </w:tc>
        <w:tc>
          <w:tcPr>
            <w:tcW w:w="2148" w:type="dxa"/>
          </w:tcPr>
          <w:p w14:paraId="383EA02A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1.365,95</w:t>
            </w:r>
          </w:p>
        </w:tc>
        <w:tc>
          <w:tcPr>
            <w:tcW w:w="1705" w:type="dxa"/>
          </w:tcPr>
          <w:p w14:paraId="55932BB2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4.490,00</w:t>
            </w:r>
          </w:p>
        </w:tc>
        <w:tc>
          <w:tcPr>
            <w:tcW w:w="1755" w:type="dxa"/>
          </w:tcPr>
          <w:p w14:paraId="0A002D99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4.490,00</w:t>
            </w:r>
          </w:p>
        </w:tc>
        <w:tc>
          <w:tcPr>
            <w:tcW w:w="1419" w:type="dxa"/>
          </w:tcPr>
          <w:p w14:paraId="43E20991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1.660,08</w:t>
            </w:r>
          </w:p>
        </w:tc>
        <w:tc>
          <w:tcPr>
            <w:tcW w:w="843" w:type="dxa"/>
          </w:tcPr>
          <w:p w14:paraId="5195E85A" w14:textId="77777777" w:rsidR="00227301" w:rsidRDefault="00ED6A78">
            <w:pPr>
              <w:pStyle w:val="TableParagraph"/>
              <w:spacing w:before="3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121,53%</w:t>
            </w:r>
          </w:p>
        </w:tc>
        <w:tc>
          <w:tcPr>
            <w:tcW w:w="752" w:type="dxa"/>
          </w:tcPr>
          <w:p w14:paraId="7EFF9504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sz w:val="18"/>
              </w:rPr>
            </w:pPr>
            <w:r>
              <w:rPr>
                <w:sz w:val="18"/>
              </w:rPr>
              <w:t>36,97%</w:t>
            </w:r>
          </w:p>
        </w:tc>
      </w:tr>
      <w:tr w:rsidR="00227301" w14:paraId="3659297C" w14:textId="77777777">
        <w:trPr>
          <w:trHeight w:val="293"/>
        </w:trPr>
        <w:tc>
          <w:tcPr>
            <w:tcW w:w="7300" w:type="dxa"/>
          </w:tcPr>
          <w:p w14:paraId="04DBA36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047 Ostale industrije</w:t>
            </w:r>
          </w:p>
        </w:tc>
        <w:tc>
          <w:tcPr>
            <w:tcW w:w="2148" w:type="dxa"/>
          </w:tcPr>
          <w:p w14:paraId="79187264" w14:textId="77777777" w:rsidR="00227301" w:rsidRDefault="00ED6A78">
            <w:pPr>
              <w:pStyle w:val="TableParagraph"/>
              <w:spacing w:before="43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277.183,25</w:t>
            </w:r>
          </w:p>
        </w:tc>
        <w:tc>
          <w:tcPr>
            <w:tcW w:w="1705" w:type="dxa"/>
          </w:tcPr>
          <w:p w14:paraId="39E96D93" w14:textId="77777777" w:rsidR="00227301" w:rsidRDefault="00ED6A78">
            <w:pPr>
              <w:pStyle w:val="TableParagraph"/>
              <w:spacing w:before="43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779.800,00</w:t>
            </w:r>
          </w:p>
        </w:tc>
        <w:tc>
          <w:tcPr>
            <w:tcW w:w="1755" w:type="dxa"/>
          </w:tcPr>
          <w:p w14:paraId="4B1D74FF" w14:textId="77777777" w:rsidR="00227301" w:rsidRDefault="00ED6A78">
            <w:pPr>
              <w:pStyle w:val="TableParagraph"/>
              <w:spacing w:before="43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779.800,00</w:t>
            </w:r>
          </w:p>
        </w:tc>
        <w:tc>
          <w:tcPr>
            <w:tcW w:w="1419" w:type="dxa"/>
          </w:tcPr>
          <w:p w14:paraId="441E3740" w14:textId="77777777" w:rsidR="00227301" w:rsidRDefault="00ED6A78">
            <w:pPr>
              <w:pStyle w:val="TableParagraph"/>
              <w:spacing w:before="43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383.617,58</w:t>
            </w:r>
          </w:p>
        </w:tc>
        <w:tc>
          <w:tcPr>
            <w:tcW w:w="843" w:type="dxa"/>
          </w:tcPr>
          <w:p w14:paraId="563A5935" w14:textId="77777777" w:rsidR="00227301" w:rsidRDefault="00ED6A78">
            <w:pPr>
              <w:pStyle w:val="TableParagraph"/>
              <w:spacing w:before="43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138,40%</w:t>
            </w:r>
          </w:p>
        </w:tc>
        <w:tc>
          <w:tcPr>
            <w:tcW w:w="752" w:type="dxa"/>
          </w:tcPr>
          <w:p w14:paraId="177D209F" w14:textId="77777777" w:rsidR="00227301" w:rsidRDefault="00ED6A78">
            <w:pPr>
              <w:pStyle w:val="TableParagraph"/>
              <w:spacing w:before="43"/>
              <w:ind w:left="64" w:right="35"/>
              <w:jc w:val="center"/>
              <w:rPr>
                <w:sz w:val="18"/>
              </w:rPr>
            </w:pPr>
            <w:r>
              <w:rPr>
                <w:sz w:val="18"/>
              </w:rPr>
              <w:t>49,19%</w:t>
            </w:r>
          </w:p>
        </w:tc>
      </w:tr>
      <w:tr w:rsidR="00227301" w14:paraId="374FD7B9" w14:textId="77777777">
        <w:trPr>
          <w:trHeight w:val="288"/>
        </w:trPr>
        <w:tc>
          <w:tcPr>
            <w:tcW w:w="7300" w:type="dxa"/>
          </w:tcPr>
          <w:p w14:paraId="15995CF5" w14:textId="77777777" w:rsidR="00227301" w:rsidRDefault="00ED6A78">
            <w:pPr>
              <w:pStyle w:val="TableParagraph"/>
              <w:spacing w:before="37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05 ZAŠTITA OKOLIŠA</w:t>
            </w:r>
          </w:p>
        </w:tc>
        <w:tc>
          <w:tcPr>
            <w:tcW w:w="2148" w:type="dxa"/>
          </w:tcPr>
          <w:p w14:paraId="378FCD7D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3.912.607,56</w:t>
            </w:r>
          </w:p>
        </w:tc>
        <w:tc>
          <w:tcPr>
            <w:tcW w:w="1705" w:type="dxa"/>
          </w:tcPr>
          <w:p w14:paraId="22CB0DE0" w14:textId="77777777" w:rsidR="00227301" w:rsidRDefault="00ED6A78">
            <w:pPr>
              <w:pStyle w:val="TableParagraph"/>
              <w:spacing w:before="37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24.313.476,47</w:t>
            </w:r>
          </w:p>
        </w:tc>
        <w:tc>
          <w:tcPr>
            <w:tcW w:w="1755" w:type="dxa"/>
          </w:tcPr>
          <w:p w14:paraId="62E01F91" w14:textId="77777777" w:rsidR="00227301" w:rsidRDefault="00ED6A78">
            <w:pPr>
              <w:pStyle w:val="TableParagraph"/>
              <w:spacing w:before="37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24.313.476,47</w:t>
            </w:r>
          </w:p>
        </w:tc>
        <w:tc>
          <w:tcPr>
            <w:tcW w:w="1419" w:type="dxa"/>
          </w:tcPr>
          <w:p w14:paraId="4B27EBAC" w14:textId="77777777" w:rsidR="00227301" w:rsidRDefault="00ED6A78">
            <w:pPr>
              <w:pStyle w:val="TableParagraph"/>
              <w:spacing w:before="3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6.289.298,04</w:t>
            </w:r>
          </w:p>
        </w:tc>
        <w:tc>
          <w:tcPr>
            <w:tcW w:w="843" w:type="dxa"/>
          </w:tcPr>
          <w:p w14:paraId="5588F1D6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160,74%</w:t>
            </w:r>
          </w:p>
        </w:tc>
        <w:tc>
          <w:tcPr>
            <w:tcW w:w="752" w:type="dxa"/>
          </w:tcPr>
          <w:p w14:paraId="01B27C1B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25,87%</w:t>
            </w:r>
          </w:p>
        </w:tc>
      </w:tr>
      <w:tr w:rsidR="00227301" w14:paraId="743FA744" w14:textId="77777777">
        <w:trPr>
          <w:trHeight w:val="287"/>
        </w:trPr>
        <w:tc>
          <w:tcPr>
            <w:tcW w:w="7300" w:type="dxa"/>
          </w:tcPr>
          <w:p w14:paraId="0D13ABBB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051 Gospodarenje otpadom</w:t>
            </w:r>
          </w:p>
        </w:tc>
        <w:tc>
          <w:tcPr>
            <w:tcW w:w="2148" w:type="dxa"/>
          </w:tcPr>
          <w:p w14:paraId="46AFCF0B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2.806.678,65</w:t>
            </w:r>
          </w:p>
        </w:tc>
        <w:tc>
          <w:tcPr>
            <w:tcW w:w="1705" w:type="dxa"/>
          </w:tcPr>
          <w:p w14:paraId="61A6B5FB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19.859.888,47</w:t>
            </w:r>
          </w:p>
        </w:tc>
        <w:tc>
          <w:tcPr>
            <w:tcW w:w="1755" w:type="dxa"/>
          </w:tcPr>
          <w:p w14:paraId="53A047FB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19.859.888,47</w:t>
            </w:r>
          </w:p>
        </w:tc>
        <w:tc>
          <w:tcPr>
            <w:tcW w:w="1419" w:type="dxa"/>
          </w:tcPr>
          <w:p w14:paraId="46F6544E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4.903.359,79</w:t>
            </w:r>
          </w:p>
        </w:tc>
        <w:tc>
          <w:tcPr>
            <w:tcW w:w="843" w:type="dxa"/>
          </w:tcPr>
          <w:p w14:paraId="730D124B" w14:textId="77777777" w:rsidR="00227301" w:rsidRDefault="00ED6A78">
            <w:pPr>
              <w:pStyle w:val="TableParagraph"/>
              <w:spacing w:before="3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174,70%</w:t>
            </w:r>
          </w:p>
        </w:tc>
        <w:tc>
          <w:tcPr>
            <w:tcW w:w="752" w:type="dxa"/>
          </w:tcPr>
          <w:p w14:paraId="5783BEE8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sz w:val="18"/>
              </w:rPr>
            </w:pPr>
            <w:r>
              <w:rPr>
                <w:sz w:val="18"/>
              </w:rPr>
              <w:t>24,69%</w:t>
            </w:r>
          </w:p>
        </w:tc>
      </w:tr>
      <w:tr w:rsidR="00227301" w14:paraId="0B8FD76F" w14:textId="77777777">
        <w:trPr>
          <w:trHeight w:val="287"/>
        </w:trPr>
        <w:tc>
          <w:tcPr>
            <w:tcW w:w="7300" w:type="dxa"/>
          </w:tcPr>
          <w:p w14:paraId="4900C580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052 Gospodarenje otpadnim vodama</w:t>
            </w:r>
          </w:p>
        </w:tc>
        <w:tc>
          <w:tcPr>
            <w:tcW w:w="2148" w:type="dxa"/>
          </w:tcPr>
          <w:p w14:paraId="3DA5AB9F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14.175,22</w:t>
            </w:r>
          </w:p>
        </w:tc>
        <w:tc>
          <w:tcPr>
            <w:tcW w:w="1705" w:type="dxa"/>
          </w:tcPr>
          <w:p w14:paraId="17B5D0B9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590.000,00</w:t>
            </w:r>
          </w:p>
        </w:tc>
        <w:tc>
          <w:tcPr>
            <w:tcW w:w="1755" w:type="dxa"/>
          </w:tcPr>
          <w:p w14:paraId="35151A81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590.000,00</w:t>
            </w:r>
          </w:p>
        </w:tc>
        <w:tc>
          <w:tcPr>
            <w:tcW w:w="1419" w:type="dxa"/>
          </w:tcPr>
          <w:p w14:paraId="05A6A3C7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135,21</w:t>
            </w:r>
          </w:p>
        </w:tc>
        <w:tc>
          <w:tcPr>
            <w:tcW w:w="843" w:type="dxa"/>
          </w:tcPr>
          <w:p w14:paraId="64E5C5C2" w14:textId="77777777" w:rsidR="00227301" w:rsidRDefault="00ED6A78">
            <w:pPr>
              <w:pStyle w:val="TableParagraph"/>
              <w:spacing w:before="3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0,95%</w:t>
            </w:r>
          </w:p>
        </w:tc>
        <w:tc>
          <w:tcPr>
            <w:tcW w:w="752" w:type="dxa"/>
          </w:tcPr>
          <w:p w14:paraId="5DE093B8" w14:textId="77777777" w:rsidR="00227301" w:rsidRDefault="00ED6A78">
            <w:pPr>
              <w:pStyle w:val="TableParagraph"/>
              <w:spacing w:before="37"/>
              <w:ind w:left="165" w:right="35"/>
              <w:jc w:val="center"/>
              <w:rPr>
                <w:sz w:val="18"/>
              </w:rPr>
            </w:pPr>
            <w:r>
              <w:rPr>
                <w:sz w:val="18"/>
              </w:rPr>
              <w:t>0,02%</w:t>
            </w:r>
          </w:p>
        </w:tc>
      </w:tr>
      <w:tr w:rsidR="00227301" w14:paraId="02E4F20C" w14:textId="77777777">
        <w:trPr>
          <w:trHeight w:val="288"/>
        </w:trPr>
        <w:tc>
          <w:tcPr>
            <w:tcW w:w="7300" w:type="dxa"/>
          </w:tcPr>
          <w:p w14:paraId="28486BC8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053 Smanjenje zagađivanja</w:t>
            </w:r>
          </w:p>
        </w:tc>
        <w:tc>
          <w:tcPr>
            <w:tcW w:w="2148" w:type="dxa"/>
          </w:tcPr>
          <w:p w14:paraId="7D5BA2CE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82,96</w:t>
            </w:r>
          </w:p>
        </w:tc>
        <w:tc>
          <w:tcPr>
            <w:tcW w:w="1705" w:type="dxa"/>
          </w:tcPr>
          <w:p w14:paraId="3F81C028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62.000,00</w:t>
            </w:r>
          </w:p>
        </w:tc>
        <w:tc>
          <w:tcPr>
            <w:tcW w:w="1755" w:type="dxa"/>
          </w:tcPr>
          <w:p w14:paraId="6FB59A2A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62.000,00</w:t>
            </w:r>
          </w:p>
        </w:tc>
        <w:tc>
          <w:tcPr>
            <w:tcW w:w="1419" w:type="dxa"/>
          </w:tcPr>
          <w:p w14:paraId="24E84315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 w14:paraId="7D623FFC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3D3DB210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5B1D3B74" w14:textId="77777777">
        <w:trPr>
          <w:trHeight w:val="287"/>
        </w:trPr>
        <w:tc>
          <w:tcPr>
            <w:tcW w:w="7300" w:type="dxa"/>
          </w:tcPr>
          <w:p w14:paraId="24266EDB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056 Poslovi i usluge zaštite okoliša koji nisu drugdje svrstani</w:t>
            </w:r>
          </w:p>
        </w:tc>
        <w:tc>
          <w:tcPr>
            <w:tcW w:w="2148" w:type="dxa"/>
          </w:tcPr>
          <w:p w14:paraId="71779FC0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1.091.670,73</w:t>
            </w:r>
          </w:p>
        </w:tc>
        <w:tc>
          <w:tcPr>
            <w:tcW w:w="1705" w:type="dxa"/>
          </w:tcPr>
          <w:p w14:paraId="15387194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3.801.588,00</w:t>
            </w:r>
          </w:p>
        </w:tc>
        <w:tc>
          <w:tcPr>
            <w:tcW w:w="1755" w:type="dxa"/>
          </w:tcPr>
          <w:p w14:paraId="3169F2BD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3.801.588,00</w:t>
            </w:r>
          </w:p>
        </w:tc>
        <w:tc>
          <w:tcPr>
            <w:tcW w:w="1419" w:type="dxa"/>
          </w:tcPr>
          <w:p w14:paraId="48920A6F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1.385.803,04</w:t>
            </w:r>
          </w:p>
        </w:tc>
        <w:tc>
          <w:tcPr>
            <w:tcW w:w="843" w:type="dxa"/>
          </w:tcPr>
          <w:p w14:paraId="25A732FF" w14:textId="77777777" w:rsidR="00227301" w:rsidRDefault="00ED6A78">
            <w:pPr>
              <w:pStyle w:val="TableParagraph"/>
              <w:spacing w:before="3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126,94%</w:t>
            </w:r>
          </w:p>
        </w:tc>
        <w:tc>
          <w:tcPr>
            <w:tcW w:w="752" w:type="dxa"/>
          </w:tcPr>
          <w:p w14:paraId="1A5C1EFB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sz w:val="18"/>
              </w:rPr>
            </w:pPr>
            <w:r>
              <w:rPr>
                <w:sz w:val="18"/>
              </w:rPr>
              <w:t>36,45%</w:t>
            </w:r>
          </w:p>
        </w:tc>
      </w:tr>
      <w:tr w:rsidR="00227301" w14:paraId="4D10038D" w14:textId="77777777">
        <w:trPr>
          <w:trHeight w:val="288"/>
        </w:trPr>
        <w:tc>
          <w:tcPr>
            <w:tcW w:w="7300" w:type="dxa"/>
          </w:tcPr>
          <w:p w14:paraId="0B7EBACB" w14:textId="77777777" w:rsidR="00227301" w:rsidRDefault="00ED6A78">
            <w:pPr>
              <w:pStyle w:val="TableParagraph"/>
              <w:spacing w:before="37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06 USLUGE UNAPREĐENJA STANOVANJA I ZAJEDNICE</w:t>
            </w:r>
          </w:p>
        </w:tc>
        <w:tc>
          <w:tcPr>
            <w:tcW w:w="2148" w:type="dxa"/>
          </w:tcPr>
          <w:p w14:paraId="17D0B592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1.801.603,67</w:t>
            </w:r>
          </w:p>
        </w:tc>
        <w:tc>
          <w:tcPr>
            <w:tcW w:w="1705" w:type="dxa"/>
          </w:tcPr>
          <w:p w14:paraId="3CD261E1" w14:textId="77777777" w:rsidR="00227301" w:rsidRDefault="00ED6A78">
            <w:pPr>
              <w:pStyle w:val="TableParagraph"/>
              <w:spacing w:before="37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17.676.698,42</w:t>
            </w:r>
          </w:p>
        </w:tc>
        <w:tc>
          <w:tcPr>
            <w:tcW w:w="1755" w:type="dxa"/>
          </w:tcPr>
          <w:p w14:paraId="6E01C549" w14:textId="77777777" w:rsidR="00227301" w:rsidRDefault="00ED6A78">
            <w:pPr>
              <w:pStyle w:val="TableParagraph"/>
              <w:spacing w:before="37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17.676.698,42</w:t>
            </w:r>
          </w:p>
        </w:tc>
        <w:tc>
          <w:tcPr>
            <w:tcW w:w="1419" w:type="dxa"/>
          </w:tcPr>
          <w:p w14:paraId="54FA6579" w14:textId="77777777" w:rsidR="00227301" w:rsidRDefault="00ED6A78">
            <w:pPr>
              <w:pStyle w:val="TableParagraph"/>
              <w:spacing w:before="3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2.813.074,73</w:t>
            </w:r>
          </w:p>
        </w:tc>
        <w:tc>
          <w:tcPr>
            <w:tcW w:w="843" w:type="dxa"/>
          </w:tcPr>
          <w:p w14:paraId="2513B8C9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156,14%</w:t>
            </w:r>
          </w:p>
        </w:tc>
        <w:tc>
          <w:tcPr>
            <w:tcW w:w="752" w:type="dxa"/>
          </w:tcPr>
          <w:p w14:paraId="00A4CB18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15,91%</w:t>
            </w:r>
          </w:p>
        </w:tc>
      </w:tr>
      <w:tr w:rsidR="00227301" w14:paraId="29A290E3" w14:textId="77777777">
        <w:trPr>
          <w:trHeight w:val="287"/>
        </w:trPr>
        <w:tc>
          <w:tcPr>
            <w:tcW w:w="7300" w:type="dxa"/>
          </w:tcPr>
          <w:p w14:paraId="7A651C06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061 Razvoj stanovanja</w:t>
            </w:r>
          </w:p>
        </w:tc>
        <w:tc>
          <w:tcPr>
            <w:tcW w:w="2148" w:type="dxa"/>
          </w:tcPr>
          <w:p w14:paraId="13F11BC0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27.008,72</w:t>
            </w:r>
          </w:p>
        </w:tc>
        <w:tc>
          <w:tcPr>
            <w:tcW w:w="1705" w:type="dxa"/>
          </w:tcPr>
          <w:p w14:paraId="23C25B1C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121.500,00</w:t>
            </w:r>
          </w:p>
        </w:tc>
        <w:tc>
          <w:tcPr>
            <w:tcW w:w="1755" w:type="dxa"/>
          </w:tcPr>
          <w:p w14:paraId="722E0A26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121.500,00</w:t>
            </w:r>
          </w:p>
        </w:tc>
        <w:tc>
          <w:tcPr>
            <w:tcW w:w="1419" w:type="dxa"/>
          </w:tcPr>
          <w:p w14:paraId="6B4850DC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25.810,03</w:t>
            </w:r>
          </w:p>
        </w:tc>
        <w:tc>
          <w:tcPr>
            <w:tcW w:w="843" w:type="dxa"/>
          </w:tcPr>
          <w:p w14:paraId="5052E7E8" w14:textId="77777777" w:rsidR="00227301" w:rsidRDefault="00ED6A78">
            <w:pPr>
              <w:pStyle w:val="TableParagraph"/>
              <w:spacing w:before="3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95,56%</w:t>
            </w:r>
          </w:p>
        </w:tc>
        <w:tc>
          <w:tcPr>
            <w:tcW w:w="752" w:type="dxa"/>
          </w:tcPr>
          <w:p w14:paraId="17977CFC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sz w:val="18"/>
              </w:rPr>
            </w:pPr>
            <w:r>
              <w:rPr>
                <w:sz w:val="18"/>
              </w:rPr>
              <w:t>21,24%</w:t>
            </w:r>
          </w:p>
        </w:tc>
      </w:tr>
      <w:tr w:rsidR="00227301" w14:paraId="1E044BCC" w14:textId="77777777">
        <w:trPr>
          <w:trHeight w:val="287"/>
        </w:trPr>
        <w:tc>
          <w:tcPr>
            <w:tcW w:w="7300" w:type="dxa"/>
          </w:tcPr>
          <w:p w14:paraId="5C9D16ED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062 Razvoj zajednice</w:t>
            </w:r>
          </w:p>
        </w:tc>
        <w:tc>
          <w:tcPr>
            <w:tcW w:w="2148" w:type="dxa"/>
          </w:tcPr>
          <w:p w14:paraId="1185605C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1.139.937,38</w:t>
            </w:r>
          </w:p>
        </w:tc>
        <w:tc>
          <w:tcPr>
            <w:tcW w:w="1705" w:type="dxa"/>
          </w:tcPr>
          <w:p w14:paraId="44CE703B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10.264.968,42</w:t>
            </w:r>
          </w:p>
        </w:tc>
        <w:tc>
          <w:tcPr>
            <w:tcW w:w="1755" w:type="dxa"/>
          </w:tcPr>
          <w:p w14:paraId="3EB453DC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10.264.968,42</w:t>
            </w:r>
          </w:p>
        </w:tc>
        <w:tc>
          <w:tcPr>
            <w:tcW w:w="1419" w:type="dxa"/>
          </w:tcPr>
          <w:p w14:paraId="27020341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2.204.611,19</w:t>
            </w:r>
          </w:p>
        </w:tc>
        <w:tc>
          <w:tcPr>
            <w:tcW w:w="843" w:type="dxa"/>
          </w:tcPr>
          <w:p w14:paraId="13439069" w14:textId="77777777" w:rsidR="00227301" w:rsidRDefault="00ED6A78">
            <w:pPr>
              <w:pStyle w:val="TableParagraph"/>
              <w:spacing w:before="3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193,40%</w:t>
            </w:r>
          </w:p>
        </w:tc>
        <w:tc>
          <w:tcPr>
            <w:tcW w:w="752" w:type="dxa"/>
          </w:tcPr>
          <w:p w14:paraId="2207BDAD" w14:textId="77777777" w:rsidR="00227301" w:rsidRDefault="00ED6A78">
            <w:pPr>
              <w:pStyle w:val="TableParagraph"/>
              <w:spacing w:before="37"/>
              <w:ind w:left="64" w:right="35"/>
              <w:jc w:val="center"/>
              <w:rPr>
                <w:sz w:val="18"/>
              </w:rPr>
            </w:pPr>
            <w:r>
              <w:rPr>
                <w:sz w:val="18"/>
              </w:rPr>
              <w:t>21,48%</w:t>
            </w:r>
          </w:p>
        </w:tc>
      </w:tr>
      <w:tr w:rsidR="00227301" w14:paraId="1B6F88F4" w14:textId="77777777">
        <w:trPr>
          <w:trHeight w:val="288"/>
        </w:trPr>
        <w:tc>
          <w:tcPr>
            <w:tcW w:w="7300" w:type="dxa"/>
          </w:tcPr>
          <w:p w14:paraId="25DCA28F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063 Opskrba vodom</w:t>
            </w:r>
          </w:p>
        </w:tc>
        <w:tc>
          <w:tcPr>
            <w:tcW w:w="2148" w:type="dxa"/>
          </w:tcPr>
          <w:p w14:paraId="1C550C70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05CAD8EB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205.000,00</w:t>
            </w:r>
          </w:p>
        </w:tc>
        <w:tc>
          <w:tcPr>
            <w:tcW w:w="1755" w:type="dxa"/>
          </w:tcPr>
          <w:p w14:paraId="51F053A3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205.000,00</w:t>
            </w:r>
          </w:p>
        </w:tc>
        <w:tc>
          <w:tcPr>
            <w:tcW w:w="1419" w:type="dxa"/>
          </w:tcPr>
          <w:p w14:paraId="0BC56AC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 w14:paraId="2F9D667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447018AD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26F4EB6B" w14:textId="77777777">
        <w:trPr>
          <w:trHeight w:val="293"/>
        </w:trPr>
        <w:tc>
          <w:tcPr>
            <w:tcW w:w="7300" w:type="dxa"/>
          </w:tcPr>
          <w:p w14:paraId="20E5C5E5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064 Ulična rasvjeta</w:t>
            </w:r>
          </w:p>
        </w:tc>
        <w:tc>
          <w:tcPr>
            <w:tcW w:w="2148" w:type="dxa"/>
          </w:tcPr>
          <w:p w14:paraId="29E5A015" w14:textId="77777777" w:rsidR="00227301" w:rsidRDefault="00ED6A78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634.657,57</w:t>
            </w:r>
          </w:p>
        </w:tc>
        <w:tc>
          <w:tcPr>
            <w:tcW w:w="1705" w:type="dxa"/>
          </w:tcPr>
          <w:p w14:paraId="693B20D0" w14:textId="77777777" w:rsidR="00227301" w:rsidRDefault="00ED6A78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7.085.230,00</w:t>
            </w:r>
          </w:p>
        </w:tc>
        <w:tc>
          <w:tcPr>
            <w:tcW w:w="1755" w:type="dxa"/>
          </w:tcPr>
          <w:p w14:paraId="1C66CDF1" w14:textId="77777777" w:rsidR="00227301" w:rsidRDefault="00ED6A78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7.085.230,00</w:t>
            </w:r>
          </w:p>
        </w:tc>
        <w:tc>
          <w:tcPr>
            <w:tcW w:w="1419" w:type="dxa"/>
          </w:tcPr>
          <w:p w14:paraId="2EF74C20" w14:textId="77777777" w:rsidR="00227301" w:rsidRDefault="00ED6A78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582.653,51</w:t>
            </w:r>
          </w:p>
        </w:tc>
        <w:tc>
          <w:tcPr>
            <w:tcW w:w="843" w:type="dxa"/>
          </w:tcPr>
          <w:p w14:paraId="60303C98" w14:textId="77777777" w:rsidR="00227301" w:rsidRDefault="00ED6A78">
            <w:pPr>
              <w:pStyle w:val="TableParagraph"/>
              <w:spacing w:before="3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91,81%</w:t>
            </w:r>
          </w:p>
        </w:tc>
        <w:tc>
          <w:tcPr>
            <w:tcW w:w="752" w:type="dxa"/>
          </w:tcPr>
          <w:p w14:paraId="35916C4F" w14:textId="77777777" w:rsidR="00227301" w:rsidRDefault="00ED6A78">
            <w:pPr>
              <w:pStyle w:val="TableParagraph"/>
              <w:spacing w:before="37"/>
              <w:ind w:left="165" w:right="35"/>
              <w:jc w:val="center"/>
              <w:rPr>
                <w:sz w:val="18"/>
              </w:rPr>
            </w:pPr>
            <w:r>
              <w:rPr>
                <w:sz w:val="18"/>
              </w:rPr>
              <w:t>8,22%</w:t>
            </w:r>
          </w:p>
        </w:tc>
      </w:tr>
      <w:tr w:rsidR="00227301" w14:paraId="20D1579E" w14:textId="77777777">
        <w:trPr>
          <w:trHeight w:val="250"/>
        </w:trPr>
        <w:tc>
          <w:tcPr>
            <w:tcW w:w="7300" w:type="dxa"/>
          </w:tcPr>
          <w:p w14:paraId="1CF81DBF" w14:textId="77777777" w:rsidR="00227301" w:rsidRDefault="00ED6A78">
            <w:pPr>
              <w:pStyle w:val="TableParagraph"/>
              <w:spacing w:before="43" w:line="187" w:lineRule="exact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08 REKREACIJA, KULTURA, RELIGIJA</w:t>
            </w:r>
          </w:p>
        </w:tc>
        <w:tc>
          <w:tcPr>
            <w:tcW w:w="2148" w:type="dxa"/>
          </w:tcPr>
          <w:p w14:paraId="7599F2DD" w14:textId="77777777" w:rsidR="00227301" w:rsidRDefault="00ED6A78">
            <w:pPr>
              <w:pStyle w:val="TableParagraph"/>
              <w:spacing w:before="43" w:line="187" w:lineRule="exact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5.892.592,98</w:t>
            </w:r>
          </w:p>
        </w:tc>
        <w:tc>
          <w:tcPr>
            <w:tcW w:w="1705" w:type="dxa"/>
          </w:tcPr>
          <w:p w14:paraId="2E06F741" w14:textId="77777777" w:rsidR="00227301" w:rsidRDefault="00ED6A78">
            <w:pPr>
              <w:pStyle w:val="TableParagraph"/>
              <w:spacing w:before="43" w:line="187" w:lineRule="exact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22.607.642,00</w:t>
            </w:r>
          </w:p>
        </w:tc>
        <w:tc>
          <w:tcPr>
            <w:tcW w:w="1755" w:type="dxa"/>
          </w:tcPr>
          <w:p w14:paraId="5C4852E7" w14:textId="77777777" w:rsidR="00227301" w:rsidRDefault="00ED6A78">
            <w:pPr>
              <w:pStyle w:val="TableParagraph"/>
              <w:spacing w:before="43" w:line="187" w:lineRule="exact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22.607.642,00</w:t>
            </w:r>
          </w:p>
        </w:tc>
        <w:tc>
          <w:tcPr>
            <w:tcW w:w="1419" w:type="dxa"/>
          </w:tcPr>
          <w:p w14:paraId="5DA13D09" w14:textId="77777777" w:rsidR="00227301" w:rsidRDefault="00ED6A78">
            <w:pPr>
              <w:pStyle w:val="TableParagraph"/>
              <w:spacing w:before="43" w:line="187" w:lineRule="exact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7.403.671,36</w:t>
            </w:r>
          </w:p>
        </w:tc>
        <w:tc>
          <w:tcPr>
            <w:tcW w:w="843" w:type="dxa"/>
          </w:tcPr>
          <w:p w14:paraId="0DAF694D" w14:textId="77777777" w:rsidR="00227301" w:rsidRDefault="00ED6A78">
            <w:pPr>
              <w:pStyle w:val="TableParagraph"/>
              <w:spacing w:before="43" w:line="187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125,64%</w:t>
            </w:r>
          </w:p>
        </w:tc>
        <w:tc>
          <w:tcPr>
            <w:tcW w:w="752" w:type="dxa"/>
          </w:tcPr>
          <w:p w14:paraId="1D675916" w14:textId="77777777" w:rsidR="00227301" w:rsidRDefault="00ED6A78">
            <w:pPr>
              <w:pStyle w:val="TableParagraph"/>
              <w:spacing w:before="43" w:line="187" w:lineRule="exact"/>
              <w:ind w:left="64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32,75%</w:t>
            </w:r>
          </w:p>
        </w:tc>
      </w:tr>
    </w:tbl>
    <w:p w14:paraId="1A1B0BD6" w14:textId="77777777" w:rsidR="00227301" w:rsidRDefault="00227301">
      <w:pPr>
        <w:spacing w:line="187" w:lineRule="exact"/>
        <w:jc w:val="center"/>
        <w:rPr>
          <w:sz w:val="18"/>
        </w:rPr>
        <w:sectPr w:rsidR="00227301">
          <w:headerReference w:type="default" r:id="rId15"/>
          <w:footerReference w:type="default" r:id="rId16"/>
          <w:pgSz w:w="16840" w:h="11900" w:orient="landscape"/>
          <w:pgMar w:top="520" w:right="780" w:bottom="320" w:left="0" w:header="0" w:footer="131" w:gutter="0"/>
          <w:pgNumType w:start="1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784"/>
        <w:gridCol w:w="1692"/>
        <w:gridCol w:w="1704"/>
        <w:gridCol w:w="1704"/>
        <w:gridCol w:w="1704"/>
        <w:gridCol w:w="792"/>
        <w:gridCol w:w="792"/>
      </w:tblGrid>
      <w:tr w:rsidR="00227301" w14:paraId="79834804" w14:textId="77777777">
        <w:trPr>
          <w:trHeight w:val="548"/>
        </w:trPr>
        <w:tc>
          <w:tcPr>
            <w:tcW w:w="1140" w:type="dxa"/>
          </w:tcPr>
          <w:p w14:paraId="1AA1D681" w14:textId="77777777" w:rsidR="00227301" w:rsidRDefault="00ED6A78">
            <w:pPr>
              <w:pStyle w:val="TableParagraph"/>
              <w:spacing w:before="165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</w:p>
        </w:tc>
        <w:tc>
          <w:tcPr>
            <w:tcW w:w="5784" w:type="dxa"/>
          </w:tcPr>
          <w:p w14:paraId="4DAECA76" w14:textId="77777777" w:rsidR="00227301" w:rsidRDefault="00ED6A78">
            <w:pPr>
              <w:pStyle w:val="TableParagraph"/>
              <w:spacing w:before="165"/>
              <w:ind w:left="2646" w:right="2632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</w:p>
        </w:tc>
        <w:tc>
          <w:tcPr>
            <w:tcW w:w="1692" w:type="dxa"/>
          </w:tcPr>
          <w:p w14:paraId="4599E22A" w14:textId="77777777" w:rsidR="00227301" w:rsidRDefault="00ED6A78">
            <w:pPr>
              <w:pStyle w:val="TableParagraph"/>
              <w:spacing w:before="0" w:line="232" w:lineRule="auto"/>
              <w:ind w:left="330" w:right="16" w:hanging="300"/>
              <w:jc w:val="left"/>
              <w:rPr>
                <w:sz w:val="18"/>
              </w:rPr>
            </w:pPr>
            <w:r>
              <w:rPr>
                <w:sz w:val="18"/>
              </w:rPr>
              <w:t>Ostvarenje/izvršenje 1-6.2023. (1)</w:t>
            </w:r>
          </w:p>
        </w:tc>
        <w:tc>
          <w:tcPr>
            <w:tcW w:w="1704" w:type="dxa"/>
          </w:tcPr>
          <w:p w14:paraId="3B86422B" w14:textId="77777777" w:rsidR="00227301" w:rsidRDefault="00ED6A78">
            <w:pPr>
              <w:pStyle w:val="TableParagraph"/>
              <w:spacing w:before="0" w:line="232" w:lineRule="auto"/>
              <w:ind w:left="336" w:right="272" w:hanging="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Izvorni plan ili </w:t>
            </w:r>
            <w:proofErr w:type="spellStart"/>
            <w:r>
              <w:rPr>
                <w:sz w:val="18"/>
              </w:rPr>
              <w:t>reb</w:t>
            </w:r>
            <w:proofErr w:type="spellEnd"/>
            <w:r>
              <w:rPr>
                <w:sz w:val="18"/>
              </w:rPr>
              <w:t>. 2024.(2)</w:t>
            </w:r>
          </w:p>
        </w:tc>
        <w:tc>
          <w:tcPr>
            <w:tcW w:w="1704" w:type="dxa"/>
          </w:tcPr>
          <w:p w14:paraId="28A54E74" w14:textId="77777777" w:rsidR="00227301" w:rsidRDefault="00ED6A78">
            <w:pPr>
              <w:pStyle w:val="TableParagraph"/>
              <w:spacing w:before="0" w:line="199" w:lineRule="exact"/>
              <w:ind w:left="120" w:right="107"/>
              <w:jc w:val="center"/>
              <w:rPr>
                <w:sz w:val="18"/>
              </w:rPr>
            </w:pPr>
            <w:r>
              <w:rPr>
                <w:sz w:val="18"/>
              </w:rPr>
              <w:t>Tekući plan 2024.</w:t>
            </w:r>
          </w:p>
          <w:p w14:paraId="68BF8205" w14:textId="77777777" w:rsidR="00227301" w:rsidRDefault="00ED6A78">
            <w:pPr>
              <w:pStyle w:val="TableParagraph"/>
              <w:spacing w:before="0" w:line="204" w:lineRule="exact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(3)</w:t>
            </w:r>
          </w:p>
        </w:tc>
        <w:tc>
          <w:tcPr>
            <w:tcW w:w="1704" w:type="dxa"/>
          </w:tcPr>
          <w:p w14:paraId="15EBD768" w14:textId="77777777" w:rsidR="00227301" w:rsidRDefault="00ED6A78">
            <w:pPr>
              <w:pStyle w:val="TableParagraph"/>
              <w:spacing w:before="0" w:line="232" w:lineRule="auto"/>
              <w:ind w:left="361" w:right="22" w:hanging="325"/>
              <w:jc w:val="left"/>
              <w:rPr>
                <w:sz w:val="18"/>
              </w:rPr>
            </w:pPr>
            <w:r>
              <w:rPr>
                <w:sz w:val="18"/>
              </w:rPr>
              <w:t>Ostvarenje/izvršenje 1-6.2024.(4)</w:t>
            </w:r>
          </w:p>
        </w:tc>
        <w:tc>
          <w:tcPr>
            <w:tcW w:w="792" w:type="dxa"/>
          </w:tcPr>
          <w:p w14:paraId="13B35F3D" w14:textId="77777777" w:rsidR="00227301" w:rsidRDefault="00ED6A78">
            <w:pPr>
              <w:pStyle w:val="TableParagraph"/>
              <w:spacing w:before="0" w:line="232" w:lineRule="auto"/>
              <w:ind w:left="85" w:right="51" w:firstLine="10"/>
              <w:jc w:val="left"/>
              <w:rPr>
                <w:sz w:val="18"/>
              </w:rPr>
            </w:pPr>
            <w:r>
              <w:rPr>
                <w:sz w:val="18"/>
              </w:rPr>
              <w:t>INDEX 4/1*100</w:t>
            </w:r>
          </w:p>
        </w:tc>
        <w:tc>
          <w:tcPr>
            <w:tcW w:w="792" w:type="dxa"/>
          </w:tcPr>
          <w:p w14:paraId="63597250" w14:textId="77777777" w:rsidR="00227301" w:rsidRDefault="00ED6A78">
            <w:pPr>
              <w:pStyle w:val="TableParagraph"/>
              <w:spacing w:before="0" w:line="232" w:lineRule="auto"/>
              <w:ind w:left="85" w:right="51" w:firstLine="10"/>
              <w:jc w:val="left"/>
              <w:rPr>
                <w:sz w:val="18"/>
              </w:rPr>
            </w:pPr>
            <w:r>
              <w:rPr>
                <w:sz w:val="18"/>
              </w:rPr>
              <w:t>INDEX 4/3*100</w:t>
            </w:r>
          </w:p>
        </w:tc>
      </w:tr>
    </w:tbl>
    <w:p w14:paraId="3C6EC34E" w14:textId="77777777" w:rsidR="00227301" w:rsidRDefault="00ED6A78">
      <w:pPr>
        <w:pStyle w:val="Tijeloteksta"/>
        <w:spacing w:before="3"/>
        <w:rPr>
          <w:b/>
          <w:sz w:val="4"/>
        </w:rPr>
      </w:pPr>
      <w:r>
        <w:pict w14:anchorId="69E2D594">
          <v:group id="_x0000_s1095" style="position:absolute;margin-left:27.5pt;margin-top:232.1pt;width:770.05pt;height:21.25pt;z-index:-305265664;mso-position-horizontal-relative:page;mso-position-vertical-relative:page" coordorigin="550,4642" coordsize="15401,425">
            <v:rect id="_x0000_s1097" style="position:absolute;left:564;top:4656;width:15372;height:396" filled="f" strokeweight="1.42pt"/>
            <v:rect id="_x0000_s1096" style="position:absolute;left:624;top:4716;width:15252;height:276" fillcolor="#efefef" stroked="f"/>
            <w10:wrap anchorx="page" anchory="page"/>
          </v:group>
        </w:pict>
      </w:r>
    </w:p>
    <w:tbl>
      <w:tblPr>
        <w:tblStyle w:val="TableNormal"/>
        <w:tblW w:w="0" w:type="auto"/>
        <w:tblInd w:w="17" w:type="dxa"/>
        <w:tblLayout w:type="fixed"/>
        <w:tblLook w:val="01E0" w:firstRow="1" w:lastRow="1" w:firstColumn="1" w:lastColumn="1" w:noHBand="0" w:noVBand="0"/>
      </w:tblPr>
      <w:tblGrid>
        <w:gridCol w:w="7583"/>
        <w:gridCol w:w="1814"/>
        <w:gridCol w:w="1704"/>
        <w:gridCol w:w="1754"/>
        <w:gridCol w:w="1468"/>
        <w:gridCol w:w="842"/>
        <w:gridCol w:w="761"/>
      </w:tblGrid>
      <w:tr w:rsidR="00227301" w14:paraId="6A2D4267" w14:textId="77777777">
        <w:trPr>
          <w:trHeight w:val="244"/>
        </w:trPr>
        <w:tc>
          <w:tcPr>
            <w:tcW w:w="7583" w:type="dxa"/>
          </w:tcPr>
          <w:p w14:paraId="004758F0" w14:textId="77777777" w:rsidR="00227301" w:rsidRDefault="00ED6A78">
            <w:pPr>
              <w:pStyle w:val="TableParagraph"/>
              <w:spacing w:before="0" w:line="201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081 Službe rekreacije i sporta</w:t>
            </w:r>
          </w:p>
        </w:tc>
        <w:tc>
          <w:tcPr>
            <w:tcW w:w="1814" w:type="dxa"/>
          </w:tcPr>
          <w:p w14:paraId="4C2B9B3F" w14:textId="77777777" w:rsidR="00227301" w:rsidRDefault="00ED6A78">
            <w:pPr>
              <w:pStyle w:val="TableParagraph"/>
              <w:spacing w:before="0" w:line="201" w:lineRule="exact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3.799.615,22</w:t>
            </w:r>
          </w:p>
        </w:tc>
        <w:tc>
          <w:tcPr>
            <w:tcW w:w="1704" w:type="dxa"/>
          </w:tcPr>
          <w:p w14:paraId="3FEF923C" w14:textId="77777777" w:rsidR="00227301" w:rsidRDefault="00ED6A78">
            <w:pPr>
              <w:pStyle w:val="TableParagraph"/>
              <w:spacing w:before="0" w:line="201" w:lineRule="exact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13.473.642,00</w:t>
            </w:r>
          </w:p>
        </w:tc>
        <w:tc>
          <w:tcPr>
            <w:tcW w:w="1754" w:type="dxa"/>
          </w:tcPr>
          <w:p w14:paraId="64C9E18F" w14:textId="77777777" w:rsidR="00227301" w:rsidRDefault="00ED6A78">
            <w:pPr>
              <w:pStyle w:val="TableParagraph"/>
              <w:spacing w:before="0" w:line="201" w:lineRule="exact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13.473.642,00</w:t>
            </w:r>
          </w:p>
        </w:tc>
        <w:tc>
          <w:tcPr>
            <w:tcW w:w="1468" w:type="dxa"/>
          </w:tcPr>
          <w:p w14:paraId="2FDF1C04" w14:textId="77777777" w:rsidR="00227301" w:rsidRDefault="00ED6A78">
            <w:pPr>
              <w:pStyle w:val="TableParagraph"/>
              <w:spacing w:before="0" w:line="201" w:lineRule="exact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4.622.466,73</w:t>
            </w:r>
          </w:p>
        </w:tc>
        <w:tc>
          <w:tcPr>
            <w:tcW w:w="842" w:type="dxa"/>
          </w:tcPr>
          <w:p w14:paraId="1D42A2F7" w14:textId="77777777" w:rsidR="00227301" w:rsidRDefault="00ED6A78">
            <w:pPr>
              <w:pStyle w:val="TableParagraph"/>
              <w:spacing w:before="0" w:line="201" w:lineRule="exact"/>
              <w:ind w:left="21" w:right="69"/>
              <w:jc w:val="center"/>
              <w:rPr>
                <w:sz w:val="18"/>
              </w:rPr>
            </w:pPr>
            <w:r>
              <w:rPr>
                <w:sz w:val="18"/>
              </w:rPr>
              <w:t>121,66%</w:t>
            </w:r>
          </w:p>
        </w:tc>
        <w:tc>
          <w:tcPr>
            <w:tcW w:w="761" w:type="dxa"/>
          </w:tcPr>
          <w:p w14:paraId="2072AB95" w14:textId="77777777" w:rsidR="00227301" w:rsidRDefault="00ED6A78">
            <w:pPr>
              <w:pStyle w:val="TableParagraph"/>
              <w:spacing w:before="0" w:line="201" w:lineRule="exact"/>
              <w:ind w:left="54" w:right="24"/>
              <w:jc w:val="center"/>
              <w:rPr>
                <w:sz w:val="18"/>
              </w:rPr>
            </w:pPr>
            <w:r>
              <w:rPr>
                <w:sz w:val="18"/>
              </w:rPr>
              <w:t>34,31%</w:t>
            </w:r>
          </w:p>
        </w:tc>
      </w:tr>
      <w:tr w:rsidR="00227301" w14:paraId="4C86DAE6" w14:textId="77777777">
        <w:trPr>
          <w:trHeight w:val="288"/>
        </w:trPr>
        <w:tc>
          <w:tcPr>
            <w:tcW w:w="7583" w:type="dxa"/>
          </w:tcPr>
          <w:p w14:paraId="65594A00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082 Službe kulture</w:t>
            </w:r>
          </w:p>
        </w:tc>
        <w:tc>
          <w:tcPr>
            <w:tcW w:w="1814" w:type="dxa"/>
          </w:tcPr>
          <w:p w14:paraId="2D78C103" w14:textId="77777777" w:rsidR="00227301" w:rsidRDefault="00ED6A78">
            <w:pPr>
              <w:pStyle w:val="TableParagraph"/>
              <w:spacing w:before="37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2.092.977,76</w:t>
            </w:r>
          </w:p>
        </w:tc>
        <w:tc>
          <w:tcPr>
            <w:tcW w:w="1704" w:type="dxa"/>
          </w:tcPr>
          <w:p w14:paraId="0C914FDB" w14:textId="77777777" w:rsidR="00227301" w:rsidRDefault="00ED6A78">
            <w:pPr>
              <w:pStyle w:val="TableParagraph"/>
              <w:spacing w:before="37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9.134.000,00</w:t>
            </w:r>
          </w:p>
        </w:tc>
        <w:tc>
          <w:tcPr>
            <w:tcW w:w="1754" w:type="dxa"/>
          </w:tcPr>
          <w:p w14:paraId="3DB14E23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9.134.000,00</w:t>
            </w:r>
          </w:p>
        </w:tc>
        <w:tc>
          <w:tcPr>
            <w:tcW w:w="1468" w:type="dxa"/>
          </w:tcPr>
          <w:p w14:paraId="560F7CCA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2.781.204,63</w:t>
            </w:r>
          </w:p>
        </w:tc>
        <w:tc>
          <w:tcPr>
            <w:tcW w:w="842" w:type="dxa"/>
          </w:tcPr>
          <w:p w14:paraId="2B3336B0" w14:textId="77777777" w:rsidR="00227301" w:rsidRDefault="00ED6A78">
            <w:pPr>
              <w:pStyle w:val="TableParagraph"/>
              <w:spacing w:before="37"/>
              <w:ind w:left="21" w:right="69"/>
              <w:jc w:val="center"/>
              <w:rPr>
                <w:sz w:val="18"/>
              </w:rPr>
            </w:pPr>
            <w:r>
              <w:rPr>
                <w:sz w:val="18"/>
              </w:rPr>
              <w:t>132,88%</w:t>
            </w:r>
          </w:p>
        </w:tc>
        <w:tc>
          <w:tcPr>
            <w:tcW w:w="761" w:type="dxa"/>
          </w:tcPr>
          <w:p w14:paraId="66C5C797" w14:textId="77777777" w:rsidR="00227301" w:rsidRDefault="00ED6A78">
            <w:pPr>
              <w:pStyle w:val="TableParagraph"/>
              <w:spacing w:before="37"/>
              <w:ind w:left="54" w:right="24"/>
              <w:jc w:val="center"/>
              <w:rPr>
                <w:sz w:val="18"/>
              </w:rPr>
            </w:pPr>
            <w:r>
              <w:rPr>
                <w:sz w:val="18"/>
              </w:rPr>
              <w:t>30,45%</w:t>
            </w:r>
          </w:p>
        </w:tc>
      </w:tr>
      <w:tr w:rsidR="00227301" w14:paraId="7D2F5227" w14:textId="77777777">
        <w:trPr>
          <w:trHeight w:val="287"/>
        </w:trPr>
        <w:tc>
          <w:tcPr>
            <w:tcW w:w="7583" w:type="dxa"/>
          </w:tcPr>
          <w:p w14:paraId="6C888ABC" w14:textId="77777777" w:rsidR="00227301" w:rsidRDefault="00ED6A78">
            <w:pPr>
              <w:pStyle w:val="TableParagraph"/>
              <w:spacing w:before="37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09 OBRAZOVANJE</w:t>
            </w:r>
          </w:p>
        </w:tc>
        <w:tc>
          <w:tcPr>
            <w:tcW w:w="1814" w:type="dxa"/>
          </w:tcPr>
          <w:p w14:paraId="4D3F3EB0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9.459.950,29</w:t>
            </w:r>
          </w:p>
        </w:tc>
        <w:tc>
          <w:tcPr>
            <w:tcW w:w="1704" w:type="dxa"/>
          </w:tcPr>
          <w:p w14:paraId="0E54D177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28.404.438,00</w:t>
            </w:r>
          </w:p>
        </w:tc>
        <w:tc>
          <w:tcPr>
            <w:tcW w:w="1754" w:type="dxa"/>
          </w:tcPr>
          <w:p w14:paraId="66F46871" w14:textId="77777777" w:rsidR="00227301" w:rsidRDefault="00ED6A78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28.404.438,00</w:t>
            </w:r>
          </w:p>
        </w:tc>
        <w:tc>
          <w:tcPr>
            <w:tcW w:w="1468" w:type="dxa"/>
          </w:tcPr>
          <w:p w14:paraId="4957A951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12.412.869,07</w:t>
            </w:r>
          </w:p>
        </w:tc>
        <w:tc>
          <w:tcPr>
            <w:tcW w:w="842" w:type="dxa"/>
          </w:tcPr>
          <w:p w14:paraId="43076257" w14:textId="77777777" w:rsidR="00227301" w:rsidRDefault="00ED6A78">
            <w:pPr>
              <w:pStyle w:val="TableParagraph"/>
              <w:spacing w:before="37"/>
              <w:ind w:left="21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131,21%</w:t>
            </w:r>
          </w:p>
        </w:tc>
        <w:tc>
          <w:tcPr>
            <w:tcW w:w="761" w:type="dxa"/>
          </w:tcPr>
          <w:p w14:paraId="0D547C40" w14:textId="77777777" w:rsidR="00227301" w:rsidRDefault="00ED6A78">
            <w:pPr>
              <w:pStyle w:val="TableParagraph"/>
              <w:spacing w:before="37"/>
              <w:ind w:left="54"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43,70%</w:t>
            </w:r>
          </w:p>
        </w:tc>
      </w:tr>
      <w:tr w:rsidR="00227301" w14:paraId="739C1DC1" w14:textId="77777777">
        <w:trPr>
          <w:trHeight w:val="287"/>
        </w:trPr>
        <w:tc>
          <w:tcPr>
            <w:tcW w:w="7583" w:type="dxa"/>
          </w:tcPr>
          <w:p w14:paraId="1B6F9722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091 Predškolsko i osnovno obrazovanje</w:t>
            </w:r>
          </w:p>
        </w:tc>
        <w:tc>
          <w:tcPr>
            <w:tcW w:w="1814" w:type="dxa"/>
          </w:tcPr>
          <w:p w14:paraId="2305BBA9" w14:textId="77777777" w:rsidR="00227301" w:rsidRDefault="00ED6A78">
            <w:pPr>
              <w:pStyle w:val="TableParagraph"/>
              <w:spacing w:before="37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9.001.216,81</w:t>
            </w:r>
          </w:p>
        </w:tc>
        <w:tc>
          <w:tcPr>
            <w:tcW w:w="1704" w:type="dxa"/>
          </w:tcPr>
          <w:p w14:paraId="2DFD00BC" w14:textId="77777777" w:rsidR="00227301" w:rsidRDefault="00ED6A78">
            <w:pPr>
              <w:pStyle w:val="TableParagraph"/>
              <w:spacing w:before="37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26.373.406,00</w:t>
            </w:r>
          </w:p>
        </w:tc>
        <w:tc>
          <w:tcPr>
            <w:tcW w:w="1754" w:type="dxa"/>
          </w:tcPr>
          <w:p w14:paraId="5E120AEE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26.373.406,00</w:t>
            </w:r>
          </w:p>
        </w:tc>
        <w:tc>
          <w:tcPr>
            <w:tcW w:w="1468" w:type="dxa"/>
          </w:tcPr>
          <w:p w14:paraId="753A361B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11.810.940,91</w:t>
            </w:r>
          </w:p>
        </w:tc>
        <w:tc>
          <w:tcPr>
            <w:tcW w:w="842" w:type="dxa"/>
          </w:tcPr>
          <w:p w14:paraId="553AAE5B" w14:textId="77777777" w:rsidR="00227301" w:rsidRDefault="00ED6A78">
            <w:pPr>
              <w:pStyle w:val="TableParagraph"/>
              <w:spacing w:before="37"/>
              <w:ind w:left="21" w:right="69"/>
              <w:jc w:val="center"/>
              <w:rPr>
                <w:sz w:val="18"/>
              </w:rPr>
            </w:pPr>
            <w:r>
              <w:rPr>
                <w:sz w:val="18"/>
              </w:rPr>
              <w:t>131,21%</w:t>
            </w:r>
          </w:p>
        </w:tc>
        <w:tc>
          <w:tcPr>
            <w:tcW w:w="761" w:type="dxa"/>
          </w:tcPr>
          <w:p w14:paraId="473FBF56" w14:textId="77777777" w:rsidR="00227301" w:rsidRDefault="00ED6A78">
            <w:pPr>
              <w:pStyle w:val="TableParagraph"/>
              <w:spacing w:before="37"/>
              <w:ind w:left="54" w:right="24"/>
              <w:jc w:val="center"/>
              <w:rPr>
                <w:sz w:val="18"/>
              </w:rPr>
            </w:pPr>
            <w:r>
              <w:rPr>
                <w:sz w:val="18"/>
              </w:rPr>
              <w:t>44,78%</w:t>
            </w:r>
          </w:p>
        </w:tc>
      </w:tr>
      <w:tr w:rsidR="00227301" w14:paraId="187175ED" w14:textId="77777777">
        <w:trPr>
          <w:trHeight w:val="293"/>
        </w:trPr>
        <w:tc>
          <w:tcPr>
            <w:tcW w:w="7583" w:type="dxa"/>
          </w:tcPr>
          <w:p w14:paraId="472E7B4F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094 Visoka naobrazba</w:t>
            </w:r>
          </w:p>
        </w:tc>
        <w:tc>
          <w:tcPr>
            <w:tcW w:w="1814" w:type="dxa"/>
          </w:tcPr>
          <w:p w14:paraId="5D3D6BD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85E6D99" w14:textId="77777777" w:rsidR="00227301" w:rsidRDefault="00ED6A78">
            <w:pPr>
              <w:pStyle w:val="TableParagraph"/>
              <w:spacing w:before="37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1754" w:type="dxa"/>
          </w:tcPr>
          <w:p w14:paraId="799F484A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1468" w:type="dxa"/>
          </w:tcPr>
          <w:p w14:paraId="6EA54A8C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3.628,00</w:t>
            </w:r>
          </w:p>
        </w:tc>
        <w:tc>
          <w:tcPr>
            <w:tcW w:w="842" w:type="dxa"/>
          </w:tcPr>
          <w:p w14:paraId="5629CCE0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1CA59C7F" w14:textId="77777777" w:rsidR="00227301" w:rsidRDefault="00ED6A78">
            <w:pPr>
              <w:pStyle w:val="TableParagraph"/>
              <w:spacing w:before="37"/>
              <w:ind w:left="54" w:right="24"/>
              <w:jc w:val="center"/>
              <w:rPr>
                <w:sz w:val="18"/>
              </w:rPr>
            </w:pPr>
            <w:r>
              <w:rPr>
                <w:sz w:val="18"/>
              </w:rPr>
              <w:t>60,47%</w:t>
            </w:r>
          </w:p>
        </w:tc>
      </w:tr>
      <w:tr w:rsidR="00227301" w14:paraId="32ADD9A0" w14:textId="77777777">
        <w:trPr>
          <w:trHeight w:val="293"/>
        </w:trPr>
        <w:tc>
          <w:tcPr>
            <w:tcW w:w="7583" w:type="dxa"/>
          </w:tcPr>
          <w:p w14:paraId="53C5CB0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096 Dodatne usluge u obrazovanju</w:t>
            </w:r>
          </w:p>
        </w:tc>
        <w:tc>
          <w:tcPr>
            <w:tcW w:w="1814" w:type="dxa"/>
          </w:tcPr>
          <w:p w14:paraId="6609D142" w14:textId="77777777" w:rsidR="00227301" w:rsidRDefault="00ED6A78">
            <w:pPr>
              <w:pStyle w:val="TableParagraph"/>
              <w:spacing w:before="43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383.133,48</w:t>
            </w:r>
          </w:p>
        </w:tc>
        <w:tc>
          <w:tcPr>
            <w:tcW w:w="1704" w:type="dxa"/>
          </w:tcPr>
          <w:p w14:paraId="21ADC066" w14:textId="77777777" w:rsidR="00227301" w:rsidRDefault="00ED6A78">
            <w:pPr>
              <w:pStyle w:val="TableParagraph"/>
              <w:spacing w:before="43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913.930,00</w:t>
            </w:r>
          </w:p>
        </w:tc>
        <w:tc>
          <w:tcPr>
            <w:tcW w:w="1754" w:type="dxa"/>
          </w:tcPr>
          <w:p w14:paraId="21BAC05B" w14:textId="77777777" w:rsidR="00227301" w:rsidRDefault="00ED6A78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913.930,00</w:t>
            </w:r>
          </w:p>
        </w:tc>
        <w:tc>
          <w:tcPr>
            <w:tcW w:w="1468" w:type="dxa"/>
          </w:tcPr>
          <w:p w14:paraId="1472187C" w14:textId="77777777" w:rsidR="00227301" w:rsidRDefault="00ED6A78">
            <w:pPr>
              <w:pStyle w:val="TableParagraph"/>
              <w:spacing w:before="43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456.475,16</w:t>
            </w:r>
          </w:p>
        </w:tc>
        <w:tc>
          <w:tcPr>
            <w:tcW w:w="842" w:type="dxa"/>
          </w:tcPr>
          <w:p w14:paraId="78221413" w14:textId="77777777" w:rsidR="00227301" w:rsidRDefault="00ED6A78">
            <w:pPr>
              <w:pStyle w:val="TableParagraph"/>
              <w:spacing w:before="43"/>
              <w:ind w:left="21" w:right="69"/>
              <w:jc w:val="center"/>
              <w:rPr>
                <w:sz w:val="18"/>
              </w:rPr>
            </w:pPr>
            <w:r>
              <w:rPr>
                <w:sz w:val="18"/>
              </w:rPr>
              <w:t>119,14%</w:t>
            </w:r>
          </w:p>
        </w:tc>
        <w:tc>
          <w:tcPr>
            <w:tcW w:w="761" w:type="dxa"/>
          </w:tcPr>
          <w:p w14:paraId="4E692499" w14:textId="77777777" w:rsidR="00227301" w:rsidRDefault="00ED6A78">
            <w:pPr>
              <w:pStyle w:val="TableParagraph"/>
              <w:spacing w:before="43"/>
              <w:ind w:left="54" w:right="24"/>
              <w:jc w:val="center"/>
              <w:rPr>
                <w:sz w:val="18"/>
              </w:rPr>
            </w:pPr>
            <w:r>
              <w:rPr>
                <w:sz w:val="18"/>
              </w:rPr>
              <w:t>49,95%</w:t>
            </w:r>
          </w:p>
        </w:tc>
      </w:tr>
      <w:tr w:rsidR="00227301" w14:paraId="125B5834" w14:textId="77777777">
        <w:trPr>
          <w:trHeight w:val="288"/>
        </w:trPr>
        <w:tc>
          <w:tcPr>
            <w:tcW w:w="7583" w:type="dxa"/>
          </w:tcPr>
          <w:p w14:paraId="52829302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098 Usluge obrazovanja koje nisu drugdje svrstane</w:t>
            </w:r>
          </w:p>
        </w:tc>
        <w:tc>
          <w:tcPr>
            <w:tcW w:w="1814" w:type="dxa"/>
          </w:tcPr>
          <w:p w14:paraId="764EA34B" w14:textId="77777777" w:rsidR="00227301" w:rsidRDefault="00ED6A78">
            <w:pPr>
              <w:pStyle w:val="TableParagraph"/>
              <w:spacing w:before="37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75.600,00</w:t>
            </w:r>
          </w:p>
        </w:tc>
        <w:tc>
          <w:tcPr>
            <w:tcW w:w="1704" w:type="dxa"/>
          </w:tcPr>
          <w:p w14:paraId="41DB5FD8" w14:textId="77777777" w:rsidR="00227301" w:rsidRDefault="00ED6A78">
            <w:pPr>
              <w:pStyle w:val="TableParagraph"/>
              <w:spacing w:before="37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1.111.102,00</w:t>
            </w:r>
          </w:p>
        </w:tc>
        <w:tc>
          <w:tcPr>
            <w:tcW w:w="1754" w:type="dxa"/>
          </w:tcPr>
          <w:p w14:paraId="17F8B504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1.111.102,00</w:t>
            </w:r>
          </w:p>
        </w:tc>
        <w:tc>
          <w:tcPr>
            <w:tcW w:w="1468" w:type="dxa"/>
          </w:tcPr>
          <w:p w14:paraId="3B45223C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141.825,00</w:t>
            </w:r>
          </w:p>
        </w:tc>
        <w:tc>
          <w:tcPr>
            <w:tcW w:w="842" w:type="dxa"/>
          </w:tcPr>
          <w:p w14:paraId="663F3215" w14:textId="77777777" w:rsidR="00227301" w:rsidRDefault="00ED6A78">
            <w:pPr>
              <w:pStyle w:val="TableParagraph"/>
              <w:spacing w:before="37"/>
              <w:ind w:left="21" w:right="69"/>
              <w:jc w:val="center"/>
              <w:rPr>
                <w:sz w:val="18"/>
              </w:rPr>
            </w:pPr>
            <w:r>
              <w:rPr>
                <w:sz w:val="18"/>
              </w:rPr>
              <w:t>187,60%</w:t>
            </w:r>
          </w:p>
        </w:tc>
        <w:tc>
          <w:tcPr>
            <w:tcW w:w="761" w:type="dxa"/>
          </w:tcPr>
          <w:p w14:paraId="21714B1D" w14:textId="77777777" w:rsidR="00227301" w:rsidRDefault="00ED6A78">
            <w:pPr>
              <w:pStyle w:val="TableParagraph"/>
              <w:spacing w:before="37"/>
              <w:ind w:left="54" w:right="24"/>
              <w:jc w:val="center"/>
              <w:rPr>
                <w:sz w:val="18"/>
              </w:rPr>
            </w:pPr>
            <w:r>
              <w:rPr>
                <w:sz w:val="18"/>
              </w:rPr>
              <w:t>12,76%</w:t>
            </w:r>
          </w:p>
        </w:tc>
      </w:tr>
      <w:tr w:rsidR="00227301" w14:paraId="31AB559A" w14:textId="77777777">
        <w:trPr>
          <w:trHeight w:val="287"/>
        </w:trPr>
        <w:tc>
          <w:tcPr>
            <w:tcW w:w="7583" w:type="dxa"/>
          </w:tcPr>
          <w:p w14:paraId="55536D00" w14:textId="77777777" w:rsidR="00227301" w:rsidRDefault="00ED6A78">
            <w:pPr>
              <w:pStyle w:val="TableParagraph"/>
              <w:spacing w:before="37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10 SOCIJALNA ZAŠTITA</w:t>
            </w:r>
          </w:p>
        </w:tc>
        <w:tc>
          <w:tcPr>
            <w:tcW w:w="1814" w:type="dxa"/>
          </w:tcPr>
          <w:p w14:paraId="7C8975FC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713.961,26</w:t>
            </w:r>
          </w:p>
        </w:tc>
        <w:tc>
          <w:tcPr>
            <w:tcW w:w="1704" w:type="dxa"/>
          </w:tcPr>
          <w:p w14:paraId="40802E59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8.176.450,00</w:t>
            </w:r>
          </w:p>
        </w:tc>
        <w:tc>
          <w:tcPr>
            <w:tcW w:w="1754" w:type="dxa"/>
          </w:tcPr>
          <w:p w14:paraId="107ED218" w14:textId="77777777" w:rsidR="00227301" w:rsidRDefault="00ED6A78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8.176.450,00</w:t>
            </w:r>
          </w:p>
        </w:tc>
        <w:tc>
          <w:tcPr>
            <w:tcW w:w="1468" w:type="dxa"/>
          </w:tcPr>
          <w:p w14:paraId="6C4E9A50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1.341.353,37</w:t>
            </w:r>
          </w:p>
        </w:tc>
        <w:tc>
          <w:tcPr>
            <w:tcW w:w="842" w:type="dxa"/>
          </w:tcPr>
          <w:p w14:paraId="1E82E6BA" w14:textId="77777777" w:rsidR="00227301" w:rsidRDefault="00ED6A78">
            <w:pPr>
              <w:pStyle w:val="TableParagraph"/>
              <w:spacing w:before="37"/>
              <w:ind w:left="21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187,87%</w:t>
            </w:r>
          </w:p>
        </w:tc>
        <w:tc>
          <w:tcPr>
            <w:tcW w:w="761" w:type="dxa"/>
          </w:tcPr>
          <w:p w14:paraId="1EDA2432" w14:textId="77777777" w:rsidR="00227301" w:rsidRDefault="00ED6A78">
            <w:pPr>
              <w:pStyle w:val="TableParagraph"/>
              <w:spacing w:before="37"/>
              <w:ind w:left="54"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16,41%</w:t>
            </w:r>
          </w:p>
        </w:tc>
      </w:tr>
      <w:tr w:rsidR="00227301" w14:paraId="068AEFDF" w14:textId="77777777">
        <w:trPr>
          <w:trHeight w:val="288"/>
        </w:trPr>
        <w:tc>
          <w:tcPr>
            <w:tcW w:w="7583" w:type="dxa"/>
          </w:tcPr>
          <w:p w14:paraId="14FFBAB5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102 Starost</w:t>
            </w:r>
          </w:p>
        </w:tc>
        <w:tc>
          <w:tcPr>
            <w:tcW w:w="1814" w:type="dxa"/>
          </w:tcPr>
          <w:p w14:paraId="31AA695A" w14:textId="77777777" w:rsidR="00227301" w:rsidRDefault="00ED6A78">
            <w:pPr>
              <w:pStyle w:val="TableParagraph"/>
              <w:spacing w:before="37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238.869,58</w:t>
            </w:r>
          </w:p>
        </w:tc>
        <w:tc>
          <w:tcPr>
            <w:tcW w:w="1704" w:type="dxa"/>
          </w:tcPr>
          <w:p w14:paraId="719872FD" w14:textId="77777777" w:rsidR="00227301" w:rsidRDefault="00ED6A78">
            <w:pPr>
              <w:pStyle w:val="TableParagraph"/>
              <w:spacing w:before="37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738.000,00</w:t>
            </w:r>
          </w:p>
        </w:tc>
        <w:tc>
          <w:tcPr>
            <w:tcW w:w="1754" w:type="dxa"/>
          </w:tcPr>
          <w:p w14:paraId="00805730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738.000,00</w:t>
            </w:r>
          </w:p>
        </w:tc>
        <w:tc>
          <w:tcPr>
            <w:tcW w:w="1468" w:type="dxa"/>
          </w:tcPr>
          <w:p w14:paraId="569D88E7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254.652,77</w:t>
            </w:r>
          </w:p>
        </w:tc>
        <w:tc>
          <w:tcPr>
            <w:tcW w:w="842" w:type="dxa"/>
          </w:tcPr>
          <w:p w14:paraId="7499F629" w14:textId="77777777" w:rsidR="00227301" w:rsidRDefault="00ED6A78">
            <w:pPr>
              <w:pStyle w:val="TableParagraph"/>
              <w:spacing w:before="37"/>
              <w:ind w:left="21" w:right="69"/>
              <w:jc w:val="center"/>
              <w:rPr>
                <w:sz w:val="18"/>
              </w:rPr>
            </w:pPr>
            <w:r>
              <w:rPr>
                <w:sz w:val="18"/>
              </w:rPr>
              <w:t>106,61%</w:t>
            </w:r>
          </w:p>
        </w:tc>
        <w:tc>
          <w:tcPr>
            <w:tcW w:w="761" w:type="dxa"/>
          </w:tcPr>
          <w:p w14:paraId="51856BF1" w14:textId="77777777" w:rsidR="00227301" w:rsidRDefault="00ED6A78">
            <w:pPr>
              <w:pStyle w:val="TableParagraph"/>
              <w:spacing w:before="37"/>
              <w:ind w:left="54" w:right="24"/>
              <w:jc w:val="center"/>
              <w:rPr>
                <w:sz w:val="18"/>
              </w:rPr>
            </w:pPr>
            <w:r>
              <w:rPr>
                <w:sz w:val="18"/>
              </w:rPr>
              <w:t>34,51%</w:t>
            </w:r>
          </w:p>
        </w:tc>
      </w:tr>
      <w:tr w:rsidR="00227301" w14:paraId="3270550A" w14:textId="77777777">
        <w:trPr>
          <w:trHeight w:val="287"/>
        </w:trPr>
        <w:tc>
          <w:tcPr>
            <w:tcW w:w="7583" w:type="dxa"/>
          </w:tcPr>
          <w:p w14:paraId="1B20E008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104 Obitelj i djeca</w:t>
            </w:r>
          </w:p>
        </w:tc>
        <w:tc>
          <w:tcPr>
            <w:tcW w:w="1814" w:type="dxa"/>
          </w:tcPr>
          <w:p w14:paraId="573F5837" w14:textId="77777777" w:rsidR="00227301" w:rsidRDefault="00ED6A78">
            <w:pPr>
              <w:pStyle w:val="TableParagraph"/>
              <w:spacing w:before="37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147.327,22</w:t>
            </w:r>
          </w:p>
        </w:tc>
        <w:tc>
          <w:tcPr>
            <w:tcW w:w="1704" w:type="dxa"/>
          </w:tcPr>
          <w:p w14:paraId="3428107F" w14:textId="77777777" w:rsidR="00227301" w:rsidRDefault="00ED6A78">
            <w:pPr>
              <w:pStyle w:val="TableParagraph"/>
              <w:spacing w:before="37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407.500,00</w:t>
            </w:r>
          </w:p>
        </w:tc>
        <w:tc>
          <w:tcPr>
            <w:tcW w:w="1754" w:type="dxa"/>
          </w:tcPr>
          <w:p w14:paraId="000D9BCD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407.500,00</w:t>
            </w:r>
          </w:p>
        </w:tc>
        <w:tc>
          <w:tcPr>
            <w:tcW w:w="1468" w:type="dxa"/>
          </w:tcPr>
          <w:p w14:paraId="251EBBC6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121.000,00</w:t>
            </w:r>
          </w:p>
        </w:tc>
        <w:tc>
          <w:tcPr>
            <w:tcW w:w="842" w:type="dxa"/>
          </w:tcPr>
          <w:p w14:paraId="27166C88" w14:textId="77777777" w:rsidR="00227301" w:rsidRDefault="00ED6A78">
            <w:pPr>
              <w:pStyle w:val="TableParagraph"/>
              <w:spacing w:before="37"/>
              <w:ind w:left="118" w:right="69"/>
              <w:jc w:val="center"/>
              <w:rPr>
                <w:sz w:val="18"/>
              </w:rPr>
            </w:pPr>
            <w:r>
              <w:rPr>
                <w:sz w:val="18"/>
              </w:rPr>
              <w:t>82,13%</w:t>
            </w:r>
          </w:p>
        </w:tc>
        <w:tc>
          <w:tcPr>
            <w:tcW w:w="761" w:type="dxa"/>
          </w:tcPr>
          <w:p w14:paraId="224E571A" w14:textId="77777777" w:rsidR="00227301" w:rsidRDefault="00ED6A78">
            <w:pPr>
              <w:pStyle w:val="TableParagraph"/>
              <w:spacing w:before="37"/>
              <w:ind w:left="54" w:right="24"/>
              <w:jc w:val="center"/>
              <w:rPr>
                <w:sz w:val="18"/>
              </w:rPr>
            </w:pPr>
            <w:r>
              <w:rPr>
                <w:sz w:val="18"/>
              </w:rPr>
              <w:t>29,69%</w:t>
            </w:r>
          </w:p>
        </w:tc>
      </w:tr>
      <w:tr w:rsidR="00227301" w14:paraId="03DB4E7E" w14:textId="77777777">
        <w:trPr>
          <w:trHeight w:val="287"/>
        </w:trPr>
        <w:tc>
          <w:tcPr>
            <w:tcW w:w="7583" w:type="dxa"/>
          </w:tcPr>
          <w:p w14:paraId="1A7B3D3F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106 Stanovanje</w:t>
            </w:r>
          </w:p>
        </w:tc>
        <w:tc>
          <w:tcPr>
            <w:tcW w:w="1814" w:type="dxa"/>
          </w:tcPr>
          <w:p w14:paraId="04E960D9" w14:textId="77777777" w:rsidR="00227301" w:rsidRDefault="00ED6A78">
            <w:pPr>
              <w:pStyle w:val="TableParagraph"/>
              <w:spacing w:before="37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218.243,90</w:t>
            </w:r>
          </w:p>
        </w:tc>
        <w:tc>
          <w:tcPr>
            <w:tcW w:w="1704" w:type="dxa"/>
          </w:tcPr>
          <w:p w14:paraId="083518D6" w14:textId="77777777" w:rsidR="00227301" w:rsidRDefault="00ED6A78">
            <w:pPr>
              <w:pStyle w:val="TableParagraph"/>
              <w:spacing w:before="37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6.602.600,00</w:t>
            </w:r>
          </w:p>
        </w:tc>
        <w:tc>
          <w:tcPr>
            <w:tcW w:w="1754" w:type="dxa"/>
          </w:tcPr>
          <w:p w14:paraId="78067F76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6.602.600,00</w:t>
            </w:r>
          </w:p>
        </w:tc>
        <w:tc>
          <w:tcPr>
            <w:tcW w:w="1468" w:type="dxa"/>
          </w:tcPr>
          <w:p w14:paraId="2C54DB23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711.429,18</w:t>
            </w:r>
          </w:p>
        </w:tc>
        <w:tc>
          <w:tcPr>
            <w:tcW w:w="842" w:type="dxa"/>
          </w:tcPr>
          <w:p w14:paraId="4E679E90" w14:textId="77777777" w:rsidR="00227301" w:rsidRDefault="00ED6A78">
            <w:pPr>
              <w:pStyle w:val="TableParagraph"/>
              <w:spacing w:before="37"/>
              <w:ind w:left="21" w:right="69"/>
              <w:jc w:val="center"/>
              <w:rPr>
                <w:sz w:val="18"/>
              </w:rPr>
            </w:pPr>
            <w:r>
              <w:rPr>
                <w:sz w:val="18"/>
              </w:rPr>
              <w:t>325,98%</w:t>
            </w:r>
          </w:p>
        </w:tc>
        <w:tc>
          <w:tcPr>
            <w:tcW w:w="761" w:type="dxa"/>
          </w:tcPr>
          <w:p w14:paraId="783AD3C6" w14:textId="77777777" w:rsidR="00227301" w:rsidRDefault="00ED6A78">
            <w:pPr>
              <w:pStyle w:val="TableParagraph"/>
              <w:spacing w:before="37"/>
              <w:ind w:left="54" w:right="24"/>
              <w:jc w:val="center"/>
              <w:rPr>
                <w:sz w:val="18"/>
              </w:rPr>
            </w:pPr>
            <w:r>
              <w:rPr>
                <w:sz w:val="18"/>
              </w:rPr>
              <w:t>10,77%</w:t>
            </w:r>
          </w:p>
        </w:tc>
      </w:tr>
      <w:tr w:rsidR="00227301" w14:paraId="71B9407B" w14:textId="77777777">
        <w:trPr>
          <w:trHeight w:val="331"/>
        </w:trPr>
        <w:tc>
          <w:tcPr>
            <w:tcW w:w="7583" w:type="dxa"/>
          </w:tcPr>
          <w:p w14:paraId="0F5ED91F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107 Socijalna pomoć stanovništvu koje nije obuhvaćeno redovnim socijalnim programima</w:t>
            </w:r>
          </w:p>
        </w:tc>
        <w:tc>
          <w:tcPr>
            <w:tcW w:w="1814" w:type="dxa"/>
          </w:tcPr>
          <w:p w14:paraId="44BC2738" w14:textId="77777777" w:rsidR="00227301" w:rsidRDefault="00ED6A78">
            <w:pPr>
              <w:pStyle w:val="TableParagraph"/>
              <w:spacing w:before="37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109.520,56</w:t>
            </w:r>
          </w:p>
        </w:tc>
        <w:tc>
          <w:tcPr>
            <w:tcW w:w="1704" w:type="dxa"/>
          </w:tcPr>
          <w:p w14:paraId="01396896" w14:textId="77777777" w:rsidR="00227301" w:rsidRDefault="00ED6A78">
            <w:pPr>
              <w:pStyle w:val="TableParagraph"/>
              <w:spacing w:before="37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428.350,00</w:t>
            </w:r>
          </w:p>
        </w:tc>
        <w:tc>
          <w:tcPr>
            <w:tcW w:w="1754" w:type="dxa"/>
          </w:tcPr>
          <w:p w14:paraId="126E02C9" w14:textId="77777777" w:rsidR="00227301" w:rsidRDefault="00ED6A78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428.350,00</w:t>
            </w:r>
          </w:p>
        </w:tc>
        <w:tc>
          <w:tcPr>
            <w:tcW w:w="1468" w:type="dxa"/>
          </w:tcPr>
          <w:p w14:paraId="216D86A7" w14:textId="77777777" w:rsidR="00227301" w:rsidRDefault="00ED6A78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254.271,42</w:t>
            </w:r>
          </w:p>
        </w:tc>
        <w:tc>
          <w:tcPr>
            <w:tcW w:w="842" w:type="dxa"/>
          </w:tcPr>
          <w:p w14:paraId="01D38B67" w14:textId="77777777" w:rsidR="00227301" w:rsidRDefault="00ED6A78">
            <w:pPr>
              <w:pStyle w:val="TableParagraph"/>
              <w:spacing w:before="37"/>
              <w:ind w:left="21" w:right="69"/>
              <w:jc w:val="center"/>
              <w:rPr>
                <w:sz w:val="18"/>
              </w:rPr>
            </w:pPr>
            <w:r>
              <w:rPr>
                <w:sz w:val="18"/>
              </w:rPr>
              <w:t>232,17%</w:t>
            </w:r>
          </w:p>
        </w:tc>
        <w:tc>
          <w:tcPr>
            <w:tcW w:w="761" w:type="dxa"/>
          </w:tcPr>
          <w:p w14:paraId="2B979844" w14:textId="77777777" w:rsidR="00227301" w:rsidRDefault="00ED6A78">
            <w:pPr>
              <w:pStyle w:val="TableParagraph"/>
              <w:spacing w:before="37"/>
              <w:ind w:left="54" w:right="24"/>
              <w:jc w:val="center"/>
              <w:rPr>
                <w:sz w:val="18"/>
              </w:rPr>
            </w:pPr>
            <w:r>
              <w:rPr>
                <w:sz w:val="18"/>
              </w:rPr>
              <w:t>59,36%</w:t>
            </w:r>
          </w:p>
        </w:tc>
      </w:tr>
      <w:tr w:rsidR="00227301" w14:paraId="2D691026" w14:textId="77777777">
        <w:trPr>
          <w:trHeight w:val="59"/>
        </w:trPr>
        <w:tc>
          <w:tcPr>
            <w:tcW w:w="7583" w:type="dxa"/>
          </w:tcPr>
          <w:p w14:paraId="6AEBAABA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14" w:type="dxa"/>
          </w:tcPr>
          <w:p w14:paraId="6E018359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</w:tcPr>
          <w:p w14:paraId="4B18EF2F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54" w:type="dxa"/>
          </w:tcPr>
          <w:p w14:paraId="169CAFAD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8" w:type="dxa"/>
          </w:tcPr>
          <w:p w14:paraId="140C2BE9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42" w:type="dxa"/>
          </w:tcPr>
          <w:p w14:paraId="31FD35A1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61" w:type="dxa"/>
          </w:tcPr>
          <w:p w14:paraId="59FF2CDD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227301" w14:paraId="61DF04EF" w14:textId="77777777">
        <w:trPr>
          <w:trHeight w:val="276"/>
        </w:trPr>
        <w:tc>
          <w:tcPr>
            <w:tcW w:w="7583" w:type="dxa"/>
            <w:shd w:val="clear" w:color="auto" w:fill="EFEFEF"/>
          </w:tcPr>
          <w:p w14:paraId="329D50EE" w14:textId="77777777" w:rsidR="00227301" w:rsidRDefault="00ED6A78">
            <w:pPr>
              <w:pStyle w:val="TableParagraph"/>
              <w:spacing w:before="0" w:line="201" w:lineRule="exact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SVEUKUPNO RASHODI</w:t>
            </w:r>
          </w:p>
        </w:tc>
        <w:tc>
          <w:tcPr>
            <w:tcW w:w="1814" w:type="dxa"/>
            <w:shd w:val="clear" w:color="auto" w:fill="EFEFEF"/>
          </w:tcPr>
          <w:p w14:paraId="58368D1B" w14:textId="77777777" w:rsidR="00227301" w:rsidRDefault="00ED6A78">
            <w:pPr>
              <w:pStyle w:val="TableParagraph"/>
              <w:spacing w:before="0" w:line="201" w:lineRule="exact"/>
              <w:ind w:right="226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27.374.929,09</w:t>
            </w:r>
          </w:p>
        </w:tc>
        <w:tc>
          <w:tcPr>
            <w:tcW w:w="1704" w:type="dxa"/>
            <w:shd w:val="clear" w:color="auto" w:fill="EFEFEF"/>
          </w:tcPr>
          <w:p w14:paraId="3FD02C0F" w14:textId="77777777" w:rsidR="00227301" w:rsidRDefault="00ED6A78">
            <w:pPr>
              <w:pStyle w:val="TableParagraph"/>
              <w:spacing w:before="0" w:line="201" w:lineRule="exact"/>
              <w:ind w:right="226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124.220.185,89</w:t>
            </w:r>
          </w:p>
        </w:tc>
        <w:tc>
          <w:tcPr>
            <w:tcW w:w="1754" w:type="dxa"/>
            <w:shd w:val="clear" w:color="auto" w:fill="EFEFEF"/>
          </w:tcPr>
          <w:p w14:paraId="303720D4" w14:textId="77777777" w:rsidR="00227301" w:rsidRDefault="00ED6A78">
            <w:pPr>
              <w:pStyle w:val="TableParagraph"/>
              <w:spacing w:before="0" w:line="201" w:lineRule="exact"/>
              <w:ind w:right="276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124.220.185,89</w:t>
            </w:r>
          </w:p>
        </w:tc>
        <w:tc>
          <w:tcPr>
            <w:tcW w:w="1468" w:type="dxa"/>
            <w:shd w:val="clear" w:color="auto" w:fill="EFEFEF"/>
          </w:tcPr>
          <w:p w14:paraId="4DF335A3" w14:textId="77777777" w:rsidR="00227301" w:rsidRDefault="00ED6A78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38.190.040,48</w:t>
            </w:r>
          </w:p>
        </w:tc>
        <w:tc>
          <w:tcPr>
            <w:tcW w:w="842" w:type="dxa"/>
            <w:shd w:val="clear" w:color="auto" w:fill="EFEFEF"/>
          </w:tcPr>
          <w:p w14:paraId="065D9924" w14:textId="77777777" w:rsidR="00227301" w:rsidRDefault="00ED6A78">
            <w:pPr>
              <w:pStyle w:val="TableParagraph"/>
              <w:spacing w:before="0" w:line="201" w:lineRule="exact"/>
              <w:ind w:left="21" w:right="69"/>
              <w:jc w:val="center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139,51%</w:t>
            </w:r>
          </w:p>
        </w:tc>
        <w:tc>
          <w:tcPr>
            <w:tcW w:w="761" w:type="dxa"/>
            <w:shd w:val="clear" w:color="auto" w:fill="EFEFEF"/>
          </w:tcPr>
          <w:p w14:paraId="4FC8B545" w14:textId="77777777" w:rsidR="00227301" w:rsidRDefault="00ED6A78">
            <w:pPr>
              <w:pStyle w:val="TableParagraph"/>
              <w:spacing w:before="0" w:line="201" w:lineRule="exact"/>
              <w:ind w:left="54" w:right="24"/>
              <w:jc w:val="center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30,74%</w:t>
            </w:r>
          </w:p>
        </w:tc>
      </w:tr>
      <w:tr w:rsidR="00227301" w14:paraId="787CF82E" w14:textId="77777777">
        <w:trPr>
          <w:trHeight w:val="60"/>
        </w:trPr>
        <w:tc>
          <w:tcPr>
            <w:tcW w:w="7583" w:type="dxa"/>
          </w:tcPr>
          <w:p w14:paraId="43CD421B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14" w:type="dxa"/>
          </w:tcPr>
          <w:p w14:paraId="346DD44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</w:tcPr>
          <w:p w14:paraId="7474C8A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54" w:type="dxa"/>
          </w:tcPr>
          <w:p w14:paraId="3F41D4D4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8" w:type="dxa"/>
          </w:tcPr>
          <w:p w14:paraId="5B8EAB1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42" w:type="dxa"/>
          </w:tcPr>
          <w:p w14:paraId="0B46AF0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61" w:type="dxa"/>
          </w:tcPr>
          <w:p w14:paraId="31B499CC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</w:tbl>
    <w:p w14:paraId="6D49EB14" w14:textId="77777777" w:rsidR="00227301" w:rsidRDefault="00227301">
      <w:pPr>
        <w:rPr>
          <w:rFonts w:ascii="Times New Roman"/>
          <w:sz w:val="2"/>
        </w:rPr>
        <w:sectPr w:rsidR="00227301">
          <w:headerReference w:type="default" r:id="rId17"/>
          <w:footerReference w:type="default" r:id="rId18"/>
          <w:pgSz w:w="16840" w:h="11900" w:orient="landscape"/>
          <w:pgMar w:top="560" w:right="780" w:bottom="320" w:left="0" w:header="0" w:footer="131" w:gutter="0"/>
          <w:pgNumType w:start="2"/>
          <w:cols w:space="720"/>
        </w:sectPr>
      </w:pPr>
    </w:p>
    <w:p w14:paraId="47CC4D89" w14:textId="77777777" w:rsidR="00227301" w:rsidRDefault="00ED6A78">
      <w:pPr>
        <w:pStyle w:val="Odlomakpopisa"/>
        <w:numPr>
          <w:ilvl w:val="0"/>
          <w:numId w:val="1"/>
        </w:numPr>
        <w:tabs>
          <w:tab w:val="left" w:pos="7971"/>
        </w:tabs>
        <w:spacing w:before="96" w:line="268" w:lineRule="auto"/>
        <w:ind w:right="7075" w:firstLine="413"/>
        <w:jc w:val="left"/>
        <w:rPr>
          <w:rFonts w:ascii="Arial" w:hAnsi="Arial"/>
          <w:b/>
          <w:sz w:val="12"/>
        </w:rPr>
      </w:pPr>
      <w:r>
        <w:pict w14:anchorId="3E288394">
          <v:rect id="_x0000_s1094" style="position:absolute;left:0;text-align:left;margin-left:28.2pt;margin-top:315.6pt;width:768.6pt;height:19.8pt;z-index:-305263616;mso-position-horizontal-relative:page;mso-position-vertical-relative:page" filled="f" strokeweight="1.42pt">
            <w10:wrap anchorx="page" anchory="page"/>
          </v:rect>
        </w:pict>
      </w:r>
      <w:r>
        <w:rPr>
          <w:rFonts w:ascii="Arial" w:hAnsi="Arial"/>
          <w:b/>
          <w:sz w:val="14"/>
        </w:rPr>
        <w:t xml:space="preserve">OPĆI DIO </w:t>
      </w:r>
      <w:r>
        <w:rPr>
          <w:rFonts w:ascii="Arial" w:hAnsi="Arial"/>
          <w:b/>
          <w:w w:val="95"/>
          <w:sz w:val="14"/>
        </w:rPr>
        <w:t>RAČUN</w:t>
      </w:r>
      <w:r>
        <w:rPr>
          <w:rFonts w:ascii="Arial" w:hAnsi="Arial"/>
          <w:b/>
          <w:spacing w:val="-6"/>
          <w:w w:val="95"/>
          <w:sz w:val="14"/>
        </w:rPr>
        <w:t xml:space="preserve"> </w:t>
      </w:r>
      <w:r>
        <w:rPr>
          <w:rFonts w:ascii="Arial" w:hAnsi="Arial"/>
          <w:b/>
          <w:spacing w:val="-2"/>
          <w:w w:val="95"/>
          <w:sz w:val="14"/>
        </w:rPr>
        <w:t>FINANCIRANJA</w:t>
      </w:r>
    </w:p>
    <w:p w14:paraId="03C75092" w14:textId="77777777" w:rsidR="00227301" w:rsidRDefault="00ED6A78">
      <w:pPr>
        <w:spacing w:line="160" w:lineRule="exact"/>
        <w:ind w:left="5832"/>
        <w:rPr>
          <w:b/>
          <w:sz w:val="14"/>
        </w:rPr>
      </w:pPr>
      <w:r>
        <w:pict w14:anchorId="334CA56D">
          <v:rect id="_x0000_s1093" style="position:absolute;left:0;text-align:left;margin-left:28.2pt;margin-top:93pt;width:768.6pt;height:19.8pt;z-index:-305264640;mso-position-horizontal-relative:page" filled="f" strokeweight="1.42pt">
            <w10:wrap anchorx="page"/>
          </v:rect>
        </w:pict>
      </w:r>
      <w:r>
        <w:pict w14:anchorId="1E730637">
          <v:shape id="_x0000_s1092" type="#_x0000_t202" style="position:absolute;left:0;text-align:left;margin-left:27.5pt;margin-top:12.85pt;width:769.45pt;height:52.1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0"/>
                    <w:gridCol w:w="5784"/>
                    <w:gridCol w:w="1692"/>
                    <w:gridCol w:w="1704"/>
                    <w:gridCol w:w="1704"/>
                    <w:gridCol w:w="1704"/>
                    <w:gridCol w:w="792"/>
                    <w:gridCol w:w="826"/>
                  </w:tblGrid>
                  <w:tr w:rsidR="00227301" w14:paraId="41594D72" w14:textId="77777777">
                    <w:trPr>
                      <w:trHeight w:val="582"/>
                    </w:trPr>
                    <w:tc>
                      <w:tcPr>
                        <w:tcW w:w="1140" w:type="dxa"/>
                      </w:tcPr>
                      <w:p w14:paraId="094EE479" w14:textId="77777777" w:rsidR="00227301" w:rsidRDefault="00227301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 w14:paraId="329FADA1" w14:textId="77777777" w:rsidR="00227301" w:rsidRDefault="00ED6A78">
                        <w:pPr>
                          <w:pStyle w:val="TableParagraph"/>
                          <w:spacing w:before="0"/>
                          <w:ind w:left="33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Oznaka</w:t>
                        </w:r>
                      </w:p>
                    </w:tc>
                    <w:tc>
                      <w:tcPr>
                        <w:tcW w:w="5784" w:type="dxa"/>
                      </w:tcPr>
                      <w:p w14:paraId="32D4D1C1" w14:textId="77777777" w:rsidR="00227301" w:rsidRDefault="00227301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 w14:paraId="297FB1E8" w14:textId="77777777" w:rsidR="00227301" w:rsidRDefault="00ED6A78">
                        <w:pPr>
                          <w:pStyle w:val="TableParagraph"/>
                          <w:spacing w:before="0"/>
                          <w:ind w:left="2646" w:right="26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Naziv</w:t>
                        </w:r>
                      </w:p>
                    </w:tc>
                    <w:tc>
                      <w:tcPr>
                        <w:tcW w:w="1692" w:type="dxa"/>
                      </w:tcPr>
                      <w:p w14:paraId="22D8CE20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452" w:right="188" w:hanging="23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Ostvarenje/izvršenje 1-6.2023. (1)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726867FB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458" w:right="386" w:hanging="2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Izvorni plan ili </w:t>
                        </w:r>
                        <w:proofErr w:type="spellStart"/>
                        <w:r>
                          <w:rPr>
                            <w:sz w:val="14"/>
                          </w:rPr>
                          <w:t>reb</w:t>
                        </w:r>
                        <w:proofErr w:type="spellEnd"/>
                        <w:r>
                          <w:rPr>
                            <w:sz w:val="14"/>
                          </w:rPr>
                          <w:t>. 2024.(2)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2A69F787" w14:textId="77777777" w:rsidR="00227301" w:rsidRDefault="00ED6A78">
                        <w:pPr>
                          <w:pStyle w:val="TableParagraph"/>
                          <w:spacing w:before="0" w:line="158" w:lineRule="exact"/>
                          <w:ind w:left="120" w:right="9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Tekući plan 2024.</w:t>
                        </w:r>
                      </w:p>
                      <w:p w14:paraId="3E49CCE3" w14:textId="77777777" w:rsidR="00227301" w:rsidRDefault="00ED6A78">
                        <w:pPr>
                          <w:pStyle w:val="TableParagraph"/>
                          <w:spacing w:before="0" w:line="159" w:lineRule="exact"/>
                          <w:ind w:left="120" w:right="9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(3)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3045E7F3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477" w:right="194" w:hanging="25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Ostvarenje/izvršenje 1-6.2024.(4)</w:t>
                        </w:r>
                      </w:p>
                    </w:tc>
                    <w:tc>
                      <w:tcPr>
                        <w:tcW w:w="792" w:type="dxa"/>
                      </w:tcPr>
                      <w:p w14:paraId="04E013B2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161" w:right="113" w:firstLine="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INDEX 4/1*100</w:t>
                        </w:r>
                      </w:p>
                    </w:tc>
                    <w:tc>
                      <w:tcPr>
                        <w:tcW w:w="826" w:type="dxa"/>
                      </w:tcPr>
                      <w:p w14:paraId="236052E8" w14:textId="77777777" w:rsidR="00227301" w:rsidRDefault="00ED6A78">
                        <w:pPr>
                          <w:pStyle w:val="TableParagraph"/>
                          <w:spacing w:before="4" w:line="232" w:lineRule="auto"/>
                          <w:ind w:left="161" w:right="147" w:firstLine="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INDEX 4/3*100</w:t>
                        </w:r>
                      </w:p>
                    </w:tc>
                  </w:tr>
                  <w:tr w:rsidR="00227301" w14:paraId="171BEF24" w14:textId="77777777">
                    <w:trPr>
                      <w:trHeight w:val="399"/>
                    </w:trPr>
                    <w:tc>
                      <w:tcPr>
                        <w:tcW w:w="15346" w:type="dxa"/>
                        <w:gridSpan w:val="8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9FCECFA" w14:textId="77777777" w:rsidR="00227301" w:rsidRDefault="00ED6A78">
                        <w:pPr>
                          <w:pStyle w:val="TableParagraph"/>
                          <w:spacing w:before="72"/>
                          <w:ind w:left="5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B. RAČUN FINANCIRANJA</w:t>
                        </w:r>
                      </w:p>
                    </w:tc>
                  </w:tr>
                </w:tbl>
                <w:p w14:paraId="25B1F406" w14:textId="77777777" w:rsidR="00227301" w:rsidRDefault="00227301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z w:val="14"/>
        </w:rPr>
        <w:t>IZVJEŠTAJ RAČUNA FINANCIRANJA PREMA EKONOMSKOJ KLASIFIKACIJI</w:t>
      </w:r>
    </w:p>
    <w:p w14:paraId="106AB5AD" w14:textId="77777777" w:rsidR="00227301" w:rsidRDefault="00227301">
      <w:pPr>
        <w:pStyle w:val="Tijeloteksta"/>
        <w:rPr>
          <w:b/>
          <w:sz w:val="20"/>
        </w:rPr>
      </w:pPr>
    </w:p>
    <w:p w14:paraId="68C87002" w14:textId="77777777" w:rsidR="00227301" w:rsidRDefault="00227301">
      <w:pPr>
        <w:pStyle w:val="Tijeloteksta"/>
        <w:rPr>
          <w:b/>
          <w:sz w:val="20"/>
        </w:rPr>
      </w:pPr>
    </w:p>
    <w:p w14:paraId="6C7DE579" w14:textId="77777777" w:rsidR="00227301" w:rsidRDefault="00227301">
      <w:pPr>
        <w:pStyle w:val="Tijeloteksta"/>
        <w:rPr>
          <w:b/>
          <w:sz w:val="20"/>
        </w:rPr>
      </w:pPr>
    </w:p>
    <w:p w14:paraId="34D9509D" w14:textId="77777777" w:rsidR="00227301" w:rsidRDefault="00227301">
      <w:pPr>
        <w:pStyle w:val="Tijeloteksta"/>
        <w:rPr>
          <w:b/>
          <w:sz w:val="20"/>
        </w:rPr>
      </w:pPr>
    </w:p>
    <w:p w14:paraId="0FF6620B" w14:textId="77777777" w:rsidR="00227301" w:rsidRDefault="00227301">
      <w:pPr>
        <w:pStyle w:val="Tijeloteksta"/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631" w:type="dxa"/>
        <w:tblLayout w:type="fixed"/>
        <w:tblLook w:val="01E0" w:firstRow="1" w:lastRow="1" w:firstColumn="1" w:lastColumn="1" w:noHBand="0" w:noVBand="0"/>
      </w:tblPr>
      <w:tblGrid>
        <w:gridCol w:w="7204"/>
        <w:gridCol w:w="1621"/>
        <w:gridCol w:w="1704"/>
        <w:gridCol w:w="1787"/>
        <w:gridCol w:w="1393"/>
        <w:gridCol w:w="808"/>
        <w:gridCol w:w="785"/>
      </w:tblGrid>
      <w:tr w:rsidR="00227301" w14:paraId="35B14850" w14:textId="77777777">
        <w:trPr>
          <w:trHeight w:val="255"/>
        </w:trPr>
        <w:tc>
          <w:tcPr>
            <w:tcW w:w="7204" w:type="dxa"/>
          </w:tcPr>
          <w:p w14:paraId="7A1BECA6" w14:textId="77777777" w:rsidR="00227301" w:rsidRDefault="00ED6A78">
            <w:pPr>
              <w:pStyle w:val="TableParagraph"/>
              <w:spacing w:before="0" w:line="223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8 Primici od financijske imovine i zaduživanja</w:t>
            </w:r>
          </w:p>
        </w:tc>
        <w:tc>
          <w:tcPr>
            <w:tcW w:w="1621" w:type="dxa"/>
          </w:tcPr>
          <w:p w14:paraId="1C52A666" w14:textId="77777777" w:rsidR="00227301" w:rsidRDefault="00ED6A78">
            <w:pPr>
              <w:pStyle w:val="TableParagraph"/>
              <w:spacing w:before="0" w:line="223" w:lineRule="exact"/>
              <w:ind w:right="268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0,00</w:t>
            </w:r>
          </w:p>
        </w:tc>
        <w:tc>
          <w:tcPr>
            <w:tcW w:w="1704" w:type="dxa"/>
          </w:tcPr>
          <w:p w14:paraId="29C667E7" w14:textId="77777777" w:rsidR="00227301" w:rsidRDefault="00ED6A78">
            <w:pPr>
              <w:pStyle w:val="TableParagraph"/>
              <w:spacing w:before="0" w:line="223" w:lineRule="exact"/>
              <w:ind w:right="268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5.400.000,00</w:t>
            </w:r>
          </w:p>
        </w:tc>
        <w:tc>
          <w:tcPr>
            <w:tcW w:w="1787" w:type="dxa"/>
          </w:tcPr>
          <w:p w14:paraId="3B8CE262" w14:textId="77777777" w:rsidR="00227301" w:rsidRDefault="00ED6A78">
            <w:pPr>
              <w:pStyle w:val="TableParagraph"/>
              <w:spacing w:before="0" w:line="223" w:lineRule="exact"/>
              <w:ind w:right="351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5.400.000,00</w:t>
            </w:r>
          </w:p>
        </w:tc>
        <w:tc>
          <w:tcPr>
            <w:tcW w:w="1393" w:type="dxa"/>
          </w:tcPr>
          <w:p w14:paraId="26D59ECC" w14:textId="77777777" w:rsidR="00227301" w:rsidRDefault="00ED6A78">
            <w:pPr>
              <w:pStyle w:val="TableParagraph"/>
              <w:spacing w:before="0" w:line="223" w:lineRule="exact"/>
              <w:ind w:right="40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0,00</w:t>
            </w:r>
          </w:p>
        </w:tc>
        <w:tc>
          <w:tcPr>
            <w:tcW w:w="808" w:type="dxa"/>
          </w:tcPr>
          <w:p w14:paraId="6C39BFBD" w14:textId="77777777" w:rsidR="00227301" w:rsidRDefault="00ED6A78">
            <w:pPr>
              <w:pStyle w:val="TableParagraph"/>
              <w:spacing w:before="0" w:line="223" w:lineRule="exact"/>
              <w:ind w:right="56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0,00%</w:t>
            </w:r>
          </w:p>
        </w:tc>
        <w:tc>
          <w:tcPr>
            <w:tcW w:w="785" w:type="dxa"/>
          </w:tcPr>
          <w:p w14:paraId="7E7DA85F" w14:textId="77777777" w:rsidR="00227301" w:rsidRDefault="00ED6A78">
            <w:pPr>
              <w:pStyle w:val="TableParagraph"/>
              <w:spacing w:before="0" w:line="223" w:lineRule="exact"/>
              <w:ind w:right="49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0,00%</w:t>
            </w:r>
          </w:p>
        </w:tc>
      </w:tr>
      <w:tr w:rsidR="00227301" w14:paraId="3E67AC8C" w14:textId="77777777">
        <w:trPr>
          <w:trHeight w:val="380"/>
        </w:trPr>
        <w:tc>
          <w:tcPr>
            <w:tcW w:w="7204" w:type="dxa"/>
          </w:tcPr>
          <w:p w14:paraId="6D2FEC04" w14:textId="77777777" w:rsidR="00227301" w:rsidRDefault="00ED6A78">
            <w:pPr>
              <w:pStyle w:val="TableParagraph"/>
              <w:spacing w:before="26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 Primici od zaduživanja</w:t>
            </w:r>
          </w:p>
        </w:tc>
        <w:tc>
          <w:tcPr>
            <w:tcW w:w="1621" w:type="dxa"/>
          </w:tcPr>
          <w:p w14:paraId="627E562E" w14:textId="77777777" w:rsidR="00227301" w:rsidRDefault="00ED6A78">
            <w:pPr>
              <w:pStyle w:val="TableParagraph"/>
              <w:spacing w:before="26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BCFEF3" w14:textId="77777777" w:rsidR="00227301" w:rsidRDefault="00ED6A78">
            <w:pPr>
              <w:pStyle w:val="TableParagraph"/>
              <w:spacing w:before="26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5.400.000,00</w:t>
            </w:r>
          </w:p>
        </w:tc>
        <w:tc>
          <w:tcPr>
            <w:tcW w:w="1787" w:type="dxa"/>
          </w:tcPr>
          <w:p w14:paraId="248D7AC2" w14:textId="77777777" w:rsidR="00227301" w:rsidRDefault="00ED6A78">
            <w:pPr>
              <w:pStyle w:val="TableParagraph"/>
              <w:spacing w:before="26"/>
              <w:ind w:right="3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5.400.000,00</w:t>
            </w:r>
          </w:p>
        </w:tc>
        <w:tc>
          <w:tcPr>
            <w:tcW w:w="1393" w:type="dxa"/>
          </w:tcPr>
          <w:p w14:paraId="62AB2D15" w14:textId="77777777" w:rsidR="00227301" w:rsidRDefault="00ED6A78">
            <w:pPr>
              <w:pStyle w:val="TableParagraph"/>
              <w:spacing w:before="26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8" w:type="dxa"/>
          </w:tcPr>
          <w:p w14:paraId="5BED58D7" w14:textId="77777777" w:rsidR="00227301" w:rsidRDefault="00ED6A78">
            <w:pPr>
              <w:pStyle w:val="TableParagraph"/>
              <w:spacing w:before="26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  <w:tc>
          <w:tcPr>
            <w:tcW w:w="785" w:type="dxa"/>
          </w:tcPr>
          <w:p w14:paraId="3B76249F" w14:textId="77777777" w:rsidR="00227301" w:rsidRDefault="00ED6A78">
            <w:pPr>
              <w:pStyle w:val="TableParagraph"/>
              <w:spacing w:before="26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D7DA2FA" w14:textId="77777777">
        <w:trPr>
          <w:trHeight w:val="276"/>
        </w:trPr>
        <w:tc>
          <w:tcPr>
            <w:tcW w:w="7204" w:type="dxa"/>
            <w:shd w:val="clear" w:color="auto" w:fill="EFEFEF"/>
          </w:tcPr>
          <w:p w14:paraId="2A5346F6" w14:textId="77777777" w:rsidR="00227301" w:rsidRDefault="00ED6A78">
            <w:pPr>
              <w:pStyle w:val="TableParagraph"/>
              <w:spacing w:before="0" w:line="201" w:lineRule="exact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SVEUKUPNO PRIMICI</w:t>
            </w:r>
          </w:p>
        </w:tc>
        <w:tc>
          <w:tcPr>
            <w:tcW w:w="1621" w:type="dxa"/>
            <w:shd w:val="clear" w:color="auto" w:fill="EFEFEF"/>
          </w:tcPr>
          <w:p w14:paraId="57D60583" w14:textId="77777777" w:rsidR="00227301" w:rsidRDefault="00ED6A78">
            <w:pPr>
              <w:pStyle w:val="TableParagraph"/>
              <w:spacing w:before="0" w:line="201" w:lineRule="exact"/>
              <w:ind w:right="268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0,00</w:t>
            </w:r>
          </w:p>
        </w:tc>
        <w:tc>
          <w:tcPr>
            <w:tcW w:w="1704" w:type="dxa"/>
            <w:shd w:val="clear" w:color="auto" w:fill="EFEFEF"/>
          </w:tcPr>
          <w:p w14:paraId="489E4AA1" w14:textId="77777777" w:rsidR="00227301" w:rsidRDefault="00ED6A78">
            <w:pPr>
              <w:pStyle w:val="TableParagraph"/>
              <w:spacing w:before="0" w:line="201" w:lineRule="exact"/>
              <w:ind w:right="268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5.400.000,00</w:t>
            </w:r>
          </w:p>
        </w:tc>
        <w:tc>
          <w:tcPr>
            <w:tcW w:w="1787" w:type="dxa"/>
            <w:shd w:val="clear" w:color="auto" w:fill="EFEFEF"/>
          </w:tcPr>
          <w:p w14:paraId="7BA1ECBC" w14:textId="77777777" w:rsidR="00227301" w:rsidRDefault="00ED6A78">
            <w:pPr>
              <w:pStyle w:val="TableParagraph"/>
              <w:spacing w:before="0" w:line="201" w:lineRule="exact"/>
              <w:ind w:right="351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5.400.000,00</w:t>
            </w:r>
          </w:p>
        </w:tc>
        <w:tc>
          <w:tcPr>
            <w:tcW w:w="1393" w:type="dxa"/>
            <w:shd w:val="clear" w:color="auto" w:fill="EFEFEF"/>
          </w:tcPr>
          <w:p w14:paraId="0E03D7DE" w14:textId="77777777" w:rsidR="00227301" w:rsidRDefault="00ED6A78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0,00</w:t>
            </w:r>
          </w:p>
        </w:tc>
        <w:tc>
          <w:tcPr>
            <w:tcW w:w="808" w:type="dxa"/>
            <w:shd w:val="clear" w:color="auto" w:fill="EFEFEF"/>
          </w:tcPr>
          <w:p w14:paraId="447D24F5" w14:textId="77777777" w:rsidR="00227301" w:rsidRDefault="00ED6A78">
            <w:pPr>
              <w:pStyle w:val="TableParagraph"/>
              <w:spacing w:before="0" w:line="201" w:lineRule="exact"/>
              <w:ind w:right="56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0,00%</w:t>
            </w:r>
          </w:p>
        </w:tc>
        <w:tc>
          <w:tcPr>
            <w:tcW w:w="785" w:type="dxa"/>
            <w:shd w:val="clear" w:color="auto" w:fill="EFEFEF"/>
          </w:tcPr>
          <w:p w14:paraId="0FFFA585" w14:textId="77777777" w:rsidR="00227301" w:rsidRDefault="00ED6A78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0,00%</w:t>
            </w:r>
          </w:p>
        </w:tc>
      </w:tr>
      <w:tr w:rsidR="00227301" w14:paraId="0343C474" w14:textId="77777777">
        <w:trPr>
          <w:trHeight w:val="315"/>
        </w:trPr>
        <w:tc>
          <w:tcPr>
            <w:tcW w:w="7204" w:type="dxa"/>
          </w:tcPr>
          <w:p w14:paraId="37E22B7C" w14:textId="77777777" w:rsidR="00227301" w:rsidRDefault="00ED6A78">
            <w:pPr>
              <w:pStyle w:val="TableParagraph"/>
              <w:spacing w:before="53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 Izdaci za financijsku imovinu i otplate zajmova</w:t>
            </w:r>
          </w:p>
        </w:tc>
        <w:tc>
          <w:tcPr>
            <w:tcW w:w="1621" w:type="dxa"/>
          </w:tcPr>
          <w:p w14:paraId="7AAB05A4" w14:textId="77777777" w:rsidR="00227301" w:rsidRDefault="00ED6A78">
            <w:pPr>
              <w:pStyle w:val="TableParagraph"/>
              <w:spacing w:before="53"/>
              <w:ind w:right="2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310.532,27</w:t>
            </w:r>
          </w:p>
        </w:tc>
        <w:tc>
          <w:tcPr>
            <w:tcW w:w="1704" w:type="dxa"/>
          </w:tcPr>
          <w:p w14:paraId="0E045D5E" w14:textId="77777777" w:rsidR="00227301" w:rsidRDefault="00ED6A78">
            <w:pPr>
              <w:pStyle w:val="TableParagraph"/>
              <w:spacing w:before="53"/>
              <w:ind w:right="2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852.505,00</w:t>
            </w:r>
          </w:p>
        </w:tc>
        <w:tc>
          <w:tcPr>
            <w:tcW w:w="1787" w:type="dxa"/>
          </w:tcPr>
          <w:p w14:paraId="587E8B21" w14:textId="77777777" w:rsidR="00227301" w:rsidRDefault="00ED6A78">
            <w:pPr>
              <w:pStyle w:val="TableParagraph"/>
              <w:spacing w:before="53"/>
              <w:ind w:right="3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852.505,00</w:t>
            </w:r>
          </w:p>
        </w:tc>
        <w:tc>
          <w:tcPr>
            <w:tcW w:w="2201" w:type="dxa"/>
            <w:gridSpan w:val="2"/>
          </w:tcPr>
          <w:p w14:paraId="09AC62BC" w14:textId="77777777" w:rsidR="00227301" w:rsidRDefault="00ED6A78">
            <w:pPr>
              <w:pStyle w:val="TableParagraph"/>
              <w:spacing w:before="53"/>
              <w:ind w:left="3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417.468,26134,44%</w:t>
            </w:r>
          </w:p>
        </w:tc>
        <w:tc>
          <w:tcPr>
            <w:tcW w:w="785" w:type="dxa"/>
          </w:tcPr>
          <w:p w14:paraId="35546F6F" w14:textId="77777777" w:rsidR="00227301" w:rsidRDefault="00ED6A78">
            <w:pPr>
              <w:pStyle w:val="TableParagraph"/>
              <w:spacing w:before="53"/>
              <w:ind w:right="4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48,97%</w:t>
            </w:r>
          </w:p>
        </w:tc>
      </w:tr>
      <w:tr w:rsidR="00227301" w14:paraId="5F8ED034" w14:textId="77777777">
        <w:trPr>
          <w:trHeight w:val="282"/>
        </w:trPr>
        <w:tc>
          <w:tcPr>
            <w:tcW w:w="7204" w:type="dxa"/>
          </w:tcPr>
          <w:p w14:paraId="59D4426C" w14:textId="77777777" w:rsidR="00227301" w:rsidRDefault="00ED6A78">
            <w:pPr>
              <w:pStyle w:val="TableParagraph"/>
              <w:spacing w:before="26"/>
              <w:ind w:left="1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 Izdaci za dionice i udjele u glavnici</w:t>
            </w:r>
          </w:p>
        </w:tc>
        <w:tc>
          <w:tcPr>
            <w:tcW w:w="1621" w:type="dxa"/>
          </w:tcPr>
          <w:p w14:paraId="3F05107D" w14:textId="77777777" w:rsidR="00227301" w:rsidRDefault="00ED6A78">
            <w:pPr>
              <w:pStyle w:val="TableParagraph"/>
              <w:spacing w:before="26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56616E" w14:textId="77777777" w:rsidR="00227301" w:rsidRDefault="00ED6A78">
            <w:pPr>
              <w:pStyle w:val="TableParagraph"/>
              <w:spacing w:before="26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87" w:type="dxa"/>
          </w:tcPr>
          <w:p w14:paraId="4CE48084" w14:textId="77777777" w:rsidR="00227301" w:rsidRDefault="00ED6A78">
            <w:pPr>
              <w:pStyle w:val="TableParagraph"/>
              <w:spacing w:before="26"/>
              <w:ind w:right="3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2201" w:type="dxa"/>
            <w:gridSpan w:val="2"/>
          </w:tcPr>
          <w:p w14:paraId="752333B2" w14:textId="77777777" w:rsidR="00227301" w:rsidRDefault="00ED6A78">
            <w:pPr>
              <w:pStyle w:val="TableParagraph"/>
              <w:tabs>
                <w:tab w:val="left" w:pos="1633"/>
              </w:tabs>
              <w:spacing w:before="26"/>
              <w:ind w:left="10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  <w:r>
              <w:rPr>
                <w:b/>
                <w:sz w:val="18"/>
              </w:rPr>
              <w:tab/>
              <w:t>0,00%</w:t>
            </w:r>
          </w:p>
        </w:tc>
        <w:tc>
          <w:tcPr>
            <w:tcW w:w="785" w:type="dxa"/>
          </w:tcPr>
          <w:p w14:paraId="62833B82" w14:textId="77777777" w:rsidR="00227301" w:rsidRDefault="00ED6A78">
            <w:pPr>
              <w:pStyle w:val="TableParagraph"/>
              <w:spacing w:before="26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092EF59" w14:textId="77777777">
        <w:trPr>
          <w:trHeight w:val="293"/>
        </w:trPr>
        <w:tc>
          <w:tcPr>
            <w:tcW w:w="7204" w:type="dxa"/>
          </w:tcPr>
          <w:p w14:paraId="04D63CE7" w14:textId="77777777" w:rsidR="00227301" w:rsidRDefault="00ED6A78">
            <w:pPr>
              <w:pStyle w:val="TableParagraph"/>
              <w:spacing w:before="43"/>
              <w:ind w:left="1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 Izdaci za otplatu glavnice primljenih zajmova</w:t>
            </w:r>
          </w:p>
        </w:tc>
        <w:tc>
          <w:tcPr>
            <w:tcW w:w="1621" w:type="dxa"/>
          </w:tcPr>
          <w:p w14:paraId="29EB0D83" w14:textId="77777777" w:rsidR="00227301" w:rsidRDefault="00ED6A78">
            <w:pPr>
              <w:pStyle w:val="TableParagraph"/>
              <w:spacing w:before="43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310.532,27</w:t>
            </w:r>
          </w:p>
        </w:tc>
        <w:tc>
          <w:tcPr>
            <w:tcW w:w="1704" w:type="dxa"/>
          </w:tcPr>
          <w:p w14:paraId="397218C8" w14:textId="77777777" w:rsidR="00227301" w:rsidRDefault="00ED6A78">
            <w:pPr>
              <w:pStyle w:val="TableParagraph"/>
              <w:spacing w:before="43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722.505,00</w:t>
            </w:r>
          </w:p>
        </w:tc>
        <w:tc>
          <w:tcPr>
            <w:tcW w:w="1787" w:type="dxa"/>
          </w:tcPr>
          <w:p w14:paraId="692D815A" w14:textId="77777777" w:rsidR="00227301" w:rsidRDefault="00ED6A78">
            <w:pPr>
              <w:pStyle w:val="TableParagraph"/>
              <w:spacing w:before="43"/>
              <w:ind w:right="3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722.505,00</w:t>
            </w:r>
          </w:p>
        </w:tc>
        <w:tc>
          <w:tcPr>
            <w:tcW w:w="2201" w:type="dxa"/>
            <w:gridSpan w:val="2"/>
          </w:tcPr>
          <w:p w14:paraId="11C84B97" w14:textId="77777777" w:rsidR="00227301" w:rsidRDefault="00ED6A78">
            <w:pPr>
              <w:pStyle w:val="TableParagraph"/>
              <w:spacing w:before="43"/>
              <w:ind w:left="4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417.468,26 134,44%</w:t>
            </w:r>
          </w:p>
        </w:tc>
        <w:tc>
          <w:tcPr>
            <w:tcW w:w="785" w:type="dxa"/>
          </w:tcPr>
          <w:p w14:paraId="4C0896ED" w14:textId="77777777" w:rsidR="00227301" w:rsidRDefault="00ED6A78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57,78%</w:t>
            </w:r>
          </w:p>
        </w:tc>
      </w:tr>
      <w:tr w:rsidR="00227301" w14:paraId="414B9343" w14:textId="77777777">
        <w:trPr>
          <w:trHeight w:val="445"/>
        </w:trPr>
        <w:tc>
          <w:tcPr>
            <w:tcW w:w="7204" w:type="dxa"/>
          </w:tcPr>
          <w:p w14:paraId="1FF4D65E" w14:textId="77777777" w:rsidR="00227301" w:rsidRDefault="00ED6A78">
            <w:pPr>
              <w:pStyle w:val="TableParagraph"/>
              <w:spacing w:before="46" w:line="200" w:lineRule="exact"/>
              <w:ind w:left="108" w:righ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542 Otplata glavnice primljenih zajmova od banaka i ostalih financijskih institucija u javnom sektoru</w:t>
            </w:r>
          </w:p>
        </w:tc>
        <w:tc>
          <w:tcPr>
            <w:tcW w:w="1621" w:type="dxa"/>
          </w:tcPr>
          <w:p w14:paraId="0ED08DFF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71E4374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7" w:type="dxa"/>
          </w:tcPr>
          <w:p w14:paraId="5B2A8E5A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  <w:gridSpan w:val="2"/>
          </w:tcPr>
          <w:p w14:paraId="0AA40138" w14:textId="77777777" w:rsidR="00227301" w:rsidRDefault="00ED6A78">
            <w:pPr>
              <w:pStyle w:val="TableParagraph"/>
              <w:spacing w:before="37"/>
              <w:ind w:left="4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112.703,90</w:t>
            </w:r>
          </w:p>
        </w:tc>
        <w:tc>
          <w:tcPr>
            <w:tcW w:w="785" w:type="dxa"/>
          </w:tcPr>
          <w:p w14:paraId="50CF71BF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771C2F97" w14:textId="77777777">
        <w:trPr>
          <w:trHeight w:val="410"/>
        </w:trPr>
        <w:tc>
          <w:tcPr>
            <w:tcW w:w="7204" w:type="dxa"/>
          </w:tcPr>
          <w:p w14:paraId="0B5D5A3E" w14:textId="77777777" w:rsidR="00227301" w:rsidRDefault="00ED6A78">
            <w:pPr>
              <w:pStyle w:val="TableParagraph"/>
              <w:spacing w:before="2" w:line="200" w:lineRule="exact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5424 Otplata glavnice primljenih zajmova od ostalih financijskih institucija u javnom sektoru</w:t>
            </w:r>
          </w:p>
        </w:tc>
        <w:tc>
          <w:tcPr>
            <w:tcW w:w="1621" w:type="dxa"/>
          </w:tcPr>
          <w:p w14:paraId="175BBB64" w14:textId="77777777" w:rsidR="00227301" w:rsidRDefault="00ED6A78">
            <w:pPr>
              <w:pStyle w:val="TableParagraph"/>
              <w:spacing w:before="0" w:line="201" w:lineRule="exact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30AE04" w14:textId="77777777" w:rsidR="00227301" w:rsidRDefault="00ED6A78">
            <w:pPr>
              <w:pStyle w:val="TableParagraph"/>
              <w:spacing w:before="0" w:line="201" w:lineRule="exact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87" w:type="dxa"/>
          </w:tcPr>
          <w:p w14:paraId="27909C42" w14:textId="77777777" w:rsidR="00227301" w:rsidRDefault="00ED6A78">
            <w:pPr>
              <w:pStyle w:val="TableParagraph"/>
              <w:spacing w:before="0" w:line="201" w:lineRule="exact"/>
              <w:ind w:right="3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3" w:type="dxa"/>
          </w:tcPr>
          <w:p w14:paraId="71C74A6B" w14:textId="77777777" w:rsidR="00227301" w:rsidRDefault="00ED6A78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112.703,90</w:t>
            </w:r>
          </w:p>
        </w:tc>
        <w:tc>
          <w:tcPr>
            <w:tcW w:w="808" w:type="dxa"/>
          </w:tcPr>
          <w:p w14:paraId="057EDECA" w14:textId="77777777" w:rsidR="00227301" w:rsidRDefault="00ED6A78">
            <w:pPr>
              <w:pStyle w:val="TableParagraph"/>
              <w:spacing w:before="0" w:line="201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  <w:tc>
          <w:tcPr>
            <w:tcW w:w="785" w:type="dxa"/>
          </w:tcPr>
          <w:p w14:paraId="6F359EDB" w14:textId="77777777" w:rsidR="00227301" w:rsidRDefault="00ED6A78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747B71A" w14:textId="77777777">
        <w:trPr>
          <w:trHeight w:val="408"/>
        </w:trPr>
        <w:tc>
          <w:tcPr>
            <w:tcW w:w="7204" w:type="dxa"/>
          </w:tcPr>
          <w:p w14:paraId="0F5AB3C3" w14:textId="77777777" w:rsidR="00227301" w:rsidRDefault="00ED6A78">
            <w:pPr>
              <w:pStyle w:val="TableParagraph"/>
              <w:spacing w:before="6" w:line="200" w:lineRule="exact"/>
              <w:ind w:left="108" w:righ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544 Otplata glavnice primljenih kredita i </w:t>
            </w:r>
            <w:proofErr w:type="spellStart"/>
            <w:r>
              <w:rPr>
                <w:b/>
                <w:sz w:val="18"/>
              </w:rPr>
              <w:t>zajmovaod</w:t>
            </w:r>
            <w:proofErr w:type="spellEnd"/>
            <w:r>
              <w:rPr>
                <w:b/>
                <w:sz w:val="18"/>
              </w:rPr>
              <w:t xml:space="preserve"> kreditnih i ostalih financijskih institucija izvan javnog sektora</w:t>
            </w:r>
          </w:p>
        </w:tc>
        <w:tc>
          <w:tcPr>
            <w:tcW w:w="1621" w:type="dxa"/>
          </w:tcPr>
          <w:p w14:paraId="25AEF5B7" w14:textId="77777777" w:rsidR="00227301" w:rsidRDefault="00ED6A78">
            <w:pPr>
              <w:pStyle w:val="TableParagraph"/>
              <w:spacing w:before="0" w:line="204" w:lineRule="exact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310.532,27</w:t>
            </w:r>
          </w:p>
        </w:tc>
        <w:tc>
          <w:tcPr>
            <w:tcW w:w="1704" w:type="dxa"/>
          </w:tcPr>
          <w:p w14:paraId="441537F6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7" w:type="dxa"/>
          </w:tcPr>
          <w:p w14:paraId="7D10A0F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</w:tcPr>
          <w:p w14:paraId="01FC4AAD" w14:textId="77777777" w:rsidR="00227301" w:rsidRDefault="00ED6A78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304.764,36</w:t>
            </w:r>
          </w:p>
        </w:tc>
        <w:tc>
          <w:tcPr>
            <w:tcW w:w="808" w:type="dxa"/>
          </w:tcPr>
          <w:p w14:paraId="46C976A2" w14:textId="77777777" w:rsidR="00227301" w:rsidRDefault="00ED6A78">
            <w:pPr>
              <w:pStyle w:val="TableParagraph"/>
              <w:spacing w:before="0" w:line="204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98,14%</w:t>
            </w:r>
          </w:p>
        </w:tc>
        <w:tc>
          <w:tcPr>
            <w:tcW w:w="785" w:type="dxa"/>
          </w:tcPr>
          <w:p w14:paraId="39D91001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4DD13C09" w14:textId="77777777">
        <w:trPr>
          <w:trHeight w:val="471"/>
        </w:trPr>
        <w:tc>
          <w:tcPr>
            <w:tcW w:w="7204" w:type="dxa"/>
          </w:tcPr>
          <w:p w14:paraId="754837E2" w14:textId="77777777" w:rsidR="00227301" w:rsidRDefault="00ED6A78">
            <w:pPr>
              <w:pStyle w:val="TableParagraph"/>
              <w:spacing w:before="2" w:line="232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5443 Otplata glavnice primljenih kredita od tuzemnih kreditnih institucija izvan javnog sektora</w:t>
            </w:r>
          </w:p>
        </w:tc>
        <w:tc>
          <w:tcPr>
            <w:tcW w:w="1621" w:type="dxa"/>
          </w:tcPr>
          <w:p w14:paraId="6E94D854" w14:textId="77777777" w:rsidR="00227301" w:rsidRDefault="00ED6A78">
            <w:pPr>
              <w:pStyle w:val="TableParagraph"/>
              <w:spacing w:before="0" w:line="204" w:lineRule="exact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310.532,27</w:t>
            </w:r>
          </w:p>
        </w:tc>
        <w:tc>
          <w:tcPr>
            <w:tcW w:w="1704" w:type="dxa"/>
          </w:tcPr>
          <w:p w14:paraId="5F3BF8D6" w14:textId="77777777" w:rsidR="00227301" w:rsidRDefault="00ED6A78">
            <w:pPr>
              <w:pStyle w:val="TableParagraph"/>
              <w:spacing w:before="0" w:line="204" w:lineRule="exact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87" w:type="dxa"/>
          </w:tcPr>
          <w:p w14:paraId="1AC6205B" w14:textId="77777777" w:rsidR="00227301" w:rsidRDefault="00ED6A78">
            <w:pPr>
              <w:pStyle w:val="TableParagraph"/>
              <w:spacing w:before="0" w:line="204" w:lineRule="exact"/>
              <w:ind w:right="3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3" w:type="dxa"/>
          </w:tcPr>
          <w:p w14:paraId="3DD40B24" w14:textId="77777777" w:rsidR="00227301" w:rsidRDefault="00ED6A78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304.764,36</w:t>
            </w:r>
          </w:p>
        </w:tc>
        <w:tc>
          <w:tcPr>
            <w:tcW w:w="808" w:type="dxa"/>
          </w:tcPr>
          <w:p w14:paraId="0ABC33E1" w14:textId="77777777" w:rsidR="00227301" w:rsidRDefault="00ED6A78">
            <w:pPr>
              <w:pStyle w:val="TableParagraph"/>
              <w:spacing w:before="0" w:line="204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98,14%</w:t>
            </w:r>
          </w:p>
        </w:tc>
        <w:tc>
          <w:tcPr>
            <w:tcW w:w="785" w:type="dxa"/>
          </w:tcPr>
          <w:p w14:paraId="711F035F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A225D24" w14:textId="77777777">
        <w:trPr>
          <w:trHeight w:val="276"/>
        </w:trPr>
        <w:tc>
          <w:tcPr>
            <w:tcW w:w="7204" w:type="dxa"/>
            <w:shd w:val="clear" w:color="auto" w:fill="EFEFEF"/>
          </w:tcPr>
          <w:p w14:paraId="6EF90E17" w14:textId="77777777" w:rsidR="00227301" w:rsidRDefault="00ED6A78">
            <w:pPr>
              <w:pStyle w:val="TableParagraph"/>
              <w:spacing w:before="0" w:line="201" w:lineRule="exact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SVEUKUPNO IZDACI</w:t>
            </w:r>
          </w:p>
        </w:tc>
        <w:tc>
          <w:tcPr>
            <w:tcW w:w="1621" w:type="dxa"/>
            <w:shd w:val="clear" w:color="auto" w:fill="EFEFEF"/>
          </w:tcPr>
          <w:p w14:paraId="639E8CFA" w14:textId="77777777" w:rsidR="00227301" w:rsidRDefault="00ED6A78">
            <w:pPr>
              <w:pStyle w:val="TableParagraph"/>
              <w:spacing w:before="0" w:line="201" w:lineRule="exact"/>
              <w:ind w:right="268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310.532,27</w:t>
            </w:r>
          </w:p>
        </w:tc>
        <w:tc>
          <w:tcPr>
            <w:tcW w:w="1704" w:type="dxa"/>
            <w:shd w:val="clear" w:color="auto" w:fill="EFEFEF"/>
          </w:tcPr>
          <w:p w14:paraId="54934024" w14:textId="77777777" w:rsidR="00227301" w:rsidRDefault="00ED6A78">
            <w:pPr>
              <w:pStyle w:val="TableParagraph"/>
              <w:spacing w:before="0" w:line="201" w:lineRule="exact"/>
              <w:ind w:right="268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852.505,00</w:t>
            </w:r>
          </w:p>
        </w:tc>
        <w:tc>
          <w:tcPr>
            <w:tcW w:w="1787" w:type="dxa"/>
            <w:shd w:val="clear" w:color="auto" w:fill="EFEFEF"/>
          </w:tcPr>
          <w:p w14:paraId="30107F71" w14:textId="77777777" w:rsidR="00227301" w:rsidRDefault="00ED6A78">
            <w:pPr>
              <w:pStyle w:val="TableParagraph"/>
              <w:spacing w:before="0" w:line="201" w:lineRule="exact"/>
              <w:ind w:right="351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852.505,00</w:t>
            </w:r>
          </w:p>
        </w:tc>
        <w:tc>
          <w:tcPr>
            <w:tcW w:w="1393" w:type="dxa"/>
            <w:shd w:val="clear" w:color="auto" w:fill="EFEFEF"/>
          </w:tcPr>
          <w:p w14:paraId="03F5EE24" w14:textId="77777777" w:rsidR="00227301" w:rsidRDefault="00ED6A78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417.468,26</w:t>
            </w:r>
          </w:p>
        </w:tc>
        <w:tc>
          <w:tcPr>
            <w:tcW w:w="808" w:type="dxa"/>
            <w:shd w:val="clear" w:color="auto" w:fill="EFEFEF"/>
          </w:tcPr>
          <w:p w14:paraId="0CBD97A0" w14:textId="77777777" w:rsidR="00227301" w:rsidRDefault="00ED6A78">
            <w:pPr>
              <w:pStyle w:val="TableParagraph"/>
              <w:spacing w:before="0" w:line="201" w:lineRule="exact"/>
              <w:ind w:right="56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134,44%</w:t>
            </w:r>
          </w:p>
        </w:tc>
        <w:tc>
          <w:tcPr>
            <w:tcW w:w="785" w:type="dxa"/>
            <w:shd w:val="clear" w:color="auto" w:fill="EFEFEF"/>
          </w:tcPr>
          <w:p w14:paraId="606E7F9C" w14:textId="77777777" w:rsidR="00227301" w:rsidRDefault="00ED6A78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48,97%</w:t>
            </w:r>
          </w:p>
        </w:tc>
      </w:tr>
    </w:tbl>
    <w:p w14:paraId="635BDCE8" w14:textId="77777777" w:rsidR="00227301" w:rsidRDefault="00227301">
      <w:pPr>
        <w:spacing w:line="201" w:lineRule="exact"/>
        <w:rPr>
          <w:sz w:val="18"/>
        </w:rPr>
        <w:sectPr w:rsidR="00227301">
          <w:headerReference w:type="default" r:id="rId19"/>
          <w:footerReference w:type="default" r:id="rId20"/>
          <w:pgSz w:w="16840" w:h="11900" w:orient="landscape"/>
          <w:pgMar w:top="1080" w:right="780" w:bottom="320" w:left="0" w:header="608" w:footer="131" w:gutter="0"/>
          <w:cols w:space="720"/>
        </w:sectPr>
      </w:pPr>
    </w:p>
    <w:p w14:paraId="56369E46" w14:textId="77777777" w:rsidR="00227301" w:rsidRDefault="00ED6A78">
      <w:pPr>
        <w:pStyle w:val="Naslov2"/>
        <w:spacing w:before="94"/>
        <w:ind w:left="2976"/>
      </w:pPr>
      <w:r>
        <w:t>IZVJEŠTAJ RAČUNA FINANCIRANJA PREMA IZVORIMA FINANCIRANJA</w:t>
      </w:r>
    </w:p>
    <w:p w14:paraId="0862D626" w14:textId="77777777" w:rsidR="00227301" w:rsidRDefault="00227301">
      <w:pPr>
        <w:pStyle w:val="Tijeloteksta"/>
        <w:rPr>
          <w:b/>
          <w:sz w:val="20"/>
        </w:rPr>
      </w:pPr>
    </w:p>
    <w:p w14:paraId="52BE26CD" w14:textId="77777777" w:rsidR="00227301" w:rsidRDefault="00227301">
      <w:pPr>
        <w:pStyle w:val="Tijeloteksta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784"/>
        <w:gridCol w:w="1692"/>
        <w:gridCol w:w="1704"/>
        <w:gridCol w:w="1704"/>
        <w:gridCol w:w="1704"/>
        <w:gridCol w:w="792"/>
        <w:gridCol w:w="826"/>
      </w:tblGrid>
      <w:tr w:rsidR="00227301" w14:paraId="28C4E995" w14:textId="77777777">
        <w:trPr>
          <w:trHeight w:val="582"/>
        </w:trPr>
        <w:tc>
          <w:tcPr>
            <w:tcW w:w="1140" w:type="dxa"/>
          </w:tcPr>
          <w:p w14:paraId="63E36CBF" w14:textId="77777777" w:rsidR="00227301" w:rsidRDefault="00227301"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 w14:paraId="26CFD945" w14:textId="77777777" w:rsidR="00227301" w:rsidRDefault="00ED6A78">
            <w:pPr>
              <w:pStyle w:val="TableParagraph"/>
              <w:spacing w:before="0"/>
              <w:ind w:left="335"/>
              <w:jc w:val="left"/>
              <w:rPr>
                <w:sz w:val="14"/>
              </w:rPr>
            </w:pPr>
            <w:r>
              <w:rPr>
                <w:sz w:val="14"/>
              </w:rPr>
              <w:t>Oznaka</w:t>
            </w:r>
          </w:p>
        </w:tc>
        <w:tc>
          <w:tcPr>
            <w:tcW w:w="5784" w:type="dxa"/>
          </w:tcPr>
          <w:p w14:paraId="0ECEE58A" w14:textId="77777777" w:rsidR="00227301" w:rsidRDefault="00227301"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 w14:paraId="32489ED3" w14:textId="77777777" w:rsidR="00227301" w:rsidRDefault="00ED6A78">
            <w:pPr>
              <w:pStyle w:val="TableParagraph"/>
              <w:spacing w:before="0"/>
              <w:ind w:left="2646" w:right="2618"/>
              <w:jc w:val="center"/>
              <w:rPr>
                <w:sz w:val="14"/>
              </w:rPr>
            </w:pPr>
            <w:r>
              <w:rPr>
                <w:sz w:val="14"/>
              </w:rPr>
              <w:t>Naziv</w:t>
            </w:r>
          </w:p>
        </w:tc>
        <w:tc>
          <w:tcPr>
            <w:tcW w:w="1692" w:type="dxa"/>
          </w:tcPr>
          <w:p w14:paraId="2701C744" w14:textId="77777777" w:rsidR="00227301" w:rsidRDefault="00ED6A78">
            <w:pPr>
              <w:pStyle w:val="TableParagraph"/>
              <w:spacing w:before="4" w:line="232" w:lineRule="auto"/>
              <w:ind w:left="452" w:right="190" w:hanging="234"/>
              <w:jc w:val="left"/>
              <w:rPr>
                <w:sz w:val="14"/>
              </w:rPr>
            </w:pPr>
            <w:r>
              <w:rPr>
                <w:sz w:val="14"/>
              </w:rPr>
              <w:t>Ostvarenje/izvršenje 1-6.2023. (1)</w:t>
            </w:r>
          </w:p>
        </w:tc>
        <w:tc>
          <w:tcPr>
            <w:tcW w:w="1704" w:type="dxa"/>
          </w:tcPr>
          <w:p w14:paraId="0A46418A" w14:textId="77777777" w:rsidR="00227301" w:rsidRDefault="00ED6A78">
            <w:pPr>
              <w:pStyle w:val="TableParagraph"/>
              <w:spacing w:before="4" w:line="232" w:lineRule="auto"/>
              <w:ind w:left="458" w:right="386" w:hanging="24"/>
              <w:jc w:val="left"/>
              <w:rPr>
                <w:sz w:val="14"/>
              </w:rPr>
            </w:pPr>
            <w:r>
              <w:rPr>
                <w:sz w:val="14"/>
              </w:rPr>
              <w:t xml:space="preserve">Izvorni plan ili </w:t>
            </w:r>
            <w:proofErr w:type="spellStart"/>
            <w:r>
              <w:rPr>
                <w:sz w:val="14"/>
              </w:rPr>
              <w:t>reb</w:t>
            </w:r>
            <w:proofErr w:type="spellEnd"/>
            <w:r>
              <w:rPr>
                <w:sz w:val="14"/>
              </w:rPr>
              <w:t>. 2024.(2)</w:t>
            </w:r>
          </w:p>
        </w:tc>
        <w:tc>
          <w:tcPr>
            <w:tcW w:w="1704" w:type="dxa"/>
          </w:tcPr>
          <w:p w14:paraId="444D09B3" w14:textId="77777777" w:rsidR="00227301" w:rsidRDefault="00ED6A78">
            <w:pPr>
              <w:pStyle w:val="TableParagraph"/>
              <w:spacing w:before="0" w:line="158" w:lineRule="exact"/>
              <w:ind w:left="120" w:right="92"/>
              <w:jc w:val="center"/>
              <w:rPr>
                <w:sz w:val="14"/>
              </w:rPr>
            </w:pPr>
            <w:r>
              <w:rPr>
                <w:sz w:val="14"/>
              </w:rPr>
              <w:t>Tekući plan 2024.</w:t>
            </w:r>
          </w:p>
          <w:p w14:paraId="5A79E534" w14:textId="77777777" w:rsidR="00227301" w:rsidRDefault="00ED6A78">
            <w:pPr>
              <w:pStyle w:val="TableParagraph"/>
              <w:spacing w:before="0" w:line="159" w:lineRule="exact"/>
              <w:ind w:left="120" w:right="92"/>
              <w:jc w:val="center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1704" w:type="dxa"/>
          </w:tcPr>
          <w:p w14:paraId="115AD92E" w14:textId="77777777" w:rsidR="00227301" w:rsidRDefault="00ED6A78">
            <w:pPr>
              <w:pStyle w:val="TableParagraph"/>
              <w:spacing w:before="4" w:line="232" w:lineRule="auto"/>
              <w:ind w:left="477" w:right="196" w:hanging="253"/>
              <w:jc w:val="left"/>
              <w:rPr>
                <w:sz w:val="14"/>
              </w:rPr>
            </w:pPr>
            <w:r>
              <w:rPr>
                <w:sz w:val="14"/>
              </w:rPr>
              <w:t>Ostvarenje/izvršenje 1-6.2024.(4)</w:t>
            </w:r>
          </w:p>
        </w:tc>
        <w:tc>
          <w:tcPr>
            <w:tcW w:w="792" w:type="dxa"/>
          </w:tcPr>
          <w:p w14:paraId="654A72A8" w14:textId="77777777" w:rsidR="00227301" w:rsidRDefault="00ED6A78">
            <w:pPr>
              <w:pStyle w:val="TableParagraph"/>
              <w:spacing w:before="4" w:line="232" w:lineRule="auto"/>
              <w:ind w:left="161" w:right="113" w:firstLine="8"/>
              <w:jc w:val="left"/>
              <w:rPr>
                <w:sz w:val="14"/>
              </w:rPr>
            </w:pPr>
            <w:r>
              <w:rPr>
                <w:sz w:val="14"/>
              </w:rPr>
              <w:t>INDEX 4/1*100</w:t>
            </w:r>
          </w:p>
        </w:tc>
        <w:tc>
          <w:tcPr>
            <w:tcW w:w="826" w:type="dxa"/>
          </w:tcPr>
          <w:p w14:paraId="741D72AA" w14:textId="77777777" w:rsidR="00227301" w:rsidRDefault="00ED6A78">
            <w:pPr>
              <w:pStyle w:val="TableParagraph"/>
              <w:spacing w:before="4" w:line="232" w:lineRule="auto"/>
              <w:ind w:left="161" w:right="147" w:firstLine="8"/>
              <w:jc w:val="left"/>
              <w:rPr>
                <w:sz w:val="14"/>
              </w:rPr>
            </w:pPr>
            <w:r>
              <w:rPr>
                <w:sz w:val="14"/>
              </w:rPr>
              <w:t>INDEX 4/3*100</w:t>
            </w:r>
          </w:p>
        </w:tc>
      </w:tr>
      <w:tr w:rsidR="00227301" w14:paraId="65E8EC90" w14:textId="77777777">
        <w:trPr>
          <w:trHeight w:val="399"/>
        </w:trPr>
        <w:tc>
          <w:tcPr>
            <w:tcW w:w="15346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1BC7E" w14:textId="77777777" w:rsidR="00227301" w:rsidRDefault="00ED6A78">
            <w:pPr>
              <w:pStyle w:val="TableParagraph"/>
              <w:spacing w:before="72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B. RAČUN FINANCIRANJA</w:t>
            </w:r>
          </w:p>
        </w:tc>
      </w:tr>
    </w:tbl>
    <w:p w14:paraId="33C83265" w14:textId="77777777" w:rsidR="00227301" w:rsidRDefault="00ED6A78">
      <w:pPr>
        <w:pStyle w:val="Tijeloteksta"/>
        <w:tabs>
          <w:tab w:val="left" w:pos="9833"/>
          <w:tab w:val="left" w:pos="11537"/>
        </w:tabs>
        <w:ind w:left="1079"/>
      </w:pPr>
      <w:r>
        <w:t>Izvor: 8</w:t>
      </w:r>
      <w:r>
        <w:rPr>
          <w:spacing w:val="-5"/>
        </w:rPr>
        <w:t xml:space="preserve"> </w:t>
      </w:r>
      <w:r>
        <w:t>Namjenski</w:t>
      </w:r>
      <w:r>
        <w:rPr>
          <w:spacing w:val="-2"/>
        </w:rPr>
        <w:t xml:space="preserve"> </w:t>
      </w:r>
      <w:r>
        <w:t>primici</w:t>
      </w:r>
      <w:r>
        <w:tab/>
        <w:t>5.400.000,00</w:t>
      </w:r>
      <w:r>
        <w:tab/>
        <w:t>5.400.000,00</w:t>
      </w:r>
    </w:p>
    <w:p w14:paraId="22421D9E" w14:textId="77777777" w:rsidR="00227301" w:rsidRDefault="00ED6A78">
      <w:pPr>
        <w:pStyle w:val="Tijeloteksta"/>
        <w:tabs>
          <w:tab w:val="left" w:pos="9833"/>
          <w:tab w:val="left" w:pos="11537"/>
        </w:tabs>
        <w:spacing w:before="81"/>
        <w:ind w:left="1080"/>
      </w:pPr>
      <w:r>
        <w:pict w14:anchorId="3DC227A0">
          <v:group id="_x0000_s1078" style="position:absolute;left:0;text-align:left;margin-left:27.5pt;margin-top:18.05pt;width:770.05pt;height:21.25pt;z-index:-251643904;mso-wrap-distance-left:0;mso-wrap-distance-right:0;mso-position-horizontal-relative:page" coordorigin="550,361" coordsize="15401,425">
            <v:rect id="_x0000_s1091" style="position:absolute;left:564;top:374;width:15372;height:396" filled="f" strokeweight="1.42pt"/>
            <v:rect id="_x0000_s1090" style="position:absolute;left:624;top:434;width:6864;height:276" fillcolor="#efefef" stroked="f"/>
            <v:rect id="_x0000_s1089" style="position:absolute;left:7488;top:434;width:1692;height:276" fillcolor="#efefef" stroked="f"/>
            <v:rect id="_x0000_s1088" style="position:absolute;left:9180;top:434;width:1704;height:276" fillcolor="#efefef" stroked="f"/>
            <v:rect id="_x0000_s1087" style="position:absolute;left:10884;top:434;width:1704;height:276" fillcolor="#efefef" stroked="f"/>
            <v:rect id="_x0000_s1086" style="position:absolute;left:12588;top:434;width:1704;height:276" fillcolor="#efefef" stroked="f"/>
            <v:rect id="_x0000_s1085" style="position:absolute;left:14292;top:434;width:792;height:276" fillcolor="#efefef" stroked="f"/>
            <v:rect id="_x0000_s1084" style="position:absolute;left:15084;top:434;width:792;height:276" fillcolor="#efefef" stroked="f"/>
            <v:shape id="_x0000_s1083" type="#_x0000_t202" style="position:absolute;left:624;top:434;width:1889;height:202" filled="f" stroked="f">
              <v:textbox inset="0,0,0,0">
                <w:txbxContent>
                  <w:p w14:paraId="7B751302" w14:textId="77777777" w:rsidR="00227301" w:rsidRDefault="00ED6A78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6666C"/>
                        <w:sz w:val="18"/>
                      </w:rPr>
                      <w:t>SVEUKUPNO PRIMICI</w:t>
                    </w:r>
                  </w:p>
                </w:txbxContent>
              </v:textbox>
            </v:shape>
            <v:shape id="_x0000_s1082" type="#_x0000_t202" style="position:absolute;left:8829;top:434;width:371;height:202" filled="f" stroked="f">
              <v:textbox inset="0,0,0,0">
                <w:txbxContent>
                  <w:p w14:paraId="721AD065" w14:textId="77777777" w:rsidR="00227301" w:rsidRDefault="00ED6A78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6666C"/>
                        <w:sz w:val="18"/>
                      </w:rPr>
                      <w:t>0,00</w:t>
                    </w:r>
                  </w:p>
                </w:txbxContent>
              </v:textbox>
            </v:shape>
            <v:shape id="_x0000_s1081" type="#_x0000_t202" style="position:absolute;left:9833;top:434;width:1071;height:202" filled="f" stroked="f">
              <v:textbox inset="0,0,0,0">
                <w:txbxContent>
                  <w:p w14:paraId="34CBA475" w14:textId="77777777" w:rsidR="00227301" w:rsidRDefault="00ED6A78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6666C"/>
                        <w:sz w:val="18"/>
                      </w:rPr>
                      <w:t>5.400.000,00</w:t>
                    </w:r>
                  </w:p>
                </w:txbxContent>
              </v:textbox>
            </v:shape>
            <v:shape id="_x0000_s1080" type="#_x0000_t202" style="position:absolute;left:11537;top:434;width:1071;height:202" filled="f" stroked="f">
              <v:textbox inset="0,0,0,0">
                <w:txbxContent>
                  <w:p w14:paraId="1FAFFF41" w14:textId="77777777" w:rsidR="00227301" w:rsidRDefault="00ED6A78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6666C"/>
                        <w:sz w:val="18"/>
                      </w:rPr>
                      <w:t>5.400.000,00</w:t>
                    </w:r>
                  </w:p>
                </w:txbxContent>
              </v:textbox>
            </v:shape>
            <v:shape id="_x0000_s1079" type="#_x0000_t202" style="position:absolute;left:13941;top:434;width:1955;height:202" filled="f" stroked="f">
              <v:textbox inset="0,0,0,0">
                <w:txbxContent>
                  <w:p w14:paraId="5C43BBED" w14:textId="77777777" w:rsidR="00227301" w:rsidRDefault="00ED6A78">
                    <w:pPr>
                      <w:tabs>
                        <w:tab w:val="left" w:pos="631"/>
                        <w:tab w:val="left" w:pos="1423"/>
                      </w:tabs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6666C"/>
                        <w:sz w:val="18"/>
                      </w:rPr>
                      <w:t>0,00</w:t>
                    </w:r>
                    <w:r>
                      <w:rPr>
                        <w:b/>
                        <w:color w:val="16666C"/>
                        <w:sz w:val="18"/>
                      </w:rPr>
                      <w:tab/>
                      <w:t>0,00%</w:t>
                    </w:r>
                    <w:r>
                      <w:rPr>
                        <w:b/>
                        <w:color w:val="16666C"/>
                        <w:sz w:val="18"/>
                      </w:rPr>
                      <w:tab/>
                      <w:t>0,00%</w:t>
                    </w:r>
                  </w:p>
                </w:txbxContent>
              </v:textbox>
            </v:shape>
            <w10:wrap type="topAndBottom" anchorx="page"/>
          </v:group>
        </w:pict>
      </w:r>
      <w:r>
        <w:t>Izvor: 81 Namjenski primici</w:t>
      </w:r>
      <w:r>
        <w:rPr>
          <w:spacing w:val="-8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zaduživanja</w:t>
      </w:r>
      <w:r>
        <w:tab/>
        <w:t>5.400.000,00</w:t>
      </w:r>
      <w:r>
        <w:tab/>
        <w:t>5.400.000,00</w:t>
      </w:r>
    </w:p>
    <w:p w14:paraId="5D76F077" w14:textId="77777777" w:rsidR="00227301" w:rsidRDefault="00ED6A78">
      <w:pPr>
        <w:pStyle w:val="Tijeloteksta"/>
        <w:tabs>
          <w:tab w:val="left" w:pos="8279"/>
          <w:tab w:val="left" w:pos="9983"/>
          <w:tab w:val="left" w:pos="11687"/>
          <w:tab w:val="left" w:pos="13391"/>
        </w:tabs>
        <w:spacing w:line="157" w:lineRule="exact"/>
        <w:ind w:left="1080"/>
      </w:pPr>
      <w:r>
        <w:t>Izvor: 1 Opći prihodi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primici</w:t>
      </w:r>
      <w:r>
        <w:tab/>
        <w:t>270.156,90</w:t>
      </w:r>
      <w:r>
        <w:tab/>
        <w:t>721.205,00</w:t>
      </w:r>
      <w:r>
        <w:tab/>
        <w:t>721.205,00</w:t>
      </w:r>
      <w:r>
        <w:tab/>
        <w:t xml:space="preserve">320.860,80  118,77%  </w:t>
      </w:r>
      <w:r>
        <w:rPr>
          <w:spacing w:val="12"/>
        </w:rPr>
        <w:t xml:space="preserve"> </w:t>
      </w:r>
      <w:r>
        <w:t>44,49%</w:t>
      </w:r>
    </w:p>
    <w:p w14:paraId="36F3FCAB" w14:textId="77777777" w:rsidR="00227301" w:rsidRDefault="00ED6A78">
      <w:pPr>
        <w:pStyle w:val="Tijeloteksta"/>
        <w:tabs>
          <w:tab w:val="left" w:pos="8279"/>
          <w:tab w:val="left" w:pos="9983"/>
          <w:tab w:val="left" w:pos="11687"/>
          <w:tab w:val="left" w:pos="13391"/>
        </w:tabs>
        <w:spacing w:before="81"/>
        <w:ind w:left="1080"/>
      </w:pPr>
      <w:r>
        <w:t>Izvor: 11 Opći prihodi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primici</w:t>
      </w:r>
      <w:r>
        <w:tab/>
        <w:t>270.156,90</w:t>
      </w:r>
      <w:r>
        <w:tab/>
        <w:t>721.205,00</w:t>
      </w:r>
      <w:r>
        <w:tab/>
        <w:t>721.205,00</w:t>
      </w:r>
      <w:r>
        <w:tab/>
        <w:t xml:space="preserve">320.860,80  118,77%  </w:t>
      </w:r>
      <w:r>
        <w:rPr>
          <w:spacing w:val="12"/>
        </w:rPr>
        <w:t xml:space="preserve"> </w:t>
      </w:r>
      <w:r>
        <w:t>44,49%</w:t>
      </w:r>
    </w:p>
    <w:p w14:paraId="4930F420" w14:textId="77777777" w:rsidR="00227301" w:rsidRDefault="00ED6A78">
      <w:pPr>
        <w:pStyle w:val="Tijeloteksta"/>
        <w:tabs>
          <w:tab w:val="left" w:pos="8379"/>
          <w:tab w:val="left" w:pos="10083"/>
          <w:tab w:val="left" w:pos="11787"/>
          <w:tab w:val="left" w:pos="13491"/>
        </w:tabs>
        <w:spacing w:before="93"/>
        <w:ind w:left="1080"/>
      </w:pPr>
      <w:r>
        <w:t>Izvor: 3 Ostali i</w:t>
      </w:r>
      <w:r>
        <w:rPr>
          <w:spacing w:val="-10"/>
        </w:rPr>
        <w:t xml:space="preserve"> </w:t>
      </w:r>
      <w:r>
        <w:t>vlastiti</w:t>
      </w:r>
      <w:r>
        <w:rPr>
          <w:spacing w:val="-3"/>
        </w:rPr>
        <w:t xml:space="preserve"> </w:t>
      </w:r>
      <w:r>
        <w:t>prihodi</w:t>
      </w:r>
      <w:r>
        <w:tab/>
        <w:t>40.375,37</w:t>
      </w:r>
      <w:r>
        <w:tab/>
        <w:t>69.300,00</w:t>
      </w:r>
      <w:r>
        <w:tab/>
        <w:t>69.300,00</w:t>
      </w:r>
      <w:r>
        <w:tab/>
        <w:t xml:space="preserve">34.607,46    85,71%  </w:t>
      </w:r>
      <w:r>
        <w:rPr>
          <w:spacing w:val="12"/>
        </w:rPr>
        <w:t xml:space="preserve"> </w:t>
      </w:r>
      <w:r>
        <w:t>49,94%</w:t>
      </w:r>
    </w:p>
    <w:p w14:paraId="76125ED1" w14:textId="77777777" w:rsidR="00227301" w:rsidRDefault="00ED6A78">
      <w:pPr>
        <w:pStyle w:val="Tijeloteksta"/>
        <w:tabs>
          <w:tab w:val="left" w:pos="8379"/>
          <w:tab w:val="left" w:pos="10083"/>
          <w:tab w:val="left" w:pos="11787"/>
          <w:tab w:val="left" w:pos="13491"/>
        </w:tabs>
        <w:spacing w:before="81"/>
        <w:ind w:left="1080"/>
      </w:pPr>
      <w:r>
        <w:t>Izvor: 31</w:t>
      </w:r>
      <w:r>
        <w:rPr>
          <w:spacing w:val="-7"/>
        </w:rPr>
        <w:t xml:space="preserve"> </w:t>
      </w:r>
      <w:r>
        <w:t>Vlastiti</w:t>
      </w:r>
      <w:r>
        <w:rPr>
          <w:spacing w:val="-4"/>
        </w:rPr>
        <w:t xml:space="preserve"> </w:t>
      </w:r>
      <w:r>
        <w:t>prihodi</w:t>
      </w:r>
      <w:r>
        <w:tab/>
        <w:t>40.375,37</w:t>
      </w:r>
      <w:r>
        <w:tab/>
        <w:t>69.300,00</w:t>
      </w:r>
      <w:r>
        <w:tab/>
        <w:t>69.300,00</w:t>
      </w:r>
      <w:r>
        <w:tab/>
        <w:t xml:space="preserve">34.607,46    85,71%  </w:t>
      </w:r>
      <w:r>
        <w:rPr>
          <w:spacing w:val="12"/>
        </w:rPr>
        <w:t xml:space="preserve"> </w:t>
      </w:r>
      <w:r>
        <w:t>49,94%</w:t>
      </w:r>
    </w:p>
    <w:p w14:paraId="39CC670C" w14:textId="77777777" w:rsidR="00227301" w:rsidRDefault="00ED6A78">
      <w:pPr>
        <w:pStyle w:val="Tijeloteksta"/>
        <w:tabs>
          <w:tab w:val="left" w:pos="10083"/>
          <w:tab w:val="left" w:pos="11787"/>
          <w:tab w:val="left" w:pos="13491"/>
          <w:tab w:val="left" w:pos="15165"/>
        </w:tabs>
        <w:spacing w:before="81"/>
        <w:ind w:left="1080"/>
      </w:pPr>
      <w:r>
        <w:t>Izvor: 7 Prihodi od prodaje nefinancijske imovine i naknade s</w:t>
      </w:r>
      <w:r>
        <w:rPr>
          <w:spacing w:val="-20"/>
        </w:rPr>
        <w:t xml:space="preserve"> </w:t>
      </w:r>
      <w:r>
        <w:t>naslova</w:t>
      </w:r>
      <w:r>
        <w:rPr>
          <w:spacing w:val="-2"/>
        </w:rPr>
        <w:t xml:space="preserve"> </w:t>
      </w:r>
      <w:r>
        <w:t>osiguranja</w:t>
      </w:r>
      <w:r>
        <w:tab/>
        <w:t>62.000,00</w:t>
      </w:r>
      <w:r>
        <w:tab/>
        <w:t>62.000,00</w:t>
      </w:r>
      <w:r>
        <w:tab/>
        <w:t>62.000,00</w:t>
      </w:r>
      <w:r>
        <w:tab/>
        <w:t>100,00%</w:t>
      </w:r>
    </w:p>
    <w:p w14:paraId="7199F938" w14:textId="77777777" w:rsidR="00227301" w:rsidRDefault="00ED6A78">
      <w:pPr>
        <w:pStyle w:val="Tijeloteksta"/>
        <w:tabs>
          <w:tab w:val="left" w:pos="10083"/>
          <w:tab w:val="left" w:pos="11787"/>
          <w:tab w:val="left" w:pos="13491"/>
          <w:tab w:val="left" w:pos="15165"/>
        </w:tabs>
        <w:spacing w:before="81"/>
        <w:ind w:left="1080"/>
      </w:pPr>
      <w:r>
        <w:pict w14:anchorId="5C76EF14">
          <v:group id="_x0000_s1069" style="position:absolute;left:0;text-align:left;margin-left:27.5pt;margin-top:18.05pt;width:770.05pt;height:21.25pt;z-index:-251641856;mso-wrap-distance-left:0;mso-wrap-distance-right:0;mso-position-horizontal-relative:page" coordorigin="550,361" coordsize="15401,425">
            <v:rect id="_x0000_s1077" style="position:absolute;left:624;top:434;width:6864;height:276" fillcolor="#efefef" stroked="f"/>
            <v:rect id="_x0000_s1076" style="position:absolute;left:7488;top:434;width:1692;height:276" fillcolor="#efefef" stroked="f"/>
            <v:rect id="_x0000_s1075" style="position:absolute;left:9180;top:434;width:1704;height:276" fillcolor="#efefef" stroked="f"/>
            <v:rect id="_x0000_s1074" style="position:absolute;left:10884;top:434;width:1704;height:276" fillcolor="#efefef" stroked="f"/>
            <v:rect id="_x0000_s1073" style="position:absolute;left:12588;top:434;width:1704;height:276" fillcolor="#efefef" stroked="f"/>
            <v:rect id="_x0000_s1072" style="position:absolute;left:14292;top:434;width:792;height:276" fillcolor="#efefef" stroked="f"/>
            <v:rect id="_x0000_s1071" style="position:absolute;left:15084;top:434;width:792;height:276" fillcolor="#efefef" stroked="f"/>
            <v:shape id="_x0000_s1070" type="#_x0000_t202" style="position:absolute;left:564;top:374;width:15372;height:396" filled="f" strokeweight="1.42pt">
              <v:textbox inset="0,0,0,0">
                <w:txbxContent>
                  <w:p w14:paraId="22DB6D32" w14:textId="77777777" w:rsidR="00227301" w:rsidRDefault="00ED6A78">
                    <w:pPr>
                      <w:tabs>
                        <w:tab w:val="left" w:pos="7701"/>
                        <w:tab w:val="left" w:pos="9405"/>
                        <w:tab w:val="left" w:pos="11109"/>
                        <w:tab w:val="left" w:pos="12813"/>
                      </w:tabs>
                      <w:spacing w:before="40"/>
                      <w:ind w:left="4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6666C"/>
                        <w:sz w:val="18"/>
                      </w:rPr>
                      <w:t>SVEUKUPNO</w:t>
                    </w:r>
                    <w:r>
                      <w:rPr>
                        <w:b/>
                        <w:color w:val="16666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6666C"/>
                        <w:sz w:val="18"/>
                      </w:rPr>
                      <w:t>IZDACI</w:t>
                    </w:r>
                    <w:r>
                      <w:rPr>
                        <w:b/>
                        <w:color w:val="16666C"/>
                        <w:sz w:val="18"/>
                      </w:rPr>
                      <w:tab/>
                      <w:t>310.532,27</w:t>
                    </w:r>
                    <w:r>
                      <w:rPr>
                        <w:b/>
                        <w:color w:val="16666C"/>
                        <w:sz w:val="18"/>
                      </w:rPr>
                      <w:tab/>
                      <w:t>852.505,00</w:t>
                    </w:r>
                    <w:r>
                      <w:rPr>
                        <w:b/>
                        <w:color w:val="16666C"/>
                        <w:sz w:val="18"/>
                      </w:rPr>
                      <w:tab/>
                      <w:t>852.505,00</w:t>
                    </w:r>
                    <w:r>
                      <w:rPr>
                        <w:b/>
                        <w:color w:val="16666C"/>
                        <w:sz w:val="18"/>
                      </w:rPr>
                      <w:tab/>
                      <w:t>417.468,26 134,44%</w:t>
                    </w:r>
                    <w:r>
                      <w:rPr>
                        <w:b/>
                        <w:color w:val="16666C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6666C"/>
                        <w:sz w:val="18"/>
                      </w:rPr>
                      <w:t>48,97%</w:t>
                    </w:r>
                  </w:p>
                </w:txbxContent>
              </v:textbox>
            </v:shape>
            <w10:wrap type="topAndBottom" anchorx="page"/>
          </v:group>
        </w:pict>
      </w:r>
      <w:r>
        <w:t>Izvor: 71 Prihod od</w:t>
      </w:r>
      <w:r>
        <w:rPr>
          <w:spacing w:val="-10"/>
        </w:rPr>
        <w:t xml:space="preserve"> </w:t>
      </w:r>
      <w:r>
        <w:t>prodaje</w:t>
      </w:r>
      <w:r>
        <w:rPr>
          <w:spacing w:val="-3"/>
        </w:rPr>
        <w:t xml:space="preserve"> </w:t>
      </w:r>
      <w:r>
        <w:t>stanova</w:t>
      </w:r>
      <w:r>
        <w:tab/>
        <w:t>62.000,00</w:t>
      </w:r>
      <w:r>
        <w:tab/>
        <w:t>62.000,00</w:t>
      </w:r>
      <w:r>
        <w:tab/>
        <w:t>62.000,00</w:t>
      </w:r>
      <w:r>
        <w:tab/>
        <w:t>100,00%</w:t>
      </w:r>
    </w:p>
    <w:p w14:paraId="3AFACC96" w14:textId="77777777" w:rsidR="00227301" w:rsidRDefault="00227301">
      <w:pPr>
        <w:sectPr w:rsidR="00227301">
          <w:headerReference w:type="default" r:id="rId21"/>
          <w:footerReference w:type="default" r:id="rId22"/>
          <w:pgSz w:w="16840" w:h="11900" w:orient="landscape"/>
          <w:pgMar w:top="1080" w:right="780" w:bottom="320" w:left="0" w:header="608" w:footer="131" w:gutter="0"/>
          <w:cols w:space="720"/>
        </w:sectPr>
      </w:pPr>
    </w:p>
    <w:p w14:paraId="4287580E" w14:textId="77777777" w:rsidR="00227301" w:rsidRDefault="00ED6A78">
      <w:pPr>
        <w:pStyle w:val="Naslov1"/>
        <w:numPr>
          <w:ilvl w:val="0"/>
          <w:numId w:val="1"/>
        </w:numPr>
        <w:tabs>
          <w:tab w:val="left" w:pos="4466"/>
        </w:tabs>
        <w:spacing w:before="68"/>
        <w:ind w:left="4465" w:hanging="308"/>
        <w:jc w:val="left"/>
      </w:pPr>
      <w:bookmarkStart w:id="0" w:name="20240723074948"/>
      <w:bookmarkEnd w:id="0"/>
      <w:r>
        <w:t>POSEBNI</w:t>
      </w:r>
      <w:r>
        <w:rPr>
          <w:spacing w:val="-1"/>
        </w:rPr>
        <w:t xml:space="preserve"> </w:t>
      </w:r>
      <w:r>
        <w:t>DIO</w:t>
      </w:r>
    </w:p>
    <w:p w14:paraId="5D49E873" w14:textId="77777777" w:rsidR="00227301" w:rsidRDefault="00ED6A78">
      <w:pPr>
        <w:spacing w:before="26" w:after="40"/>
        <w:ind w:left="211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IZVJEŠTAJ PO ORGANIZACIJSKOJ KLASIFIKACIJI</w:t>
      </w: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555"/>
        <w:gridCol w:w="1555"/>
        <w:gridCol w:w="1329"/>
        <w:gridCol w:w="1115"/>
      </w:tblGrid>
      <w:tr w:rsidR="00227301" w14:paraId="0E4C66B7" w14:textId="77777777">
        <w:trPr>
          <w:trHeight w:val="377"/>
        </w:trPr>
        <w:tc>
          <w:tcPr>
            <w:tcW w:w="4387" w:type="dxa"/>
          </w:tcPr>
          <w:p w14:paraId="77677C09" w14:textId="77777777" w:rsidR="00227301" w:rsidRDefault="00ED6A78">
            <w:pPr>
              <w:pStyle w:val="TableParagraph"/>
              <w:spacing w:before="97"/>
              <w:ind w:left="1902" w:right="186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Oznaka</w:t>
            </w:r>
          </w:p>
        </w:tc>
        <w:tc>
          <w:tcPr>
            <w:tcW w:w="1555" w:type="dxa"/>
          </w:tcPr>
          <w:p w14:paraId="580E5390" w14:textId="77777777" w:rsidR="00227301" w:rsidRDefault="00ED6A78">
            <w:pPr>
              <w:pStyle w:val="TableParagraph"/>
              <w:spacing w:before="0" w:line="178" w:lineRule="exact"/>
              <w:ind w:left="71" w:right="2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 xml:space="preserve">Izvorni plan ili </w:t>
            </w:r>
            <w:proofErr w:type="spellStart"/>
            <w:r>
              <w:rPr>
                <w:rFonts w:ascii="Times New Roman"/>
                <w:b/>
                <w:sz w:val="16"/>
              </w:rPr>
              <w:t>Reb</w:t>
            </w:r>
            <w:proofErr w:type="spellEnd"/>
            <w:r>
              <w:rPr>
                <w:rFonts w:ascii="Times New Roman"/>
                <w:b/>
                <w:sz w:val="16"/>
              </w:rPr>
              <w:t>.</w:t>
            </w:r>
          </w:p>
          <w:p w14:paraId="38A8A38A" w14:textId="77777777" w:rsidR="00227301" w:rsidRDefault="00ED6A78">
            <w:pPr>
              <w:pStyle w:val="TableParagraph"/>
              <w:spacing w:before="25" w:line="155" w:lineRule="exact"/>
              <w:ind w:left="71" w:right="2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2024.(1)</w:t>
            </w:r>
          </w:p>
        </w:tc>
        <w:tc>
          <w:tcPr>
            <w:tcW w:w="1555" w:type="dxa"/>
          </w:tcPr>
          <w:p w14:paraId="3896B203" w14:textId="77777777" w:rsidR="00227301" w:rsidRDefault="00ED6A78">
            <w:pPr>
              <w:pStyle w:val="TableParagraph"/>
              <w:spacing w:before="97"/>
              <w:ind w:right="24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Tekući plan 2024.(2)</w:t>
            </w:r>
          </w:p>
        </w:tc>
        <w:tc>
          <w:tcPr>
            <w:tcW w:w="1329" w:type="dxa"/>
          </w:tcPr>
          <w:p w14:paraId="0837DE82" w14:textId="77777777" w:rsidR="00227301" w:rsidRDefault="00ED6A78">
            <w:pPr>
              <w:pStyle w:val="TableParagraph"/>
              <w:spacing w:before="0" w:line="178" w:lineRule="exact"/>
              <w:ind w:left="347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Izvršenje</w:t>
            </w:r>
          </w:p>
          <w:p w14:paraId="625FC44B" w14:textId="77777777" w:rsidR="00227301" w:rsidRDefault="00ED6A78">
            <w:pPr>
              <w:pStyle w:val="TableParagraph"/>
              <w:spacing w:before="25" w:line="155" w:lineRule="exact"/>
              <w:ind w:left="258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1.-6.2024.(3)</w:t>
            </w:r>
          </w:p>
        </w:tc>
        <w:tc>
          <w:tcPr>
            <w:tcW w:w="1115" w:type="dxa"/>
          </w:tcPr>
          <w:p w14:paraId="0EFA4B63" w14:textId="77777777" w:rsidR="00227301" w:rsidRDefault="00ED6A78">
            <w:pPr>
              <w:pStyle w:val="TableParagraph"/>
              <w:spacing w:before="0" w:line="178" w:lineRule="exact"/>
              <w:ind w:left="372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index</w:t>
            </w:r>
          </w:p>
          <w:p w14:paraId="332ADC26" w14:textId="77777777" w:rsidR="00227301" w:rsidRDefault="00ED6A78">
            <w:pPr>
              <w:pStyle w:val="TableParagraph"/>
              <w:spacing w:before="25" w:line="155" w:lineRule="exact"/>
              <w:ind w:left="29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3/2*100</w:t>
            </w:r>
          </w:p>
        </w:tc>
      </w:tr>
      <w:tr w:rsidR="00227301" w14:paraId="2EE82474" w14:textId="77777777">
        <w:trPr>
          <w:trHeight w:val="195"/>
        </w:trPr>
        <w:tc>
          <w:tcPr>
            <w:tcW w:w="4387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40D23D8" w14:textId="77777777" w:rsidR="00227301" w:rsidRDefault="00ED6A78">
            <w:pPr>
              <w:pStyle w:val="TableParagraph"/>
              <w:spacing w:before="0" w:line="175" w:lineRule="exact"/>
              <w:ind w:left="5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SVEUKUPNO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4D323" w14:textId="77777777" w:rsidR="00227301" w:rsidRDefault="00ED6A78">
            <w:pPr>
              <w:pStyle w:val="TableParagraph"/>
              <w:spacing w:before="0" w:line="175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125.072.690,89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4ABFF" w14:textId="77777777" w:rsidR="00227301" w:rsidRDefault="00ED6A78">
            <w:pPr>
              <w:pStyle w:val="TableParagraph"/>
              <w:spacing w:before="0" w:line="175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125.072.690,89</w:t>
            </w:r>
          </w:p>
        </w:tc>
        <w:tc>
          <w:tcPr>
            <w:tcW w:w="1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73E02" w14:textId="77777777" w:rsidR="00227301" w:rsidRDefault="00ED6A78">
            <w:pPr>
              <w:pStyle w:val="TableParagraph"/>
              <w:spacing w:before="0" w:line="175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38.607.508,74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2D3E8" w14:textId="77777777" w:rsidR="00227301" w:rsidRDefault="00ED6A78">
            <w:pPr>
              <w:pStyle w:val="TableParagraph"/>
              <w:spacing w:before="0" w:line="175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30,87</w:t>
            </w:r>
          </w:p>
        </w:tc>
      </w:tr>
      <w:tr w:rsidR="00227301" w14:paraId="38E5603E" w14:textId="77777777">
        <w:trPr>
          <w:trHeight w:val="776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CB405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026F5CE3" w14:textId="77777777" w:rsidR="00227301" w:rsidRDefault="00ED6A78">
            <w:pPr>
              <w:pStyle w:val="TableParagraph"/>
              <w:spacing w:before="0"/>
              <w:ind w:left="55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Razdjel: 410 UPRAVNI ODJEL </w:t>
            </w:r>
            <w:r>
              <w:rPr>
                <w:rFonts w:ascii="Times New Roman"/>
                <w:b/>
                <w:spacing w:val="-3"/>
                <w:sz w:val="20"/>
              </w:rPr>
              <w:t>ZA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POSLOVE</w:t>
            </w:r>
          </w:p>
          <w:p w14:paraId="054B34CE" w14:textId="77777777" w:rsidR="00227301" w:rsidRDefault="00ED6A78">
            <w:pPr>
              <w:pStyle w:val="TableParagraph"/>
              <w:spacing w:before="22" w:line="229" w:lineRule="exact"/>
              <w:ind w:left="55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GRADONAČELNIKA I GRADSKOG</w:t>
            </w:r>
            <w:r>
              <w:rPr>
                <w:rFonts w:ascii="Times New Roman" w:hAnsi="Times New Roman"/>
                <w:b/>
                <w:spacing w:val="-2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VIJEĆA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56921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</w:p>
          <w:p w14:paraId="690EDA7D" w14:textId="77777777" w:rsidR="00227301" w:rsidRDefault="00227301">
            <w:pPr>
              <w:pStyle w:val="TableParagraph"/>
              <w:spacing w:before="10"/>
              <w:jc w:val="left"/>
              <w:rPr>
                <w:rFonts w:ascii="Times New Roman"/>
                <w:b/>
                <w:sz w:val="23"/>
              </w:rPr>
            </w:pPr>
          </w:p>
          <w:p w14:paraId="79E0D140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5.984.842,00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872B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</w:p>
          <w:p w14:paraId="64E4E69C" w14:textId="77777777" w:rsidR="00227301" w:rsidRDefault="00227301">
            <w:pPr>
              <w:pStyle w:val="TableParagraph"/>
              <w:spacing w:before="10"/>
              <w:jc w:val="left"/>
              <w:rPr>
                <w:rFonts w:ascii="Times New Roman"/>
                <w:b/>
                <w:sz w:val="23"/>
              </w:rPr>
            </w:pPr>
          </w:p>
          <w:p w14:paraId="3C6FE79B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5.984.842,00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5059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</w:p>
          <w:p w14:paraId="3D845B5B" w14:textId="77777777" w:rsidR="00227301" w:rsidRDefault="00227301">
            <w:pPr>
              <w:pStyle w:val="TableParagraph"/>
              <w:spacing w:before="10"/>
              <w:jc w:val="left"/>
              <w:rPr>
                <w:rFonts w:ascii="Times New Roman"/>
                <w:b/>
                <w:sz w:val="23"/>
              </w:rPr>
            </w:pPr>
          </w:p>
          <w:p w14:paraId="19B1824F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2.118.513,00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0D8C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</w:p>
          <w:p w14:paraId="51E94074" w14:textId="77777777" w:rsidR="00227301" w:rsidRDefault="00227301">
            <w:pPr>
              <w:pStyle w:val="TableParagraph"/>
              <w:spacing w:before="10"/>
              <w:jc w:val="left"/>
              <w:rPr>
                <w:rFonts w:ascii="Times New Roman"/>
                <w:b/>
                <w:sz w:val="23"/>
              </w:rPr>
            </w:pPr>
          </w:p>
          <w:p w14:paraId="7C5A8D23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35,4</w:t>
            </w:r>
          </w:p>
        </w:tc>
      </w:tr>
      <w:tr w:rsidR="00227301" w14:paraId="178AC04C" w14:textId="77777777">
        <w:trPr>
          <w:trHeight w:val="246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A9ECFC" w14:textId="77777777" w:rsidR="00227301" w:rsidRDefault="00ED6A78">
            <w:pPr>
              <w:pStyle w:val="TableParagraph"/>
              <w:spacing w:before="2" w:line="224" w:lineRule="exact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Glava: 41001 GRADONAČELNIK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55DCE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648.725,00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C9501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648.725,00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D3A28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211.568,83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CCE7F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32,61</w:t>
            </w:r>
          </w:p>
        </w:tc>
      </w:tr>
      <w:tr w:rsidR="00227301" w14:paraId="58C1309F" w14:textId="77777777">
        <w:trPr>
          <w:trHeight w:val="246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FFD523" w14:textId="77777777" w:rsidR="00227301" w:rsidRDefault="00ED6A78">
            <w:pPr>
              <w:pStyle w:val="TableParagraph"/>
              <w:spacing w:before="2" w:line="224" w:lineRule="exact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Glava: 41002 GRADSKO VIJEĆE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07C07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157.727,00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2E9FD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157.727,00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779C1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60.746,53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6E236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38,51</w:t>
            </w:r>
          </w:p>
        </w:tc>
      </w:tr>
      <w:tr w:rsidR="00227301" w14:paraId="405AC0A2" w14:textId="77777777">
        <w:trPr>
          <w:trHeight w:val="510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73191C" w14:textId="77777777" w:rsidR="00227301" w:rsidRDefault="00ED6A78">
            <w:pPr>
              <w:pStyle w:val="TableParagraph"/>
              <w:spacing w:before="12"/>
              <w:ind w:left="5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Glava: 41003 UPRAVNI ODJEL ZA POSLOVE</w:t>
            </w:r>
          </w:p>
          <w:p w14:paraId="0896F661" w14:textId="77777777" w:rsidR="00227301" w:rsidRDefault="00ED6A78">
            <w:pPr>
              <w:pStyle w:val="TableParagraph"/>
              <w:spacing w:before="24" w:line="224" w:lineRule="exact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GRADONAČELNIKA I GRADSKOG VIJEĆA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6AB5A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3D985371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1.576.330,00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5F54A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205FC631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1.576.330,00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30305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46D799A7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628.243,34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E7668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09814C5A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39,85</w:t>
            </w:r>
          </w:p>
        </w:tc>
      </w:tr>
      <w:tr w:rsidR="00227301" w14:paraId="65B16EEC" w14:textId="77777777">
        <w:trPr>
          <w:trHeight w:val="510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9CD992" w14:textId="77777777" w:rsidR="00227301" w:rsidRDefault="00ED6A78">
            <w:pPr>
              <w:pStyle w:val="TableParagraph"/>
              <w:spacing w:before="12"/>
              <w:ind w:left="5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Glava: 41080 JAVNA VATROGASNA</w:t>
            </w:r>
          </w:p>
          <w:p w14:paraId="4053A442" w14:textId="77777777" w:rsidR="00227301" w:rsidRDefault="00ED6A78">
            <w:pPr>
              <w:pStyle w:val="TableParagraph"/>
              <w:spacing w:before="24" w:line="224" w:lineRule="exact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POSTROJBA GRADA VARAŽDINA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1594E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715C03AA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3.602.060,00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57409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56417108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3.602.060,00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A322C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61839BE6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1.217.954,30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09F33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5FE8166E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33,81</w:t>
            </w:r>
          </w:p>
        </w:tc>
      </w:tr>
      <w:tr w:rsidR="00227301" w14:paraId="3DC08D77" w14:textId="77777777">
        <w:trPr>
          <w:trHeight w:val="776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F94254" w14:textId="77777777" w:rsidR="00227301" w:rsidRDefault="00227301">
            <w:pPr>
              <w:pStyle w:val="TableParagraph"/>
              <w:spacing w:before="3"/>
              <w:jc w:val="left"/>
              <w:rPr>
                <w:rFonts w:ascii="Times New Roman"/>
                <w:b/>
              </w:rPr>
            </w:pPr>
          </w:p>
          <w:p w14:paraId="0F726E41" w14:textId="77777777" w:rsidR="00227301" w:rsidRDefault="00ED6A78">
            <w:pPr>
              <w:pStyle w:val="TableParagraph"/>
              <w:spacing w:before="0" w:line="250" w:lineRule="atLeast"/>
              <w:ind w:left="55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Razdjel: 420 UPRAVNI ODJEL ZA GRADNJU I KOMUNALNO GOSPODARSTVO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700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</w:p>
          <w:p w14:paraId="7661BFA2" w14:textId="77777777" w:rsidR="00227301" w:rsidRDefault="00227301">
            <w:pPr>
              <w:pStyle w:val="TableParagraph"/>
              <w:spacing w:before="10"/>
              <w:jc w:val="left"/>
              <w:rPr>
                <w:rFonts w:ascii="Times New Roman"/>
                <w:b/>
                <w:sz w:val="23"/>
              </w:rPr>
            </w:pPr>
          </w:p>
          <w:p w14:paraId="1F01B1EC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60.855.304,89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37F2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</w:p>
          <w:p w14:paraId="4A02D663" w14:textId="77777777" w:rsidR="00227301" w:rsidRDefault="00227301">
            <w:pPr>
              <w:pStyle w:val="TableParagraph"/>
              <w:spacing w:before="10"/>
              <w:jc w:val="left"/>
              <w:rPr>
                <w:rFonts w:ascii="Times New Roman"/>
                <w:b/>
                <w:sz w:val="23"/>
              </w:rPr>
            </w:pPr>
          </w:p>
          <w:p w14:paraId="69E76329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60.855.304,89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1BDF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</w:p>
          <w:p w14:paraId="203E1D25" w14:textId="77777777" w:rsidR="00227301" w:rsidRDefault="00227301">
            <w:pPr>
              <w:pStyle w:val="TableParagraph"/>
              <w:spacing w:before="10"/>
              <w:jc w:val="left"/>
              <w:rPr>
                <w:rFonts w:ascii="Times New Roman"/>
                <w:b/>
                <w:sz w:val="23"/>
              </w:rPr>
            </w:pPr>
          </w:p>
          <w:p w14:paraId="09F0D3E9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12.260.939,91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E3F59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</w:p>
          <w:p w14:paraId="12D131E5" w14:textId="77777777" w:rsidR="00227301" w:rsidRDefault="00227301">
            <w:pPr>
              <w:pStyle w:val="TableParagraph"/>
              <w:spacing w:before="10"/>
              <w:jc w:val="left"/>
              <w:rPr>
                <w:rFonts w:ascii="Times New Roman"/>
                <w:b/>
                <w:sz w:val="23"/>
              </w:rPr>
            </w:pPr>
          </w:p>
          <w:p w14:paraId="7E73DBB4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20,15</w:t>
            </w:r>
          </w:p>
        </w:tc>
      </w:tr>
      <w:tr w:rsidR="00227301" w14:paraId="1790DC09" w14:textId="77777777">
        <w:trPr>
          <w:trHeight w:val="510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FFD87D" w14:textId="77777777" w:rsidR="00227301" w:rsidRDefault="00ED6A78">
            <w:pPr>
              <w:pStyle w:val="TableParagraph"/>
              <w:spacing w:before="12"/>
              <w:ind w:left="5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Glava: 42001 UPRAVNI ODJEL ZA GRADNJU I</w:t>
            </w:r>
          </w:p>
          <w:p w14:paraId="5820E71C" w14:textId="77777777" w:rsidR="00227301" w:rsidRDefault="00ED6A78">
            <w:pPr>
              <w:pStyle w:val="TableParagraph"/>
              <w:spacing w:before="24" w:line="224" w:lineRule="exact"/>
              <w:ind w:left="5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KOMUNALNO GOSPODARSTVO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F03C1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4F4FA9C7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54.183.499,89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106A5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79D8B497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54.183.499,89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4FE18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33E48E4D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11.497.944,04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3E08F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7B3ABDD0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21,22</w:t>
            </w:r>
          </w:p>
        </w:tc>
      </w:tr>
      <w:tr w:rsidR="00227301" w14:paraId="06B5A359" w14:textId="77777777">
        <w:trPr>
          <w:trHeight w:val="510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560855" w14:textId="77777777" w:rsidR="00227301" w:rsidRDefault="00ED6A78">
            <w:pPr>
              <w:pStyle w:val="TableParagraph"/>
              <w:spacing w:before="12"/>
              <w:ind w:left="5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Glava: 42080 JAVNA USTANOVA GRADSKI</w:t>
            </w:r>
          </w:p>
          <w:p w14:paraId="1E8A6E29" w14:textId="77777777" w:rsidR="00227301" w:rsidRDefault="00ED6A78">
            <w:pPr>
              <w:pStyle w:val="TableParagraph"/>
              <w:spacing w:before="24" w:line="224" w:lineRule="exact"/>
              <w:ind w:left="5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STANOVI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0E719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009E7983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6.671.805,00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83862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0287DE60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6.671.805,00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AAE7D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64B4D24B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762.995,87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472C6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47E3BC25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11,44</w:t>
            </w:r>
          </w:p>
        </w:tc>
      </w:tr>
      <w:tr w:rsidR="00227301" w14:paraId="42E64B42" w14:textId="77777777">
        <w:trPr>
          <w:trHeight w:val="510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4840E3" w14:textId="77777777" w:rsidR="00227301" w:rsidRDefault="00ED6A78">
            <w:pPr>
              <w:pStyle w:val="TableParagraph"/>
              <w:spacing w:before="9"/>
              <w:ind w:left="55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Razdjel: 430 UPRAVNI ODJEL ZA</w:t>
            </w:r>
          </w:p>
          <w:p w14:paraId="4BEDF6BE" w14:textId="77777777" w:rsidR="00227301" w:rsidRDefault="00ED6A78">
            <w:pPr>
              <w:pStyle w:val="TableParagraph"/>
              <w:spacing w:before="22" w:line="229" w:lineRule="exact"/>
              <w:ind w:left="55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GOSPODARSKE DJELATNOSTI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FAC4C" w14:textId="77777777" w:rsidR="00227301" w:rsidRDefault="00227301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14:paraId="7121934F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3.066.156,00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D2448" w14:textId="77777777" w:rsidR="00227301" w:rsidRDefault="00227301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14:paraId="69059BD2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3.066.156,00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7B3F0" w14:textId="77777777" w:rsidR="00227301" w:rsidRDefault="00227301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14:paraId="4EFEC033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809.400,53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03F58" w14:textId="77777777" w:rsidR="00227301" w:rsidRDefault="00227301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14:paraId="562ACC23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26,4</w:t>
            </w:r>
          </w:p>
        </w:tc>
      </w:tr>
      <w:tr w:rsidR="00227301" w14:paraId="66591501" w14:textId="77777777">
        <w:trPr>
          <w:trHeight w:val="510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E1F613" w14:textId="77777777" w:rsidR="00227301" w:rsidRDefault="00ED6A78">
            <w:pPr>
              <w:pStyle w:val="TableParagraph"/>
              <w:spacing w:before="12"/>
              <w:ind w:left="5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Glava: 43001 UPRAVNI ODJEL ZA</w:t>
            </w:r>
          </w:p>
          <w:p w14:paraId="52A9FB3C" w14:textId="77777777" w:rsidR="00227301" w:rsidRDefault="00ED6A78">
            <w:pPr>
              <w:pStyle w:val="TableParagraph"/>
              <w:spacing w:before="24" w:line="224" w:lineRule="exact"/>
              <w:ind w:left="5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GOSPODARSKE DJELATNOSTI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81FCF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5E89416F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3.066.156,00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0151E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6256F8E9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3.066.156,00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7FAC1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0A7B9E7A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809.400,53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B5210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6D07FBF0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26,4</w:t>
            </w:r>
          </w:p>
        </w:tc>
      </w:tr>
      <w:tr w:rsidR="00227301" w14:paraId="78FCCFA5" w14:textId="77777777">
        <w:trPr>
          <w:trHeight w:val="510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87BA15" w14:textId="77777777" w:rsidR="00227301" w:rsidRDefault="00ED6A78">
            <w:pPr>
              <w:pStyle w:val="TableParagraph"/>
              <w:spacing w:before="9"/>
              <w:ind w:left="55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Razdjel: 440 UPRAVNI ODJEL ZA</w:t>
            </w:r>
          </w:p>
          <w:p w14:paraId="2BFA6EA1" w14:textId="77777777" w:rsidR="00227301" w:rsidRDefault="00ED6A78">
            <w:pPr>
              <w:pStyle w:val="TableParagraph"/>
              <w:spacing w:before="22" w:line="229" w:lineRule="exact"/>
              <w:ind w:left="55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DRUŠTVENE DJELATNOSTI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2D668" w14:textId="77777777" w:rsidR="00227301" w:rsidRDefault="00227301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14:paraId="6D981BEF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43.958.726,00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49CF3" w14:textId="77777777" w:rsidR="00227301" w:rsidRDefault="00227301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14:paraId="37B623AB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43.958.726,00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327AB" w14:textId="77777777" w:rsidR="00227301" w:rsidRDefault="00227301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14:paraId="7F95AF12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18.359.282,19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A5195" w14:textId="77777777" w:rsidR="00227301" w:rsidRDefault="00227301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14:paraId="05C88757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41,76</w:t>
            </w:r>
          </w:p>
        </w:tc>
      </w:tr>
      <w:tr w:rsidR="00227301" w14:paraId="363C1EE8" w14:textId="77777777">
        <w:trPr>
          <w:trHeight w:val="510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B6F23E" w14:textId="77777777" w:rsidR="00227301" w:rsidRDefault="00ED6A78">
            <w:pPr>
              <w:pStyle w:val="TableParagraph"/>
              <w:spacing w:before="12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Glava: 44001 UPRAVNI ODJEL ZA DRUŠTVENE</w:t>
            </w:r>
          </w:p>
          <w:p w14:paraId="2677ED65" w14:textId="77777777" w:rsidR="00227301" w:rsidRDefault="00ED6A78">
            <w:pPr>
              <w:pStyle w:val="TableParagraph"/>
              <w:spacing w:before="24" w:line="224" w:lineRule="exact"/>
              <w:ind w:left="5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DJELATNOSTI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B105C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2C0F7D01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9.564.306,00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B5232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23CD4944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9.564.306,00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08E45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7FDEBB5D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3.707.356,54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6D7DF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4D544DDE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38,76</w:t>
            </w:r>
          </w:p>
        </w:tc>
      </w:tr>
      <w:tr w:rsidR="00227301" w14:paraId="170CC1B3" w14:textId="77777777">
        <w:trPr>
          <w:trHeight w:val="510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7A7B48" w14:textId="77777777" w:rsidR="00227301" w:rsidRDefault="00ED6A78">
            <w:pPr>
              <w:pStyle w:val="TableParagraph"/>
              <w:spacing w:before="12"/>
              <w:ind w:left="5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Glava: 44022 HRVATSKO NARODNO</w:t>
            </w:r>
          </w:p>
          <w:p w14:paraId="64D83A31" w14:textId="77777777" w:rsidR="00227301" w:rsidRDefault="00ED6A78">
            <w:pPr>
              <w:pStyle w:val="TableParagraph"/>
              <w:spacing w:before="24" w:line="224" w:lineRule="exact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KAZALIŠTE VARAŽDIN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D5D1D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0B2A1048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3.409.873,00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F5F76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33BE32BF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3.409.873,00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D8D0D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7708E005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1.266.094,44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717C7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1BA7FFCB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37,13</w:t>
            </w:r>
          </w:p>
        </w:tc>
      </w:tr>
      <w:tr w:rsidR="00227301" w14:paraId="3FEC0EBB" w14:textId="77777777">
        <w:trPr>
          <w:trHeight w:val="246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6FB748" w14:textId="77777777" w:rsidR="00227301" w:rsidRDefault="00ED6A78">
            <w:pPr>
              <w:pStyle w:val="TableParagraph"/>
              <w:spacing w:before="2" w:line="224" w:lineRule="exact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Glava: 44023 GRADSKI MUZEJ VARAŽDIN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73B64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1.941.240,00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E5D4B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1.941.240,00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DEAA7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601.154,76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FCB6F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30,97</w:t>
            </w:r>
          </w:p>
        </w:tc>
      </w:tr>
      <w:tr w:rsidR="00227301" w14:paraId="0D69DDE9" w14:textId="77777777">
        <w:trPr>
          <w:trHeight w:val="510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FDF89E" w14:textId="77777777" w:rsidR="00227301" w:rsidRDefault="00ED6A78">
            <w:pPr>
              <w:pStyle w:val="TableParagraph"/>
              <w:spacing w:before="12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Glava: 44024 KNJIŽNICA I ČITAONICA "METEL</w:t>
            </w:r>
          </w:p>
          <w:p w14:paraId="7337B9AF" w14:textId="77777777" w:rsidR="00227301" w:rsidRDefault="00ED6A78">
            <w:pPr>
              <w:pStyle w:val="TableParagraph"/>
              <w:spacing w:before="24" w:line="224" w:lineRule="exact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OŽEGOVIĆ" VARAŽDIN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B6B2E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6BABA03F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1.040.260,00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773D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61FE3DCB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1.040.260,00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57E64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0F1EC6E1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441.367,93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065A7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32088F2F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42,43</w:t>
            </w:r>
          </w:p>
        </w:tc>
      </w:tr>
      <w:tr w:rsidR="00227301" w14:paraId="15A54A75" w14:textId="77777777">
        <w:trPr>
          <w:trHeight w:val="246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72F356" w14:textId="77777777" w:rsidR="00227301" w:rsidRDefault="00ED6A78">
            <w:pPr>
              <w:pStyle w:val="TableParagraph"/>
              <w:spacing w:before="2" w:line="224" w:lineRule="exact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Glava: 44026 KONCERTNI URED VARAŽDIN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DECDB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702.450,00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45364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702.450,00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00842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218.865,43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99927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31,16</w:t>
            </w:r>
          </w:p>
        </w:tc>
      </w:tr>
      <w:tr w:rsidR="00227301" w14:paraId="4BA59CC3" w14:textId="77777777">
        <w:trPr>
          <w:trHeight w:val="246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262374" w14:textId="77777777" w:rsidR="00227301" w:rsidRDefault="00ED6A78">
            <w:pPr>
              <w:pStyle w:val="TableParagraph"/>
              <w:spacing w:before="2" w:line="224" w:lineRule="exact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Glava: 44031 DJEČJI VRTIĆ VARAŽDIN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ACE6A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4.821.100,00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D97F8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4.821.100,00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BD3CF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2.030.588,47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96BB4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42,12</w:t>
            </w:r>
          </w:p>
        </w:tc>
      </w:tr>
      <w:tr w:rsidR="00227301" w14:paraId="0A6EE813" w14:textId="77777777">
        <w:trPr>
          <w:trHeight w:val="246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7BC829" w14:textId="77777777" w:rsidR="00227301" w:rsidRDefault="00ED6A78">
            <w:pPr>
              <w:pStyle w:val="TableParagraph"/>
              <w:spacing w:before="2" w:line="224" w:lineRule="exact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Glava: 44041 OSNOVNO ŠKOLSTVO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8A7C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19.867.356,00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F9CB9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19.867.356,00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C51B4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9.120.306,81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740D4" w14:textId="77777777" w:rsidR="00227301" w:rsidRDefault="00ED6A78">
            <w:pPr>
              <w:pStyle w:val="TableParagraph"/>
              <w:spacing w:before="2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45,91</w:t>
            </w:r>
          </w:p>
        </w:tc>
      </w:tr>
      <w:tr w:rsidR="00227301" w14:paraId="713F1E0A" w14:textId="77777777">
        <w:trPr>
          <w:trHeight w:val="510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C9D979" w14:textId="77777777" w:rsidR="00227301" w:rsidRDefault="00ED6A78">
            <w:pPr>
              <w:pStyle w:val="TableParagraph"/>
              <w:spacing w:before="12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Glava: 44051 DOM ZA ŽRTVE OBITELJSKOG</w:t>
            </w:r>
          </w:p>
          <w:p w14:paraId="69A8D61D" w14:textId="77777777" w:rsidR="00227301" w:rsidRDefault="00ED6A78">
            <w:pPr>
              <w:pStyle w:val="TableParagraph"/>
              <w:spacing w:before="24" w:line="224" w:lineRule="exact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NASILJA "UTOČIŠTE SVETI NIKOLA"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B0A9A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47427748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172.413,00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6EDFB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45449472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172.413,00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FA038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53B27722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72.094,02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137AF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5E11F05E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41,81</w:t>
            </w:r>
          </w:p>
        </w:tc>
      </w:tr>
      <w:tr w:rsidR="00227301" w14:paraId="5ABC2BE5" w14:textId="77777777">
        <w:trPr>
          <w:trHeight w:val="510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704D69" w14:textId="77777777" w:rsidR="00227301" w:rsidRDefault="00ED6A78">
            <w:pPr>
              <w:pStyle w:val="TableParagraph"/>
              <w:spacing w:before="12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Glava: 44052 CENTAR ZA PRUŽANJE USLUGA</w:t>
            </w:r>
          </w:p>
          <w:p w14:paraId="78567EA5" w14:textId="77777777" w:rsidR="00227301" w:rsidRDefault="00ED6A78">
            <w:pPr>
              <w:pStyle w:val="TableParagraph"/>
              <w:spacing w:before="24" w:line="224" w:lineRule="exact"/>
              <w:ind w:left="5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 ZAJEDNICI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5876A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6B68B091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213.478,00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9A52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0B0F0825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213.478,00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82A70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6640F0F6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61.666,21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90B3F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2CE14FB9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28,89</w:t>
            </w:r>
          </w:p>
        </w:tc>
      </w:tr>
      <w:tr w:rsidR="00227301" w14:paraId="29F85B8A" w14:textId="77777777">
        <w:trPr>
          <w:trHeight w:val="510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ECD92A" w14:textId="77777777" w:rsidR="00227301" w:rsidRDefault="00ED6A78">
            <w:pPr>
              <w:pStyle w:val="TableParagraph"/>
              <w:spacing w:before="12"/>
              <w:ind w:left="5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Glava: 44061 JAVNA USTANOVA GRADSKI</w:t>
            </w:r>
          </w:p>
          <w:p w14:paraId="3C540C74" w14:textId="77777777" w:rsidR="00227301" w:rsidRDefault="00ED6A78">
            <w:pPr>
              <w:pStyle w:val="TableParagraph"/>
              <w:spacing w:before="24" w:line="224" w:lineRule="exact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BAZENI VARAŽDIN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EA311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5272B6B7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2.226.250,00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867EB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2A176941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2.226.250,00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DB602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77AC4AEE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839.787,58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3955B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15459881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37,72</w:t>
            </w:r>
          </w:p>
        </w:tc>
      </w:tr>
      <w:tr w:rsidR="00227301" w14:paraId="7092CB3B" w14:textId="77777777">
        <w:trPr>
          <w:trHeight w:val="510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DC8C55" w14:textId="77777777" w:rsidR="00227301" w:rsidRDefault="00ED6A78">
            <w:pPr>
              <w:pStyle w:val="TableParagraph"/>
              <w:spacing w:before="9"/>
              <w:ind w:left="55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Razdjel: 450 ODJEL ZA UNUTARNJU</w:t>
            </w:r>
          </w:p>
          <w:p w14:paraId="2300727F" w14:textId="77777777" w:rsidR="00227301" w:rsidRDefault="00ED6A78">
            <w:pPr>
              <w:pStyle w:val="TableParagraph"/>
              <w:spacing w:before="22" w:line="229" w:lineRule="exact"/>
              <w:ind w:left="55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REVIZIJU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2EE7" w14:textId="77777777" w:rsidR="00227301" w:rsidRDefault="00227301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14:paraId="0A5539AD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3.100,00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24897" w14:textId="77777777" w:rsidR="00227301" w:rsidRDefault="00227301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14:paraId="40F778CF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3.100,00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280A1" w14:textId="77777777" w:rsidR="00227301" w:rsidRDefault="00227301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14:paraId="3C6D92C1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99,9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D01A" w14:textId="77777777" w:rsidR="00227301" w:rsidRDefault="00227301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14:paraId="7173550D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3,22</w:t>
            </w:r>
          </w:p>
        </w:tc>
      </w:tr>
      <w:tr w:rsidR="00227301" w14:paraId="694A0287" w14:textId="77777777">
        <w:trPr>
          <w:trHeight w:val="510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8B8BD9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6680CF95" w14:textId="77777777" w:rsidR="00227301" w:rsidRDefault="00ED6A78">
            <w:pPr>
              <w:pStyle w:val="TableParagraph"/>
              <w:spacing w:before="0" w:line="224" w:lineRule="exact"/>
              <w:ind w:left="5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Glava: 45001 ODJEL ZA UNUTARNJU REVIZIJU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87977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3848D17A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3.100,00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909EA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761E329E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3.100,00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8C4B7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3CEFA148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B2A49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57621845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3,22</w:t>
            </w:r>
          </w:p>
        </w:tc>
      </w:tr>
      <w:tr w:rsidR="00227301" w14:paraId="447380CB" w14:textId="77777777">
        <w:trPr>
          <w:trHeight w:val="776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4FF1B9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30F929A3" w14:textId="77777777" w:rsidR="00227301" w:rsidRDefault="00ED6A78">
            <w:pPr>
              <w:pStyle w:val="TableParagraph"/>
              <w:spacing w:before="0"/>
              <w:ind w:left="55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Razdjel: 460 UPRAVNI ODJEL ZA FINANCIJE,</w:t>
            </w:r>
          </w:p>
          <w:p w14:paraId="61BF2D7A" w14:textId="77777777" w:rsidR="00227301" w:rsidRDefault="00ED6A78">
            <w:pPr>
              <w:pStyle w:val="TableParagraph"/>
              <w:spacing w:before="22" w:line="229" w:lineRule="exact"/>
              <w:ind w:left="55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PRORAČUN I JAVNU NABAVU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0844C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</w:p>
          <w:p w14:paraId="0C2055CB" w14:textId="77777777" w:rsidR="00227301" w:rsidRDefault="00227301">
            <w:pPr>
              <w:pStyle w:val="TableParagraph"/>
              <w:spacing w:before="10"/>
              <w:jc w:val="left"/>
              <w:rPr>
                <w:rFonts w:ascii="Times New Roman"/>
                <w:b/>
                <w:sz w:val="23"/>
              </w:rPr>
            </w:pPr>
          </w:p>
          <w:p w14:paraId="4F87FBBA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11.204.562,00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0E424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</w:p>
          <w:p w14:paraId="1ECCFD31" w14:textId="77777777" w:rsidR="00227301" w:rsidRDefault="00227301">
            <w:pPr>
              <w:pStyle w:val="TableParagraph"/>
              <w:spacing w:before="10"/>
              <w:jc w:val="left"/>
              <w:rPr>
                <w:rFonts w:ascii="Times New Roman"/>
                <w:b/>
                <w:sz w:val="23"/>
              </w:rPr>
            </w:pPr>
          </w:p>
          <w:p w14:paraId="3919F88C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11.204.562,00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F21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</w:p>
          <w:p w14:paraId="06345764" w14:textId="77777777" w:rsidR="00227301" w:rsidRDefault="00227301">
            <w:pPr>
              <w:pStyle w:val="TableParagraph"/>
              <w:spacing w:before="10"/>
              <w:jc w:val="left"/>
              <w:rPr>
                <w:rFonts w:ascii="Times New Roman"/>
                <w:b/>
                <w:sz w:val="23"/>
              </w:rPr>
            </w:pPr>
          </w:p>
          <w:p w14:paraId="2109548C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5.059.273,21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D41B1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</w:p>
          <w:p w14:paraId="77CE2466" w14:textId="77777777" w:rsidR="00227301" w:rsidRDefault="00227301">
            <w:pPr>
              <w:pStyle w:val="TableParagraph"/>
              <w:spacing w:before="10"/>
              <w:jc w:val="left"/>
              <w:rPr>
                <w:rFonts w:ascii="Times New Roman"/>
                <w:b/>
                <w:sz w:val="23"/>
              </w:rPr>
            </w:pPr>
          </w:p>
          <w:p w14:paraId="3A575C0F" w14:textId="77777777" w:rsidR="00227301" w:rsidRDefault="00ED6A78">
            <w:pPr>
              <w:pStyle w:val="TableParagraph"/>
              <w:spacing w:before="0" w:line="229" w:lineRule="exact"/>
              <w:ind w:right="-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45,15</w:t>
            </w:r>
          </w:p>
        </w:tc>
      </w:tr>
      <w:tr w:rsidR="00227301" w14:paraId="092628B0" w14:textId="77777777">
        <w:trPr>
          <w:trHeight w:val="510"/>
        </w:trPr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20C151" w14:textId="77777777" w:rsidR="00227301" w:rsidRDefault="00ED6A78">
            <w:pPr>
              <w:pStyle w:val="TableParagraph"/>
              <w:spacing w:before="12"/>
              <w:ind w:left="5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Glava: 46001 UPRAVNI ODJEL ZA FINANCIJE,</w:t>
            </w:r>
          </w:p>
          <w:p w14:paraId="69A50489" w14:textId="77777777" w:rsidR="00227301" w:rsidRDefault="00ED6A78">
            <w:pPr>
              <w:pStyle w:val="TableParagraph"/>
              <w:spacing w:before="24" w:line="224" w:lineRule="exact"/>
              <w:ind w:left="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PRORAČUN I JAVNU NABAVU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D9E0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2DD26BF9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11.204.562,00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50433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15FF0314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11.204.562,00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5D521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0D6E3C0B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5.059.273,21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21895" w14:textId="77777777" w:rsidR="00227301" w:rsidRDefault="00227301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4075FAE0" w14:textId="77777777" w:rsidR="00227301" w:rsidRDefault="00ED6A78">
            <w:pPr>
              <w:pStyle w:val="TableParagraph"/>
              <w:spacing w:before="0" w:line="224" w:lineRule="exact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45,15</w:t>
            </w:r>
          </w:p>
        </w:tc>
      </w:tr>
    </w:tbl>
    <w:p w14:paraId="17F39C17" w14:textId="77777777" w:rsidR="00227301" w:rsidRDefault="00227301">
      <w:pPr>
        <w:spacing w:line="224" w:lineRule="exact"/>
        <w:rPr>
          <w:rFonts w:ascii="Times New Roman"/>
          <w:sz w:val="20"/>
        </w:rPr>
        <w:sectPr w:rsidR="00227301">
          <w:headerReference w:type="default" r:id="rId23"/>
          <w:footerReference w:type="default" r:id="rId24"/>
          <w:pgSz w:w="11910" w:h="16840"/>
          <w:pgMar w:top="1480" w:right="1020" w:bottom="280" w:left="680" w:header="0" w:footer="0" w:gutter="0"/>
          <w:cols w:space="720"/>
        </w:sectPr>
      </w:pPr>
    </w:p>
    <w:p w14:paraId="77B7E203" w14:textId="77777777" w:rsidR="00227301" w:rsidRDefault="00ED6A78">
      <w:pPr>
        <w:tabs>
          <w:tab w:val="left" w:pos="8631"/>
          <w:tab w:val="left" w:pos="9759"/>
        </w:tabs>
        <w:spacing w:before="81"/>
        <w:ind w:left="123"/>
        <w:rPr>
          <w:sz w:val="18"/>
        </w:rPr>
      </w:pPr>
      <w:r>
        <w:rPr>
          <w:b/>
          <w:position w:val="-3"/>
          <w:sz w:val="20"/>
        </w:rPr>
        <w:t>GRAD</w:t>
      </w:r>
      <w:r>
        <w:rPr>
          <w:b/>
          <w:spacing w:val="-2"/>
          <w:position w:val="-3"/>
          <w:sz w:val="20"/>
        </w:rPr>
        <w:t xml:space="preserve"> </w:t>
      </w:r>
      <w:r>
        <w:rPr>
          <w:b/>
          <w:position w:val="-3"/>
          <w:sz w:val="20"/>
        </w:rPr>
        <w:t>VARAŽDIN</w:t>
      </w:r>
      <w:r>
        <w:rPr>
          <w:b/>
          <w:position w:val="-3"/>
          <w:sz w:val="20"/>
        </w:rPr>
        <w:tab/>
      </w:r>
      <w:r>
        <w:rPr>
          <w:sz w:val="18"/>
        </w:rPr>
        <w:t>Datum:</w:t>
      </w:r>
      <w:r>
        <w:rPr>
          <w:sz w:val="18"/>
        </w:rPr>
        <w:tab/>
        <w:t>23/07/2024</w:t>
      </w:r>
    </w:p>
    <w:p w14:paraId="64668E1D" w14:textId="77777777" w:rsidR="00227301" w:rsidRDefault="00ED6A78">
      <w:pPr>
        <w:pStyle w:val="Tijeloteksta"/>
        <w:tabs>
          <w:tab w:val="left" w:pos="1127"/>
        </w:tabs>
        <w:spacing w:before="31"/>
        <w:ind w:right="677"/>
        <w:jc w:val="right"/>
      </w:pPr>
      <w:r>
        <w:t>Vrijeme:</w:t>
      </w:r>
      <w:r>
        <w:tab/>
      </w:r>
      <w:r>
        <w:rPr>
          <w:w w:val="95"/>
        </w:rPr>
        <w:t>08:15:18</w:t>
      </w:r>
    </w:p>
    <w:p w14:paraId="4D66E6A5" w14:textId="77777777" w:rsidR="00227301" w:rsidRDefault="00ED6A78">
      <w:pPr>
        <w:pStyle w:val="Naslov2"/>
        <w:ind w:left="3248" w:right="3362"/>
        <w:jc w:val="center"/>
      </w:pPr>
      <w:r>
        <w:t>IZVJEŠTAJ PO PROGRAMSKOJ KLASIFIKACIJ</w:t>
      </w:r>
    </w:p>
    <w:p w14:paraId="7FAB284C" w14:textId="77777777" w:rsidR="00227301" w:rsidRDefault="00227301">
      <w:pPr>
        <w:pStyle w:val="Tijeloteksta"/>
        <w:rPr>
          <w:b/>
          <w:sz w:val="22"/>
        </w:rPr>
      </w:pPr>
    </w:p>
    <w:p w14:paraId="6435DC13" w14:textId="3A1C7811" w:rsidR="00227301" w:rsidRDefault="00ED6A78">
      <w:pPr>
        <w:spacing w:before="146"/>
        <w:ind w:left="3242" w:right="3362"/>
        <w:jc w:val="center"/>
        <w:rPr>
          <w:rFonts w:ascii="Microsoft Sans Serif" w:hAnsi="Microsoft Sans Serif"/>
          <w:sz w:val="20"/>
        </w:rPr>
      </w:pPr>
      <w:r>
        <w:rPr>
          <w:b/>
          <w:sz w:val="20"/>
        </w:rPr>
        <w:t>Č</w:t>
      </w:r>
      <w:proofErr w:type="spellStart"/>
      <w:r>
        <w:rPr>
          <w:rFonts w:ascii="Microsoft Sans Serif" w:hAnsi="Microsoft Sans Serif"/>
          <w:position w:val="1"/>
          <w:sz w:val="20"/>
        </w:rPr>
        <w:t>lanak</w:t>
      </w:r>
      <w:proofErr w:type="spellEnd"/>
      <w:r>
        <w:rPr>
          <w:rFonts w:ascii="Microsoft Sans Serif" w:hAnsi="Microsoft Sans Serif"/>
          <w:position w:val="1"/>
          <w:sz w:val="20"/>
        </w:rPr>
        <w:t xml:space="preserve"> 3.</w:t>
      </w:r>
    </w:p>
    <w:p w14:paraId="0148B779" w14:textId="77777777" w:rsidR="00227301" w:rsidRDefault="00227301">
      <w:pPr>
        <w:pStyle w:val="Tijeloteksta"/>
        <w:spacing w:before="9"/>
        <w:rPr>
          <w:rFonts w:ascii="Microsoft Sans Serif"/>
          <w:sz w:val="19"/>
        </w:rPr>
      </w:pPr>
    </w:p>
    <w:p w14:paraId="5DB34604" w14:textId="77777777" w:rsidR="00227301" w:rsidRDefault="00ED6A78">
      <w:pPr>
        <w:ind w:left="123" w:right="273"/>
        <w:rPr>
          <w:rFonts w:ascii="Times New Roman" w:hAnsi="Times New Roman"/>
          <w:sz w:val="20"/>
        </w:rPr>
      </w:pPr>
      <w:r>
        <w:pict w14:anchorId="59BEB6D1">
          <v:shape id="_x0000_s1068" type="#_x0000_t202" style="position:absolute;left:0;text-align:left;margin-left:28.65pt;margin-top:44.9pt;width:545.2pt;height:86.9pt;z-index:251675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17"/>
                    <w:gridCol w:w="4764"/>
                    <w:gridCol w:w="1356"/>
                    <w:gridCol w:w="1356"/>
                    <w:gridCol w:w="1368"/>
                    <w:gridCol w:w="792"/>
                    <w:gridCol w:w="108"/>
                  </w:tblGrid>
                  <w:tr w:rsidR="00227301" w14:paraId="767520EA" w14:textId="77777777">
                    <w:trPr>
                      <w:trHeight w:val="549"/>
                    </w:trPr>
                    <w:tc>
                      <w:tcPr>
                        <w:tcW w:w="1117" w:type="dxa"/>
                        <w:tcBorders>
                          <w:bottom w:val="nil"/>
                        </w:tcBorders>
                      </w:tcPr>
                      <w:p w14:paraId="23689165" w14:textId="77777777" w:rsidR="00227301" w:rsidRDefault="00ED6A78">
                        <w:pPr>
                          <w:pStyle w:val="TableParagraph"/>
                          <w:spacing w:before="168"/>
                          <w:ind w:left="24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4" w:type="dxa"/>
                      </w:tcPr>
                      <w:p w14:paraId="7D9EA328" w14:textId="77777777" w:rsidR="00227301" w:rsidRDefault="00ED6A78">
                        <w:pPr>
                          <w:pStyle w:val="TableParagraph"/>
                          <w:spacing w:before="168"/>
                          <w:ind w:left="2136" w:right="21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56" w:type="dxa"/>
                      </w:tcPr>
                      <w:p w14:paraId="49E64312" w14:textId="77777777" w:rsidR="00227301" w:rsidRDefault="00ED6A78">
                        <w:pPr>
                          <w:pStyle w:val="TableParagraph"/>
                          <w:spacing w:before="3" w:line="232" w:lineRule="auto"/>
                          <w:ind w:left="184" w:right="91" w:hanging="4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Izvorni plan ili Reb.2024(1)</w:t>
                        </w:r>
                      </w:p>
                    </w:tc>
                    <w:tc>
                      <w:tcPr>
                        <w:tcW w:w="1356" w:type="dxa"/>
                      </w:tcPr>
                      <w:p w14:paraId="21A7E807" w14:textId="77777777" w:rsidR="00227301" w:rsidRDefault="00ED6A78">
                        <w:pPr>
                          <w:pStyle w:val="TableParagraph"/>
                          <w:spacing w:before="3" w:line="232" w:lineRule="auto"/>
                          <w:ind w:left="349" w:right="201" w:hanging="1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Tekući plan 2024.(2)</w:t>
                        </w:r>
                      </w:p>
                    </w:tc>
                    <w:tc>
                      <w:tcPr>
                        <w:tcW w:w="1368" w:type="dxa"/>
                      </w:tcPr>
                      <w:p w14:paraId="417D09E4" w14:textId="77777777" w:rsidR="00227301" w:rsidRDefault="00ED6A78">
                        <w:pPr>
                          <w:pStyle w:val="TableParagraph"/>
                          <w:spacing w:before="3" w:line="232" w:lineRule="auto"/>
                          <w:ind w:left="175" w:right="144" w:firstLine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Izvršenje 1.-6.2024.(3)</w:t>
                        </w:r>
                      </w:p>
                    </w:tc>
                    <w:tc>
                      <w:tcPr>
                        <w:tcW w:w="792" w:type="dxa"/>
                      </w:tcPr>
                      <w:p w14:paraId="74F15641" w14:textId="77777777" w:rsidR="00227301" w:rsidRDefault="00ED6A78">
                        <w:pPr>
                          <w:pStyle w:val="TableParagraph"/>
                          <w:spacing w:before="3" w:line="232" w:lineRule="auto"/>
                          <w:ind w:left="92" w:right="44" w:firstLine="4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Indeks 3/2*100</w:t>
                        </w:r>
                      </w:p>
                    </w:tc>
                    <w:tc>
                      <w:tcPr>
                        <w:tcW w:w="10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986E110" w14:textId="77777777" w:rsidR="00227301" w:rsidRDefault="00227301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27301" w14:paraId="76EF6A39" w14:textId="77777777">
                    <w:trPr>
                      <w:trHeight w:val="326"/>
                    </w:trPr>
                    <w:tc>
                      <w:tcPr>
                        <w:tcW w:w="10861" w:type="dxa"/>
                        <w:gridSpan w:val="7"/>
                        <w:tcBorders>
                          <w:top w:val="nil"/>
                          <w:left w:val="nil"/>
                          <w:bottom w:val="single" w:sz="6" w:space="0" w:color="FFFFFF"/>
                          <w:right w:val="nil"/>
                        </w:tcBorders>
                        <w:shd w:val="clear" w:color="auto" w:fill="0061C4"/>
                      </w:tcPr>
                      <w:p w14:paraId="067CA5C0" w14:textId="77777777" w:rsidR="00227301" w:rsidRDefault="00ED6A78">
                        <w:pPr>
                          <w:pStyle w:val="TableParagraph"/>
                          <w:tabs>
                            <w:tab w:val="left" w:pos="6417"/>
                            <w:tab w:val="left" w:pos="7773"/>
                            <w:tab w:val="left" w:pos="9208"/>
                            <w:tab w:val="left" w:pos="10360"/>
                          </w:tabs>
                          <w:spacing w:before="36"/>
                          <w:ind w:left="5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SVEUKUPNO</w:t>
                        </w:r>
                        <w:r>
                          <w:rPr>
                            <w:color w:val="FFFFFF"/>
                            <w:sz w:val="12"/>
                          </w:rPr>
                          <w:tab/>
                          <w:t>125.072.690,89</w:t>
                        </w:r>
                        <w:r>
                          <w:rPr>
                            <w:color w:val="FFFFFF"/>
                            <w:sz w:val="12"/>
                          </w:rPr>
                          <w:tab/>
                          <w:t>125.072.690,89</w:t>
                        </w:r>
                        <w:r>
                          <w:rPr>
                            <w:color w:val="FFFFFF"/>
                            <w:sz w:val="12"/>
                          </w:rPr>
                          <w:tab/>
                          <w:t>38.607.508,74</w:t>
                        </w:r>
                        <w:r>
                          <w:rPr>
                            <w:color w:val="FFFFFF"/>
                            <w:sz w:val="12"/>
                          </w:rPr>
                          <w:tab/>
                          <w:t>30,87%</w:t>
                        </w:r>
                      </w:p>
                    </w:tc>
                  </w:tr>
                  <w:tr w:rsidR="00227301" w14:paraId="79AB5E79" w14:textId="77777777">
                    <w:trPr>
                      <w:trHeight w:val="271"/>
                    </w:trPr>
                    <w:tc>
                      <w:tcPr>
                        <w:tcW w:w="5881" w:type="dxa"/>
                        <w:gridSpan w:val="2"/>
                        <w:vMerge w:val="restart"/>
                        <w:tcBorders>
                          <w:top w:val="single" w:sz="6" w:space="0" w:color="FFFFFF"/>
                          <w:left w:val="nil"/>
                          <w:bottom w:val="single" w:sz="12" w:space="0" w:color="000000"/>
                          <w:right w:val="nil"/>
                        </w:tcBorders>
                        <w:shd w:val="clear" w:color="auto" w:fill="EFEFEF"/>
                      </w:tcPr>
                      <w:p w14:paraId="59CB04BE" w14:textId="77777777" w:rsidR="00227301" w:rsidRDefault="00ED6A78">
                        <w:pPr>
                          <w:pStyle w:val="TableParagraph"/>
                          <w:spacing w:before="1" w:line="200" w:lineRule="exact"/>
                          <w:ind w:left="51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Razdjel: 410 UPRAVNI ODJEL ZA POSLOVE GRADONAČELNIKA I GRADSKOG VIJEĆA</w:t>
                        </w:r>
                      </w:p>
                    </w:tc>
                    <w:tc>
                      <w:tcPr>
                        <w:tcW w:w="4980" w:type="dxa"/>
                        <w:gridSpan w:val="5"/>
                        <w:tcBorders>
                          <w:top w:val="single" w:sz="6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 w14:paraId="5C81C690" w14:textId="77777777" w:rsidR="00227301" w:rsidRDefault="00ED6A78">
                        <w:pPr>
                          <w:pStyle w:val="TableParagraph"/>
                          <w:tabs>
                            <w:tab w:val="left" w:pos="1675"/>
                            <w:tab w:val="left" w:pos="3043"/>
                          </w:tabs>
                          <w:spacing w:before="0" w:line="200" w:lineRule="exact"/>
                          <w:ind w:left="32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5.984.842,00</w:t>
                        </w:r>
                        <w:r>
                          <w:rPr>
                            <w:i/>
                            <w:sz w:val="18"/>
                          </w:rPr>
                          <w:tab/>
                          <w:t>5.984.842,00</w:t>
                        </w:r>
                        <w:r>
                          <w:rPr>
                            <w:i/>
                            <w:sz w:val="18"/>
                          </w:rPr>
                          <w:tab/>
                          <w:t>2.118.513,00</w:t>
                        </w:r>
                        <w:r>
                          <w:rPr>
                            <w:i/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35,40%</w:t>
                        </w:r>
                      </w:p>
                    </w:tc>
                  </w:tr>
                  <w:tr w:rsidR="00227301" w14:paraId="44EA1685" w14:textId="77777777">
                    <w:trPr>
                      <w:trHeight w:val="90"/>
                    </w:trPr>
                    <w:tc>
                      <w:tcPr>
                        <w:tcW w:w="5881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shd w:val="clear" w:color="auto" w:fill="EFEFEF"/>
                      </w:tcPr>
                      <w:p w14:paraId="3E5431D5" w14:textId="77777777" w:rsidR="00227301" w:rsidRDefault="002273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80" w:type="dxa"/>
                        <w:gridSpan w:val="5"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3F08852E" w14:textId="77777777" w:rsidR="00227301" w:rsidRDefault="00227301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227301" w14:paraId="29DD536A" w14:textId="77777777">
                    <w:trPr>
                      <w:trHeight w:val="356"/>
                    </w:trPr>
                    <w:tc>
                      <w:tcPr>
                        <w:tcW w:w="10861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36EB9DE" w14:textId="77777777" w:rsidR="00227301" w:rsidRDefault="00ED6A78">
                        <w:pPr>
                          <w:pStyle w:val="TableParagraph"/>
                          <w:tabs>
                            <w:tab w:val="left" w:pos="6335"/>
                            <w:tab w:val="left" w:pos="7691"/>
                            <w:tab w:val="left" w:pos="9059"/>
                          </w:tabs>
                          <w:spacing w:before="29"/>
                          <w:ind w:left="36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Glava: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41001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GRADONAČELNIK</w:t>
                        </w:r>
                        <w:r>
                          <w:rPr>
                            <w:i/>
                            <w:sz w:val="18"/>
                          </w:rPr>
                          <w:tab/>
                          <w:t>648.725,00</w:t>
                        </w:r>
                        <w:r>
                          <w:rPr>
                            <w:i/>
                            <w:sz w:val="18"/>
                          </w:rPr>
                          <w:tab/>
                          <w:t>648.725,00</w:t>
                        </w:r>
                        <w:r>
                          <w:rPr>
                            <w:i/>
                            <w:sz w:val="18"/>
                          </w:rPr>
                          <w:tab/>
                          <w:t>211.568,83</w:t>
                        </w:r>
                        <w:r>
                          <w:rPr>
                            <w:i/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32,61%</w:t>
                        </w:r>
                      </w:p>
                    </w:tc>
                  </w:tr>
                </w:tbl>
                <w:p w14:paraId="2AD5D437" w14:textId="77777777" w:rsidR="00227301" w:rsidRDefault="00227301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sz w:val="20"/>
        </w:rPr>
        <w:t>Rashodi i izdaci iskazani po organizacijskoj klasifikaciji, izvorima financiranja i ekonomskoj klasifikaciji, raspoređeni u programe koji se sastoje od aktivnosti i projekata izvršeni su kako slijedi:</w:t>
      </w:r>
    </w:p>
    <w:p w14:paraId="4191F5F9" w14:textId="77777777" w:rsidR="00227301" w:rsidRDefault="00227301">
      <w:pPr>
        <w:pStyle w:val="Tijeloteksta"/>
        <w:rPr>
          <w:rFonts w:ascii="Times New Roman"/>
          <w:sz w:val="20"/>
        </w:rPr>
      </w:pPr>
    </w:p>
    <w:p w14:paraId="179633B1" w14:textId="77777777" w:rsidR="00227301" w:rsidRDefault="00227301">
      <w:pPr>
        <w:pStyle w:val="Tijeloteksta"/>
        <w:rPr>
          <w:rFonts w:ascii="Times New Roman"/>
          <w:sz w:val="20"/>
        </w:rPr>
      </w:pPr>
    </w:p>
    <w:p w14:paraId="7849C5CB" w14:textId="77777777" w:rsidR="00227301" w:rsidRDefault="00227301">
      <w:pPr>
        <w:pStyle w:val="Tijeloteksta"/>
        <w:rPr>
          <w:rFonts w:ascii="Times New Roman"/>
          <w:sz w:val="20"/>
        </w:rPr>
      </w:pPr>
    </w:p>
    <w:p w14:paraId="4135FB4D" w14:textId="77777777" w:rsidR="00227301" w:rsidRDefault="00227301">
      <w:pPr>
        <w:pStyle w:val="Tijeloteksta"/>
        <w:rPr>
          <w:rFonts w:ascii="Times New Roman"/>
          <w:sz w:val="20"/>
        </w:rPr>
      </w:pPr>
    </w:p>
    <w:p w14:paraId="4EF68ADE" w14:textId="77777777" w:rsidR="00227301" w:rsidRDefault="00227301">
      <w:pPr>
        <w:pStyle w:val="Tijeloteksta"/>
        <w:rPr>
          <w:rFonts w:ascii="Times New Roman"/>
          <w:sz w:val="20"/>
        </w:rPr>
      </w:pPr>
    </w:p>
    <w:p w14:paraId="633A54F1" w14:textId="77777777" w:rsidR="00227301" w:rsidRDefault="00227301">
      <w:pPr>
        <w:pStyle w:val="Tijeloteksta"/>
        <w:rPr>
          <w:rFonts w:ascii="Times New Roman"/>
          <w:sz w:val="20"/>
        </w:rPr>
      </w:pPr>
    </w:p>
    <w:p w14:paraId="4FD989C7" w14:textId="77777777" w:rsidR="00227301" w:rsidRDefault="00227301">
      <w:pPr>
        <w:pStyle w:val="Tijeloteksta"/>
        <w:rPr>
          <w:rFonts w:ascii="Times New Roman"/>
          <w:sz w:val="20"/>
        </w:rPr>
      </w:pPr>
    </w:p>
    <w:p w14:paraId="6787642B" w14:textId="77777777" w:rsidR="00227301" w:rsidRDefault="00227301">
      <w:pPr>
        <w:pStyle w:val="Tijeloteksta"/>
        <w:rPr>
          <w:rFonts w:ascii="Times New Roman"/>
          <w:sz w:val="20"/>
        </w:rPr>
      </w:pPr>
    </w:p>
    <w:p w14:paraId="501AAD65" w14:textId="77777777" w:rsidR="00227301" w:rsidRDefault="00227301">
      <w:pPr>
        <w:pStyle w:val="Tijeloteksta"/>
        <w:spacing w:before="10"/>
        <w:rPr>
          <w:rFonts w:ascii="Times New Roman"/>
          <w:sz w:val="27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592"/>
        <w:gridCol w:w="1886"/>
        <w:gridCol w:w="1362"/>
        <w:gridCol w:w="1175"/>
        <w:gridCol w:w="801"/>
      </w:tblGrid>
      <w:tr w:rsidR="00227301" w14:paraId="6D5E177F" w14:textId="77777777">
        <w:trPr>
          <w:trHeight w:val="244"/>
        </w:trPr>
        <w:tc>
          <w:tcPr>
            <w:tcW w:w="5592" w:type="dxa"/>
          </w:tcPr>
          <w:p w14:paraId="2A7AEB7C" w14:textId="77777777" w:rsidR="00227301" w:rsidRDefault="00ED6A78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886" w:type="dxa"/>
          </w:tcPr>
          <w:p w14:paraId="48A8CE2F" w14:textId="77777777" w:rsidR="00227301" w:rsidRDefault="00ED6A78">
            <w:pPr>
              <w:pStyle w:val="TableParagraph"/>
              <w:spacing w:before="0" w:line="201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533.825,00</w:t>
            </w:r>
          </w:p>
        </w:tc>
        <w:tc>
          <w:tcPr>
            <w:tcW w:w="1362" w:type="dxa"/>
          </w:tcPr>
          <w:p w14:paraId="0EFACE9F" w14:textId="77777777" w:rsidR="00227301" w:rsidRDefault="00ED6A78">
            <w:pPr>
              <w:pStyle w:val="TableParagraph"/>
              <w:spacing w:before="0" w:line="201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533.825,00</w:t>
            </w:r>
          </w:p>
        </w:tc>
        <w:tc>
          <w:tcPr>
            <w:tcW w:w="1175" w:type="dxa"/>
          </w:tcPr>
          <w:p w14:paraId="46D572AB" w14:textId="77777777" w:rsidR="00227301" w:rsidRDefault="00ED6A78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158.163,22</w:t>
            </w:r>
          </w:p>
        </w:tc>
        <w:tc>
          <w:tcPr>
            <w:tcW w:w="801" w:type="dxa"/>
          </w:tcPr>
          <w:p w14:paraId="059CD9D9" w14:textId="77777777" w:rsidR="00227301" w:rsidRDefault="00ED6A78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29,63%</w:t>
            </w:r>
          </w:p>
        </w:tc>
      </w:tr>
      <w:tr w:rsidR="00227301" w14:paraId="132548B5" w14:textId="77777777">
        <w:trPr>
          <w:trHeight w:val="288"/>
        </w:trPr>
        <w:tc>
          <w:tcPr>
            <w:tcW w:w="5592" w:type="dxa"/>
          </w:tcPr>
          <w:p w14:paraId="4DB84FC8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886" w:type="dxa"/>
          </w:tcPr>
          <w:p w14:paraId="32D9942F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92.400,00</w:t>
            </w:r>
          </w:p>
        </w:tc>
        <w:tc>
          <w:tcPr>
            <w:tcW w:w="1362" w:type="dxa"/>
          </w:tcPr>
          <w:p w14:paraId="60169176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92.400,00</w:t>
            </w:r>
          </w:p>
        </w:tc>
        <w:tc>
          <w:tcPr>
            <w:tcW w:w="1175" w:type="dxa"/>
          </w:tcPr>
          <w:p w14:paraId="5CD73328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40.905,61</w:t>
            </w:r>
          </w:p>
        </w:tc>
        <w:tc>
          <w:tcPr>
            <w:tcW w:w="801" w:type="dxa"/>
          </w:tcPr>
          <w:p w14:paraId="46D276D3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44,27%</w:t>
            </w:r>
          </w:p>
        </w:tc>
      </w:tr>
      <w:tr w:rsidR="00227301" w14:paraId="414ABE21" w14:textId="77777777">
        <w:trPr>
          <w:trHeight w:val="287"/>
        </w:trPr>
        <w:tc>
          <w:tcPr>
            <w:tcW w:w="5592" w:type="dxa"/>
          </w:tcPr>
          <w:p w14:paraId="1863093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886" w:type="dxa"/>
          </w:tcPr>
          <w:p w14:paraId="2A665FEC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22.500,00</w:t>
            </w:r>
          </w:p>
        </w:tc>
        <w:tc>
          <w:tcPr>
            <w:tcW w:w="1362" w:type="dxa"/>
          </w:tcPr>
          <w:p w14:paraId="347AB6C1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22.500,00</w:t>
            </w:r>
          </w:p>
        </w:tc>
        <w:tc>
          <w:tcPr>
            <w:tcW w:w="1175" w:type="dxa"/>
          </w:tcPr>
          <w:p w14:paraId="62C1D1AB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801" w:type="dxa"/>
          </w:tcPr>
          <w:p w14:paraId="409578DE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55,56%</w:t>
            </w:r>
          </w:p>
        </w:tc>
      </w:tr>
      <w:tr w:rsidR="00227301" w14:paraId="38E64A69" w14:textId="77777777">
        <w:trPr>
          <w:trHeight w:val="288"/>
        </w:trPr>
        <w:tc>
          <w:tcPr>
            <w:tcW w:w="5592" w:type="dxa"/>
          </w:tcPr>
          <w:p w14:paraId="6B6CDDE3" w14:textId="77777777" w:rsidR="00227301" w:rsidRDefault="00ED6A78">
            <w:pPr>
              <w:pStyle w:val="TableParagraph"/>
              <w:spacing w:before="37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01 Program: FINANCIRANJE REDOVNE DJELATNOSTI</w:t>
            </w:r>
          </w:p>
        </w:tc>
        <w:tc>
          <w:tcPr>
            <w:tcW w:w="1886" w:type="dxa"/>
          </w:tcPr>
          <w:p w14:paraId="4A894EDE" w14:textId="77777777" w:rsidR="00227301" w:rsidRDefault="00ED6A78">
            <w:pPr>
              <w:pStyle w:val="TableParagraph"/>
              <w:spacing w:before="37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648.725,00</w:t>
            </w:r>
          </w:p>
        </w:tc>
        <w:tc>
          <w:tcPr>
            <w:tcW w:w="1362" w:type="dxa"/>
          </w:tcPr>
          <w:p w14:paraId="10A368CD" w14:textId="77777777" w:rsidR="00227301" w:rsidRDefault="00ED6A78">
            <w:pPr>
              <w:pStyle w:val="TableParagraph"/>
              <w:spacing w:before="37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648.725,00</w:t>
            </w:r>
          </w:p>
        </w:tc>
        <w:tc>
          <w:tcPr>
            <w:tcW w:w="1175" w:type="dxa"/>
          </w:tcPr>
          <w:p w14:paraId="67F84541" w14:textId="77777777" w:rsidR="00227301" w:rsidRDefault="00ED6A78">
            <w:pPr>
              <w:pStyle w:val="TableParagraph"/>
              <w:spacing w:before="37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211.568,83</w:t>
            </w:r>
          </w:p>
        </w:tc>
        <w:tc>
          <w:tcPr>
            <w:tcW w:w="801" w:type="dxa"/>
          </w:tcPr>
          <w:p w14:paraId="3A85C513" w14:textId="77777777" w:rsidR="00227301" w:rsidRDefault="00ED6A78">
            <w:pPr>
              <w:pStyle w:val="TableParagraph"/>
              <w:spacing w:before="37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32,61%</w:t>
            </w:r>
          </w:p>
        </w:tc>
      </w:tr>
      <w:tr w:rsidR="00227301" w14:paraId="3BDF73F4" w14:textId="77777777">
        <w:trPr>
          <w:trHeight w:val="287"/>
        </w:trPr>
        <w:tc>
          <w:tcPr>
            <w:tcW w:w="5592" w:type="dxa"/>
          </w:tcPr>
          <w:p w14:paraId="75C1762F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010014 Redovna djelatnost gradonačelnika</w:t>
            </w:r>
          </w:p>
        </w:tc>
        <w:tc>
          <w:tcPr>
            <w:tcW w:w="1886" w:type="dxa"/>
          </w:tcPr>
          <w:p w14:paraId="19DFD353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338.110,00</w:t>
            </w:r>
          </w:p>
        </w:tc>
        <w:tc>
          <w:tcPr>
            <w:tcW w:w="1362" w:type="dxa"/>
          </w:tcPr>
          <w:p w14:paraId="3ABAE082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338.110,00</w:t>
            </w:r>
          </w:p>
        </w:tc>
        <w:tc>
          <w:tcPr>
            <w:tcW w:w="1175" w:type="dxa"/>
          </w:tcPr>
          <w:p w14:paraId="2E43AE66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87.132,77</w:t>
            </w:r>
          </w:p>
        </w:tc>
        <w:tc>
          <w:tcPr>
            <w:tcW w:w="801" w:type="dxa"/>
          </w:tcPr>
          <w:p w14:paraId="75864A5B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25,77%</w:t>
            </w:r>
          </w:p>
        </w:tc>
      </w:tr>
      <w:tr w:rsidR="00227301" w14:paraId="3103181C" w14:textId="77777777">
        <w:trPr>
          <w:trHeight w:val="287"/>
        </w:trPr>
        <w:tc>
          <w:tcPr>
            <w:tcW w:w="5592" w:type="dxa"/>
          </w:tcPr>
          <w:p w14:paraId="06702AE4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886" w:type="dxa"/>
          </w:tcPr>
          <w:p w14:paraId="182A18BD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338.110,00</w:t>
            </w:r>
          </w:p>
        </w:tc>
        <w:tc>
          <w:tcPr>
            <w:tcW w:w="1362" w:type="dxa"/>
          </w:tcPr>
          <w:p w14:paraId="2203CF12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338.110,00</w:t>
            </w:r>
          </w:p>
        </w:tc>
        <w:tc>
          <w:tcPr>
            <w:tcW w:w="1175" w:type="dxa"/>
          </w:tcPr>
          <w:p w14:paraId="072BB92A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87.132,77</w:t>
            </w:r>
          </w:p>
        </w:tc>
        <w:tc>
          <w:tcPr>
            <w:tcW w:w="801" w:type="dxa"/>
          </w:tcPr>
          <w:p w14:paraId="336B28A5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25,77%</w:t>
            </w:r>
          </w:p>
        </w:tc>
      </w:tr>
      <w:tr w:rsidR="00227301" w14:paraId="3BA27736" w14:textId="77777777">
        <w:trPr>
          <w:trHeight w:val="278"/>
        </w:trPr>
        <w:tc>
          <w:tcPr>
            <w:tcW w:w="5592" w:type="dxa"/>
          </w:tcPr>
          <w:p w14:paraId="5EC0BFAA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886" w:type="dxa"/>
          </w:tcPr>
          <w:p w14:paraId="2385C044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328.110,00</w:t>
            </w:r>
          </w:p>
        </w:tc>
        <w:tc>
          <w:tcPr>
            <w:tcW w:w="1362" w:type="dxa"/>
          </w:tcPr>
          <w:p w14:paraId="5D2DAC92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328.110,00</w:t>
            </w:r>
          </w:p>
        </w:tc>
        <w:tc>
          <w:tcPr>
            <w:tcW w:w="1175" w:type="dxa"/>
          </w:tcPr>
          <w:p w14:paraId="3C423BE6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87.132,77</w:t>
            </w:r>
          </w:p>
        </w:tc>
        <w:tc>
          <w:tcPr>
            <w:tcW w:w="801" w:type="dxa"/>
          </w:tcPr>
          <w:p w14:paraId="5400BEBF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26,56%</w:t>
            </w:r>
          </w:p>
        </w:tc>
      </w:tr>
      <w:tr w:rsidR="00227301" w14:paraId="65864461" w14:textId="77777777">
        <w:trPr>
          <w:trHeight w:val="275"/>
        </w:trPr>
        <w:tc>
          <w:tcPr>
            <w:tcW w:w="5592" w:type="dxa"/>
          </w:tcPr>
          <w:p w14:paraId="62C41394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886" w:type="dxa"/>
          </w:tcPr>
          <w:p w14:paraId="1730011D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A7820A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0347E91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2.353,27</w:t>
            </w:r>
          </w:p>
        </w:tc>
        <w:tc>
          <w:tcPr>
            <w:tcW w:w="801" w:type="dxa"/>
          </w:tcPr>
          <w:p w14:paraId="58E85EB6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A5C29EE" w14:textId="77777777">
        <w:trPr>
          <w:trHeight w:val="287"/>
        </w:trPr>
        <w:tc>
          <w:tcPr>
            <w:tcW w:w="5592" w:type="dxa"/>
          </w:tcPr>
          <w:p w14:paraId="6AFA3C6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886" w:type="dxa"/>
          </w:tcPr>
          <w:p w14:paraId="1CEBAB89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8206D21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F0753F8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56.879,71</w:t>
            </w:r>
          </w:p>
        </w:tc>
        <w:tc>
          <w:tcPr>
            <w:tcW w:w="801" w:type="dxa"/>
          </w:tcPr>
          <w:p w14:paraId="472D27C9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ED2153F" w14:textId="77777777">
        <w:trPr>
          <w:trHeight w:val="294"/>
        </w:trPr>
        <w:tc>
          <w:tcPr>
            <w:tcW w:w="5592" w:type="dxa"/>
          </w:tcPr>
          <w:p w14:paraId="2CC1561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3291 Naknade za rad predstavničkih i izvršnih tijela, povjerenstava i slično</w:t>
            </w:r>
          </w:p>
        </w:tc>
        <w:tc>
          <w:tcPr>
            <w:tcW w:w="1886" w:type="dxa"/>
          </w:tcPr>
          <w:p w14:paraId="1011A1C1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F772F53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A5F3E32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17.264,28</w:t>
            </w:r>
          </w:p>
        </w:tc>
        <w:tc>
          <w:tcPr>
            <w:tcW w:w="801" w:type="dxa"/>
          </w:tcPr>
          <w:p w14:paraId="62E1E319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3A3A142" w14:textId="77777777">
        <w:trPr>
          <w:trHeight w:val="293"/>
        </w:trPr>
        <w:tc>
          <w:tcPr>
            <w:tcW w:w="5592" w:type="dxa"/>
          </w:tcPr>
          <w:p w14:paraId="2C85B93A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1886" w:type="dxa"/>
          </w:tcPr>
          <w:p w14:paraId="211FA769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666299B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856FD92" w14:textId="77777777" w:rsidR="00227301" w:rsidRDefault="00ED6A78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92,00</w:t>
            </w:r>
          </w:p>
        </w:tc>
        <w:tc>
          <w:tcPr>
            <w:tcW w:w="801" w:type="dxa"/>
          </w:tcPr>
          <w:p w14:paraId="2C4A90D9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B2D1BCE" w14:textId="77777777">
        <w:trPr>
          <w:trHeight w:val="287"/>
        </w:trPr>
        <w:tc>
          <w:tcPr>
            <w:tcW w:w="5592" w:type="dxa"/>
          </w:tcPr>
          <w:p w14:paraId="776E454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886" w:type="dxa"/>
          </w:tcPr>
          <w:p w14:paraId="5C65A37E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23DF0D0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D4C45CF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2.868,02</w:t>
            </w:r>
          </w:p>
        </w:tc>
        <w:tc>
          <w:tcPr>
            <w:tcW w:w="801" w:type="dxa"/>
          </w:tcPr>
          <w:p w14:paraId="521F05C4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94ED7ED" w14:textId="77777777">
        <w:trPr>
          <w:trHeight w:val="288"/>
        </w:trPr>
        <w:tc>
          <w:tcPr>
            <w:tcW w:w="5592" w:type="dxa"/>
          </w:tcPr>
          <w:p w14:paraId="5C905B0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3294 Članarine i norme</w:t>
            </w:r>
          </w:p>
        </w:tc>
        <w:tc>
          <w:tcPr>
            <w:tcW w:w="1886" w:type="dxa"/>
          </w:tcPr>
          <w:p w14:paraId="29009699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69E45E0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0EB5121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6.791,01</w:t>
            </w:r>
          </w:p>
        </w:tc>
        <w:tc>
          <w:tcPr>
            <w:tcW w:w="801" w:type="dxa"/>
          </w:tcPr>
          <w:p w14:paraId="6E944603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9CE4B7B" w14:textId="77777777">
        <w:trPr>
          <w:trHeight w:val="287"/>
        </w:trPr>
        <w:tc>
          <w:tcPr>
            <w:tcW w:w="5592" w:type="dxa"/>
          </w:tcPr>
          <w:p w14:paraId="70BE7C3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3295 Pristojbe i naknade</w:t>
            </w:r>
          </w:p>
        </w:tc>
        <w:tc>
          <w:tcPr>
            <w:tcW w:w="1886" w:type="dxa"/>
          </w:tcPr>
          <w:p w14:paraId="56B0DB2B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9D4E4A6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754A0F3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754,54</w:t>
            </w:r>
          </w:p>
        </w:tc>
        <w:tc>
          <w:tcPr>
            <w:tcW w:w="801" w:type="dxa"/>
          </w:tcPr>
          <w:p w14:paraId="64AF72A7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B19B0F2" w14:textId="77777777">
        <w:trPr>
          <w:trHeight w:val="287"/>
        </w:trPr>
        <w:tc>
          <w:tcPr>
            <w:tcW w:w="5592" w:type="dxa"/>
          </w:tcPr>
          <w:p w14:paraId="3A328D3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886" w:type="dxa"/>
          </w:tcPr>
          <w:p w14:paraId="40606786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D7052C6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92460A0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129,94</w:t>
            </w:r>
          </w:p>
        </w:tc>
        <w:tc>
          <w:tcPr>
            <w:tcW w:w="801" w:type="dxa"/>
          </w:tcPr>
          <w:p w14:paraId="339BCD24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7F2F75A" w14:textId="77777777">
        <w:trPr>
          <w:trHeight w:val="300"/>
        </w:trPr>
        <w:tc>
          <w:tcPr>
            <w:tcW w:w="5592" w:type="dxa"/>
          </w:tcPr>
          <w:p w14:paraId="23A63013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886" w:type="dxa"/>
          </w:tcPr>
          <w:p w14:paraId="398EFBA1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362" w:type="dxa"/>
          </w:tcPr>
          <w:p w14:paraId="3D582834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175" w:type="dxa"/>
          </w:tcPr>
          <w:p w14:paraId="7A0B2F20" w14:textId="77777777" w:rsidR="00227301" w:rsidRDefault="00ED6A78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1A1BCF78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22BA1F6" w14:textId="77777777">
        <w:trPr>
          <w:trHeight w:val="298"/>
        </w:trPr>
        <w:tc>
          <w:tcPr>
            <w:tcW w:w="5592" w:type="dxa"/>
          </w:tcPr>
          <w:p w14:paraId="7F07F97B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010023 Proračunska pričuva</w:t>
            </w:r>
          </w:p>
        </w:tc>
        <w:tc>
          <w:tcPr>
            <w:tcW w:w="1886" w:type="dxa"/>
          </w:tcPr>
          <w:p w14:paraId="6FFACFF4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67.000,00</w:t>
            </w:r>
          </w:p>
        </w:tc>
        <w:tc>
          <w:tcPr>
            <w:tcW w:w="1362" w:type="dxa"/>
          </w:tcPr>
          <w:p w14:paraId="0408AF9E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67.000,00</w:t>
            </w:r>
          </w:p>
        </w:tc>
        <w:tc>
          <w:tcPr>
            <w:tcW w:w="1175" w:type="dxa"/>
          </w:tcPr>
          <w:p w14:paraId="5C45EA2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0133FADD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7BA22A09" w14:textId="77777777">
        <w:trPr>
          <w:trHeight w:val="287"/>
        </w:trPr>
        <w:tc>
          <w:tcPr>
            <w:tcW w:w="5592" w:type="dxa"/>
          </w:tcPr>
          <w:p w14:paraId="1EF1449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886" w:type="dxa"/>
          </w:tcPr>
          <w:p w14:paraId="28E23612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67.000,00</w:t>
            </w:r>
          </w:p>
        </w:tc>
        <w:tc>
          <w:tcPr>
            <w:tcW w:w="1362" w:type="dxa"/>
          </w:tcPr>
          <w:p w14:paraId="09410DC2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67.000,00</w:t>
            </w:r>
          </w:p>
        </w:tc>
        <w:tc>
          <w:tcPr>
            <w:tcW w:w="1175" w:type="dxa"/>
          </w:tcPr>
          <w:p w14:paraId="1FB98E51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2C956DCD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CAA57CE" w14:textId="77777777">
        <w:trPr>
          <w:trHeight w:val="278"/>
        </w:trPr>
        <w:tc>
          <w:tcPr>
            <w:tcW w:w="5592" w:type="dxa"/>
          </w:tcPr>
          <w:p w14:paraId="17338FF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886" w:type="dxa"/>
          </w:tcPr>
          <w:p w14:paraId="3025969F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67.000,00</w:t>
            </w:r>
          </w:p>
        </w:tc>
        <w:tc>
          <w:tcPr>
            <w:tcW w:w="1362" w:type="dxa"/>
          </w:tcPr>
          <w:p w14:paraId="2D102096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67.000,00</w:t>
            </w:r>
          </w:p>
        </w:tc>
        <w:tc>
          <w:tcPr>
            <w:tcW w:w="1175" w:type="dxa"/>
          </w:tcPr>
          <w:p w14:paraId="5EBEF7A0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5F2EACD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ECEA4FD" w14:textId="77777777">
        <w:trPr>
          <w:trHeight w:val="304"/>
        </w:trPr>
        <w:tc>
          <w:tcPr>
            <w:tcW w:w="5592" w:type="dxa"/>
          </w:tcPr>
          <w:p w14:paraId="4DF7322E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010025 Promidžba grada i ostale manifestacije</w:t>
            </w:r>
          </w:p>
        </w:tc>
        <w:tc>
          <w:tcPr>
            <w:tcW w:w="1886" w:type="dxa"/>
          </w:tcPr>
          <w:p w14:paraId="1F4CFF55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128.115,00</w:t>
            </w:r>
          </w:p>
        </w:tc>
        <w:tc>
          <w:tcPr>
            <w:tcW w:w="1362" w:type="dxa"/>
          </w:tcPr>
          <w:p w14:paraId="67EC1394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128.115,00</w:t>
            </w:r>
          </w:p>
        </w:tc>
        <w:tc>
          <w:tcPr>
            <w:tcW w:w="1175" w:type="dxa"/>
          </w:tcPr>
          <w:p w14:paraId="66B7FB57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57.336,06</w:t>
            </w:r>
          </w:p>
        </w:tc>
        <w:tc>
          <w:tcPr>
            <w:tcW w:w="801" w:type="dxa"/>
          </w:tcPr>
          <w:p w14:paraId="3B322BFF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44,75%</w:t>
            </w:r>
          </w:p>
        </w:tc>
      </w:tr>
      <w:tr w:rsidR="00227301" w14:paraId="1F9E358A" w14:textId="77777777">
        <w:trPr>
          <w:trHeight w:val="293"/>
        </w:trPr>
        <w:tc>
          <w:tcPr>
            <w:tcW w:w="5592" w:type="dxa"/>
          </w:tcPr>
          <w:p w14:paraId="289C3F19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886" w:type="dxa"/>
          </w:tcPr>
          <w:p w14:paraId="0D2D7CF9" w14:textId="77777777" w:rsidR="00227301" w:rsidRDefault="00ED6A78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23.215,00</w:t>
            </w:r>
          </w:p>
        </w:tc>
        <w:tc>
          <w:tcPr>
            <w:tcW w:w="1362" w:type="dxa"/>
          </w:tcPr>
          <w:p w14:paraId="25201C99" w14:textId="77777777" w:rsidR="00227301" w:rsidRDefault="00ED6A78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23.215,00</w:t>
            </w:r>
          </w:p>
        </w:tc>
        <w:tc>
          <w:tcPr>
            <w:tcW w:w="1175" w:type="dxa"/>
          </w:tcPr>
          <w:p w14:paraId="5BF5DFA3" w14:textId="77777777" w:rsidR="00227301" w:rsidRDefault="00ED6A78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3.930,45</w:t>
            </w:r>
          </w:p>
        </w:tc>
        <w:tc>
          <w:tcPr>
            <w:tcW w:w="801" w:type="dxa"/>
          </w:tcPr>
          <w:p w14:paraId="02916A0D" w14:textId="77777777" w:rsidR="00227301" w:rsidRDefault="00ED6A78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16,93%</w:t>
            </w:r>
          </w:p>
        </w:tc>
      </w:tr>
      <w:tr w:rsidR="00227301" w14:paraId="50BD4700" w14:textId="77777777">
        <w:trPr>
          <w:trHeight w:val="278"/>
        </w:trPr>
        <w:tc>
          <w:tcPr>
            <w:tcW w:w="5592" w:type="dxa"/>
          </w:tcPr>
          <w:p w14:paraId="1378A72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886" w:type="dxa"/>
          </w:tcPr>
          <w:p w14:paraId="16B27B76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23.215,00</w:t>
            </w:r>
          </w:p>
        </w:tc>
        <w:tc>
          <w:tcPr>
            <w:tcW w:w="1362" w:type="dxa"/>
          </w:tcPr>
          <w:p w14:paraId="583718FC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23.215,00</w:t>
            </w:r>
          </w:p>
        </w:tc>
        <w:tc>
          <w:tcPr>
            <w:tcW w:w="1175" w:type="dxa"/>
          </w:tcPr>
          <w:p w14:paraId="54C66173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3.930,45</w:t>
            </w:r>
          </w:p>
        </w:tc>
        <w:tc>
          <w:tcPr>
            <w:tcW w:w="801" w:type="dxa"/>
          </w:tcPr>
          <w:p w14:paraId="599553D0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16,93%</w:t>
            </w:r>
          </w:p>
        </w:tc>
      </w:tr>
      <w:tr w:rsidR="00227301" w14:paraId="03EFEF08" w14:textId="77777777">
        <w:trPr>
          <w:trHeight w:val="275"/>
        </w:trPr>
        <w:tc>
          <w:tcPr>
            <w:tcW w:w="5592" w:type="dxa"/>
          </w:tcPr>
          <w:p w14:paraId="0859AF2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886" w:type="dxa"/>
          </w:tcPr>
          <w:p w14:paraId="73A24BED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447C998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10DA7DB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205,95</w:t>
            </w:r>
          </w:p>
        </w:tc>
        <w:tc>
          <w:tcPr>
            <w:tcW w:w="801" w:type="dxa"/>
          </w:tcPr>
          <w:p w14:paraId="43ED5C04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0A96702" w14:textId="77777777">
        <w:trPr>
          <w:trHeight w:val="287"/>
        </w:trPr>
        <w:tc>
          <w:tcPr>
            <w:tcW w:w="5592" w:type="dxa"/>
          </w:tcPr>
          <w:p w14:paraId="26B1B6C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886" w:type="dxa"/>
          </w:tcPr>
          <w:p w14:paraId="0ABD1ACE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3B9FAA6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0D1736A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1.962,00</w:t>
            </w:r>
          </w:p>
        </w:tc>
        <w:tc>
          <w:tcPr>
            <w:tcW w:w="801" w:type="dxa"/>
          </w:tcPr>
          <w:p w14:paraId="5E45A3CA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DC2A081" w14:textId="77777777">
        <w:trPr>
          <w:trHeight w:val="287"/>
        </w:trPr>
        <w:tc>
          <w:tcPr>
            <w:tcW w:w="5592" w:type="dxa"/>
          </w:tcPr>
          <w:p w14:paraId="6DE17D6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886" w:type="dxa"/>
          </w:tcPr>
          <w:p w14:paraId="7E94FC22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499A036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4A3F4D6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1.762,50</w:t>
            </w:r>
          </w:p>
        </w:tc>
        <w:tc>
          <w:tcPr>
            <w:tcW w:w="801" w:type="dxa"/>
          </w:tcPr>
          <w:p w14:paraId="20F47895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A02903D" w14:textId="77777777">
        <w:trPr>
          <w:trHeight w:val="310"/>
        </w:trPr>
        <w:tc>
          <w:tcPr>
            <w:tcW w:w="5592" w:type="dxa"/>
          </w:tcPr>
          <w:p w14:paraId="0E944D6F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886" w:type="dxa"/>
          </w:tcPr>
          <w:p w14:paraId="6A6B4342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92.400,00</w:t>
            </w:r>
          </w:p>
        </w:tc>
        <w:tc>
          <w:tcPr>
            <w:tcW w:w="1362" w:type="dxa"/>
          </w:tcPr>
          <w:p w14:paraId="30003410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92.400,00</w:t>
            </w:r>
          </w:p>
        </w:tc>
        <w:tc>
          <w:tcPr>
            <w:tcW w:w="1175" w:type="dxa"/>
          </w:tcPr>
          <w:p w14:paraId="12DA11AC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40.905,61</w:t>
            </w:r>
          </w:p>
        </w:tc>
        <w:tc>
          <w:tcPr>
            <w:tcW w:w="801" w:type="dxa"/>
          </w:tcPr>
          <w:p w14:paraId="52E4AE61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44,27%</w:t>
            </w:r>
          </w:p>
        </w:tc>
      </w:tr>
      <w:tr w:rsidR="00227301" w14:paraId="21BA2159" w14:textId="77777777">
        <w:trPr>
          <w:trHeight w:val="278"/>
        </w:trPr>
        <w:tc>
          <w:tcPr>
            <w:tcW w:w="5592" w:type="dxa"/>
          </w:tcPr>
          <w:p w14:paraId="3F64353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886" w:type="dxa"/>
          </w:tcPr>
          <w:p w14:paraId="0259B27C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92.400,00</w:t>
            </w:r>
          </w:p>
        </w:tc>
        <w:tc>
          <w:tcPr>
            <w:tcW w:w="1362" w:type="dxa"/>
          </w:tcPr>
          <w:p w14:paraId="4620E110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92.400,00</w:t>
            </w:r>
          </w:p>
        </w:tc>
        <w:tc>
          <w:tcPr>
            <w:tcW w:w="1175" w:type="dxa"/>
          </w:tcPr>
          <w:p w14:paraId="76670E7C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40.905,61</w:t>
            </w:r>
          </w:p>
        </w:tc>
        <w:tc>
          <w:tcPr>
            <w:tcW w:w="801" w:type="dxa"/>
          </w:tcPr>
          <w:p w14:paraId="6AA39C90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44,27%</w:t>
            </w:r>
          </w:p>
        </w:tc>
      </w:tr>
      <w:tr w:rsidR="00227301" w14:paraId="0196BC15" w14:textId="77777777">
        <w:trPr>
          <w:trHeight w:val="275"/>
        </w:trPr>
        <w:tc>
          <w:tcPr>
            <w:tcW w:w="5592" w:type="dxa"/>
          </w:tcPr>
          <w:p w14:paraId="7C9E0F6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886" w:type="dxa"/>
          </w:tcPr>
          <w:p w14:paraId="56C295FF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20149E8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67CFCD6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333,35</w:t>
            </w:r>
          </w:p>
        </w:tc>
        <w:tc>
          <w:tcPr>
            <w:tcW w:w="801" w:type="dxa"/>
          </w:tcPr>
          <w:p w14:paraId="03FC5007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2116CB3" w14:textId="77777777">
        <w:trPr>
          <w:trHeight w:val="287"/>
        </w:trPr>
        <w:tc>
          <w:tcPr>
            <w:tcW w:w="5592" w:type="dxa"/>
          </w:tcPr>
          <w:p w14:paraId="0EBA27E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886" w:type="dxa"/>
          </w:tcPr>
          <w:p w14:paraId="1699BDA7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30D5F3B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30B22DF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28.210,38</w:t>
            </w:r>
          </w:p>
        </w:tc>
        <w:tc>
          <w:tcPr>
            <w:tcW w:w="801" w:type="dxa"/>
          </w:tcPr>
          <w:p w14:paraId="6D459927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BD0AAF2" w14:textId="77777777">
        <w:trPr>
          <w:trHeight w:val="287"/>
        </w:trPr>
        <w:tc>
          <w:tcPr>
            <w:tcW w:w="5592" w:type="dxa"/>
          </w:tcPr>
          <w:p w14:paraId="1183C88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886" w:type="dxa"/>
          </w:tcPr>
          <w:p w14:paraId="07AF9631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6219869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1E0E058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200,03</w:t>
            </w:r>
          </w:p>
        </w:tc>
        <w:tc>
          <w:tcPr>
            <w:tcW w:w="801" w:type="dxa"/>
          </w:tcPr>
          <w:p w14:paraId="2B0B4E89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E5F18A8" w14:textId="77777777">
        <w:trPr>
          <w:trHeight w:val="294"/>
        </w:trPr>
        <w:tc>
          <w:tcPr>
            <w:tcW w:w="5592" w:type="dxa"/>
          </w:tcPr>
          <w:p w14:paraId="3F3AFA3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886" w:type="dxa"/>
          </w:tcPr>
          <w:p w14:paraId="549D7322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756BBD0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56FF9F3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716,32</w:t>
            </w:r>
          </w:p>
        </w:tc>
        <w:tc>
          <w:tcPr>
            <w:tcW w:w="801" w:type="dxa"/>
          </w:tcPr>
          <w:p w14:paraId="03D49B86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CE68855" w14:textId="77777777">
        <w:trPr>
          <w:trHeight w:val="293"/>
        </w:trPr>
        <w:tc>
          <w:tcPr>
            <w:tcW w:w="5592" w:type="dxa"/>
          </w:tcPr>
          <w:p w14:paraId="7141A89D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886" w:type="dxa"/>
          </w:tcPr>
          <w:p w14:paraId="7EEE8917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00E3384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BDB01AE" w14:textId="77777777" w:rsidR="00227301" w:rsidRDefault="00ED6A78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2.410,00</w:t>
            </w:r>
          </w:p>
        </w:tc>
        <w:tc>
          <w:tcPr>
            <w:tcW w:w="801" w:type="dxa"/>
          </w:tcPr>
          <w:p w14:paraId="7BDC48EC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BD76487" w14:textId="77777777">
        <w:trPr>
          <w:trHeight w:val="287"/>
        </w:trPr>
        <w:tc>
          <w:tcPr>
            <w:tcW w:w="5592" w:type="dxa"/>
          </w:tcPr>
          <w:p w14:paraId="430915C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886" w:type="dxa"/>
          </w:tcPr>
          <w:p w14:paraId="4E9602AF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BF1C9AA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5D273A6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8.924,80</w:t>
            </w:r>
          </w:p>
        </w:tc>
        <w:tc>
          <w:tcPr>
            <w:tcW w:w="801" w:type="dxa"/>
          </w:tcPr>
          <w:p w14:paraId="65AB6891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7E77907" w14:textId="77777777">
        <w:trPr>
          <w:trHeight w:val="287"/>
        </w:trPr>
        <w:tc>
          <w:tcPr>
            <w:tcW w:w="5592" w:type="dxa"/>
          </w:tcPr>
          <w:p w14:paraId="113897CA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886" w:type="dxa"/>
          </w:tcPr>
          <w:p w14:paraId="4323E6E4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35D8FBE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76060D6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110,73</w:t>
            </w:r>
          </w:p>
        </w:tc>
        <w:tc>
          <w:tcPr>
            <w:tcW w:w="801" w:type="dxa"/>
          </w:tcPr>
          <w:p w14:paraId="576FD266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C0153A1" w14:textId="77777777">
        <w:trPr>
          <w:trHeight w:val="310"/>
        </w:trPr>
        <w:tc>
          <w:tcPr>
            <w:tcW w:w="5592" w:type="dxa"/>
          </w:tcPr>
          <w:p w14:paraId="061B09EB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886" w:type="dxa"/>
          </w:tcPr>
          <w:p w14:paraId="56581FF6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1362" w:type="dxa"/>
          </w:tcPr>
          <w:p w14:paraId="0DCF04ED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1175" w:type="dxa"/>
          </w:tcPr>
          <w:p w14:paraId="59FCA26E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801" w:type="dxa"/>
          </w:tcPr>
          <w:p w14:paraId="4BF047DA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227301" w14:paraId="0D8C308B" w14:textId="77777777">
        <w:trPr>
          <w:trHeight w:val="278"/>
        </w:trPr>
        <w:tc>
          <w:tcPr>
            <w:tcW w:w="5592" w:type="dxa"/>
          </w:tcPr>
          <w:p w14:paraId="39F234B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886" w:type="dxa"/>
          </w:tcPr>
          <w:p w14:paraId="1BDDE3B2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12.500,00</w:t>
            </w:r>
          </w:p>
        </w:tc>
        <w:tc>
          <w:tcPr>
            <w:tcW w:w="1362" w:type="dxa"/>
          </w:tcPr>
          <w:p w14:paraId="2A74DD83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12.500,00</w:t>
            </w:r>
          </w:p>
        </w:tc>
        <w:tc>
          <w:tcPr>
            <w:tcW w:w="1175" w:type="dxa"/>
          </w:tcPr>
          <w:p w14:paraId="6062A6C1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12.500,00</w:t>
            </w:r>
          </w:p>
        </w:tc>
        <w:tc>
          <w:tcPr>
            <w:tcW w:w="801" w:type="dxa"/>
          </w:tcPr>
          <w:p w14:paraId="43A434D9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4E6FA5AA" w14:textId="77777777">
        <w:trPr>
          <w:trHeight w:val="209"/>
        </w:trPr>
        <w:tc>
          <w:tcPr>
            <w:tcW w:w="5592" w:type="dxa"/>
          </w:tcPr>
          <w:p w14:paraId="562EF174" w14:textId="77777777" w:rsidR="00227301" w:rsidRDefault="00ED6A78">
            <w:pPr>
              <w:pStyle w:val="TableParagraph"/>
              <w:spacing w:before="49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886" w:type="dxa"/>
          </w:tcPr>
          <w:p w14:paraId="61F1C861" w14:textId="77777777" w:rsidR="00227301" w:rsidRDefault="00ED6A78">
            <w:pPr>
              <w:pStyle w:val="TableParagraph"/>
              <w:spacing w:before="49"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3A117E5" w14:textId="77777777" w:rsidR="00227301" w:rsidRDefault="00ED6A78">
            <w:pPr>
              <w:pStyle w:val="TableParagraph"/>
              <w:spacing w:before="49"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61E59D3" w14:textId="77777777" w:rsidR="00227301" w:rsidRDefault="00ED6A78">
            <w:pPr>
              <w:pStyle w:val="TableParagraph"/>
              <w:spacing w:before="49" w:line="141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801" w:type="dxa"/>
          </w:tcPr>
          <w:p w14:paraId="7568BEE1" w14:textId="77777777" w:rsidR="00227301" w:rsidRDefault="00ED6A78">
            <w:pPr>
              <w:pStyle w:val="TableParagraph"/>
              <w:spacing w:before="49"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2C334233" w14:textId="77777777" w:rsidR="00227301" w:rsidRDefault="00227301">
      <w:pPr>
        <w:spacing w:line="141" w:lineRule="exact"/>
        <w:rPr>
          <w:sz w:val="14"/>
        </w:rPr>
        <w:sectPr w:rsidR="00227301">
          <w:headerReference w:type="default" r:id="rId25"/>
          <w:footerReference w:type="default" r:id="rId26"/>
          <w:pgSz w:w="11900" w:h="16840"/>
          <w:pgMar w:top="520" w:right="320" w:bottom="320" w:left="440" w:header="0" w:footer="127" w:gutter="0"/>
          <w:pgNumType w:start="1"/>
          <w:cols w:space="720"/>
        </w:sectPr>
      </w:pPr>
    </w:p>
    <w:p w14:paraId="457F7764" w14:textId="77777777" w:rsidR="00227301" w:rsidRDefault="00ED6A78">
      <w:pPr>
        <w:pStyle w:val="Tijeloteksta"/>
        <w:spacing w:before="2"/>
        <w:rPr>
          <w:rFonts w:ascii="Times New Roman"/>
          <w:sz w:val="5"/>
        </w:rPr>
      </w:pPr>
      <w:r>
        <w:pict w14:anchorId="047866FE">
          <v:group id="_x0000_s1065" style="position:absolute;margin-left:27.5pt;margin-top:590.3pt;width:545.65pt;height:24.15pt;z-index:-305251328;mso-position-horizontal-relative:page;mso-position-vertical-relative:page" coordorigin="550,11806" coordsize="10913,483">
            <v:rect id="_x0000_s1067" style="position:absolute;left:564;top:11820;width:10884;height:396" filled="f" strokeweight="1.42pt"/>
            <v:rect id="_x0000_s1066" style="position:absolute;left:624;top:11880;width:5844;height:408" stroked="f"/>
            <w10:wrap anchorx="page" anchory="page"/>
          </v:group>
        </w:pict>
      </w: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5918"/>
        <w:gridCol w:w="1495"/>
        <w:gridCol w:w="1437"/>
        <w:gridCol w:w="1175"/>
        <w:gridCol w:w="859"/>
      </w:tblGrid>
      <w:tr w:rsidR="00227301" w14:paraId="37DA676B" w14:textId="77777777">
        <w:trPr>
          <w:trHeight w:val="222"/>
        </w:trPr>
        <w:tc>
          <w:tcPr>
            <w:tcW w:w="5918" w:type="dxa"/>
          </w:tcPr>
          <w:p w14:paraId="46142180" w14:textId="77777777" w:rsidR="00227301" w:rsidRDefault="00ED6A78">
            <w:pPr>
              <w:pStyle w:val="TableParagraph"/>
              <w:spacing w:before="0" w:line="156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495" w:type="dxa"/>
          </w:tcPr>
          <w:p w14:paraId="0D56141A" w14:textId="77777777" w:rsidR="00227301" w:rsidRDefault="00ED6A78">
            <w:pPr>
              <w:pStyle w:val="TableParagraph"/>
              <w:spacing w:before="0" w:line="156" w:lineRule="exact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A4DF2CD" w14:textId="77777777" w:rsidR="00227301" w:rsidRDefault="00ED6A78">
            <w:pPr>
              <w:pStyle w:val="TableParagraph"/>
              <w:spacing w:before="0" w:line="156" w:lineRule="exact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B6875A4" w14:textId="77777777" w:rsidR="00227301" w:rsidRDefault="00ED6A78">
            <w:pPr>
              <w:pStyle w:val="TableParagraph"/>
              <w:spacing w:before="0" w:line="156" w:lineRule="exact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859" w:type="dxa"/>
          </w:tcPr>
          <w:p w14:paraId="5176063E" w14:textId="77777777" w:rsidR="00227301" w:rsidRDefault="00ED6A78">
            <w:pPr>
              <w:pStyle w:val="TableParagraph"/>
              <w:spacing w:before="0" w:line="156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3288EBC" w14:textId="77777777">
        <w:trPr>
          <w:trHeight w:val="288"/>
        </w:trPr>
        <w:tc>
          <w:tcPr>
            <w:tcW w:w="5918" w:type="dxa"/>
          </w:tcPr>
          <w:p w14:paraId="50BE471E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495" w:type="dxa"/>
          </w:tcPr>
          <w:p w14:paraId="2EBB1C2C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5B348864" w14:textId="77777777" w:rsidR="00227301" w:rsidRDefault="00ED6A78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9615E51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859" w:type="dxa"/>
          </w:tcPr>
          <w:p w14:paraId="776BF1CF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B97F0F4" w14:textId="77777777">
        <w:trPr>
          <w:trHeight w:val="287"/>
        </w:trPr>
        <w:tc>
          <w:tcPr>
            <w:tcW w:w="5918" w:type="dxa"/>
          </w:tcPr>
          <w:p w14:paraId="45F87194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495" w:type="dxa"/>
          </w:tcPr>
          <w:p w14:paraId="672A05D8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522F2076" w14:textId="77777777" w:rsidR="00227301" w:rsidRDefault="00ED6A78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4FD2568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12.500,00</w:t>
            </w:r>
          </w:p>
        </w:tc>
        <w:tc>
          <w:tcPr>
            <w:tcW w:w="859" w:type="dxa"/>
          </w:tcPr>
          <w:p w14:paraId="2E90FF1E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3B91775" w14:textId="77777777">
        <w:trPr>
          <w:trHeight w:val="316"/>
        </w:trPr>
        <w:tc>
          <w:tcPr>
            <w:tcW w:w="5918" w:type="dxa"/>
          </w:tcPr>
          <w:p w14:paraId="5F0365F4" w14:textId="77777777" w:rsidR="00227301" w:rsidRDefault="00ED6A78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010106 Pokroviteljstva</w:t>
            </w:r>
          </w:p>
        </w:tc>
        <w:tc>
          <w:tcPr>
            <w:tcW w:w="1495" w:type="dxa"/>
          </w:tcPr>
          <w:p w14:paraId="206B2D04" w14:textId="77777777" w:rsidR="00227301" w:rsidRDefault="00ED6A78">
            <w:pPr>
              <w:pStyle w:val="TableParagraph"/>
              <w:spacing w:before="60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110.000,00</w:t>
            </w:r>
          </w:p>
        </w:tc>
        <w:tc>
          <w:tcPr>
            <w:tcW w:w="1437" w:type="dxa"/>
          </w:tcPr>
          <w:p w14:paraId="4AAAB118" w14:textId="77777777" w:rsidR="00227301" w:rsidRDefault="00ED6A78">
            <w:pPr>
              <w:pStyle w:val="TableParagraph"/>
              <w:spacing w:before="60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110.000,00</w:t>
            </w:r>
          </w:p>
        </w:tc>
        <w:tc>
          <w:tcPr>
            <w:tcW w:w="1175" w:type="dxa"/>
          </w:tcPr>
          <w:p w14:paraId="1158B9DE" w14:textId="77777777" w:rsidR="00227301" w:rsidRDefault="00ED6A78">
            <w:pPr>
              <w:pStyle w:val="TableParagraph"/>
              <w:spacing w:before="60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61.600,00</w:t>
            </w:r>
          </w:p>
        </w:tc>
        <w:tc>
          <w:tcPr>
            <w:tcW w:w="859" w:type="dxa"/>
          </w:tcPr>
          <w:p w14:paraId="13DF2C74" w14:textId="77777777" w:rsidR="00227301" w:rsidRDefault="00ED6A78">
            <w:pPr>
              <w:pStyle w:val="TableParagraph"/>
              <w:spacing w:before="60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56,00%</w:t>
            </w:r>
          </w:p>
        </w:tc>
      </w:tr>
      <w:tr w:rsidR="00227301" w14:paraId="669EACB9" w14:textId="77777777">
        <w:trPr>
          <w:trHeight w:val="293"/>
        </w:trPr>
        <w:tc>
          <w:tcPr>
            <w:tcW w:w="5918" w:type="dxa"/>
          </w:tcPr>
          <w:p w14:paraId="1EC5E1FC" w14:textId="77777777" w:rsidR="00227301" w:rsidRDefault="00ED6A78">
            <w:pPr>
              <w:pStyle w:val="TableParagraph"/>
              <w:spacing w:before="4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5" w:type="dxa"/>
          </w:tcPr>
          <w:p w14:paraId="287B4B67" w14:textId="77777777" w:rsidR="00227301" w:rsidRDefault="00ED6A78">
            <w:pPr>
              <w:pStyle w:val="TableParagraph"/>
              <w:spacing w:before="43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437" w:type="dxa"/>
          </w:tcPr>
          <w:p w14:paraId="1D087381" w14:textId="77777777" w:rsidR="00227301" w:rsidRDefault="00ED6A78">
            <w:pPr>
              <w:pStyle w:val="TableParagraph"/>
              <w:spacing w:before="43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175" w:type="dxa"/>
          </w:tcPr>
          <w:p w14:paraId="6843E178" w14:textId="77777777" w:rsidR="00227301" w:rsidRDefault="00ED6A78">
            <w:pPr>
              <w:pStyle w:val="TableParagraph"/>
              <w:spacing w:before="43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61.600,00</w:t>
            </w:r>
          </w:p>
        </w:tc>
        <w:tc>
          <w:tcPr>
            <w:tcW w:w="859" w:type="dxa"/>
          </w:tcPr>
          <w:p w14:paraId="0F2DAEFC" w14:textId="77777777" w:rsidR="00227301" w:rsidRDefault="00ED6A78">
            <w:pPr>
              <w:pStyle w:val="TableParagraph"/>
              <w:spacing w:before="43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61,60%</w:t>
            </w:r>
          </w:p>
        </w:tc>
      </w:tr>
      <w:tr w:rsidR="00227301" w14:paraId="60FE1D6A" w14:textId="77777777">
        <w:trPr>
          <w:trHeight w:val="278"/>
        </w:trPr>
        <w:tc>
          <w:tcPr>
            <w:tcW w:w="5918" w:type="dxa"/>
          </w:tcPr>
          <w:p w14:paraId="7055115E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5" w:type="dxa"/>
          </w:tcPr>
          <w:p w14:paraId="0A882D07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1437" w:type="dxa"/>
          </w:tcPr>
          <w:p w14:paraId="25340BFC" w14:textId="77777777" w:rsidR="00227301" w:rsidRDefault="00ED6A78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1175" w:type="dxa"/>
          </w:tcPr>
          <w:p w14:paraId="58BC7CFD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61.600,00</w:t>
            </w:r>
          </w:p>
        </w:tc>
        <w:tc>
          <w:tcPr>
            <w:tcW w:w="859" w:type="dxa"/>
          </w:tcPr>
          <w:p w14:paraId="5213E9D3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61,60%</w:t>
            </w:r>
          </w:p>
        </w:tc>
      </w:tr>
      <w:tr w:rsidR="00227301" w14:paraId="5C014923" w14:textId="77777777">
        <w:trPr>
          <w:trHeight w:val="275"/>
        </w:trPr>
        <w:tc>
          <w:tcPr>
            <w:tcW w:w="5918" w:type="dxa"/>
          </w:tcPr>
          <w:p w14:paraId="0FBB5C94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495" w:type="dxa"/>
          </w:tcPr>
          <w:p w14:paraId="21DB50EA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5BBEEDB" w14:textId="77777777" w:rsidR="00227301" w:rsidRDefault="00ED6A78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5C73D32" w14:textId="77777777" w:rsidR="00227301" w:rsidRDefault="00ED6A78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61.600,00</w:t>
            </w:r>
          </w:p>
        </w:tc>
        <w:tc>
          <w:tcPr>
            <w:tcW w:w="859" w:type="dxa"/>
          </w:tcPr>
          <w:p w14:paraId="078387E6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FAB366A" w14:textId="77777777">
        <w:trPr>
          <w:trHeight w:val="310"/>
        </w:trPr>
        <w:tc>
          <w:tcPr>
            <w:tcW w:w="5918" w:type="dxa"/>
          </w:tcPr>
          <w:p w14:paraId="385FA19A" w14:textId="77777777" w:rsidR="00227301" w:rsidRDefault="00ED6A78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495" w:type="dxa"/>
          </w:tcPr>
          <w:p w14:paraId="47C75B46" w14:textId="77777777" w:rsidR="00227301" w:rsidRDefault="00ED6A78">
            <w:pPr>
              <w:pStyle w:val="TableParagraph"/>
              <w:spacing w:before="60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437" w:type="dxa"/>
          </w:tcPr>
          <w:p w14:paraId="46056D76" w14:textId="77777777" w:rsidR="00227301" w:rsidRDefault="00ED6A78">
            <w:pPr>
              <w:pStyle w:val="TableParagraph"/>
              <w:spacing w:before="60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175" w:type="dxa"/>
          </w:tcPr>
          <w:p w14:paraId="59452A52" w14:textId="77777777" w:rsidR="00227301" w:rsidRDefault="00ED6A78">
            <w:pPr>
              <w:pStyle w:val="TableParagraph"/>
              <w:spacing w:before="60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4D757F8E" w14:textId="77777777" w:rsidR="00227301" w:rsidRDefault="00ED6A78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B9DEA01" w14:textId="77777777">
        <w:trPr>
          <w:trHeight w:val="278"/>
        </w:trPr>
        <w:tc>
          <w:tcPr>
            <w:tcW w:w="5918" w:type="dxa"/>
          </w:tcPr>
          <w:p w14:paraId="56535374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5" w:type="dxa"/>
          </w:tcPr>
          <w:p w14:paraId="55B565E7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437" w:type="dxa"/>
          </w:tcPr>
          <w:p w14:paraId="2B1323D0" w14:textId="77777777" w:rsidR="00227301" w:rsidRDefault="00ED6A78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175" w:type="dxa"/>
          </w:tcPr>
          <w:p w14:paraId="1851B4B0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118D7A6A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5C4DB98" w14:textId="77777777">
        <w:trPr>
          <w:trHeight w:val="298"/>
        </w:trPr>
        <w:tc>
          <w:tcPr>
            <w:tcW w:w="5918" w:type="dxa"/>
          </w:tcPr>
          <w:p w14:paraId="74271CB9" w14:textId="77777777" w:rsidR="00227301" w:rsidRDefault="00ED6A78">
            <w:pPr>
              <w:pStyle w:val="TableParagraph"/>
              <w:spacing w:before="4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010112 </w:t>
            </w:r>
            <w:proofErr w:type="spellStart"/>
            <w:r>
              <w:rPr>
                <w:b/>
                <w:i/>
                <w:sz w:val="18"/>
              </w:rPr>
              <w:t>Hodočešće</w:t>
            </w:r>
            <w:proofErr w:type="spellEnd"/>
            <w:r>
              <w:rPr>
                <w:b/>
                <w:i/>
                <w:sz w:val="18"/>
              </w:rPr>
              <w:t xml:space="preserve"> na Mariju Bistricu</w:t>
            </w:r>
          </w:p>
        </w:tc>
        <w:tc>
          <w:tcPr>
            <w:tcW w:w="1495" w:type="dxa"/>
          </w:tcPr>
          <w:p w14:paraId="1B85E8DC" w14:textId="77777777" w:rsidR="00227301" w:rsidRDefault="00ED6A78">
            <w:pPr>
              <w:pStyle w:val="TableParagraph"/>
              <w:spacing w:before="4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5.500,00</w:t>
            </w:r>
          </w:p>
        </w:tc>
        <w:tc>
          <w:tcPr>
            <w:tcW w:w="1437" w:type="dxa"/>
          </w:tcPr>
          <w:p w14:paraId="7B42F8F0" w14:textId="77777777" w:rsidR="00227301" w:rsidRDefault="00ED6A78">
            <w:pPr>
              <w:pStyle w:val="TableParagraph"/>
              <w:spacing w:before="47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5.500,00</w:t>
            </w:r>
          </w:p>
        </w:tc>
        <w:tc>
          <w:tcPr>
            <w:tcW w:w="1175" w:type="dxa"/>
          </w:tcPr>
          <w:p w14:paraId="53551828" w14:textId="77777777" w:rsidR="00227301" w:rsidRDefault="00ED6A78">
            <w:pPr>
              <w:pStyle w:val="TableParagraph"/>
              <w:spacing w:before="4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5.500,00</w:t>
            </w:r>
          </w:p>
        </w:tc>
        <w:tc>
          <w:tcPr>
            <w:tcW w:w="859" w:type="dxa"/>
          </w:tcPr>
          <w:p w14:paraId="028C91DF" w14:textId="77777777" w:rsidR="00227301" w:rsidRDefault="00ED6A78">
            <w:pPr>
              <w:pStyle w:val="TableParagraph"/>
              <w:spacing w:before="4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227301" w14:paraId="26A3FED1" w14:textId="77777777">
        <w:trPr>
          <w:trHeight w:val="287"/>
        </w:trPr>
        <w:tc>
          <w:tcPr>
            <w:tcW w:w="5918" w:type="dxa"/>
          </w:tcPr>
          <w:p w14:paraId="4C295047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5" w:type="dxa"/>
          </w:tcPr>
          <w:p w14:paraId="67F9A083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437" w:type="dxa"/>
          </w:tcPr>
          <w:p w14:paraId="6E8FB0EE" w14:textId="77777777" w:rsidR="00227301" w:rsidRDefault="00ED6A78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175" w:type="dxa"/>
          </w:tcPr>
          <w:p w14:paraId="19839785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859" w:type="dxa"/>
          </w:tcPr>
          <w:p w14:paraId="685882EF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227301" w14:paraId="20197D0D" w14:textId="77777777">
        <w:trPr>
          <w:trHeight w:val="278"/>
        </w:trPr>
        <w:tc>
          <w:tcPr>
            <w:tcW w:w="5918" w:type="dxa"/>
          </w:tcPr>
          <w:p w14:paraId="7C73524B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95" w:type="dxa"/>
          </w:tcPr>
          <w:p w14:paraId="6F28F430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5.500,00</w:t>
            </w:r>
          </w:p>
        </w:tc>
        <w:tc>
          <w:tcPr>
            <w:tcW w:w="1437" w:type="dxa"/>
          </w:tcPr>
          <w:p w14:paraId="112CD9D7" w14:textId="77777777" w:rsidR="00227301" w:rsidRDefault="00ED6A78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5.500,00</w:t>
            </w:r>
          </w:p>
        </w:tc>
        <w:tc>
          <w:tcPr>
            <w:tcW w:w="1175" w:type="dxa"/>
          </w:tcPr>
          <w:p w14:paraId="00ADBF16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5.500,00</w:t>
            </w:r>
          </w:p>
        </w:tc>
        <w:tc>
          <w:tcPr>
            <w:tcW w:w="859" w:type="dxa"/>
          </w:tcPr>
          <w:p w14:paraId="24886864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3F878F5E" w14:textId="77777777">
        <w:trPr>
          <w:trHeight w:val="326"/>
        </w:trPr>
        <w:tc>
          <w:tcPr>
            <w:tcW w:w="5918" w:type="dxa"/>
            <w:tcBorders>
              <w:bottom w:val="single" w:sz="12" w:space="0" w:color="000000"/>
            </w:tcBorders>
          </w:tcPr>
          <w:p w14:paraId="0CDF2DF6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95" w:type="dxa"/>
            <w:tcBorders>
              <w:bottom w:val="single" w:sz="12" w:space="0" w:color="000000"/>
            </w:tcBorders>
          </w:tcPr>
          <w:p w14:paraId="68F2E41C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  <w:tcBorders>
              <w:bottom w:val="single" w:sz="12" w:space="0" w:color="000000"/>
            </w:tcBorders>
          </w:tcPr>
          <w:p w14:paraId="4925EF09" w14:textId="77777777" w:rsidR="00227301" w:rsidRDefault="00ED6A78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  <w:tcBorders>
              <w:bottom w:val="single" w:sz="12" w:space="0" w:color="000000"/>
            </w:tcBorders>
          </w:tcPr>
          <w:p w14:paraId="4F4FFACB" w14:textId="77777777" w:rsidR="00227301" w:rsidRDefault="00ED6A78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5.500,00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4A55255F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976B08F" w14:textId="77777777">
        <w:trPr>
          <w:trHeight w:val="365"/>
        </w:trPr>
        <w:tc>
          <w:tcPr>
            <w:tcW w:w="5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93EB87" w14:textId="77777777" w:rsidR="00227301" w:rsidRDefault="00ED6A78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41002 GRADSKO VIJEĆE</w:t>
            </w:r>
          </w:p>
        </w:tc>
        <w:tc>
          <w:tcPr>
            <w:tcW w:w="1495" w:type="dxa"/>
            <w:tcBorders>
              <w:top w:val="single" w:sz="12" w:space="0" w:color="000000"/>
              <w:bottom w:val="single" w:sz="12" w:space="0" w:color="000000"/>
            </w:tcBorders>
          </w:tcPr>
          <w:p w14:paraId="1BBF86D7" w14:textId="77777777" w:rsidR="00227301" w:rsidRDefault="00ED6A78">
            <w:pPr>
              <w:pStyle w:val="TableParagraph"/>
              <w:spacing w:before="39"/>
              <w:ind w:right="13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157.727,00</w:t>
            </w:r>
          </w:p>
        </w:tc>
        <w:tc>
          <w:tcPr>
            <w:tcW w:w="1437" w:type="dxa"/>
            <w:tcBorders>
              <w:top w:val="single" w:sz="12" w:space="0" w:color="000000"/>
              <w:bottom w:val="single" w:sz="12" w:space="0" w:color="000000"/>
            </w:tcBorders>
          </w:tcPr>
          <w:p w14:paraId="1DA4B60E" w14:textId="77777777" w:rsidR="00227301" w:rsidRDefault="00ED6A78">
            <w:pPr>
              <w:pStyle w:val="TableParagraph"/>
              <w:spacing w:before="39"/>
              <w:ind w:right="21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157.727,00</w:t>
            </w:r>
          </w:p>
        </w:tc>
        <w:tc>
          <w:tcPr>
            <w:tcW w:w="1175" w:type="dxa"/>
            <w:tcBorders>
              <w:top w:val="single" w:sz="12" w:space="0" w:color="000000"/>
              <w:bottom w:val="single" w:sz="12" w:space="0" w:color="000000"/>
            </w:tcBorders>
          </w:tcPr>
          <w:p w14:paraId="52E909A8" w14:textId="77777777" w:rsidR="00227301" w:rsidRDefault="00ED6A78">
            <w:pPr>
              <w:pStyle w:val="TableParagraph"/>
              <w:spacing w:before="39"/>
              <w:ind w:right="2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60.746,53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45250" w14:textId="77777777" w:rsidR="00227301" w:rsidRDefault="00ED6A78">
            <w:pPr>
              <w:pStyle w:val="TableParagraph"/>
              <w:spacing w:before="39"/>
              <w:ind w:right="7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38,51%</w:t>
            </w:r>
          </w:p>
        </w:tc>
      </w:tr>
      <w:tr w:rsidR="00227301" w14:paraId="19B92675" w14:textId="77777777">
        <w:trPr>
          <w:trHeight w:val="235"/>
        </w:trPr>
        <w:tc>
          <w:tcPr>
            <w:tcW w:w="5918" w:type="dxa"/>
            <w:tcBorders>
              <w:top w:val="single" w:sz="12" w:space="0" w:color="000000"/>
            </w:tcBorders>
          </w:tcPr>
          <w:p w14:paraId="5960548F" w14:textId="77777777" w:rsidR="00227301" w:rsidRDefault="00ED6A78">
            <w:pPr>
              <w:pStyle w:val="TableParagraph"/>
              <w:spacing w:before="0" w:line="186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5" w:type="dxa"/>
            <w:tcBorders>
              <w:top w:val="single" w:sz="12" w:space="0" w:color="000000"/>
            </w:tcBorders>
          </w:tcPr>
          <w:p w14:paraId="5F98E078" w14:textId="77777777" w:rsidR="00227301" w:rsidRDefault="00ED6A78">
            <w:pPr>
              <w:pStyle w:val="TableParagraph"/>
              <w:spacing w:before="0" w:line="186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141.427,00</w:t>
            </w:r>
          </w:p>
        </w:tc>
        <w:tc>
          <w:tcPr>
            <w:tcW w:w="1437" w:type="dxa"/>
            <w:tcBorders>
              <w:top w:val="single" w:sz="12" w:space="0" w:color="000000"/>
            </w:tcBorders>
          </w:tcPr>
          <w:p w14:paraId="06E8325D" w14:textId="77777777" w:rsidR="00227301" w:rsidRDefault="00ED6A78">
            <w:pPr>
              <w:pStyle w:val="TableParagraph"/>
              <w:spacing w:before="0" w:line="186" w:lineRule="exact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141.427,00</w:t>
            </w:r>
          </w:p>
        </w:tc>
        <w:tc>
          <w:tcPr>
            <w:tcW w:w="1175" w:type="dxa"/>
            <w:tcBorders>
              <w:top w:val="single" w:sz="12" w:space="0" w:color="000000"/>
            </w:tcBorders>
          </w:tcPr>
          <w:p w14:paraId="14E0DA4D" w14:textId="77777777" w:rsidR="00227301" w:rsidRDefault="00ED6A78">
            <w:pPr>
              <w:pStyle w:val="TableParagraph"/>
              <w:spacing w:before="0" w:line="186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60.746,53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14:paraId="11237E83" w14:textId="77777777" w:rsidR="00227301" w:rsidRDefault="00ED6A78">
            <w:pPr>
              <w:pStyle w:val="TableParagraph"/>
              <w:spacing w:before="0" w:line="186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42,95%</w:t>
            </w:r>
          </w:p>
        </w:tc>
      </w:tr>
      <w:tr w:rsidR="00227301" w14:paraId="4857E496" w14:textId="77777777">
        <w:trPr>
          <w:trHeight w:val="294"/>
        </w:trPr>
        <w:tc>
          <w:tcPr>
            <w:tcW w:w="5918" w:type="dxa"/>
          </w:tcPr>
          <w:p w14:paraId="6F051930" w14:textId="77777777" w:rsidR="00227301" w:rsidRDefault="00ED6A78">
            <w:pPr>
              <w:pStyle w:val="TableParagraph"/>
              <w:spacing w:before="4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495" w:type="dxa"/>
          </w:tcPr>
          <w:p w14:paraId="31A4399A" w14:textId="77777777" w:rsidR="00227301" w:rsidRDefault="00ED6A78">
            <w:pPr>
              <w:pStyle w:val="TableParagraph"/>
              <w:spacing w:before="43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16.300,00</w:t>
            </w:r>
          </w:p>
        </w:tc>
        <w:tc>
          <w:tcPr>
            <w:tcW w:w="1437" w:type="dxa"/>
          </w:tcPr>
          <w:p w14:paraId="0442A9D5" w14:textId="77777777" w:rsidR="00227301" w:rsidRDefault="00ED6A78">
            <w:pPr>
              <w:pStyle w:val="TableParagraph"/>
              <w:spacing w:before="43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16.300,00</w:t>
            </w:r>
          </w:p>
        </w:tc>
        <w:tc>
          <w:tcPr>
            <w:tcW w:w="1175" w:type="dxa"/>
          </w:tcPr>
          <w:p w14:paraId="0C79FE8A" w14:textId="77777777" w:rsidR="00227301" w:rsidRDefault="00ED6A78">
            <w:pPr>
              <w:pStyle w:val="TableParagraph"/>
              <w:spacing w:before="43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3F26A36A" w14:textId="77777777" w:rsidR="00227301" w:rsidRDefault="00ED6A78">
            <w:pPr>
              <w:pStyle w:val="TableParagraph"/>
              <w:spacing w:before="43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7D9B5CE" w14:textId="77777777">
        <w:trPr>
          <w:trHeight w:val="287"/>
        </w:trPr>
        <w:tc>
          <w:tcPr>
            <w:tcW w:w="5918" w:type="dxa"/>
          </w:tcPr>
          <w:p w14:paraId="6EE9287B" w14:textId="77777777" w:rsidR="00227301" w:rsidRDefault="00ED6A78">
            <w:pPr>
              <w:pStyle w:val="TableParagraph"/>
              <w:spacing w:before="37"/>
              <w:ind w:right="1057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01 Program: FINANCIRANJE REDOVNE DJELATNOSTI</w:t>
            </w:r>
          </w:p>
        </w:tc>
        <w:tc>
          <w:tcPr>
            <w:tcW w:w="1495" w:type="dxa"/>
          </w:tcPr>
          <w:p w14:paraId="01C2D64C" w14:textId="77777777" w:rsidR="00227301" w:rsidRDefault="00ED6A78">
            <w:pPr>
              <w:pStyle w:val="TableParagraph"/>
              <w:spacing w:before="37"/>
              <w:ind w:right="13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157.727,00</w:t>
            </w:r>
          </w:p>
        </w:tc>
        <w:tc>
          <w:tcPr>
            <w:tcW w:w="1437" w:type="dxa"/>
          </w:tcPr>
          <w:p w14:paraId="2AA3CC65" w14:textId="77777777" w:rsidR="00227301" w:rsidRDefault="00ED6A78">
            <w:pPr>
              <w:pStyle w:val="TableParagraph"/>
              <w:spacing w:before="37"/>
              <w:ind w:right="21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157.727,00</w:t>
            </w:r>
          </w:p>
        </w:tc>
        <w:tc>
          <w:tcPr>
            <w:tcW w:w="1175" w:type="dxa"/>
          </w:tcPr>
          <w:p w14:paraId="68E50DAA" w14:textId="77777777" w:rsidR="00227301" w:rsidRDefault="00ED6A78">
            <w:pPr>
              <w:pStyle w:val="TableParagraph"/>
              <w:spacing w:before="37"/>
              <w:ind w:right="2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60.746,53</w:t>
            </w:r>
          </w:p>
        </w:tc>
        <w:tc>
          <w:tcPr>
            <w:tcW w:w="859" w:type="dxa"/>
          </w:tcPr>
          <w:p w14:paraId="364A34D6" w14:textId="77777777" w:rsidR="00227301" w:rsidRDefault="00ED6A78">
            <w:pPr>
              <w:pStyle w:val="TableParagraph"/>
              <w:spacing w:before="37"/>
              <w:ind w:right="9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38,51%</w:t>
            </w:r>
          </w:p>
        </w:tc>
      </w:tr>
      <w:tr w:rsidR="00227301" w14:paraId="694828A9" w14:textId="77777777">
        <w:trPr>
          <w:trHeight w:val="287"/>
        </w:trPr>
        <w:tc>
          <w:tcPr>
            <w:tcW w:w="5918" w:type="dxa"/>
          </w:tcPr>
          <w:p w14:paraId="5620854A" w14:textId="77777777" w:rsidR="00227301" w:rsidRDefault="00ED6A78">
            <w:pPr>
              <w:pStyle w:val="TableParagraph"/>
              <w:spacing w:before="3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010002 Redovna djelatnost Gradskog vijeća</w:t>
            </w:r>
          </w:p>
        </w:tc>
        <w:tc>
          <w:tcPr>
            <w:tcW w:w="1495" w:type="dxa"/>
          </w:tcPr>
          <w:p w14:paraId="38A63F7A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92.400,00</w:t>
            </w:r>
          </w:p>
        </w:tc>
        <w:tc>
          <w:tcPr>
            <w:tcW w:w="1437" w:type="dxa"/>
          </w:tcPr>
          <w:p w14:paraId="5CDDEBC2" w14:textId="77777777" w:rsidR="00227301" w:rsidRDefault="00ED6A78">
            <w:pPr>
              <w:pStyle w:val="TableParagraph"/>
              <w:spacing w:before="37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92.400,00</w:t>
            </w:r>
          </w:p>
        </w:tc>
        <w:tc>
          <w:tcPr>
            <w:tcW w:w="1175" w:type="dxa"/>
          </w:tcPr>
          <w:p w14:paraId="48AA5368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38.183,43</w:t>
            </w:r>
          </w:p>
        </w:tc>
        <w:tc>
          <w:tcPr>
            <w:tcW w:w="859" w:type="dxa"/>
          </w:tcPr>
          <w:p w14:paraId="494EA621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41,32%</w:t>
            </w:r>
          </w:p>
        </w:tc>
      </w:tr>
      <w:tr w:rsidR="00227301" w14:paraId="729A202E" w14:textId="77777777">
        <w:trPr>
          <w:trHeight w:val="287"/>
        </w:trPr>
        <w:tc>
          <w:tcPr>
            <w:tcW w:w="5918" w:type="dxa"/>
          </w:tcPr>
          <w:p w14:paraId="104CD216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5" w:type="dxa"/>
          </w:tcPr>
          <w:p w14:paraId="6E243EAD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92.400,00</w:t>
            </w:r>
          </w:p>
        </w:tc>
        <w:tc>
          <w:tcPr>
            <w:tcW w:w="1437" w:type="dxa"/>
          </w:tcPr>
          <w:p w14:paraId="7F8564E3" w14:textId="77777777" w:rsidR="00227301" w:rsidRDefault="00ED6A78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92.400,00</w:t>
            </w:r>
          </w:p>
        </w:tc>
        <w:tc>
          <w:tcPr>
            <w:tcW w:w="1175" w:type="dxa"/>
          </w:tcPr>
          <w:p w14:paraId="3B7C43FD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38.183,43</w:t>
            </w:r>
          </w:p>
        </w:tc>
        <w:tc>
          <w:tcPr>
            <w:tcW w:w="859" w:type="dxa"/>
          </w:tcPr>
          <w:p w14:paraId="29490D90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41,32%</w:t>
            </w:r>
          </w:p>
        </w:tc>
      </w:tr>
      <w:tr w:rsidR="00227301" w14:paraId="580A940F" w14:textId="77777777">
        <w:trPr>
          <w:trHeight w:val="278"/>
        </w:trPr>
        <w:tc>
          <w:tcPr>
            <w:tcW w:w="5918" w:type="dxa"/>
          </w:tcPr>
          <w:p w14:paraId="1DD180DF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5" w:type="dxa"/>
          </w:tcPr>
          <w:p w14:paraId="09499DBE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92.400,00</w:t>
            </w:r>
          </w:p>
        </w:tc>
        <w:tc>
          <w:tcPr>
            <w:tcW w:w="1437" w:type="dxa"/>
          </w:tcPr>
          <w:p w14:paraId="68353460" w14:textId="77777777" w:rsidR="00227301" w:rsidRDefault="00ED6A78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92.400,00</w:t>
            </w:r>
          </w:p>
        </w:tc>
        <w:tc>
          <w:tcPr>
            <w:tcW w:w="1175" w:type="dxa"/>
          </w:tcPr>
          <w:p w14:paraId="5C27231C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38.183,43</w:t>
            </w:r>
          </w:p>
        </w:tc>
        <w:tc>
          <w:tcPr>
            <w:tcW w:w="859" w:type="dxa"/>
          </w:tcPr>
          <w:p w14:paraId="647ADA03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41,32%</w:t>
            </w:r>
          </w:p>
        </w:tc>
      </w:tr>
      <w:tr w:rsidR="00227301" w14:paraId="7A7C790B" w14:textId="77777777">
        <w:trPr>
          <w:trHeight w:val="275"/>
        </w:trPr>
        <w:tc>
          <w:tcPr>
            <w:tcW w:w="5918" w:type="dxa"/>
          </w:tcPr>
          <w:p w14:paraId="28DEDDAA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495" w:type="dxa"/>
          </w:tcPr>
          <w:p w14:paraId="08EA90E9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9C5FF6E" w14:textId="77777777" w:rsidR="00227301" w:rsidRDefault="00ED6A78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BE4EF10" w14:textId="77777777" w:rsidR="00227301" w:rsidRDefault="00ED6A78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3.748,98</w:t>
            </w:r>
          </w:p>
        </w:tc>
        <w:tc>
          <w:tcPr>
            <w:tcW w:w="859" w:type="dxa"/>
          </w:tcPr>
          <w:p w14:paraId="08B3F2F6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7DF064E" w14:textId="77777777">
        <w:trPr>
          <w:trHeight w:val="288"/>
        </w:trPr>
        <w:tc>
          <w:tcPr>
            <w:tcW w:w="5918" w:type="dxa"/>
          </w:tcPr>
          <w:p w14:paraId="143C853F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495" w:type="dxa"/>
          </w:tcPr>
          <w:p w14:paraId="70D08B3D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B7A9CB3" w14:textId="77777777" w:rsidR="00227301" w:rsidRDefault="00ED6A78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9DA241D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  <w:tc>
          <w:tcPr>
            <w:tcW w:w="859" w:type="dxa"/>
          </w:tcPr>
          <w:p w14:paraId="40A8695E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93786AF" w14:textId="77777777">
        <w:trPr>
          <w:trHeight w:val="287"/>
        </w:trPr>
        <w:tc>
          <w:tcPr>
            <w:tcW w:w="5918" w:type="dxa"/>
          </w:tcPr>
          <w:p w14:paraId="620198EE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3291 Naknade za rad predstavničkih i izvršnih tijela, povjerenstava i slično</w:t>
            </w:r>
          </w:p>
        </w:tc>
        <w:tc>
          <w:tcPr>
            <w:tcW w:w="1495" w:type="dxa"/>
          </w:tcPr>
          <w:p w14:paraId="7254BDF2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807E4CD" w14:textId="77777777" w:rsidR="00227301" w:rsidRDefault="00ED6A78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1E157ED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33.334,45</w:t>
            </w:r>
          </w:p>
        </w:tc>
        <w:tc>
          <w:tcPr>
            <w:tcW w:w="859" w:type="dxa"/>
          </w:tcPr>
          <w:p w14:paraId="5CF6F590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3D01756" w14:textId="77777777">
        <w:trPr>
          <w:trHeight w:val="287"/>
        </w:trPr>
        <w:tc>
          <w:tcPr>
            <w:tcW w:w="5918" w:type="dxa"/>
          </w:tcPr>
          <w:p w14:paraId="3236943C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495" w:type="dxa"/>
          </w:tcPr>
          <w:p w14:paraId="72E17F29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FD83F08" w14:textId="77777777" w:rsidR="00227301" w:rsidRDefault="00ED6A78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5F6E88E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900,00</w:t>
            </w:r>
          </w:p>
        </w:tc>
        <w:tc>
          <w:tcPr>
            <w:tcW w:w="859" w:type="dxa"/>
          </w:tcPr>
          <w:p w14:paraId="5C445079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03466D4" w14:textId="77777777">
        <w:trPr>
          <w:trHeight w:val="310"/>
        </w:trPr>
        <w:tc>
          <w:tcPr>
            <w:tcW w:w="5918" w:type="dxa"/>
          </w:tcPr>
          <w:p w14:paraId="211C0EDE" w14:textId="77777777" w:rsidR="00227301" w:rsidRDefault="00ED6A78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010042 Financiranje političkih stranaka</w:t>
            </w:r>
          </w:p>
        </w:tc>
        <w:tc>
          <w:tcPr>
            <w:tcW w:w="1495" w:type="dxa"/>
          </w:tcPr>
          <w:p w14:paraId="4C731F35" w14:textId="77777777" w:rsidR="00227301" w:rsidRDefault="00ED6A78">
            <w:pPr>
              <w:pStyle w:val="TableParagraph"/>
              <w:spacing w:before="60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45.127,00</w:t>
            </w:r>
          </w:p>
        </w:tc>
        <w:tc>
          <w:tcPr>
            <w:tcW w:w="1437" w:type="dxa"/>
          </w:tcPr>
          <w:p w14:paraId="778115CF" w14:textId="77777777" w:rsidR="00227301" w:rsidRDefault="00ED6A78">
            <w:pPr>
              <w:pStyle w:val="TableParagraph"/>
              <w:spacing w:before="60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45.127,00</w:t>
            </w:r>
          </w:p>
        </w:tc>
        <w:tc>
          <w:tcPr>
            <w:tcW w:w="1175" w:type="dxa"/>
          </w:tcPr>
          <w:p w14:paraId="2E2E9312" w14:textId="77777777" w:rsidR="00227301" w:rsidRDefault="00ED6A78">
            <w:pPr>
              <w:pStyle w:val="TableParagraph"/>
              <w:spacing w:before="60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22.563,10</w:t>
            </w:r>
          </w:p>
        </w:tc>
        <w:tc>
          <w:tcPr>
            <w:tcW w:w="859" w:type="dxa"/>
          </w:tcPr>
          <w:p w14:paraId="4BCCF088" w14:textId="77777777" w:rsidR="00227301" w:rsidRDefault="00ED6A78">
            <w:pPr>
              <w:pStyle w:val="TableParagraph"/>
              <w:spacing w:before="60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50,00%</w:t>
            </w:r>
          </w:p>
        </w:tc>
      </w:tr>
      <w:tr w:rsidR="00227301" w14:paraId="66076848" w14:textId="77777777">
        <w:trPr>
          <w:trHeight w:val="293"/>
        </w:trPr>
        <w:tc>
          <w:tcPr>
            <w:tcW w:w="5918" w:type="dxa"/>
          </w:tcPr>
          <w:p w14:paraId="45598930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5" w:type="dxa"/>
          </w:tcPr>
          <w:p w14:paraId="16F0DCCB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45.127,00</w:t>
            </w:r>
          </w:p>
        </w:tc>
        <w:tc>
          <w:tcPr>
            <w:tcW w:w="1437" w:type="dxa"/>
          </w:tcPr>
          <w:p w14:paraId="31530FDE" w14:textId="77777777" w:rsidR="00227301" w:rsidRDefault="00ED6A78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45.127,00</w:t>
            </w:r>
          </w:p>
        </w:tc>
        <w:tc>
          <w:tcPr>
            <w:tcW w:w="1175" w:type="dxa"/>
          </w:tcPr>
          <w:p w14:paraId="5A94935C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22.563,10</w:t>
            </w:r>
          </w:p>
        </w:tc>
        <w:tc>
          <w:tcPr>
            <w:tcW w:w="859" w:type="dxa"/>
          </w:tcPr>
          <w:p w14:paraId="10E616DA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227301" w14:paraId="58C32D0F" w14:textId="77777777">
        <w:trPr>
          <w:trHeight w:val="284"/>
        </w:trPr>
        <w:tc>
          <w:tcPr>
            <w:tcW w:w="5918" w:type="dxa"/>
          </w:tcPr>
          <w:p w14:paraId="4538901C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95" w:type="dxa"/>
          </w:tcPr>
          <w:p w14:paraId="25FD68FA" w14:textId="77777777" w:rsidR="00227301" w:rsidRDefault="00ED6A78">
            <w:pPr>
              <w:pStyle w:val="TableParagraph"/>
              <w:spacing w:before="49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45.127,00</w:t>
            </w:r>
          </w:p>
        </w:tc>
        <w:tc>
          <w:tcPr>
            <w:tcW w:w="1437" w:type="dxa"/>
          </w:tcPr>
          <w:p w14:paraId="05B0FA64" w14:textId="77777777" w:rsidR="00227301" w:rsidRDefault="00ED6A78">
            <w:pPr>
              <w:pStyle w:val="TableParagraph"/>
              <w:spacing w:before="49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45.127,00</w:t>
            </w:r>
          </w:p>
        </w:tc>
        <w:tc>
          <w:tcPr>
            <w:tcW w:w="1175" w:type="dxa"/>
          </w:tcPr>
          <w:p w14:paraId="71829150" w14:textId="77777777" w:rsidR="00227301" w:rsidRDefault="00ED6A78">
            <w:pPr>
              <w:pStyle w:val="TableParagraph"/>
              <w:spacing w:before="49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22.563,10</w:t>
            </w:r>
          </w:p>
        </w:tc>
        <w:tc>
          <w:tcPr>
            <w:tcW w:w="859" w:type="dxa"/>
          </w:tcPr>
          <w:p w14:paraId="390D92BD" w14:textId="77777777" w:rsidR="00227301" w:rsidRDefault="00ED6A78">
            <w:pPr>
              <w:pStyle w:val="TableParagraph"/>
              <w:spacing w:before="49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50,00%</w:t>
            </w:r>
          </w:p>
        </w:tc>
      </w:tr>
      <w:tr w:rsidR="00227301" w14:paraId="2F74C749" w14:textId="77777777">
        <w:trPr>
          <w:trHeight w:val="275"/>
        </w:trPr>
        <w:tc>
          <w:tcPr>
            <w:tcW w:w="5918" w:type="dxa"/>
          </w:tcPr>
          <w:p w14:paraId="52A46E77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95" w:type="dxa"/>
          </w:tcPr>
          <w:p w14:paraId="092EB927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081D28D" w14:textId="77777777" w:rsidR="00227301" w:rsidRDefault="00ED6A78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F774CB4" w14:textId="77777777" w:rsidR="00227301" w:rsidRDefault="00ED6A78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22.563,10</w:t>
            </w:r>
          </w:p>
        </w:tc>
        <w:tc>
          <w:tcPr>
            <w:tcW w:w="859" w:type="dxa"/>
          </w:tcPr>
          <w:p w14:paraId="4EC67B4B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1E922BC" w14:textId="77777777">
        <w:trPr>
          <w:trHeight w:val="310"/>
        </w:trPr>
        <w:tc>
          <w:tcPr>
            <w:tcW w:w="5918" w:type="dxa"/>
          </w:tcPr>
          <w:p w14:paraId="2E0E0999" w14:textId="77777777" w:rsidR="00227301" w:rsidRDefault="00ED6A78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010043 Javna priznanja Grada Varaždina</w:t>
            </w:r>
          </w:p>
        </w:tc>
        <w:tc>
          <w:tcPr>
            <w:tcW w:w="1495" w:type="dxa"/>
          </w:tcPr>
          <w:p w14:paraId="6B92F065" w14:textId="77777777" w:rsidR="00227301" w:rsidRDefault="00ED6A78">
            <w:pPr>
              <w:pStyle w:val="TableParagraph"/>
              <w:spacing w:before="60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6.200,00</w:t>
            </w:r>
          </w:p>
        </w:tc>
        <w:tc>
          <w:tcPr>
            <w:tcW w:w="1437" w:type="dxa"/>
          </w:tcPr>
          <w:p w14:paraId="7F1D4D45" w14:textId="77777777" w:rsidR="00227301" w:rsidRDefault="00ED6A78">
            <w:pPr>
              <w:pStyle w:val="TableParagraph"/>
              <w:spacing w:before="60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6.200,00</w:t>
            </w:r>
          </w:p>
        </w:tc>
        <w:tc>
          <w:tcPr>
            <w:tcW w:w="1175" w:type="dxa"/>
          </w:tcPr>
          <w:p w14:paraId="222A5691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14:paraId="4D47ADF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2AEF4B81" w14:textId="77777777">
        <w:trPr>
          <w:trHeight w:val="287"/>
        </w:trPr>
        <w:tc>
          <w:tcPr>
            <w:tcW w:w="5918" w:type="dxa"/>
          </w:tcPr>
          <w:p w14:paraId="77E66FDE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495" w:type="dxa"/>
          </w:tcPr>
          <w:p w14:paraId="5E5E953A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6.200,00</w:t>
            </w:r>
          </w:p>
        </w:tc>
        <w:tc>
          <w:tcPr>
            <w:tcW w:w="1437" w:type="dxa"/>
          </w:tcPr>
          <w:p w14:paraId="6D8FBC64" w14:textId="77777777" w:rsidR="00227301" w:rsidRDefault="00ED6A78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6.200,00</w:t>
            </w:r>
          </w:p>
        </w:tc>
        <w:tc>
          <w:tcPr>
            <w:tcW w:w="1175" w:type="dxa"/>
          </w:tcPr>
          <w:p w14:paraId="3E3B3EDD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01E78BEA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802D60A" w14:textId="77777777">
        <w:trPr>
          <w:trHeight w:val="278"/>
        </w:trPr>
        <w:tc>
          <w:tcPr>
            <w:tcW w:w="5918" w:type="dxa"/>
          </w:tcPr>
          <w:p w14:paraId="39304FE2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5" w:type="dxa"/>
          </w:tcPr>
          <w:p w14:paraId="0D756E8A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6.200,00</w:t>
            </w:r>
          </w:p>
        </w:tc>
        <w:tc>
          <w:tcPr>
            <w:tcW w:w="1437" w:type="dxa"/>
          </w:tcPr>
          <w:p w14:paraId="6D1E6B03" w14:textId="77777777" w:rsidR="00227301" w:rsidRDefault="00ED6A78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6.200,00</w:t>
            </w:r>
          </w:p>
        </w:tc>
        <w:tc>
          <w:tcPr>
            <w:tcW w:w="1175" w:type="dxa"/>
          </w:tcPr>
          <w:p w14:paraId="42FC4BD9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63F6A41D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7AFE84F" w14:textId="77777777">
        <w:trPr>
          <w:trHeight w:val="458"/>
        </w:trPr>
        <w:tc>
          <w:tcPr>
            <w:tcW w:w="5918" w:type="dxa"/>
          </w:tcPr>
          <w:p w14:paraId="6FD9E784" w14:textId="77777777" w:rsidR="00227301" w:rsidRDefault="00ED6A78">
            <w:pPr>
              <w:pStyle w:val="TableParagraph"/>
              <w:spacing w:before="56" w:line="200" w:lineRule="exact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010124 Program svečane sjednice Gradskog vijeća Grada Varaždina</w:t>
            </w:r>
          </w:p>
        </w:tc>
        <w:tc>
          <w:tcPr>
            <w:tcW w:w="1495" w:type="dxa"/>
          </w:tcPr>
          <w:p w14:paraId="1593A166" w14:textId="77777777" w:rsidR="00227301" w:rsidRDefault="00ED6A78">
            <w:pPr>
              <w:pStyle w:val="TableParagraph"/>
              <w:spacing w:before="4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14.000,00</w:t>
            </w:r>
          </w:p>
        </w:tc>
        <w:tc>
          <w:tcPr>
            <w:tcW w:w="1437" w:type="dxa"/>
          </w:tcPr>
          <w:p w14:paraId="5BA39600" w14:textId="77777777" w:rsidR="00227301" w:rsidRDefault="00ED6A78">
            <w:pPr>
              <w:pStyle w:val="TableParagraph"/>
              <w:spacing w:before="47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14.000,00</w:t>
            </w:r>
          </w:p>
        </w:tc>
        <w:tc>
          <w:tcPr>
            <w:tcW w:w="1175" w:type="dxa"/>
          </w:tcPr>
          <w:p w14:paraId="2DBE76F0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14:paraId="7EE58F1B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5E34F0BD" w14:textId="77777777">
        <w:trPr>
          <w:trHeight w:val="247"/>
        </w:trPr>
        <w:tc>
          <w:tcPr>
            <w:tcW w:w="5918" w:type="dxa"/>
          </w:tcPr>
          <w:p w14:paraId="426FEEF3" w14:textId="77777777" w:rsidR="00227301" w:rsidRDefault="00ED6A78">
            <w:pPr>
              <w:pStyle w:val="TableParagraph"/>
              <w:spacing w:before="0" w:line="204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5" w:type="dxa"/>
          </w:tcPr>
          <w:p w14:paraId="5B2EA85B" w14:textId="77777777" w:rsidR="00227301" w:rsidRDefault="00ED6A78">
            <w:pPr>
              <w:pStyle w:val="TableParagraph"/>
              <w:spacing w:before="0" w:line="204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3.900,00</w:t>
            </w:r>
          </w:p>
        </w:tc>
        <w:tc>
          <w:tcPr>
            <w:tcW w:w="1437" w:type="dxa"/>
          </w:tcPr>
          <w:p w14:paraId="27FDA139" w14:textId="77777777" w:rsidR="00227301" w:rsidRDefault="00ED6A78">
            <w:pPr>
              <w:pStyle w:val="TableParagraph"/>
              <w:spacing w:before="0" w:line="204" w:lineRule="exact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3.900,00</w:t>
            </w:r>
          </w:p>
        </w:tc>
        <w:tc>
          <w:tcPr>
            <w:tcW w:w="1175" w:type="dxa"/>
          </w:tcPr>
          <w:p w14:paraId="481ECC57" w14:textId="77777777" w:rsidR="00227301" w:rsidRDefault="00ED6A78">
            <w:pPr>
              <w:pStyle w:val="TableParagraph"/>
              <w:spacing w:before="0" w:line="204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60920E21" w14:textId="77777777" w:rsidR="00227301" w:rsidRDefault="00ED6A78">
            <w:pPr>
              <w:pStyle w:val="TableParagraph"/>
              <w:spacing w:before="0" w:line="204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6BEB4C3" w14:textId="77777777">
        <w:trPr>
          <w:trHeight w:val="278"/>
        </w:trPr>
        <w:tc>
          <w:tcPr>
            <w:tcW w:w="5918" w:type="dxa"/>
          </w:tcPr>
          <w:p w14:paraId="300459F4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5" w:type="dxa"/>
          </w:tcPr>
          <w:p w14:paraId="31FBB092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3.900,00</w:t>
            </w:r>
          </w:p>
        </w:tc>
        <w:tc>
          <w:tcPr>
            <w:tcW w:w="1437" w:type="dxa"/>
          </w:tcPr>
          <w:p w14:paraId="1FB19D18" w14:textId="77777777" w:rsidR="00227301" w:rsidRDefault="00ED6A78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3.900,00</w:t>
            </w:r>
          </w:p>
        </w:tc>
        <w:tc>
          <w:tcPr>
            <w:tcW w:w="1175" w:type="dxa"/>
          </w:tcPr>
          <w:p w14:paraId="7BE46334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03BEB8A8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3D92537" w14:textId="77777777">
        <w:trPr>
          <w:trHeight w:val="297"/>
        </w:trPr>
        <w:tc>
          <w:tcPr>
            <w:tcW w:w="5918" w:type="dxa"/>
          </w:tcPr>
          <w:p w14:paraId="1D296B5E" w14:textId="77777777" w:rsidR="00227301" w:rsidRDefault="00ED6A78">
            <w:pPr>
              <w:pStyle w:val="TableParagraph"/>
              <w:spacing w:before="4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495" w:type="dxa"/>
          </w:tcPr>
          <w:p w14:paraId="5908B669" w14:textId="77777777" w:rsidR="00227301" w:rsidRDefault="00ED6A78">
            <w:pPr>
              <w:pStyle w:val="TableParagraph"/>
              <w:spacing w:before="4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10.100,00</w:t>
            </w:r>
          </w:p>
        </w:tc>
        <w:tc>
          <w:tcPr>
            <w:tcW w:w="1437" w:type="dxa"/>
          </w:tcPr>
          <w:p w14:paraId="3E4ABC00" w14:textId="77777777" w:rsidR="00227301" w:rsidRDefault="00ED6A78">
            <w:pPr>
              <w:pStyle w:val="TableParagraph"/>
              <w:spacing w:before="4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10.100,00</w:t>
            </w:r>
          </w:p>
        </w:tc>
        <w:tc>
          <w:tcPr>
            <w:tcW w:w="1175" w:type="dxa"/>
          </w:tcPr>
          <w:p w14:paraId="541B2E61" w14:textId="77777777" w:rsidR="00227301" w:rsidRDefault="00ED6A78">
            <w:pPr>
              <w:pStyle w:val="TableParagraph"/>
              <w:spacing w:before="4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31CF2C09" w14:textId="77777777" w:rsidR="00227301" w:rsidRDefault="00ED6A78">
            <w:pPr>
              <w:pStyle w:val="TableParagraph"/>
              <w:spacing w:before="4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3FCB66C" w14:textId="77777777">
        <w:trPr>
          <w:trHeight w:val="331"/>
        </w:trPr>
        <w:tc>
          <w:tcPr>
            <w:tcW w:w="5918" w:type="dxa"/>
          </w:tcPr>
          <w:p w14:paraId="6C75A7EA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5" w:type="dxa"/>
          </w:tcPr>
          <w:p w14:paraId="78B79C70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10.100,00</w:t>
            </w:r>
          </w:p>
        </w:tc>
        <w:tc>
          <w:tcPr>
            <w:tcW w:w="1437" w:type="dxa"/>
          </w:tcPr>
          <w:p w14:paraId="36F96C33" w14:textId="77777777" w:rsidR="00227301" w:rsidRDefault="00ED6A78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10.100,00</w:t>
            </w:r>
          </w:p>
        </w:tc>
        <w:tc>
          <w:tcPr>
            <w:tcW w:w="1175" w:type="dxa"/>
          </w:tcPr>
          <w:p w14:paraId="19B8AF94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5D348C71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0E406A7" w14:textId="77777777">
        <w:trPr>
          <w:trHeight w:val="470"/>
        </w:trPr>
        <w:tc>
          <w:tcPr>
            <w:tcW w:w="5918" w:type="dxa"/>
          </w:tcPr>
          <w:p w14:paraId="50EF323D" w14:textId="77777777" w:rsidR="00227301" w:rsidRDefault="00ED6A78">
            <w:pPr>
              <w:pStyle w:val="TableParagraph"/>
              <w:spacing w:before="63" w:line="200" w:lineRule="exact"/>
              <w:ind w:left="74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41003 UPRAVNI ODJEL ZA POSLOVE GRADONAČELNIKA I GRADSKOG VIJEĆA</w:t>
            </w:r>
          </w:p>
        </w:tc>
        <w:tc>
          <w:tcPr>
            <w:tcW w:w="1495" w:type="dxa"/>
          </w:tcPr>
          <w:p w14:paraId="0367224F" w14:textId="77777777" w:rsidR="00227301" w:rsidRDefault="00ED6A78">
            <w:pPr>
              <w:pStyle w:val="TableParagraph"/>
              <w:spacing w:before="54"/>
              <w:ind w:right="13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1.576.330,00</w:t>
            </w:r>
          </w:p>
        </w:tc>
        <w:tc>
          <w:tcPr>
            <w:tcW w:w="1437" w:type="dxa"/>
          </w:tcPr>
          <w:p w14:paraId="269BE381" w14:textId="77777777" w:rsidR="00227301" w:rsidRDefault="00ED6A78">
            <w:pPr>
              <w:pStyle w:val="TableParagraph"/>
              <w:spacing w:before="54"/>
              <w:ind w:right="21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1.576.330,00</w:t>
            </w:r>
          </w:p>
        </w:tc>
        <w:tc>
          <w:tcPr>
            <w:tcW w:w="1175" w:type="dxa"/>
          </w:tcPr>
          <w:p w14:paraId="4573852F" w14:textId="77777777" w:rsidR="00227301" w:rsidRDefault="00ED6A78">
            <w:pPr>
              <w:pStyle w:val="TableParagraph"/>
              <w:spacing w:before="54"/>
              <w:ind w:right="2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628.243,34</w:t>
            </w:r>
          </w:p>
        </w:tc>
        <w:tc>
          <w:tcPr>
            <w:tcW w:w="859" w:type="dxa"/>
          </w:tcPr>
          <w:p w14:paraId="7BC93430" w14:textId="77777777" w:rsidR="00227301" w:rsidRDefault="00ED6A78">
            <w:pPr>
              <w:pStyle w:val="TableParagraph"/>
              <w:spacing w:before="54"/>
              <w:ind w:right="9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39,85%</w:t>
            </w:r>
          </w:p>
        </w:tc>
      </w:tr>
      <w:tr w:rsidR="00227301" w14:paraId="1BFFB0DA" w14:textId="77777777">
        <w:trPr>
          <w:trHeight w:val="253"/>
        </w:trPr>
        <w:tc>
          <w:tcPr>
            <w:tcW w:w="5918" w:type="dxa"/>
          </w:tcPr>
          <w:p w14:paraId="76E02030" w14:textId="77777777" w:rsidR="00227301" w:rsidRDefault="00ED6A78">
            <w:pPr>
              <w:pStyle w:val="TableParagraph"/>
              <w:spacing w:before="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5" w:type="dxa"/>
          </w:tcPr>
          <w:p w14:paraId="0F3FC475" w14:textId="77777777" w:rsidR="00227301" w:rsidRDefault="00ED6A78">
            <w:pPr>
              <w:pStyle w:val="TableParagraph"/>
              <w:spacing w:before="3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1.256.430,00</w:t>
            </w:r>
          </w:p>
        </w:tc>
        <w:tc>
          <w:tcPr>
            <w:tcW w:w="1437" w:type="dxa"/>
          </w:tcPr>
          <w:p w14:paraId="1C606917" w14:textId="77777777" w:rsidR="00227301" w:rsidRDefault="00ED6A78">
            <w:pPr>
              <w:pStyle w:val="TableParagraph"/>
              <w:spacing w:before="3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1.256.430,00</w:t>
            </w:r>
          </w:p>
        </w:tc>
        <w:tc>
          <w:tcPr>
            <w:tcW w:w="1175" w:type="dxa"/>
          </w:tcPr>
          <w:p w14:paraId="39AC4DC1" w14:textId="77777777" w:rsidR="00227301" w:rsidRDefault="00ED6A78">
            <w:pPr>
              <w:pStyle w:val="TableParagraph"/>
              <w:spacing w:before="3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538.129,62</w:t>
            </w:r>
          </w:p>
        </w:tc>
        <w:tc>
          <w:tcPr>
            <w:tcW w:w="859" w:type="dxa"/>
          </w:tcPr>
          <w:p w14:paraId="222FBA02" w14:textId="77777777" w:rsidR="00227301" w:rsidRDefault="00ED6A78">
            <w:pPr>
              <w:pStyle w:val="TableParagraph"/>
              <w:spacing w:before="3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42,83%</w:t>
            </w:r>
          </w:p>
        </w:tc>
      </w:tr>
      <w:tr w:rsidR="00227301" w14:paraId="17BD8E80" w14:textId="77777777">
        <w:trPr>
          <w:trHeight w:val="287"/>
        </w:trPr>
        <w:tc>
          <w:tcPr>
            <w:tcW w:w="5918" w:type="dxa"/>
          </w:tcPr>
          <w:p w14:paraId="3B3051AB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495" w:type="dxa"/>
          </w:tcPr>
          <w:p w14:paraId="47B9E8FC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215.300,00</w:t>
            </w:r>
          </w:p>
        </w:tc>
        <w:tc>
          <w:tcPr>
            <w:tcW w:w="1437" w:type="dxa"/>
          </w:tcPr>
          <w:p w14:paraId="422BD98C" w14:textId="77777777" w:rsidR="00227301" w:rsidRDefault="00ED6A78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215.300,00</w:t>
            </w:r>
          </w:p>
        </w:tc>
        <w:tc>
          <w:tcPr>
            <w:tcW w:w="1175" w:type="dxa"/>
          </w:tcPr>
          <w:p w14:paraId="2745AD12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41.974,70</w:t>
            </w:r>
          </w:p>
        </w:tc>
        <w:tc>
          <w:tcPr>
            <w:tcW w:w="859" w:type="dxa"/>
          </w:tcPr>
          <w:p w14:paraId="370D63E1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19,50%</w:t>
            </w:r>
          </w:p>
        </w:tc>
      </w:tr>
      <w:tr w:rsidR="00227301" w14:paraId="5C98EAE6" w14:textId="77777777">
        <w:trPr>
          <w:trHeight w:val="288"/>
        </w:trPr>
        <w:tc>
          <w:tcPr>
            <w:tcW w:w="5918" w:type="dxa"/>
          </w:tcPr>
          <w:p w14:paraId="5E107D38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495" w:type="dxa"/>
          </w:tcPr>
          <w:p w14:paraId="39A0BA71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104.600,00</w:t>
            </w:r>
          </w:p>
        </w:tc>
        <w:tc>
          <w:tcPr>
            <w:tcW w:w="1437" w:type="dxa"/>
          </w:tcPr>
          <w:p w14:paraId="661D4682" w14:textId="77777777" w:rsidR="00227301" w:rsidRDefault="00ED6A78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104.600,00</w:t>
            </w:r>
          </w:p>
        </w:tc>
        <w:tc>
          <w:tcPr>
            <w:tcW w:w="1175" w:type="dxa"/>
          </w:tcPr>
          <w:p w14:paraId="0C26D1AE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48.139,02</w:t>
            </w:r>
          </w:p>
        </w:tc>
        <w:tc>
          <w:tcPr>
            <w:tcW w:w="859" w:type="dxa"/>
          </w:tcPr>
          <w:p w14:paraId="4846BBA1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46,02%</w:t>
            </w:r>
          </w:p>
        </w:tc>
      </w:tr>
      <w:tr w:rsidR="00227301" w14:paraId="3C46752C" w14:textId="77777777">
        <w:trPr>
          <w:trHeight w:val="287"/>
        </w:trPr>
        <w:tc>
          <w:tcPr>
            <w:tcW w:w="5918" w:type="dxa"/>
          </w:tcPr>
          <w:p w14:paraId="71786A78" w14:textId="77777777" w:rsidR="00227301" w:rsidRDefault="00ED6A78">
            <w:pPr>
              <w:pStyle w:val="TableParagraph"/>
              <w:spacing w:before="37"/>
              <w:ind w:right="1057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01 Program: FINANCIRANJE REDOVNE DJELATNOSTI</w:t>
            </w:r>
          </w:p>
        </w:tc>
        <w:tc>
          <w:tcPr>
            <w:tcW w:w="1495" w:type="dxa"/>
          </w:tcPr>
          <w:p w14:paraId="33997388" w14:textId="77777777" w:rsidR="00227301" w:rsidRDefault="00ED6A78">
            <w:pPr>
              <w:pStyle w:val="TableParagraph"/>
              <w:spacing w:before="37"/>
              <w:ind w:right="13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510.340,00</w:t>
            </w:r>
          </w:p>
        </w:tc>
        <w:tc>
          <w:tcPr>
            <w:tcW w:w="1437" w:type="dxa"/>
          </w:tcPr>
          <w:p w14:paraId="20F1FEA7" w14:textId="77777777" w:rsidR="00227301" w:rsidRDefault="00ED6A78">
            <w:pPr>
              <w:pStyle w:val="TableParagraph"/>
              <w:spacing w:before="37"/>
              <w:ind w:right="21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510.340,00</w:t>
            </w:r>
          </w:p>
        </w:tc>
        <w:tc>
          <w:tcPr>
            <w:tcW w:w="1175" w:type="dxa"/>
          </w:tcPr>
          <w:p w14:paraId="7EC302C3" w14:textId="77777777" w:rsidR="00227301" w:rsidRDefault="00ED6A78">
            <w:pPr>
              <w:pStyle w:val="TableParagraph"/>
              <w:spacing w:before="37"/>
              <w:ind w:right="2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167.466,58</w:t>
            </w:r>
          </w:p>
        </w:tc>
        <w:tc>
          <w:tcPr>
            <w:tcW w:w="859" w:type="dxa"/>
          </w:tcPr>
          <w:p w14:paraId="1A4DF897" w14:textId="77777777" w:rsidR="00227301" w:rsidRDefault="00ED6A78">
            <w:pPr>
              <w:pStyle w:val="TableParagraph"/>
              <w:spacing w:before="37"/>
              <w:ind w:right="9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32,81%</w:t>
            </w:r>
          </w:p>
        </w:tc>
      </w:tr>
      <w:tr w:rsidR="00227301" w14:paraId="7804F8DD" w14:textId="77777777">
        <w:trPr>
          <w:trHeight w:val="287"/>
        </w:trPr>
        <w:tc>
          <w:tcPr>
            <w:tcW w:w="5918" w:type="dxa"/>
          </w:tcPr>
          <w:p w14:paraId="7609FB4A" w14:textId="77777777" w:rsidR="00227301" w:rsidRDefault="00ED6A78">
            <w:pPr>
              <w:pStyle w:val="TableParagraph"/>
              <w:spacing w:before="3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010001 Obavljanje redovne djelatnosti upravnih odjela</w:t>
            </w:r>
          </w:p>
        </w:tc>
        <w:tc>
          <w:tcPr>
            <w:tcW w:w="1495" w:type="dxa"/>
          </w:tcPr>
          <w:p w14:paraId="77FA2BB5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56.500,00</w:t>
            </w:r>
          </w:p>
        </w:tc>
        <w:tc>
          <w:tcPr>
            <w:tcW w:w="1437" w:type="dxa"/>
          </w:tcPr>
          <w:p w14:paraId="536BB943" w14:textId="77777777" w:rsidR="00227301" w:rsidRDefault="00ED6A78">
            <w:pPr>
              <w:pStyle w:val="TableParagraph"/>
              <w:spacing w:before="37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56.500,00</w:t>
            </w:r>
          </w:p>
        </w:tc>
        <w:tc>
          <w:tcPr>
            <w:tcW w:w="1175" w:type="dxa"/>
          </w:tcPr>
          <w:p w14:paraId="66AF1894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14.330,64</w:t>
            </w:r>
          </w:p>
        </w:tc>
        <w:tc>
          <w:tcPr>
            <w:tcW w:w="859" w:type="dxa"/>
          </w:tcPr>
          <w:p w14:paraId="664ECC6A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25,36%</w:t>
            </w:r>
          </w:p>
        </w:tc>
      </w:tr>
      <w:tr w:rsidR="00227301" w14:paraId="52CB8C2C" w14:textId="77777777">
        <w:trPr>
          <w:trHeight w:val="287"/>
        </w:trPr>
        <w:tc>
          <w:tcPr>
            <w:tcW w:w="5918" w:type="dxa"/>
          </w:tcPr>
          <w:p w14:paraId="71CC27E0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5" w:type="dxa"/>
          </w:tcPr>
          <w:p w14:paraId="4022A44D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56.500,00</w:t>
            </w:r>
          </w:p>
        </w:tc>
        <w:tc>
          <w:tcPr>
            <w:tcW w:w="1437" w:type="dxa"/>
          </w:tcPr>
          <w:p w14:paraId="0C05F56B" w14:textId="77777777" w:rsidR="00227301" w:rsidRDefault="00ED6A78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56.500,00</w:t>
            </w:r>
          </w:p>
        </w:tc>
        <w:tc>
          <w:tcPr>
            <w:tcW w:w="1175" w:type="dxa"/>
          </w:tcPr>
          <w:p w14:paraId="5BA4BC5F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14.330,64</w:t>
            </w:r>
          </w:p>
        </w:tc>
        <w:tc>
          <w:tcPr>
            <w:tcW w:w="859" w:type="dxa"/>
          </w:tcPr>
          <w:p w14:paraId="59DB72AF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25,36%</w:t>
            </w:r>
          </w:p>
        </w:tc>
      </w:tr>
      <w:tr w:rsidR="00227301" w14:paraId="6EA24606" w14:textId="77777777">
        <w:trPr>
          <w:trHeight w:val="278"/>
        </w:trPr>
        <w:tc>
          <w:tcPr>
            <w:tcW w:w="5918" w:type="dxa"/>
          </w:tcPr>
          <w:p w14:paraId="65CD63B3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5" w:type="dxa"/>
          </w:tcPr>
          <w:p w14:paraId="1376C390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56.400,00</w:t>
            </w:r>
          </w:p>
        </w:tc>
        <w:tc>
          <w:tcPr>
            <w:tcW w:w="1437" w:type="dxa"/>
          </w:tcPr>
          <w:p w14:paraId="4E39369D" w14:textId="77777777" w:rsidR="00227301" w:rsidRDefault="00ED6A78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56.400,00</w:t>
            </w:r>
          </w:p>
        </w:tc>
        <w:tc>
          <w:tcPr>
            <w:tcW w:w="1175" w:type="dxa"/>
          </w:tcPr>
          <w:p w14:paraId="03F113EF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14.330,64</w:t>
            </w:r>
          </w:p>
        </w:tc>
        <w:tc>
          <w:tcPr>
            <w:tcW w:w="859" w:type="dxa"/>
          </w:tcPr>
          <w:p w14:paraId="529664B5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25,41%</w:t>
            </w:r>
          </w:p>
        </w:tc>
      </w:tr>
      <w:tr w:rsidR="00227301" w14:paraId="402123DC" w14:textId="77777777">
        <w:trPr>
          <w:trHeight w:val="275"/>
        </w:trPr>
        <w:tc>
          <w:tcPr>
            <w:tcW w:w="5918" w:type="dxa"/>
          </w:tcPr>
          <w:p w14:paraId="62653EF3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495" w:type="dxa"/>
          </w:tcPr>
          <w:p w14:paraId="612CEA55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326BAF7" w14:textId="77777777" w:rsidR="00227301" w:rsidRDefault="00ED6A78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FDF416A" w14:textId="77777777" w:rsidR="00227301" w:rsidRDefault="00ED6A78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560,70</w:t>
            </w:r>
          </w:p>
        </w:tc>
        <w:tc>
          <w:tcPr>
            <w:tcW w:w="859" w:type="dxa"/>
          </w:tcPr>
          <w:p w14:paraId="42DD5560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7EC2BC9" w14:textId="77777777">
        <w:trPr>
          <w:trHeight w:val="287"/>
        </w:trPr>
        <w:tc>
          <w:tcPr>
            <w:tcW w:w="5918" w:type="dxa"/>
          </w:tcPr>
          <w:p w14:paraId="52697C8C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495" w:type="dxa"/>
          </w:tcPr>
          <w:p w14:paraId="33DBE798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65078CE" w14:textId="77777777" w:rsidR="00227301" w:rsidRDefault="00ED6A78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8372E5C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1.164,99</w:t>
            </w:r>
          </w:p>
        </w:tc>
        <w:tc>
          <w:tcPr>
            <w:tcW w:w="859" w:type="dxa"/>
          </w:tcPr>
          <w:p w14:paraId="67FA49C0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DDB39B1" w14:textId="77777777">
        <w:trPr>
          <w:trHeight w:val="293"/>
        </w:trPr>
        <w:tc>
          <w:tcPr>
            <w:tcW w:w="5918" w:type="dxa"/>
          </w:tcPr>
          <w:p w14:paraId="0A587A1E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495" w:type="dxa"/>
          </w:tcPr>
          <w:p w14:paraId="7F5177EF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372FE03" w14:textId="77777777" w:rsidR="00227301" w:rsidRDefault="00ED6A78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D87B267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2.838,06</w:t>
            </w:r>
          </w:p>
        </w:tc>
        <w:tc>
          <w:tcPr>
            <w:tcW w:w="859" w:type="dxa"/>
          </w:tcPr>
          <w:p w14:paraId="79D3CFE3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5E2D269" w14:textId="77777777">
        <w:trPr>
          <w:trHeight w:val="228"/>
        </w:trPr>
        <w:tc>
          <w:tcPr>
            <w:tcW w:w="5918" w:type="dxa"/>
          </w:tcPr>
          <w:p w14:paraId="6E410973" w14:textId="77777777" w:rsidR="00227301" w:rsidRDefault="00ED6A78">
            <w:pPr>
              <w:pStyle w:val="TableParagraph"/>
              <w:spacing w:before="67" w:line="141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495" w:type="dxa"/>
          </w:tcPr>
          <w:p w14:paraId="50146BED" w14:textId="77777777" w:rsidR="00227301" w:rsidRDefault="00ED6A78">
            <w:pPr>
              <w:pStyle w:val="TableParagraph"/>
              <w:spacing w:before="67" w:line="141" w:lineRule="exact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A7D3359" w14:textId="77777777" w:rsidR="00227301" w:rsidRDefault="00ED6A78">
            <w:pPr>
              <w:pStyle w:val="TableParagraph"/>
              <w:spacing w:before="67" w:line="141" w:lineRule="exact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027A569" w14:textId="77777777" w:rsidR="00227301" w:rsidRDefault="00ED6A78">
            <w:pPr>
              <w:pStyle w:val="TableParagraph"/>
              <w:spacing w:before="67" w:line="141" w:lineRule="exact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15,99</w:t>
            </w:r>
          </w:p>
        </w:tc>
        <w:tc>
          <w:tcPr>
            <w:tcW w:w="859" w:type="dxa"/>
          </w:tcPr>
          <w:p w14:paraId="3C01A34F" w14:textId="77777777" w:rsidR="00227301" w:rsidRDefault="00ED6A78">
            <w:pPr>
              <w:pStyle w:val="TableParagraph"/>
              <w:spacing w:before="67" w:line="141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09AECF47" w14:textId="77777777" w:rsidR="00227301" w:rsidRDefault="00227301">
      <w:pPr>
        <w:spacing w:line="141" w:lineRule="exact"/>
        <w:rPr>
          <w:sz w:val="14"/>
        </w:rPr>
        <w:sectPr w:rsidR="00227301">
          <w:headerReference w:type="default" r:id="rId27"/>
          <w:footerReference w:type="default" r:id="rId28"/>
          <w:pgSz w:w="11900" w:h="16840"/>
          <w:pgMar w:top="1120" w:right="320" w:bottom="320" w:left="440" w:header="564" w:footer="127" w:gutter="0"/>
          <w:pgNumType w:start="2"/>
          <w:cols w:space="720"/>
        </w:sectPr>
      </w:pPr>
    </w:p>
    <w:p w14:paraId="12529510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10"/>
        <w:gridCol w:w="1568"/>
        <w:gridCol w:w="1412"/>
        <w:gridCol w:w="1175"/>
        <w:gridCol w:w="751"/>
      </w:tblGrid>
      <w:tr w:rsidR="00227301" w14:paraId="13BFAF3B" w14:textId="77777777">
        <w:trPr>
          <w:trHeight w:val="222"/>
        </w:trPr>
        <w:tc>
          <w:tcPr>
            <w:tcW w:w="5910" w:type="dxa"/>
          </w:tcPr>
          <w:p w14:paraId="052D381F" w14:textId="77777777" w:rsidR="00227301" w:rsidRDefault="00ED6A78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568" w:type="dxa"/>
          </w:tcPr>
          <w:p w14:paraId="32CE9E4E" w14:textId="77777777" w:rsidR="00227301" w:rsidRDefault="00ED6A78">
            <w:pPr>
              <w:pStyle w:val="TableParagraph"/>
              <w:spacing w:before="0" w:line="156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B9BF426" w14:textId="77777777" w:rsidR="00227301" w:rsidRDefault="00ED6A78">
            <w:pPr>
              <w:pStyle w:val="TableParagraph"/>
              <w:spacing w:before="0" w:line="156" w:lineRule="exact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8F2192A" w14:textId="77777777" w:rsidR="00227301" w:rsidRDefault="00ED6A78">
            <w:pPr>
              <w:pStyle w:val="TableParagraph"/>
              <w:spacing w:before="0" w:line="156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2.545,96</w:t>
            </w:r>
          </w:p>
        </w:tc>
        <w:tc>
          <w:tcPr>
            <w:tcW w:w="751" w:type="dxa"/>
          </w:tcPr>
          <w:p w14:paraId="2ABC456A" w14:textId="77777777" w:rsidR="00227301" w:rsidRDefault="00ED6A78">
            <w:pPr>
              <w:pStyle w:val="TableParagraph"/>
              <w:spacing w:before="0" w:line="156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50DA7D8" w14:textId="77777777">
        <w:trPr>
          <w:trHeight w:val="288"/>
        </w:trPr>
        <w:tc>
          <w:tcPr>
            <w:tcW w:w="5910" w:type="dxa"/>
          </w:tcPr>
          <w:p w14:paraId="3BB214F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3236 Zdravstvene i veterinarske usluge</w:t>
            </w:r>
          </w:p>
        </w:tc>
        <w:tc>
          <w:tcPr>
            <w:tcW w:w="1568" w:type="dxa"/>
          </w:tcPr>
          <w:p w14:paraId="39DC34B5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FDED4D3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2979106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40,00</w:t>
            </w:r>
          </w:p>
        </w:tc>
        <w:tc>
          <w:tcPr>
            <w:tcW w:w="751" w:type="dxa"/>
          </w:tcPr>
          <w:p w14:paraId="7BA35C02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5FC972D" w14:textId="77777777">
        <w:trPr>
          <w:trHeight w:val="287"/>
        </w:trPr>
        <w:tc>
          <w:tcPr>
            <w:tcW w:w="5910" w:type="dxa"/>
          </w:tcPr>
          <w:p w14:paraId="37ECF1B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68" w:type="dxa"/>
          </w:tcPr>
          <w:p w14:paraId="1801068B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A64C3E8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6BC8B14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75,00</w:t>
            </w:r>
          </w:p>
        </w:tc>
        <w:tc>
          <w:tcPr>
            <w:tcW w:w="751" w:type="dxa"/>
          </w:tcPr>
          <w:p w14:paraId="0A30320B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269BF42" w14:textId="77777777">
        <w:trPr>
          <w:trHeight w:val="293"/>
        </w:trPr>
        <w:tc>
          <w:tcPr>
            <w:tcW w:w="5910" w:type="dxa"/>
          </w:tcPr>
          <w:p w14:paraId="7640889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68" w:type="dxa"/>
          </w:tcPr>
          <w:p w14:paraId="24C5E533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6F69A3C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D87DF4A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7.089,94</w:t>
            </w:r>
          </w:p>
        </w:tc>
        <w:tc>
          <w:tcPr>
            <w:tcW w:w="751" w:type="dxa"/>
          </w:tcPr>
          <w:p w14:paraId="708DFE82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181ADBA" w14:textId="77777777">
        <w:trPr>
          <w:trHeight w:val="306"/>
        </w:trPr>
        <w:tc>
          <w:tcPr>
            <w:tcW w:w="5910" w:type="dxa"/>
          </w:tcPr>
          <w:p w14:paraId="7DDB0E88" w14:textId="77777777" w:rsidR="00227301" w:rsidRDefault="00ED6A78">
            <w:pPr>
              <w:pStyle w:val="TableParagraph"/>
              <w:spacing w:before="71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57C96327" w14:textId="77777777" w:rsidR="00227301" w:rsidRDefault="00ED6A78">
            <w:pPr>
              <w:pStyle w:val="TableParagraph"/>
              <w:spacing w:before="71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412" w:type="dxa"/>
          </w:tcPr>
          <w:p w14:paraId="63EDB0CC" w14:textId="77777777" w:rsidR="00227301" w:rsidRDefault="00ED6A78">
            <w:pPr>
              <w:pStyle w:val="TableParagraph"/>
              <w:spacing w:before="71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175" w:type="dxa"/>
          </w:tcPr>
          <w:p w14:paraId="30A475F3" w14:textId="77777777" w:rsidR="00227301" w:rsidRDefault="00ED6A78">
            <w:pPr>
              <w:pStyle w:val="TableParagraph"/>
              <w:spacing w:before="71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304DBE13" w14:textId="77777777" w:rsidR="00227301" w:rsidRDefault="00ED6A78">
            <w:pPr>
              <w:pStyle w:val="TableParagraph"/>
              <w:spacing w:before="71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D641C19" w14:textId="77777777">
        <w:trPr>
          <w:trHeight w:val="298"/>
        </w:trPr>
        <w:tc>
          <w:tcPr>
            <w:tcW w:w="5910" w:type="dxa"/>
          </w:tcPr>
          <w:p w14:paraId="56F295B5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010020 Opremanje radnih prostora</w:t>
            </w:r>
          </w:p>
        </w:tc>
        <w:tc>
          <w:tcPr>
            <w:tcW w:w="1568" w:type="dxa"/>
          </w:tcPr>
          <w:p w14:paraId="33661221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279.600,00</w:t>
            </w:r>
          </w:p>
        </w:tc>
        <w:tc>
          <w:tcPr>
            <w:tcW w:w="1412" w:type="dxa"/>
          </w:tcPr>
          <w:p w14:paraId="6DD23980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279.600,00</w:t>
            </w:r>
          </w:p>
        </w:tc>
        <w:tc>
          <w:tcPr>
            <w:tcW w:w="1175" w:type="dxa"/>
          </w:tcPr>
          <w:p w14:paraId="34F4E893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91.205,42</w:t>
            </w:r>
          </w:p>
        </w:tc>
        <w:tc>
          <w:tcPr>
            <w:tcW w:w="751" w:type="dxa"/>
          </w:tcPr>
          <w:p w14:paraId="328B19A8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32,62%</w:t>
            </w:r>
          </w:p>
        </w:tc>
      </w:tr>
      <w:tr w:rsidR="00227301" w14:paraId="0158317E" w14:textId="77777777">
        <w:trPr>
          <w:trHeight w:val="287"/>
        </w:trPr>
        <w:tc>
          <w:tcPr>
            <w:tcW w:w="5910" w:type="dxa"/>
          </w:tcPr>
          <w:p w14:paraId="2496AB4C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43364FA3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166.500,00</w:t>
            </w:r>
          </w:p>
        </w:tc>
        <w:tc>
          <w:tcPr>
            <w:tcW w:w="1412" w:type="dxa"/>
          </w:tcPr>
          <w:p w14:paraId="1599EF91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166.500,00</w:t>
            </w:r>
          </w:p>
        </w:tc>
        <w:tc>
          <w:tcPr>
            <w:tcW w:w="1175" w:type="dxa"/>
          </w:tcPr>
          <w:p w14:paraId="4D884EDD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33.273,26</w:t>
            </w:r>
          </w:p>
        </w:tc>
        <w:tc>
          <w:tcPr>
            <w:tcW w:w="751" w:type="dxa"/>
          </w:tcPr>
          <w:p w14:paraId="01464F2D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19,98%</w:t>
            </w:r>
          </w:p>
        </w:tc>
      </w:tr>
      <w:tr w:rsidR="00227301" w14:paraId="3F75AAFA" w14:textId="77777777">
        <w:trPr>
          <w:trHeight w:val="278"/>
        </w:trPr>
        <w:tc>
          <w:tcPr>
            <w:tcW w:w="5910" w:type="dxa"/>
          </w:tcPr>
          <w:p w14:paraId="2F6F4E7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5C223090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166.500,00</w:t>
            </w:r>
          </w:p>
        </w:tc>
        <w:tc>
          <w:tcPr>
            <w:tcW w:w="1412" w:type="dxa"/>
          </w:tcPr>
          <w:p w14:paraId="26ADE323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166.500,00</w:t>
            </w:r>
          </w:p>
        </w:tc>
        <w:tc>
          <w:tcPr>
            <w:tcW w:w="1175" w:type="dxa"/>
          </w:tcPr>
          <w:p w14:paraId="77EF7733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33.273,26</w:t>
            </w:r>
          </w:p>
        </w:tc>
        <w:tc>
          <w:tcPr>
            <w:tcW w:w="751" w:type="dxa"/>
          </w:tcPr>
          <w:p w14:paraId="38BCD64A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19,98%</w:t>
            </w:r>
          </w:p>
        </w:tc>
      </w:tr>
      <w:tr w:rsidR="00227301" w14:paraId="00E3B460" w14:textId="77777777">
        <w:trPr>
          <w:trHeight w:val="275"/>
        </w:trPr>
        <w:tc>
          <w:tcPr>
            <w:tcW w:w="5910" w:type="dxa"/>
          </w:tcPr>
          <w:p w14:paraId="202D075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568" w:type="dxa"/>
          </w:tcPr>
          <w:p w14:paraId="7A7FA297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D8D8314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8EA5270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9.487,50</w:t>
            </w:r>
          </w:p>
        </w:tc>
        <w:tc>
          <w:tcPr>
            <w:tcW w:w="751" w:type="dxa"/>
          </w:tcPr>
          <w:p w14:paraId="206940B2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F5D847C" w14:textId="77777777">
        <w:trPr>
          <w:trHeight w:val="288"/>
        </w:trPr>
        <w:tc>
          <w:tcPr>
            <w:tcW w:w="5910" w:type="dxa"/>
          </w:tcPr>
          <w:p w14:paraId="3A8B73D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4222 Komunikacijska oprema</w:t>
            </w:r>
          </w:p>
        </w:tc>
        <w:tc>
          <w:tcPr>
            <w:tcW w:w="1568" w:type="dxa"/>
          </w:tcPr>
          <w:p w14:paraId="12E78B9F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7E41E83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57379EE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1" w:type="dxa"/>
          </w:tcPr>
          <w:p w14:paraId="1A198059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5B7627E" w14:textId="77777777">
        <w:trPr>
          <w:trHeight w:val="287"/>
        </w:trPr>
        <w:tc>
          <w:tcPr>
            <w:tcW w:w="5910" w:type="dxa"/>
          </w:tcPr>
          <w:p w14:paraId="21B0850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4223 Oprema za održavanje i zaštitu</w:t>
            </w:r>
          </w:p>
        </w:tc>
        <w:tc>
          <w:tcPr>
            <w:tcW w:w="1568" w:type="dxa"/>
          </w:tcPr>
          <w:p w14:paraId="0BED352B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61D6640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0E85E7F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23.785,76</w:t>
            </w:r>
          </w:p>
        </w:tc>
        <w:tc>
          <w:tcPr>
            <w:tcW w:w="751" w:type="dxa"/>
          </w:tcPr>
          <w:p w14:paraId="7D7DFF48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E6F25A6" w14:textId="77777777">
        <w:trPr>
          <w:trHeight w:val="310"/>
        </w:trPr>
        <w:tc>
          <w:tcPr>
            <w:tcW w:w="5910" w:type="dxa"/>
          </w:tcPr>
          <w:p w14:paraId="474A66FF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568" w:type="dxa"/>
          </w:tcPr>
          <w:p w14:paraId="0C5E1BB5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44.500,00</w:t>
            </w:r>
          </w:p>
        </w:tc>
        <w:tc>
          <w:tcPr>
            <w:tcW w:w="1412" w:type="dxa"/>
          </w:tcPr>
          <w:p w14:paraId="1159A4C8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44.500,00</w:t>
            </w:r>
          </w:p>
        </w:tc>
        <w:tc>
          <w:tcPr>
            <w:tcW w:w="1175" w:type="dxa"/>
          </w:tcPr>
          <w:p w14:paraId="37133EB6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10.013,85</w:t>
            </w:r>
          </w:p>
        </w:tc>
        <w:tc>
          <w:tcPr>
            <w:tcW w:w="751" w:type="dxa"/>
          </w:tcPr>
          <w:p w14:paraId="78598C7A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22,50%</w:t>
            </w:r>
          </w:p>
        </w:tc>
      </w:tr>
      <w:tr w:rsidR="00227301" w14:paraId="7AFC4188" w14:textId="77777777">
        <w:trPr>
          <w:trHeight w:val="278"/>
        </w:trPr>
        <w:tc>
          <w:tcPr>
            <w:tcW w:w="5910" w:type="dxa"/>
          </w:tcPr>
          <w:p w14:paraId="2904189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1D2F1C30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412" w:type="dxa"/>
          </w:tcPr>
          <w:p w14:paraId="3359290B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175" w:type="dxa"/>
          </w:tcPr>
          <w:p w14:paraId="7E884909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2.876,47</w:t>
            </w:r>
          </w:p>
        </w:tc>
        <w:tc>
          <w:tcPr>
            <w:tcW w:w="751" w:type="dxa"/>
          </w:tcPr>
          <w:p w14:paraId="4D66C765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47,94%</w:t>
            </w:r>
          </w:p>
        </w:tc>
      </w:tr>
      <w:tr w:rsidR="00227301" w14:paraId="490226E8" w14:textId="77777777">
        <w:trPr>
          <w:trHeight w:val="275"/>
        </w:trPr>
        <w:tc>
          <w:tcPr>
            <w:tcW w:w="5910" w:type="dxa"/>
          </w:tcPr>
          <w:p w14:paraId="3A6B086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568" w:type="dxa"/>
          </w:tcPr>
          <w:p w14:paraId="372F078E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24190C7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85BF2FE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1.626,47</w:t>
            </w:r>
          </w:p>
        </w:tc>
        <w:tc>
          <w:tcPr>
            <w:tcW w:w="751" w:type="dxa"/>
          </w:tcPr>
          <w:p w14:paraId="0A85C5CE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979D2AD" w14:textId="77777777">
        <w:trPr>
          <w:trHeight w:val="293"/>
        </w:trPr>
        <w:tc>
          <w:tcPr>
            <w:tcW w:w="5910" w:type="dxa"/>
          </w:tcPr>
          <w:p w14:paraId="729B7F8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68" w:type="dxa"/>
          </w:tcPr>
          <w:p w14:paraId="52783170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80D75F8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7739497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1.250,00</w:t>
            </w:r>
          </w:p>
        </w:tc>
        <w:tc>
          <w:tcPr>
            <w:tcW w:w="751" w:type="dxa"/>
          </w:tcPr>
          <w:p w14:paraId="58185B77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0100C5E" w14:textId="77777777">
        <w:trPr>
          <w:trHeight w:val="306"/>
        </w:trPr>
        <w:tc>
          <w:tcPr>
            <w:tcW w:w="5910" w:type="dxa"/>
          </w:tcPr>
          <w:p w14:paraId="119406A6" w14:textId="77777777" w:rsidR="00227301" w:rsidRDefault="00ED6A78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76CFD2F0" w14:textId="77777777" w:rsidR="00227301" w:rsidRDefault="00ED6A78">
            <w:pPr>
              <w:pStyle w:val="TableParagraph"/>
              <w:spacing w:before="71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38.500,00</w:t>
            </w:r>
          </w:p>
        </w:tc>
        <w:tc>
          <w:tcPr>
            <w:tcW w:w="1412" w:type="dxa"/>
          </w:tcPr>
          <w:p w14:paraId="1DDC29B7" w14:textId="77777777" w:rsidR="00227301" w:rsidRDefault="00ED6A78">
            <w:pPr>
              <w:pStyle w:val="TableParagraph"/>
              <w:spacing w:before="71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38.500,00</w:t>
            </w:r>
          </w:p>
        </w:tc>
        <w:tc>
          <w:tcPr>
            <w:tcW w:w="1175" w:type="dxa"/>
          </w:tcPr>
          <w:p w14:paraId="223913F2" w14:textId="77777777" w:rsidR="00227301" w:rsidRDefault="00ED6A78">
            <w:pPr>
              <w:pStyle w:val="TableParagraph"/>
              <w:spacing w:before="71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7.137,38</w:t>
            </w:r>
          </w:p>
        </w:tc>
        <w:tc>
          <w:tcPr>
            <w:tcW w:w="751" w:type="dxa"/>
          </w:tcPr>
          <w:p w14:paraId="02BEE2D1" w14:textId="77777777" w:rsidR="00227301" w:rsidRDefault="00ED6A78">
            <w:pPr>
              <w:pStyle w:val="TableParagraph"/>
              <w:spacing w:before="71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18,54%</w:t>
            </w:r>
          </w:p>
        </w:tc>
      </w:tr>
      <w:tr w:rsidR="00227301" w14:paraId="76593FB8" w14:textId="77777777">
        <w:trPr>
          <w:trHeight w:val="275"/>
        </w:trPr>
        <w:tc>
          <w:tcPr>
            <w:tcW w:w="5910" w:type="dxa"/>
          </w:tcPr>
          <w:p w14:paraId="32B764F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568" w:type="dxa"/>
          </w:tcPr>
          <w:p w14:paraId="40A84698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2A91548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BA21962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4.856,25</w:t>
            </w:r>
          </w:p>
        </w:tc>
        <w:tc>
          <w:tcPr>
            <w:tcW w:w="751" w:type="dxa"/>
          </w:tcPr>
          <w:p w14:paraId="14B4C794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1059133" w14:textId="77777777">
        <w:trPr>
          <w:trHeight w:val="287"/>
        </w:trPr>
        <w:tc>
          <w:tcPr>
            <w:tcW w:w="5910" w:type="dxa"/>
          </w:tcPr>
          <w:p w14:paraId="58EE769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1568" w:type="dxa"/>
          </w:tcPr>
          <w:p w14:paraId="4F479B46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91CBD46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E95EF09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2.281,13</w:t>
            </w:r>
          </w:p>
        </w:tc>
        <w:tc>
          <w:tcPr>
            <w:tcW w:w="751" w:type="dxa"/>
          </w:tcPr>
          <w:p w14:paraId="4900067C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D6E0285" w14:textId="77777777">
        <w:trPr>
          <w:trHeight w:val="310"/>
        </w:trPr>
        <w:tc>
          <w:tcPr>
            <w:tcW w:w="5910" w:type="dxa"/>
          </w:tcPr>
          <w:p w14:paraId="6DA0164F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68" w:type="dxa"/>
          </w:tcPr>
          <w:p w14:paraId="3184CB29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68.600,00</w:t>
            </w:r>
          </w:p>
        </w:tc>
        <w:tc>
          <w:tcPr>
            <w:tcW w:w="1412" w:type="dxa"/>
          </w:tcPr>
          <w:p w14:paraId="4E72C47A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68.600,00</w:t>
            </w:r>
          </w:p>
        </w:tc>
        <w:tc>
          <w:tcPr>
            <w:tcW w:w="1175" w:type="dxa"/>
          </w:tcPr>
          <w:p w14:paraId="23E85B55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47.918,31</w:t>
            </w:r>
          </w:p>
        </w:tc>
        <w:tc>
          <w:tcPr>
            <w:tcW w:w="751" w:type="dxa"/>
          </w:tcPr>
          <w:p w14:paraId="24048BA5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69,85%</w:t>
            </w:r>
          </w:p>
        </w:tc>
      </w:tr>
      <w:tr w:rsidR="00227301" w14:paraId="08267C43" w14:textId="77777777">
        <w:trPr>
          <w:trHeight w:val="278"/>
        </w:trPr>
        <w:tc>
          <w:tcPr>
            <w:tcW w:w="5910" w:type="dxa"/>
          </w:tcPr>
          <w:p w14:paraId="6063906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66A731A1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412" w:type="dxa"/>
          </w:tcPr>
          <w:p w14:paraId="3727DD82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175" w:type="dxa"/>
          </w:tcPr>
          <w:p w14:paraId="0F698CE9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5.114,75</w:t>
            </w:r>
          </w:p>
        </w:tc>
        <w:tc>
          <w:tcPr>
            <w:tcW w:w="751" w:type="dxa"/>
          </w:tcPr>
          <w:p w14:paraId="5F4F8176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51,15%</w:t>
            </w:r>
          </w:p>
        </w:tc>
      </w:tr>
      <w:tr w:rsidR="00227301" w14:paraId="74A4F569" w14:textId="77777777">
        <w:trPr>
          <w:trHeight w:val="275"/>
        </w:trPr>
        <w:tc>
          <w:tcPr>
            <w:tcW w:w="5910" w:type="dxa"/>
          </w:tcPr>
          <w:p w14:paraId="4779DB8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568" w:type="dxa"/>
          </w:tcPr>
          <w:p w14:paraId="28E68A14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F4BED2B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ED6648A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5.114,75</w:t>
            </w:r>
          </w:p>
        </w:tc>
        <w:tc>
          <w:tcPr>
            <w:tcW w:w="751" w:type="dxa"/>
          </w:tcPr>
          <w:p w14:paraId="51DBB469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0F39015" w14:textId="77777777">
        <w:trPr>
          <w:trHeight w:val="300"/>
        </w:trPr>
        <w:tc>
          <w:tcPr>
            <w:tcW w:w="5910" w:type="dxa"/>
          </w:tcPr>
          <w:p w14:paraId="7767B21B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6028A47A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58.600,00</w:t>
            </w:r>
          </w:p>
        </w:tc>
        <w:tc>
          <w:tcPr>
            <w:tcW w:w="1412" w:type="dxa"/>
          </w:tcPr>
          <w:p w14:paraId="123AC11A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58.600,00</w:t>
            </w:r>
          </w:p>
        </w:tc>
        <w:tc>
          <w:tcPr>
            <w:tcW w:w="1175" w:type="dxa"/>
          </w:tcPr>
          <w:p w14:paraId="730EC1AF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42.803,56</w:t>
            </w:r>
          </w:p>
        </w:tc>
        <w:tc>
          <w:tcPr>
            <w:tcW w:w="751" w:type="dxa"/>
          </w:tcPr>
          <w:p w14:paraId="18293C1B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73,04%</w:t>
            </w:r>
          </w:p>
        </w:tc>
      </w:tr>
      <w:tr w:rsidR="00227301" w14:paraId="7602DE83" w14:textId="77777777">
        <w:trPr>
          <w:trHeight w:val="275"/>
        </w:trPr>
        <w:tc>
          <w:tcPr>
            <w:tcW w:w="5910" w:type="dxa"/>
          </w:tcPr>
          <w:p w14:paraId="1AEB38E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568" w:type="dxa"/>
          </w:tcPr>
          <w:p w14:paraId="4CF34732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BFF1482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3C27805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35.724,50</w:t>
            </w:r>
          </w:p>
        </w:tc>
        <w:tc>
          <w:tcPr>
            <w:tcW w:w="751" w:type="dxa"/>
          </w:tcPr>
          <w:p w14:paraId="06834BE2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589436E" w14:textId="77777777">
        <w:trPr>
          <w:trHeight w:val="287"/>
        </w:trPr>
        <w:tc>
          <w:tcPr>
            <w:tcW w:w="5910" w:type="dxa"/>
          </w:tcPr>
          <w:p w14:paraId="671F376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1568" w:type="dxa"/>
          </w:tcPr>
          <w:p w14:paraId="339C84BE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69D3435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7E89E29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7.079,06</w:t>
            </w:r>
          </w:p>
        </w:tc>
        <w:tc>
          <w:tcPr>
            <w:tcW w:w="751" w:type="dxa"/>
          </w:tcPr>
          <w:p w14:paraId="22085A9F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3BE946A" w14:textId="77777777">
        <w:trPr>
          <w:trHeight w:val="310"/>
        </w:trPr>
        <w:tc>
          <w:tcPr>
            <w:tcW w:w="5910" w:type="dxa"/>
          </w:tcPr>
          <w:p w14:paraId="6DEC993E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010063 E-pisarnica</w:t>
            </w:r>
          </w:p>
        </w:tc>
        <w:tc>
          <w:tcPr>
            <w:tcW w:w="1568" w:type="dxa"/>
          </w:tcPr>
          <w:p w14:paraId="28BFC7E6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60.000,00</w:t>
            </w:r>
          </w:p>
        </w:tc>
        <w:tc>
          <w:tcPr>
            <w:tcW w:w="1412" w:type="dxa"/>
          </w:tcPr>
          <w:p w14:paraId="60649D71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60.000,00</w:t>
            </w:r>
          </w:p>
        </w:tc>
        <w:tc>
          <w:tcPr>
            <w:tcW w:w="1175" w:type="dxa"/>
          </w:tcPr>
          <w:p w14:paraId="0EF8DE8E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22.984,51</w:t>
            </w:r>
          </w:p>
        </w:tc>
        <w:tc>
          <w:tcPr>
            <w:tcW w:w="751" w:type="dxa"/>
          </w:tcPr>
          <w:p w14:paraId="7C7EB3A4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38,31%</w:t>
            </w:r>
          </w:p>
        </w:tc>
      </w:tr>
      <w:tr w:rsidR="00227301" w14:paraId="04035E77" w14:textId="77777777">
        <w:trPr>
          <w:trHeight w:val="293"/>
        </w:trPr>
        <w:tc>
          <w:tcPr>
            <w:tcW w:w="5910" w:type="dxa"/>
          </w:tcPr>
          <w:p w14:paraId="61506778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649E52F0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412" w:type="dxa"/>
          </w:tcPr>
          <w:p w14:paraId="28E0B40E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175" w:type="dxa"/>
          </w:tcPr>
          <w:p w14:paraId="4F684205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22.984,51</w:t>
            </w:r>
          </w:p>
        </w:tc>
        <w:tc>
          <w:tcPr>
            <w:tcW w:w="751" w:type="dxa"/>
          </w:tcPr>
          <w:p w14:paraId="6DB997D9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38,31%</w:t>
            </w:r>
          </w:p>
        </w:tc>
      </w:tr>
      <w:tr w:rsidR="00227301" w14:paraId="56F47BB1" w14:textId="77777777">
        <w:trPr>
          <w:trHeight w:val="284"/>
        </w:trPr>
        <w:tc>
          <w:tcPr>
            <w:tcW w:w="5910" w:type="dxa"/>
          </w:tcPr>
          <w:p w14:paraId="104BADC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4257A8FA" w14:textId="77777777" w:rsidR="00227301" w:rsidRDefault="00ED6A78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60.000,00</w:t>
            </w:r>
          </w:p>
        </w:tc>
        <w:tc>
          <w:tcPr>
            <w:tcW w:w="1412" w:type="dxa"/>
          </w:tcPr>
          <w:p w14:paraId="37FA634D" w14:textId="77777777" w:rsidR="00227301" w:rsidRDefault="00ED6A78">
            <w:pPr>
              <w:pStyle w:val="TableParagraph"/>
              <w:spacing w:before="49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60.000,00</w:t>
            </w:r>
          </w:p>
        </w:tc>
        <w:tc>
          <w:tcPr>
            <w:tcW w:w="1175" w:type="dxa"/>
          </w:tcPr>
          <w:p w14:paraId="1BC04AB4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22.984,51</w:t>
            </w:r>
          </w:p>
        </w:tc>
        <w:tc>
          <w:tcPr>
            <w:tcW w:w="751" w:type="dxa"/>
          </w:tcPr>
          <w:p w14:paraId="3AFEAB0A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38,31%</w:t>
            </w:r>
          </w:p>
        </w:tc>
      </w:tr>
      <w:tr w:rsidR="00227301" w14:paraId="7AEE62B3" w14:textId="77777777">
        <w:trPr>
          <w:trHeight w:val="275"/>
        </w:trPr>
        <w:tc>
          <w:tcPr>
            <w:tcW w:w="5910" w:type="dxa"/>
          </w:tcPr>
          <w:p w14:paraId="7C3A261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1568" w:type="dxa"/>
          </w:tcPr>
          <w:p w14:paraId="5DD3422D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C9E96B0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B07855A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22.984,51</w:t>
            </w:r>
          </w:p>
        </w:tc>
        <w:tc>
          <w:tcPr>
            <w:tcW w:w="751" w:type="dxa"/>
          </w:tcPr>
          <w:p w14:paraId="2A939601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88CFA03" w14:textId="77777777">
        <w:trPr>
          <w:trHeight w:val="310"/>
        </w:trPr>
        <w:tc>
          <w:tcPr>
            <w:tcW w:w="5910" w:type="dxa"/>
          </w:tcPr>
          <w:p w14:paraId="264D7207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010070 Tekuće i investicijsko održavanje</w:t>
            </w:r>
          </w:p>
        </w:tc>
        <w:tc>
          <w:tcPr>
            <w:tcW w:w="1568" w:type="dxa"/>
          </w:tcPr>
          <w:p w14:paraId="041C39E8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99.000,00</w:t>
            </w:r>
          </w:p>
        </w:tc>
        <w:tc>
          <w:tcPr>
            <w:tcW w:w="1412" w:type="dxa"/>
          </w:tcPr>
          <w:p w14:paraId="49E63812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99.000,00</w:t>
            </w:r>
          </w:p>
        </w:tc>
        <w:tc>
          <w:tcPr>
            <w:tcW w:w="1175" w:type="dxa"/>
          </w:tcPr>
          <w:p w14:paraId="2001EC9F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37.285,93</w:t>
            </w:r>
          </w:p>
        </w:tc>
        <w:tc>
          <w:tcPr>
            <w:tcW w:w="751" w:type="dxa"/>
          </w:tcPr>
          <w:p w14:paraId="04DF60B0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37,66%</w:t>
            </w:r>
          </w:p>
        </w:tc>
      </w:tr>
      <w:tr w:rsidR="00227301" w14:paraId="4490FB30" w14:textId="77777777">
        <w:trPr>
          <w:trHeight w:val="287"/>
        </w:trPr>
        <w:tc>
          <w:tcPr>
            <w:tcW w:w="5910" w:type="dxa"/>
          </w:tcPr>
          <w:p w14:paraId="235FEFCD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327F537B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412" w:type="dxa"/>
          </w:tcPr>
          <w:p w14:paraId="59B25E83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175" w:type="dxa"/>
          </w:tcPr>
          <w:p w14:paraId="2AE0B6B6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17.631,61</w:t>
            </w:r>
          </w:p>
        </w:tc>
        <w:tc>
          <w:tcPr>
            <w:tcW w:w="751" w:type="dxa"/>
          </w:tcPr>
          <w:p w14:paraId="09CE25E8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70,53%</w:t>
            </w:r>
          </w:p>
        </w:tc>
      </w:tr>
      <w:tr w:rsidR="00227301" w14:paraId="65D4E922" w14:textId="77777777">
        <w:trPr>
          <w:trHeight w:val="278"/>
        </w:trPr>
        <w:tc>
          <w:tcPr>
            <w:tcW w:w="5910" w:type="dxa"/>
          </w:tcPr>
          <w:p w14:paraId="09014C5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11DA484D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25.000,00</w:t>
            </w:r>
          </w:p>
        </w:tc>
        <w:tc>
          <w:tcPr>
            <w:tcW w:w="1412" w:type="dxa"/>
          </w:tcPr>
          <w:p w14:paraId="7E146944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25.000,00</w:t>
            </w:r>
          </w:p>
        </w:tc>
        <w:tc>
          <w:tcPr>
            <w:tcW w:w="1175" w:type="dxa"/>
          </w:tcPr>
          <w:p w14:paraId="701757DA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17.631,61</w:t>
            </w:r>
          </w:p>
        </w:tc>
        <w:tc>
          <w:tcPr>
            <w:tcW w:w="751" w:type="dxa"/>
          </w:tcPr>
          <w:p w14:paraId="4A9233AA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70,53%</w:t>
            </w:r>
          </w:p>
        </w:tc>
      </w:tr>
      <w:tr w:rsidR="00227301" w14:paraId="52722F06" w14:textId="77777777">
        <w:trPr>
          <w:trHeight w:val="275"/>
        </w:trPr>
        <w:tc>
          <w:tcPr>
            <w:tcW w:w="5910" w:type="dxa"/>
          </w:tcPr>
          <w:p w14:paraId="3400982A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68" w:type="dxa"/>
          </w:tcPr>
          <w:p w14:paraId="15DA62CB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60CCFEC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4918A31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13.017,86</w:t>
            </w:r>
          </w:p>
        </w:tc>
        <w:tc>
          <w:tcPr>
            <w:tcW w:w="751" w:type="dxa"/>
          </w:tcPr>
          <w:p w14:paraId="3E6F6493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CEF5CC3" w14:textId="77777777">
        <w:trPr>
          <w:trHeight w:val="287"/>
        </w:trPr>
        <w:tc>
          <w:tcPr>
            <w:tcW w:w="5910" w:type="dxa"/>
          </w:tcPr>
          <w:p w14:paraId="0182C7E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68" w:type="dxa"/>
          </w:tcPr>
          <w:p w14:paraId="113CCBA2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45CB4FB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397F030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4.613,75</w:t>
            </w:r>
          </w:p>
        </w:tc>
        <w:tc>
          <w:tcPr>
            <w:tcW w:w="751" w:type="dxa"/>
          </w:tcPr>
          <w:p w14:paraId="06E65249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9F7268D" w14:textId="77777777">
        <w:trPr>
          <w:trHeight w:val="310"/>
        </w:trPr>
        <w:tc>
          <w:tcPr>
            <w:tcW w:w="5910" w:type="dxa"/>
          </w:tcPr>
          <w:p w14:paraId="15C67F0E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568" w:type="dxa"/>
          </w:tcPr>
          <w:p w14:paraId="7B050A3C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412" w:type="dxa"/>
          </w:tcPr>
          <w:p w14:paraId="0B668AF3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175" w:type="dxa"/>
          </w:tcPr>
          <w:p w14:paraId="77ED3629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19.433,61</w:t>
            </w:r>
          </w:p>
        </w:tc>
        <w:tc>
          <w:tcPr>
            <w:tcW w:w="751" w:type="dxa"/>
          </w:tcPr>
          <w:p w14:paraId="6243B156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51,14%</w:t>
            </w:r>
          </w:p>
        </w:tc>
      </w:tr>
      <w:tr w:rsidR="00227301" w14:paraId="4A6D0915" w14:textId="77777777">
        <w:trPr>
          <w:trHeight w:val="278"/>
        </w:trPr>
        <w:tc>
          <w:tcPr>
            <w:tcW w:w="5910" w:type="dxa"/>
          </w:tcPr>
          <w:p w14:paraId="798EE82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7A6D26D0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33.700,00</w:t>
            </w:r>
          </w:p>
        </w:tc>
        <w:tc>
          <w:tcPr>
            <w:tcW w:w="1412" w:type="dxa"/>
          </w:tcPr>
          <w:p w14:paraId="4876E323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33.700,00</w:t>
            </w:r>
          </w:p>
        </w:tc>
        <w:tc>
          <w:tcPr>
            <w:tcW w:w="1175" w:type="dxa"/>
          </w:tcPr>
          <w:p w14:paraId="13F48D02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19.433,61</w:t>
            </w:r>
          </w:p>
        </w:tc>
        <w:tc>
          <w:tcPr>
            <w:tcW w:w="751" w:type="dxa"/>
          </w:tcPr>
          <w:p w14:paraId="27D250A8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57,67%</w:t>
            </w:r>
          </w:p>
        </w:tc>
      </w:tr>
      <w:tr w:rsidR="00227301" w14:paraId="3203377A" w14:textId="77777777">
        <w:trPr>
          <w:trHeight w:val="281"/>
        </w:trPr>
        <w:tc>
          <w:tcPr>
            <w:tcW w:w="5910" w:type="dxa"/>
          </w:tcPr>
          <w:p w14:paraId="5402527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1568" w:type="dxa"/>
          </w:tcPr>
          <w:p w14:paraId="78230914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32040A5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75CE7DD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824,34</w:t>
            </w:r>
          </w:p>
        </w:tc>
        <w:tc>
          <w:tcPr>
            <w:tcW w:w="751" w:type="dxa"/>
          </w:tcPr>
          <w:p w14:paraId="0237CEBF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9D73A3B" w14:textId="77777777">
        <w:trPr>
          <w:trHeight w:val="293"/>
        </w:trPr>
        <w:tc>
          <w:tcPr>
            <w:tcW w:w="5910" w:type="dxa"/>
          </w:tcPr>
          <w:p w14:paraId="4073FEBE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568" w:type="dxa"/>
          </w:tcPr>
          <w:p w14:paraId="3D008B13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8E43FC0" w14:textId="77777777" w:rsidR="00227301" w:rsidRDefault="00ED6A78">
            <w:pPr>
              <w:pStyle w:val="TableParagraph"/>
              <w:spacing w:before="67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76E9F83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982,63</w:t>
            </w:r>
          </w:p>
        </w:tc>
        <w:tc>
          <w:tcPr>
            <w:tcW w:w="751" w:type="dxa"/>
          </w:tcPr>
          <w:p w14:paraId="79EA3A9B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CB20E42" w14:textId="77777777">
        <w:trPr>
          <w:trHeight w:val="287"/>
        </w:trPr>
        <w:tc>
          <w:tcPr>
            <w:tcW w:w="5910" w:type="dxa"/>
          </w:tcPr>
          <w:p w14:paraId="40E1AEE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68" w:type="dxa"/>
          </w:tcPr>
          <w:p w14:paraId="2CFF4948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8AB0A93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4C184D1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15.363,16</w:t>
            </w:r>
          </w:p>
        </w:tc>
        <w:tc>
          <w:tcPr>
            <w:tcW w:w="751" w:type="dxa"/>
          </w:tcPr>
          <w:p w14:paraId="7F11107A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3BA67E1" w14:textId="77777777">
        <w:trPr>
          <w:trHeight w:val="288"/>
        </w:trPr>
        <w:tc>
          <w:tcPr>
            <w:tcW w:w="5910" w:type="dxa"/>
          </w:tcPr>
          <w:p w14:paraId="65D9D03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68" w:type="dxa"/>
          </w:tcPr>
          <w:p w14:paraId="7015D0CD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FF84E39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3DD9D06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184,08</w:t>
            </w:r>
          </w:p>
        </w:tc>
        <w:tc>
          <w:tcPr>
            <w:tcW w:w="751" w:type="dxa"/>
          </w:tcPr>
          <w:p w14:paraId="27DDD17D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1986A01" w14:textId="77777777">
        <w:trPr>
          <w:trHeight w:val="287"/>
        </w:trPr>
        <w:tc>
          <w:tcPr>
            <w:tcW w:w="5910" w:type="dxa"/>
          </w:tcPr>
          <w:p w14:paraId="212FD07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68" w:type="dxa"/>
          </w:tcPr>
          <w:p w14:paraId="425C779C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0657F79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0D84311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1.580,68</w:t>
            </w:r>
          </w:p>
        </w:tc>
        <w:tc>
          <w:tcPr>
            <w:tcW w:w="751" w:type="dxa"/>
          </w:tcPr>
          <w:p w14:paraId="03918B44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92BD3CA" w14:textId="77777777">
        <w:trPr>
          <w:trHeight w:val="287"/>
        </w:trPr>
        <w:tc>
          <w:tcPr>
            <w:tcW w:w="5910" w:type="dxa"/>
          </w:tcPr>
          <w:p w14:paraId="4F274D1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568" w:type="dxa"/>
          </w:tcPr>
          <w:p w14:paraId="31C61433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701C105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956A426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498,72</w:t>
            </w:r>
          </w:p>
        </w:tc>
        <w:tc>
          <w:tcPr>
            <w:tcW w:w="751" w:type="dxa"/>
          </w:tcPr>
          <w:p w14:paraId="4BE41CA5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E77AC03" w14:textId="77777777">
        <w:trPr>
          <w:trHeight w:val="300"/>
        </w:trPr>
        <w:tc>
          <w:tcPr>
            <w:tcW w:w="5910" w:type="dxa"/>
          </w:tcPr>
          <w:p w14:paraId="7168AACC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576D39B6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4.300,00</w:t>
            </w:r>
          </w:p>
        </w:tc>
        <w:tc>
          <w:tcPr>
            <w:tcW w:w="1412" w:type="dxa"/>
          </w:tcPr>
          <w:p w14:paraId="144BE0A6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4.300,00</w:t>
            </w:r>
          </w:p>
        </w:tc>
        <w:tc>
          <w:tcPr>
            <w:tcW w:w="1175" w:type="dxa"/>
          </w:tcPr>
          <w:p w14:paraId="3DF5F880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204B292F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96F39D6" w14:textId="77777777">
        <w:trPr>
          <w:trHeight w:val="275"/>
        </w:trPr>
        <w:tc>
          <w:tcPr>
            <w:tcW w:w="5910" w:type="dxa"/>
          </w:tcPr>
          <w:p w14:paraId="500EFB4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4223 Oprema za održavanje i zaštitu</w:t>
            </w:r>
          </w:p>
        </w:tc>
        <w:tc>
          <w:tcPr>
            <w:tcW w:w="1568" w:type="dxa"/>
          </w:tcPr>
          <w:p w14:paraId="69CACD4C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432DC24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E340A66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1" w:type="dxa"/>
          </w:tcPr>
          <w:p w14:paraId="3D7FC32C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791C62A" w14:textId="77777777">
        <w:trPr>
          <w:trHeight w:val="310"/>
        </w:trPr>
        <w:tc>
          <w:tcPr>
            <w:tcW w:w="5910" w:type="dxa"/>
          </w:tcPr>
          <w:p w14:paraId="6B0AB230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68" w:type="dxa"/>
          </w:tcPr>
          <w:p w14:paraId="1462C76A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412" w:type="dxa"/>
          </w:tcPr>
          <w:p w14:paraId="2C88D73F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175" w:type="dxa"/>
          </w:tcPr>
          <w:p w14:paraId="18B64609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220,71</w:t>
            </w:r>
          </w:p>
        </w:tc>
        <w:tc>
          <w:tcPr>
            <w:tcW w:w="751" w:type="dxa"/>
          </w:tcPr>
          <w:p w14:paraId="23A978F3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0,61%</w:t>
            </w:r>
          </w:p>
        </w:tc>
      </w:tr>
      <w:tr w:rsidR="00227301" w14:paraId="00C5B9BD" w14:textId="77777777">
        <w:trPr>
          <w:trHeight w:val="278"/>
        </w:trPr>
        <w:tc>
          <w:tcPr>
            <w:tcW w:w="5910" w:type="dxa"/>
          </w:tcPr>
          <w:p w14:paraId="6E6C027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40A75477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36.000,00</w:t>
            </w:r>
          </w:p>
        </w:tc>
        <w:tc>
          <w:tcPr>
            <w:tcW w:w="1412" w:type="dxa"/>
          </w:tcPr>
          <w:p w14:paraId="6E602CC6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36.000,00</w:t>
            </w:r>
          </w:p>
        </w:tc>
        <w:tc>
          <w:tcPr>
            <w:tcW w:w="1175" w:type="dxa"/>
          </w:tcPr>
          <w:p w14:paraId="7AA29612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220,71</w:t>
            </w:r>
          </w:p>
        </w:tc>
        <w:tc>
          <w:tcPr>
            <w:tcW w:w="751" w:type="dxa"/>
          </w:tcPr>
          <w:p w14:paraId="4A643157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0,61%</w:t>
            </w:r>
          </w:p>
        </w:tc>
      </w:tr>
      <w:tr w:rsidR="00227301" w14:paraId="7860E5A0" w14:textId="77777777">
        <w:trPr>
          <w:trHeight w:val="275"/>
        </w:trPr>
        <w:tc>
          <w:tcPr>
            <w:tcW w:w="5910" w:type="dxa"/>
          </w:tcPr>
          <w:p w14:paraId="3C73470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1568" w:type="dxa"/>
          </w:tcPr>
          <w:p w14:paraId="2D798AD4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ACFA26F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A9757BC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220,71</w:t>
            </w:r>
          </w:p>
        </w:tc>
        <w:tc>
          <w:tcPr>
            <w:tcW w:w="751" w:type="dxa"/>
          </w:tcPr>
          <w:p w14:paraId="1B0DB837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A7AAD7C" w14:textId="77777777">
        <w:trPr>
          <w:trHeight w:val="470"/>
        </w:trPr>
        <w:tc>
          <w:tcPr>
            <w:tcW w:w="5910" w:type="dxa"/>
          </w:tcPr>
          <w:p w14:paraId="38562E8D" w14:textId="77777777" w:rsidR="00227301" w:rsidRDefault="00ED6A78">
            <w:pPr>
              <w:pStyle w:val="TableParagraph"/>
              <w:spacing w:before="68" w:line="200" w:lineRule="exact"/>
              <w:ind w:left="50" w:right="28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010108 Unapređivanje sigurnosti i zaštite zdravlja ( zaštita na radu)</w:t>
            </w:r>
          </w:p>
        </w:tc>
        <w:tc>
          <w:tcPr>
            <w:tcW w:w="1568" w:type="dxa"/>
          </w:tcPr>
          <w:p w14:paraId="5D44A1C6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10.750,00</w:t>
            </w:r>
          </w:p>
        </w:tc>
        <w:tc>
          <w:tcPr>
            <w:tcW w:w="1412" w:type="dxa"/>
          </w:tcPr>
          <w:p w14:paraId="2CFF1EDE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10.750,00</w:t>
            </w:r>
          </w:p>
        </w:tc>
        <w:tc>
          <w:tcPr>
            <w:tcW w:w="1175" w:type="dxa"/>
          </w:tcPr>
          <w:p w14:paraId="525000B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 w14:paraId="6239478C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227301" w14:paraId="267A0D05" w14:textId="77777777">
        <w:trPr>
          <w:trHeight w:val="253"/>
        </w:trPr>
        <w:tc>
          <w:tcPr>
            <w:tcW w:w="5910" w:type="dxa"/>
          </w:tcPr>
          <w:p w14:paraId="5F5E4FE7" w14:textId="77777777" w:rsidR="00227301" w:rsidRDefault="00ED6A78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402C334D" w14:textId="77777777" w:rsidR="00227301" w:rsidRDefault="00ED6A78">
            <w:pPr>
              <w:pStyle w:val="TableParagraph"/>
              <w:spacing w:before="0" w:line="204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10.750,00</w:t>
            </w:r>
          </w:p>
        </w:tc>
        <w:tc>
          <w:tcPr>
            <w:tcW w:w="1412" w:type="dxa"/>
          </w:tcPr>
          <w:p w14:paraId="7AB8D767" w14:textId="77777777" w:rsidR="00227301" w:rsidRDefault="00ED6A78">
            <w:pPr>
              <w:pStyle w:val="TableParagraph"/>
              <w:spacing w:before="0" w:line="204" w:lineRule="exact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10.750,00</w:t>
            </w:r>
          </w:p>
        </w:tc>
        <w:tc>
          <w:tcPr>
            <w:tcW w:w="1175" w:type="dxa"/>
          </w:tcPr>
          <w:p w14:paraId="202C80BB" w14:textId="77777777" w:rsidR="00227301" w:rsidRDefault="00ED6A78">
            <w:pPr>
              <w:pStyle w:val="TableParagraph"/>
              <w:spacing w:before="0" w:line="204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66535894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ABAB3EB" w14:textId="77777777">
        <w:trPr>
          <w:trHeight w:val="230"/>
        </w:trPr>
        <w:tc>
          <w:tcPr>
            <w:tcW w:w="5910" w:type="dxa"/>
          </w:tcPr>
          <w:p w14:paraId="335237D5" w14:textId="77777777" w:rsidR="00227301" w:rsidRDefault="00ED6A78">
            <w:pPr>
              <w:pStyle w:val="TableParagraph"/>
              <w:spacing w:before="49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7434B700" w14:textId="77777777" w:rsidR="00227301" w:rsidRDefault="00ED6A78">
            <w:pPr>
              <w:pStyle w:val="TableParagraph"/>
              <w:spacing w:before="49" w:line="161" w:lineRule="exact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10.550,00</w:t>
            </w:r>
          </w:p>
        </w:tc>
        <w:tc>
          <w:tcPr>
            <w:tcW w:w="1412" w:type="dxa"/>
          </w:tcPr>
          <w:p w14:paraId="255D65ED" w14:textId="77777777" w:rsidR="00227301" w:rsidRDefault="00ED6A78">
            <w:pPr>
              <w:pStyle w:val="TableParagraph"/>
              <w:spacing w:before="49" w:line="161" w:lineRule="exact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10.550,00</w:t>
            </w:r>
          </w:p>
        </w:tc>
        <w:tc>
          <w:tcPr>
            <w:tcW w:w="1175" w:type="dxa"/>
          </w:tcPr>
          <w:p w14:paraId="0B1BF05F" w14:textId="77777777" w:rsidR="00227301" w:rsidRDefault="00ED6A78">
            <w:pPr>
              <w:pStyle w:val="TableParagraph"/>
              <w:spacing w:before="49" w:line="161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49E113A0" w14:textId="77777777" w:rsidR="00227301" w:rsidRDefault="00ED6A78">
            <w:pPr>
              <w:pStyle w:val="TableParagraph"/>
              <w:spacing w:before="49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4795338F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41E7D216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497"/>
        <w:gridCol w:w="1980"/>
        <w:gridCol w:w="1361"/>
        <w:gridCol w:w="1224"/>
        <w:gridCol w:w="750"/>
      </w:tblGrid>
      <w:tr w:rsidR="00227301" w14:paraId="0549B0FA" w14:textId="77777777">
        <w:trPr>
          <w:trHeight w:val="234"/>
        </w:trPr>
        <w:tc>
          <w:tcPr>
            <w:tcW w:w="5497" w:type="dxa"/>
          </w:tcPr>
          <w:p w14:paraId="7573675D" w14:textId="77777777" w:rsidR="00227301" w:rsidRDefault="00ED6A78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980" w:type="dxa"/>
          </w:tcPr>
          <w:p w14:paraId="67513EAA" w14:textId="77777777" w:rsidR="00227301" w:rsidRDefault="00ED6A78">
            <w:pPr>
              <w:pStyle w:val="TableParagraph"/>
              <w:spacing w:before="0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361" w:type="dxa"/>
          </w:tcPr>
          <w:p w14:paraId="32DDDE8B" w14:textId="77777777" w:rsidR="00227301" w:rsidRDefault="00ED6A78">
            <w:pPr>
              <w:pStyle w:val="TableParagraph"/>
              <w:spacing w:before="0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224" w:type="dxa"/>
          </w:tcPr>
          <w:p w14:paraId="04AF4BB9" w14:textId="77777777" w:rsidR="00227301" w:rsidRDefault="00ED6A78">
            <w:pPr>
              <w:pStyle w:val="TableParagraph"/>
              <w:spacing w:before="0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53F8A7C9" w14:textId="77777777" w:rsidR="00227301" w:rsidRDefault="00ED6A78">
            <w:pPr>
              <w:pStyle w:val="TableParagraph"/>
              <w:spacing w:before="0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9A223C3" w14:textId="77777777">
        <w:trPr>
          <w:trHeight w:val="298"/>
        </w:trPr>
        <w:tc>
          <w:tcPr>
            <w:tcW w:w="5497" w:type="dxa"/>
          </w:tcPr>
          <w:p w14:paraId="771709F5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010113 Projekt WiFi4EU</w:t>
            </w:r>
          </w:p>
        </w:tc>
        <w:tc>
          <w:tcPr>
            <w:tcW w:w="1980" w:type="dxa"/>
          </w:tcPr>
          <w:p w14:paraId="49E60379" w14:textId="77777777" w:rsidR="00227301" w:rsidRDefault="00ED6A78">
            <w:pPr>
              <w:pStyle w:val="TableParagraph"/>
              <w:spacing w:before="47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4.490,00</w:t>
            </w:r>
          </w:p>
        </w:tc>
        <w:tc>
          <w:tcPr>
            <w:tcW w:w="1361" w:type="dxa"/>
          </w:tcPr>
          <w:p w14:paraId="18202262" w14:textId="77777777" w:rsidR="00227301" w:rsidRDefault="00ED6A78">
            <w:pPr>
              <w:pStyle w:val="TableParagraph"/>
              <w:spacing w:before="47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4.490,00</w:t>
            </w:r>
          </w:p>
        </w:tc>
        <w:tc>
          <w:tcPr>
            <w:tcW w:w="1224" w:type="dxa"/>
          </w:tcPr>
          <w:p w14:paraId="23D3D2E2" w14:textId="77777777" w:rsidR="00227301" w:rsidRDefault="00ED6A78">
            <w:pPr>
              <w:pStyle w:val="TableParagraph"/>
              <w:spacing w:before="47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1.660,08</w:t>
            </w:r>
          </w:p>
        </w:tc>
        <w:tc>
          <w:tcPr>
            <w:tcW w:w="750" w:type="dxa"/>
          </w:tcPr>
          <w:p w14:paraId="104DF44F" w14:textId="77777777" w:rsidR="00227301" w:rsidRDefault="00ED6A78">
            <w:pPr>
              <w:pStyle w:val="TableParagraph"/>
              <w:spacing w:before="47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36,97%</w:t>
            </w:r>
          </w:p>
        </w:tc>
      </w:tr>
      <w:tr w:rsidR="00227301" w14:paraId="7DE92550" w14:textId="77777777">
        <w:trPr>
          <w:trHeight w:val="287"/>
        </w:trPr>
        <w:tc>
          <w:tcPr>
            <w:tcW w:w="5497" w:type="dxa"/>
          </w:tcPr>
          <w:p w14:paraId="7C42B7F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980" w:type="dxa"/>
          </w:tcPr>
          <w:p w14:paraId="26998868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4.490,00</w:t>
            </w:r>
          </w:p>
        </w:tc>
        <w:tc>
          <w:tcPr>
            <w:tcW w:w="1361" w:type="dxa"/>
          </w:tcPr>
          <w:p w14:paraId="6B12BE71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4.490,00</w:t>
            </w:r>
          </w:p>
        </w:tc>
        <w:tc>
          <w:tcPr>
            <w:tcW w:w="1224" w:type="dxa"/>
          </w:tcPr>
          <w:p w14:paraId="4920EBE3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1.660,08</w:t>
            </w:r>
          </w:p>
        </w:tc>
        <w:tc>
          <w:tcPr>
            <w:tcW w:w="750" w:type="dxa"/>
          </w:tcPr>
          <w:p w14:paraId="0F06409B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36,97%</w:t>
            </w:r>
          </w:p>
        </w:tc>
      </w:tr>
      <w:tr w:rsidR="00227301" w14:paraId="17FD26FF" w14:textId="77777777">
        <w:trPr>
          <w:trHeight w:val="284"/>
        </w:trPr>
        <w:tc>
          <w:tcPr>
            <w:tcW w:w="5497" w:type="dxa"/>
          </w:tcPr>
          <w:p w14:paraId="7449784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980" w:type="dxa"/>
          </w:tcPr>
          <w:p w14:paraId="4199271F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4.150,00</w:t>
            </w:r>
          </w:p>
        </w:tc>
        <w:tc>
          <w:tcPr>
            <w:tcW w:w="1361" w:type="dxa"/>
          </w:tcPr>
          <w:p w14:paraId="2B7EA18F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4.150,00</w:t>
            </w:r>
          </w:p>
        </w:tc>
        <w:tc>
          <w:tcPr>
            <w:tcW w:w="1224" w:type="dxa"/>
          </w:tcPr>
          <w:p w14:paraId="3408C7DD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1.660,08</w:t>
            </w:r>
          </w:p>
        </w:tc>
        <w:tc>
          <w:tcPr>
            <w:tcW w:w="750" w:type="dxa"/>
          </w:tcPr>
          <w:p w14:paraId="4FE825C0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40,00%</w:t>
            </w:r>
          </w:p>
        </w:tc>
      </w:tr>
      <w:tr w:rsidR="00227301" w14:paraId="54B3C52C" w14:textId="77777777">
        <w:trPr>
          <w:trHeight w:val="281"/>
        </w:trPr>
        <w:tc>
          <w:tcPr>
            <w:tcW w:w="5497" w:type="dxa"/>
          </w:tcPr>
          <w:p w14:paraId="65CDBBDB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980" w:type="dxa"/>
          </w:tcPr>
          <w:p w14:paraId="20ACBBBE" w14:textId="77777777" w:rsidR="00227301" w:rsidRDefault="00ED6A78">
            <w:pPr>
              <w:pStyle w:val="TableParagraph"/>
              <w:spacing w:before="55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DAB332E" w14:textId="77777777" w:rsidR="00227301" w:rsidRDefault="00ED6A78">
            <w:pPr>
              <w:pStyle w:val="TableParagraph"/>
              <w:spacing w:before="55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4BD7264E" w14:textId="77777777" w:rsidR="00227301" w:rsidRDefault="00ED6A78">
            <w:pPr>
              <w:pStyle w:val="TableParagraph"/>
              <w:spacing w:before="55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1.639,14</w:t>
            </w:r>
          </w:p>
        </w:tc>
        <w:tc>
          <w:tcPr>
            <w:tcW w:w="750" w:type="dxa"/>
          </w:tcPr>
          <w:p w14:paraId="17E559D3" w14:textId="77777777" w:rsidR="00227301" w:rsidRDefault="00ED6A78">
            <w:pPr>
              <w:pStyle w:val="TableParagraph"/>
              <w:spacing w:before="55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4CF287B" w14:textId="77777777">
        <w:trPr>
          <w:trHeight w:val="287"/>
        </w:trPr>
        <w:tc>
          <w:tcPr>
            <w:tcW w:w="5497" w:type="dxa"/>
          </w:tcPr>
          <w:p w14:paraId="0FA01AC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980" w:type="dxa"/>
          </w:tcPr>
          <w:p w14:paraId="0C3100F2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EFDE88E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DCF629A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20,94</w:t>
            </w:r>
          </w:p>
        </w:tc>
        <w:tc>
          <w:tcPr>
            <w:tcW w:w="750" w:type="dxa"/>
          </w:tcPr>
          <w:p w14:paraId="1806B80A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A641A87" w14:textId="77777777">
        <w:trPr>
          <w:trHeight w:val="300"/>
        </w:trPr>
        <w:tc>
          <w:tcPr>
            <w:tcW w:w="5497" w:type="dxa"/>
          </w:tcPr>
          <w:p w14:paraId="2A50D026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980" w:type="dxa"/>
          </w:tcPr>
          <w:p w14:paraId="794E16FF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250,00</w:t>
            </w:r>
          </w:p>
        </w:tc>
        <w:tc>
          <w:tcPr>
            <w:tcW w:w="1361" w:type="dxa"/>
          </w:tcPr>
          <w:p w14:paraId="43D522A2" w14:textId="77777777" w:rsidR="00227301" w:rsidRDefault="00ED6A78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250,00</w:t>
            </w:r>
          </w:p>
        </w:tc>
        <w:tc>
          <w:tcPr>
            <w:tcW w:w="1224" w:type="dxa"/>
          </w:tcPr>
          <w:p w14:paraId="629E6D34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72D04140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8D8F509" w14:textId="77777777">
        <w:trPr>
          <w:trHeight w:val="288"/>
        </w:trPr>
        <w:tc>
          <w:tcPr>
            <w:tcW w:w="5497" w:type="dxa"/>
          </w:tcPr>
          <w:p w14:paraId="2D5A84A3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980" w:type="dxa"/>
          </w:tcPr>
          <w:p w14:paraId="049F21A8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90,00</w:t>
            </w:r>
          </w:p>
        </w:tc>
        <w:tc>
          <w:tcPr>
            <w:tcW w:w="1361" w:type="dxa"/>
          </w:tcPr>
          <w:p w14:paraId="67DAE599" w14:textId="77777777" w:rsidR="00227301" w:rsidRDefault="00ED6A78">
            <w:pPr>
              <w:pStyle w:val="TableParagraph"/>
              <w:spacing w:before="5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90,00</w:t>
            </w:r>
          </w:p>
        </w:tc>
        <w:tc>
          <w:tcPr>
            <w:tcW w:w="1224" w:type="dxa"/>
          </w:tcPr>
          <w:p w14:paraId="53A707EE" w14:textId="77777777" w:rsidR="00227301" w:rsidRDefault="00ED6A78">
            <w:pPr>
              <w:pStyle w:val="TableParagraph"/>
              <w:spacing w:before="5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49E81E23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051F080" w14:textId="77777777">
        <w:trPr>
          <w:trHeight w:val="298"/>
        </w:trPr>
        <w:tc>
          <w:tcPr>
            <w:tcW w:w="5497" w:type="dxa"/>
          </w:tcPr>
          <w:p w14:paraId="663D4FAE" w14:textId="77777777" w:rsidR="00227301" w:rsidRDefault="00ED6A78">
            <w:pPr>
              <w:pStyle w:val="TableParagraph"/>
              <w:spacing w:before="47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93 Program: PROTOKOL I ODNOSI S JAVNOŠĆU</w:t>
            </w:r>
          </w:p>
        </w:tc>
        <w:tc>
          <w:tcPr>
            <w:tcW w:w="1980" w:type="dxa"/>
          </w:tcPr>
          <w:p w14:paraId="5926B840" w14:textId="77777777" w:rsidR="00227301" w:rsidRDefault="00ED6A78">
            <w:pPr>
              <w:pStyle w:val="TableParagraph"/>
              <w:spacing w:before="47"/>
              <w:ind w:right="22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170.900,00</w:t>
            </w:r>
          </w:p>
        </w:tc>
        <w:tc>
          <w:tcPr>
            <w:tcW w:w="1361" w:type="dxa"/>
          </w:tcPr>
          <w:p w14:paraId="3D775A9F" w14:textId="77777777" w:rsidR="00227301" w:rsidRDefault="00ED6A78">
            <w:pPr>
              <w:pStyle w:val="TableParagraph"/>
              <w:spacing w:before="47"/>
              <w:ind w:right="23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170.900,00</w:t>
            </w:r>
          </w:p>
        </w:tc>
        <w:tc>
          <w:tcPr>
            <w:tcW w:w="1224" w:type="dxa"/>
          </w:tcPr>
          <w:p w14:paraId="26DC6AC4" w14:textId="77777777" w:rsidR="00227301" w:rsidRDefault="00ED6A78">
            <w:pPr>
              <w:pStyle w:val="TableParagraph"/>
              <w:spacing w:before="47"/>
              <w:ind w:right="8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88.502,26</w:t>
            </w:r>
          </w:p>
        </w:tc>
        <w:tc>
          <w:tcPr>
            <w:tcW w:w="750" w:type="dxa"/>
          </w:tcPr>
          <w:p w14:paraId="70F8B558" w14:textId="77777777" w:rsidR="00227301" w:rsidRDefault="00ED6A78">
            <w:pPr>
              <w:pStyle w:val="TableParagraph"/>
              <w:spacing w:before="47"/>
              <w:ind w:right="4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51,79%</w:t>
            </w:r>
          </w:p>
        </w:tc>
      </w:tr>
      <w:tr w:rsidR="00227301" w14:paraId="70B519F6" w14:textId="77777777">
        <w:trPr>
          <w:trHeight w:val="287"/>
        </w:trPr>
        <w:tc>
          <w:tcPr>
            <w:tcW w:w="5497" w:type="dxa"/>
          </w:tcPr>
          <w:p w14:paraId="328417F9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930001 Protokol</w:t>
            </w:r>
          </w:p>
        </w:tc>
        <w:tc>
          <w:tcPr>
            <w:tcW w:w="1980" w:type="dxa"/>
          </w:tcPr>
          <w:p w14:paraId="10986B26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50.000,00</w:t>
            </w:r>
          </w:p>
        </w:tc>
        <w:tc>
          <w:tcPr>
            <w:tcW w:w="1361" w:type="dxa"/>
          </w:tcPr>
          <w:p w14:paraId="4253536B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50.000,00</w:t>
            </w:r>
          </w:p>
        </w:tc>
        <w:tc>
          <w:tcPr>
            <w:tcW w:w="1224" w:type="dxa"/>
          </w:tcPr>
          <w:p w14:paraId="11B3F5B5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7.213,87</w:t>
            </w:r>
          </w:p>
        </w:tc>
        <w:tc>
          <w:tcPr>
            <w:tcW w:w="750" w:type="dxa"/>
          </w:tcPr>
          <w:p w14:paraId="3FE5DF52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14,43%</w:t>
            </w:r>
          </w:p>
        </w:tc>
      </w:tr>
      <w:tr w:rsidR="00227301" w14:paraId="03C5EB71" w14:textId="77777777">
        <w:trPr>
          <w:trHeight w:val="287"/>
        </w:trPr>
        <w:tc>
          <w:tcPr>
            <w:tcW w:w="5497" w:type="dxa"/>
          </w:tcPr>
          <w:p w14:paraId="6EB1F604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980" w:type="dxa"/>
          </w:tcPr>
          <w:p w14:paraId="3C37D6D6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61" w:type="dxa"/>
          </w:tcPr>
          <w:p w14:paraId="4539B26C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24" w:type="dxa"/>
          </w:tcPr>
          <w:p w14:paraId="517EBB8A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7.213,87</w:t>
            </w:r>
          </w:p>
        </w:tc>
        <w:tc>
          <w:tcPr>
            <w:tcW w:w="750" w:type="dxa"/>
          </w:tcPr>
          <w:p w14:paraId="05ED82F7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14,43%</w:t>
            </w:r>
          </w:p>
        </w:tc>
      </w:tr>
      <w:tr w:rsidR="00227301" w14:paraId="656DDA87" w14:textId="77777777">
        <w:trPr>
          <w:trHeight w:val="278"/>
        </w:trPr>
        <w:tc>
          <w:tcPr>
            <w:tcW w:w="5497" w:type="dxa"/>
          </w:tcPr>
          <w:p w14:paraId="5AE5F9E2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980" w:type="dxa"/>
          </w:tcPr>
          <w:p w14:paraId="43B036E8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1361" w:type="dxa"/>
          </w:tcPr>
          <w:p w14:paraId="5A373A05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1224" w:type="dxa"/>
          </w:tcPr>
          <w:p w14:paraId="13B9C68F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7.213,87</w:t>
            </w:r>
          </w:p>
        </w:tc>
        <w:tc>
          <w:tcPr>
            <w:tcW w:w="750" w:type="dxa"/>
          </w:tcPr>
          <w:p w14:paraId="59030F46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14,43%</w:t>
            </w:r>
          </w:p>
        </w:tc>
      </w:tr>
      <w:tr w:rsidR="00227301" w14:paraId="2E53BA81" w14:textId="77777777">
        <w:trPr>
          <w:trHeight w:val="275"/>
        </w:trPr>
        <w:tc>
          <w:tcPr>
            <w:tcW w:w="5497" w:type="dxa"/>
          </w:tcPr>
          <w:p w14:paraId="42654EA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980" w:type="dxa"/>
          </w:tcPr>
          <w:p w14:paraId="43881053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5E712F2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CCEC31B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  <w:tc>
          <w:tcPr>
            <w:tcW w:w="750" w:type="dxa"/>
          </w:tcPr>
          <w:p w14:paraId="431F9995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719C102" w14:textId="77777777">
        <w:trPr>
          <w:trHeight w:val="287"/>
        </w:trPr>
        <w:tc>
          <w:tcPr>
            <w:tcW w:w="5497" w:type="dxa"/>
          </w:tcPr>
          <w:p w14:paraId="5D26A46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980" w:type="dxa"/>
          </w:tcPr>
          <w:p w14:paraId="2E7CFBF3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BDA6389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4293278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190,00</w:t>
            </w:r>
          </w:p>
        </w:tc>
        <w:tc>
          <w:tcPr>
            <w:tcW w:w="750" w:type="dxa"/>
          </w:tcPr>
          <w:p w14:paraId="4B820C2C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0563771" w14:textId="77777777">
        <w:trPr>
          <w:trHeight w:val="294"/>
        </w:trPr>
        <w:tc>
          <w:tcPr>
            <w:tcW w:w="5497" w:type="dxa"/>
          </w:tcPr>
          <w:p w14:paraId="120E5F7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980" w:type="dxa"/>
          </w:tcPr>
          <w:p w14:paraId="4C70333D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76A860D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CA560DD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6.017,66</w:t>
            </w:r>
          </w:p>
        </w:tc>
        <w:tc>
          <w:tcPr>
            <w:tcW w:w="750" w:type="dxa"/>
          </w:tcPr>
          <w:p w14:paraId="0F81C459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9FB1A8D" w14:textId="77777777">
        <w:trPr>
          <w:trHeight w:val="293"/>
        </w:trPr>
        <w:tc>
          <w:tcPr>
            <w:tcW w:w="5497" w:type="dxa"/>
          </w:tcPr>
          <w:p w14:paraId="0699AADE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980" w:type="dxa"/>
          </w:tcPr>
          <w:p w14:paraId="503CBEB2" w14:textId="77777777" w:rsidR="00227301" w:rsidRDefault="00ED6A78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56C95C8" w14:textId="77777777" w:rsidR="00227301" w:rsidRDefault="00ED6A78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1BAE88E" w14:textId="77777777" w:rsidR="00227301" w:rsidRDefault="00ED6A78">
            <w:pPr>
              <w:pStyle w:val="TableParagraph"/>
              <w:spacing w:before="67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606,21</w:t>
            </w:r>
          </w:p>
        </w:tc>
        <w:tc>
          <w:tcPr>
            <w:tcW w:w="750" w:type="dxa"/>
          </w:tcPr>
          <w:p w14:paraId="2A7873B1" w14:textId="77777777" w:rsidR="00227301" w:rsidRDefault="00ED6A78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6F4CD06" w14:textId="77777777">
        <w:trPr>
          <w:trHeight w:val="310"/>
        </w:trPr>
        <w:tc>
          <w:tcPr>
            <w:tcW w:w="5497" w:type="dxa"/>
          </w:tcPr>
          <w:p w14:paraId="6136777A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930003 Informiranje i GRIC</w:t>
            </w:r>
          </w:p>
        </w:tc>
        <w:tc>
          <w:tcPr>
            <w:tcW w:w="1980" w:type="dxa"/>
          </w:tcPr>
          <w:p w14:paraId="01925E83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120.900,00</w:t>
            </w:r>
          </w:p>
        </w:tc>
        <w:tc>
          <w:tcPr>
            <w:tcW w:w="1361" w:type="dxa"/>
          </w:tcPr>
          <w:p w14:paraId="67407D3D" w14:textId="77777777" w:rsidR="00227301" w:rsidRDefault="00ED6A78">
            <w:pPr>
              <w:pStyle w:val="TableParagraph"/>
              <w:spacing w:before="60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120.900,00</w:t>
            </w:r>
          </w:p>
        </w:tc>
        <w:tc>
          <w:tcPr>
            <w:tcW w:w="1224" w:type="dxa"/>
          </w:tcPr>
          <w:p w14:paraId="3011691A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81.288,39</w:t>
            </w:r>
          </w:p>
        </w:tc>
        <w:tc>
          <w:tcPr>
            <w:tcW w:w="750" w:type="dxa"/>
          </w:tcPr>
          <w:p w14:paraId="26F9C484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67,24%</w:t>
            </w:r>
          </w:p>
        </w:tc>
      </w:tr>
      <w:tr w:rsidR="00227301" w14:paraId="1BB270E4" w14:textId="77777777">
        <w:trPr>
          <w:trHeight w:val="287"/>
        </w:trPr>
        <w:tc>
          <w:tcPr>
            <w:tcW w:w="5497" w:type="dxa"/>
          </w:tcPr>
          <w:p w14:paraId="086A4D8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980" w:type="dxa"/>
          </w:tcPr>
          <w:p w14:paraId="712DE30D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120.900,00</w:t>
            </w:r>
          </w:p>
        </w:tc>
        <w:tc>
          <w:tcPr>
            <w:tcW w:w="1361" w:type="dxa"/>
          </w:tcPr>
          <w:p w14:paraId="086C58D8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120.900,00</w:t>
            </w:r>
          </w:p>
        </w:tc>
        <w:tc>
          <w:tcPr>
            <w:tcW w:w="1224" w:type="dxa"/>
          </w:tcPr>
          <w:p w14:paraId="3F991855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81.288,39</w:t>
            </w:r>
          </w:p>
        </w:tc>
        <w:tc>
          <w:tcPr>
            <w:tcW w:w="750" w:type="dxa"/>
          </w:tcPr>
          <w:p w14:paraId="6F4741C1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67,24%</w:t>
            </w:r>
          </w:p>
        </w:tc>
      </w:tr>
      <w:tr w:rsidR="00227301" w14:paraId="4D293B99" w14:textId="77777777">
        <w:trPr>
          <w:trHeight w:val="278"/>
        </w:trPr>
        <w:tc>
          <w:tcPr>
            <w:tcW w:w="5497" w:type="dxa"/>
          </w:tcPr>
          <w:p w14:paraId="27A1A45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980" w:type="dxa"/>
          </w:tcPr>
          <w:p w14:paraId="7F2A31FC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35.900,00</w:t>
            </w:r>
          </w:p>
        </w:tc>
        <w:tc>
          <w:tcPr>
            <w:tcW w:w="1361" w:type="dxa"/>
          </w:tcPr>
          <w:p w14:paraId="10CC79F9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35.900,00</w:t>
            </w:r>
          </w:p>
        </w:tc>
        <w:tc>
          <w:tcPr>
            <w:tcW w:w="1224" w:type="dxa"/>
          </w:tcPr>
          <w:p w14:paraId="0F700ED1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6.633,39</w:t>
            </w:r>
          </w:p>
        </w:tc>
        <w:tc>
          <w:tcPr>
            <w:tcW w:w="750" w:type="dxa"/>
          </w:tcPr>
          <w:p w14:paraId="58F514BB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18,48%</w:t>
            </w:r>
          </w:p>
        </w:tc>
      </w:tr>
      <w:tr w:rsidR="00227301" w14:paraId="638D17B2" w14:textId="77777777">
        <w:trPr>
          <w:trHeight w:val="275"/>
        </w:trPr>
        <w:tc>
          <w:tcPr>
            <w:tcW w:w="5497" w:type="dxa"/>
          </w:tcPr>
          <w:p w14:paraId="41E04B7A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980" w:type="dxa"/>
          </w:tcPr>
          <w:p w14:paraId="54BC5A91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8EB3EF2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3DAB4B0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5.737,50</w:t>
            </w:r>
          </w:p>
        </w:tc>
        <w:tc>
          <w:tcPr>
            <w:tcW w:w="750" w:type="dxa"/>
          </w:tcPr>
          <w:p w14:paraId="08529790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3D2771C" w14:textId="77777777">
        <w:trPr>
          <w:trHeight w:val="287"/>
        </w:trPr>
        <w:tc>
          <w:tcPr>
            <w:tcW w:w="5497" w:type="dxa"/>
          </w:tcPr>
          <w:p w14:paraId="36D3043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980" w:type="dxa"/>
          </w:tcPr>
          <w:p w14:paraId="5854C7A8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77C5B89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8D07901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895,89</w:t>
            </w:r>
          </w:p>
        </w:tc>
        <w:tc>
          <w:tcPr>
            <w:tcW w:w="750" w:type="dxa"/>
          </w:tcPr>
          <w:p w14:paraId="40BED3DC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E57CFD7" w14:textId="77777777">
        <w:trPr>
          <w:trHeight w:val="300"/>
        </w:trPr>
        <w:tc>
          <w:tcPr>
            <w:tcW w:w="5497" w:type="dxa"/>
          </w:tcPr>
          <w:p w14:paraId="6C30655B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 Subvencije</w:t>
            </w:r>
          </w:p>
        </w:tc>
        <w:tc>
          <w:tcPr>
            <w:tcW w:w="1980" w:type="dxa"/>
          </w:tcPr>
          <w:p w14:paraId="17AD3B63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80.000,00</w:t>
            </w:r>
          </w:p>
        </w:tc>
        <w:tc>
          <w:tcPr>
            <w:tcW w:w="1361" w:type="dxa"/>
          </w:tcPr>
          <w:p w14:paraId="6BCC0B05" w14:textId="77777777" w:rsidR="00227301" w:rsidRDefault="00ED6A78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80.000,00</w:t>
            </w:r>
          </w:p>
        </w:tc>
        <w:tc>
          <w:tcPr>
            <w:tcW w:w="1224" w:type="dxa"/>
          </w:tcPr>
          <w:p w14:paraId="0DCFB8A7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71.475,00</w:t>
            </w:r>
          </w:p>
        </w:tc>
        <w:tc>
          <w:tcPr>
            <w:tcW w:w="750" w:type="dxa"/>
          </w:tcPr>
          <w:p w14:paraId="74EB9FA1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89,34%</w:t>
            </w:r>
          </w:p>
        </w:tc>
      </w:tr>
      <w:tr w:rsidR="00227301" w14:paraId="7AAEB169" w14:textId="77777777">
        <w:trPr>
          <w:trHeight w:val="275"/>
        </w:trPr>
        <w:tc>
          <w:tcPr>
            <w:tcW w:w="5497" w:type="dxa"/>
          </w:tcPr>
          <w:p w14:paraId="59CD116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3522 Subvencije trgovačkim društvima izvan javnog sektora</w:t>
            </w:r>
          </w:p>
        </w:tc>
        <w:tc>
          <w:tcPr>
            <w:tcW w:w="1980" w:type="dxa"/>
          </w:tcPr>
          <w:p w14:paraId="2B212290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137C41B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436B18D3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71.475,00</w:t>
            </w:r>
          </w:p>
        </w:tc>
        <w:tc>
          <w:tcPr>
            <w:tcW w:w="750" w:type="dxa"/>
          </w:tcPr>
          <w:p w14:paraId="7EA42865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22F733B" w14:textId="77777777">
        <w:trPr>
          <w:trHeight w:val="300"/>
        </w:trPr>
        <w:tc>
          <w:tcPr>
            <w:tcW w:w="5497" w:type="dxa"/>
          </w:tcPr>
          <w:p w14:paraId="1AD8F9C4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36 Pomoći dane u inozemstvo i unutar općeg proračuna</w:t>
            </w:r>
          </w:p>
        </w:tc>
        <w:tc>
          <w:tcPr>
            <w:tcW w:w="1980" w:type="dxa"/>
          </w:tcPr>
          <w:p w14:paraId="10F287FB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61" w:type="dxa"/>
          </w:tcPr>
          <w:p w14:paraId="43576F5E" w14:textId="77777777" w:rsidR="00227301" w:rsidRDefault="00ED6A78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224" w:type="dxa"/>
          </w:tcPr>
          <w:p w14:paraId="0C58320F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3.180,00</w:t>
            </w:r>
          </w:p>
        </w:tc>
        <w:tc>
          <w:tcPr>
            <w:tcW w:w="750" w:type="dxa"/>
          </w:tcPr>
          <w:p w14:paraId="2E8512D0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63,60%</w:t>
            </w:r>
          </w:p>
        </w:tc>
      </w:tr>
      <w:tr w:rsidR="00227301" w14:paraId="15075F1A" w14:textId="77777777">
        <w:trPr>
          <w:trHeight w:val="275"/>
        </w:trPr>
        <w:tc>
          <w:tcPr>
            <w:tcW w:w="5497" w:type="dxa"/>
          </w:tcPr>
          <w:p w14:paraId="316464B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3661 Tekuće pomoći proračunskim korisnicima drugih proračuna</w:t>
            </w:r>
          </w:p>
        </w:tc>
        <w:tc>
          <w:tcPr>
            <w:tcW w:w="1980" w:type="dxa"/>
          </w:tcPr>
          <w:p w14:paraId="7378A8DA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6F2B45E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7FE800B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3.180,00</w:t>
            </w:r>
          </w:p>
        </w:tc>
        <w:tc>
          <w:tcPr>
            <w:tcW w:w="750" w:type="dxa"/>
          </w:tcPr>
          <w:p w14:paraId="5983169D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23F8C95" w14:textId="77777777">
        <w:trPr>
          <w:trHeight w:val="316"/>
        </w:trPr>
        <w:tc>
          <w:tcPr>
            <w:tcW w:w="5497" w:type="dxa"/>
          </w:tcPr>
          <w:p w14:paraId="56D828A8" w14:textId="77777777" w:rsidR="00227301" w:rsidRDefault="00ED6A78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94 Program: NACIONALNE MANJINE</w:t>
            </w:r>
          </w:p>
        </w:tc>
        <w:tc>
          <w:tcPr>
            <w:tcW w:w="1980" w:type="dxa"/>
          </w:tcPr>
          <w:p w14:paraId="3D9CA86C" w14:textId="77777777" w:rsidR="00227301" w:rsidRDefault="00ED6A78">
            <w:pPr>
              <w:pStyle w:val="TableParagraph"/>
              <w:spacing w:before="60"/>
              <w:ind w:right="22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31.450,00</w:t>
            </w:r>
          </w:p>
        </w:tc>
        <w:tc>
          <w:tcPr>
            <w:tcW w:w="1361" w:type="dxa"/>
          </w:tcPr>
          <w:p w14:paraId="3DF60695" w14:textId="77777777" w:rsidR="00227301" w:rsidRDefault="00ED6A78">
            <w:pPr>
              <w:pStyle w:val="TableParagraph"/>
              <w:spacing w:before="60"/>
              <w:ind w:right="23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31.450,00</w:t>
            </w:r>
          </w:p>
        </w:tc>
        <w:tc>
          <w:tcPr>
            <w:tcW w:w="1224" w:type="dxa"/>
          </w:tcPr>
          <w:p w14:paraId="226769AF" w14:textId="77777777" w:rsidR="00227301" w:rsidRDefault="00ED6A78">
            <w:pPr>
              <w:pStyle w:val="TableParagraph"/>
              <w:spacing w:before="60"/>
              <w:ind w:right="8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13.345,43</w:t>
            </w:r>
          </w:p>
        </w:tc>
        <w:tc>
          <w:tcPr>
            <w:tcW w:w="750" w:type="dxa"/>
          </w:tcPr>
          <w:p w14:paraId="744E1319" w14:textId="77777777" w:rsidR="00227301" w:rsidRDefault="00ED6A78">
            <w:pPr>
              <w:pStyle w:val="TableParagraph"/>
              <w:spacing w:before="60"/>
              <w:ind w:right="4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42,43%</w:t>
            </w:r>
          </w:p>
        </w:tc>
      </w:tr>
      <w:tr w:rsidR="00227301" w14:paraId="38E5F7C4" w14:textId="77777777">
        <w:trPr>
          <w:trHeight w:val="293"/>
        </w:trPr>
        <w:tc>
          <w:tcPr>
            <w:tcW w:w="5497" w:type="dxa"/>
          </w:tcPr>
          <w:p w14:paraId="0B011C8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940002 Dan nacionalnih manjina</w:t>
            </w:r>
          </w:p>
        </w:tc>
        <w:tc>
          <w:tcPr>
            <w:tcW w:w="1980" w:type="dxa"/>
          </w:tcPr>
          <w:p w14:paraId="44B120C5" w14:textId="77777777" w:rsidR="00227301" w:rsidRDefault="00ED6A78">
            <w:pPr>
              <w:pStyle w:val="TableParagraph"/>
              <w:spacing w:before="43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3.500,00</w:t>
            </w:r>
          </w:p>
        </w:tc>
        <w:tc>
          <w:tcPr>
            <w:tcW w:w="1361" w:type="dxa"/>
          </w:tcPr>
          <w:p w14:paraId="5A42ED59" w14:textId="77777777" w:rsidR="00227301" w:rsidRDefault="00ED6A78">
            <w:pPr>
              <w:pStyle w:val="TableParagraph"/>
              <w:spacing w:before="43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3.500,00</w:t>
            </w:r>
          </w:p>
        </w:tc>
        <w:tc>
          <w:tcPr>
            <w:tcW w:w="1224" w:type="dxa"/>
          </w:tcPr>
          <w:p w14:paraId="5498499F" w14:textId="77777777" w:rsidR="00227301" w:rsidRDefault="00ED6A78">
            <w:pPr>
              <w:pStyle w:val="TableParagraph"/>
              <w:spacing w:before="43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2.925,45</w:t>
            </w:r>
          </w:p>
        </w:tc>
        <w:tc>
          <w:tcPr>
            <w:tcW w:w="750" w:type="dxa"/>
          </w:tcPr>
          <w:p w14:paraId="714D2DE1" w14:textId="77777777" w:rsidR="00227301" w:rsidRDefault="00ED6A78">
            <w:pPr>
              <w:pStyle w:val="TableParagraph"/>
              <w:spacing w:before="43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83,58%</w:t>
            </w:r>
          </w:p>
        </w:tc>
      </w:tr>
      <w:tr w:rsidR="00227301" w14:paraId="2CB3F8AF" w14:textId="77777777">
        <w:trPr>
          <w:trHeight w:val="287"/>
        </w:trPr>
        <w:tc>
          <w:tcPr>
            <w:tcW w:w="5497" w:type="dxa"/>
          </w:tcPr>
          <w:p w14:paraId="695EEAC0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980" w:type="dxa"/>
          </w:tcPr>
          <w:p w14:paraId="7960ABB3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361" w:type="dxa"/>
          </w:tcPr>
          <w:p w14:paraId="0CA7FE12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224" w:type="dxa"/>
          </w:tcPr>
          <w:p w14:paraId="23CABEC0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2.925,45</w:t>
            </w:r>
          </w:p>
        </w:tc>
        <w:tc>
          <w:tcPr>
            <w:tcW w:w="750" w:type="dxa"/>
          </w:tcPr>
          <w:p w14:paraId="340486CB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83,58%</w:t>
            </w:r>
          </w:p>
        </w:tc>
      </w:tr>
      <w:tr w:rsidR="00227301" w14:paraId="05C39C46" w14:textId="77777777">
        <w:trPr>
          <w:trHeight w:val="278"/>
        </w:trPr>
        <w:tc>
          <w:tcPr>
            <w:tcW w:w="5497" w:type="dxa"/>
          </w:tcPr>
          <w:p w14:paraId="0F580A6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980" w:type="dxa"/>
          </w:tcPr>
          <w:p w14:paraId="3F92AC36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1361" w:type="dxa"/>
          </w:tcPr>
          <w:p w14:paraId="78E57B51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1224" w:type="dxa"/>
          </w:tcPr>
          <w:p w14:paraId="16B8BB41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2.925,45</w:t>
            </w:r>
          </w:p>
        </w:tc>
        <w:tc>
          <w:tcPr>
            <w:tcW w:w="750" w:type="dxa"/>
          </w:tcPr>
          <w:p w14:paraId="47F46496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83,58%</w:t>
            </w:r>
          </w:p>
        </w:tc>
      </w:tr>
      <w:tr w:rsidR="00227301" w14:paraId="7CD56F6B" w14:textId="77777777">
        <w:trPr>
          <w:trHeight w:val="275"/>
        </w:trPr>
        <w:tc>
          <w:tcPr>
            <w:tcW w:w="5497" w:type="dxa"/>
          </w:tcPr>
          <w:p w14:paraId="3C4ECB5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980" w:type="dxa"/>
          </w:tcPr>
          <w:p w14:paraId="35DCE037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5927C9D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FC37CB0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2.190,00</w:t>
            </w:r>
          </w:p>
        </w:tc>
        <w:tc>
          <w:tcPr>
            <w:tcW w:w="750" w:type="dxa"/>
          </w:tcPr>
          <w:p w14:paraId="599323E8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700D601" w14:textId="77777777">
        <w:trPr>
          <w:trHeight w:val="287"/>
        </w:trPr>
        <w:tc>
          <w:tcPr>
            <w:tcW w:w="5497" w:type="dxa"/>
          </w:tcPr>
          <w:p w14:paraId="23204A8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980" w:type="dxa"/>
          </w:tcPr>
          <w:p w14:paraId="28D874EA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309F440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FEBFA69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735,45</w:t>
            </w:r>
          </w:p>
        </w:tc>
        <w:tc>
          <w:tcPr>
            <w:tcW w:w="750" w:type="dxa"/>
          </w:tcPr>
          <w:p w14:paraId="1AF29312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648602C" w14:textId="77777777">
        <w:trPr>
          <w:trHeight w:val="310"/>
        </w:trPr>
        <w:tc>
          <w:tcPr>
            <w:tcW w:w="5497" w:type="dxa"/>
          </w:tcPr>
          <w:p w14:paraId="261ED49C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940004 Vijeće srpske nacionalne manjine</w:t>
            </w:r>
          </w:p>
        </w:tc>
        <w:tc>
          <w:tcPr>
            <w:tcW w:w="1980" w:type="dxa"/>
          </w:tcPr>
          <w:p w14:paraId="07CF1BE6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22.000,00</w:t>
            </w:r>
          </w:p>
        </w:tc>
        <w:tc>
          <w:tcPr>
            <w:tcW w:w="1361" w:type="dxa"/>
          </w:tcPr>
          <w:p w14:paraId="2F6DF503" w14:textId="77777777" w:rsidR="00227301" w:rsidRDefault="00ED6A78">
            <w:pPr>
              <w:pStyle w:val="TableParagraph"/>
              <w:spacing w:before="60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22.000,00</w:t>
            </w:r>
          </w:p>
        </w:tc>
        <w:tc>
          <w:tcPr>
            <w:tcW w:w="1224" w:type="dxa"/>
          </w:tcPr>
          <w:p w14:paraId="285D3F3F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7.987,68</w:t>
            </w:r>
          </w:p>
        </w:tc>
        <w:tc>
          <w:tcPr>
            <w:tcW w:w="750" w:type="dxa"/>
          </w:tcPr>
          <w:p w14:paraId="1C500E7C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36,31%</w:t>
            </w:r>
          </w:p>
        </w:tc>
      </w:tr>
      <w:tr w:rsidR="00227301" w14:paraId="4D17A6BB" w14:textId="77777777">
        <w:trPr>
          <w:trHeight w:val="287"/>
        </w:trPr>
        <w:tc>
          <w:tcPr>
            <w:tcW w:w="5497" w:type="dxa"/>
          </w:tcPr>
          <w:p w14:paraId="619E4981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980" w:type="dxa"/>
          </w:tcPr>
          <w:p w14:paraId="1076CBAF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361" w:type="dxa"/>
          </w:tcPr>
          <w:p w14:paraId="3870A8AE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24" w:type="dxa"/>
          </w:tcPr>
          <w:p w14:paraId="5503E637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7.987,68</w:t>
            </w:r>
          </w:p>
        </w:tc>
        <w:tc>
          <w:tcPr>
            <w:tcW w:w="750" w:type="dxa"/>
          </w:tcPr>
          <w:p w14:paraId="11A39F01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36,31%</w:t>
            </w:r>
          </w:p>
        </w:tc>
      </w:tr>
      <w:tr w:rsidR="00227301" w14:paraId="28F61DA2" w14:textId="77777777">
        <w:trPr>
          <w:trHeight w:val="278"/>
        </w:trPr>
        <w:tc>
          <w:tcPr>
            <w:tcW w:w="5497" w:type="dxa"/>
          </w:tcPr>
          <w:p w14:paraId="1F6424B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980" w:type="dxa"/>
          </w:tcPr>
          <w:p w14:paraId="5FE10640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22.000,00</w:t>
            </w:r>
          </w:p>
        </w:tc>
        <w:tc>
          <w:tcPr>
            <w:tcW w:w="1361" w:type="dxa"/>
          </w:tcPr>
          <w:p w14:paraId="56B99E90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22.000,00</w:t>
            </w:r>
          </w:p>
        </w:tc>
        <w:tc>
          <w:tcPr>
            <w:tcW w:w="1224" w:type="dxa"/>
          </w:tcPr>
          <w:p w14:paraId="2A04E7EF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7.987,68</w:t>
            </w:r>
          </w:p>
        </w:tc>
        <w:tc>
          <w:tcPr>
            <w:tcW w:w="750" w:type="dxa"/>
          </w:tcPr>
          <w:p w14:paraId="19428BB3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36,31%</w:t>
            </w:r>
          </w:p>
        </w:tc>
      </w:tr>
      <w:tr w:rsidR="00227301" w14:paraId="64FDE782" w14:textId="77777777">
        <w:trPr>
          <w:trHeight w:val="275"/>
        </w:trPr>
        <w:tc>
          <w:tcPr>
            <w:tcW w:w="5497" w:type="dxa"/>
          </w:tcPr>
          <w:p w14:paraId="04DB8DE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3291 Naknade za rad predstavničkih i izvršnih tijela, povjerenstava i slično</w:t>
            </w:r>
          </w:p>
        </w:tc>
        <w:tc>
          <w:tcPr>
            <w:tcW w:w="1980" w:type="dxa"/>
          </w:tcPr>
          <w:p w14:paraId="75DF4CF3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298006A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6C5498FA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2.987,68</w:t>
            </w:r>
          </w:p>
        </w:tc>
        <w:tc>
          <w:tcPr>
            <w:tcW w:w="750" w:type="dxa"/>
          </w:tcPr>
          <w:p w14:paraId="047DB10D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E5F7068" w14:textId="77777777">
        <w:trPr>
          <w:trHeight w:val="293"/>
        </w:trPr>
        <w:tc>
          <w:tcPr>
            <w:tcW w:w="5497" w:type="dxa"/>
          </w:tcPr>
          <w:p w14:paraId="7BA7515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980" w:type="dxa"/>
          </w:tcPr>
          <w:p w14:paraId="5CE99FF9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9AAF40B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E6102A3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  <w:tc>
          <w:tcPr>
            <w:tcW w:w="750" w:type="dxa"/>
          </w:tcPr>
          <w:p w14:paraId="6AAF33B4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117F5BB" w14:textId="77777777">
        <w:trPr>
          <w:trHeight w:val="316"/>
        </w:trPr>
        <w:tc>
          <w:tcPr>
            <w:tcW w:w="5497" w:type="dxa"/>
          </w:tcPr>
          <w:p w14:paraId="0E6834D4" w14:textId="77777777" w:rsidR="00227301" w:rsidRDefault="00ED6A78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940005 Predstavnik albanske nacionalne manjine</w:t>
            </w:r>
          </w:p>
        </w:tc>
        <w:tc>
          <w:tcPr>
            <w:tcW w:w="1980" w:type="dxa"/>
          </w:tcPr>
          <w:p w14:paraId="4EBF63D5" w14:textId="77777777" w:rsidR="00227301" w:rsidRDefault="00ED6A78">
            <w:pPr>
              <w:pStyle w:val="TableParagraph"/>
              <w:spacing w:before="66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5.950,00</w:t>
            </w:r>
          </w:p>
        </w:tc>
        <w:tc>
          <w:tcPr>
            <w:tcW w:w="1361" w:type="dxa"/>
          </w:tcPr>
          <w:p w14:paraId="1F65D2C6" w14:textId="77777777" w:rsidR="00227301" w:rsidRDefault="00ED6A78">
            <w:pPr>
              <w:pStyle w:val="TableParagraph"/>
              <w:spacing w:before="66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5.950,00</w:t>
            </w:r>
          </w:p>
        </w:tc>
        <w:tc>
          <w:tcPr>
            <w:tcW w:w="1224" w:type="dxa"/>
          </w:tcPr>
          <w:p w14:paraId="2053BB17" w14:textId="77777777" w:rsidR="00227301" w:rsidRDefault="00ED6A78">
            <w:pPr>
              <w:pStyle w:val="TableParagraph"/>
              <w:spacing w:before="66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2.432,30</w:t>
            </w:r>
          </w:p>
        </w:tc>
        <w:tc>
          <w:tcPr>
            <w:tcW w:w="750" w:type="dxa"/>
          </w:tcPr>
          <w:p w14:paraId="473D2DEF" w14:textId="77777777" w:rsidR="00227301" w:rsidRDefault="00ED6A78">
            <w:pPr>
              <w:pStyle w:val="TableParagraph"/>
              <w:spacing w:before="66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40,88%</w:t>
            </w:r>
          </w:p>
        </w:tc>
      </w:tr>
      <w:tr w:rsidR="00227301" w14:paraId="28F0BAE7" w14:textId="77777777">
        <w:trPr>
          <w:trHeight w:val="287"/>
        </w:trPr>
        <w:tc>
          <w:tcPr>
            <w:tcW w:w="5497" w:type="dxa"/>
          </w:tcPr>
          <w:p w14:paraId="5F3ABA7C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980" w:type="dxa"/>
          </w:tcPr>
          <w:p w14:paraId="6B10FFAF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5.950,00</w:t>
            </w:r>
          </w:p>
        </w:tc>
        <w:tc>
          <w:tcPr>
            <w:tcW w:w="1361" w:type="dxa"/>
          </w:tcPr>
          <w:p w14:paraId="062DD836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5.950,00</w:t>
            </w:r>
          </w:p>
        </w:tc>
        <w:tc>
          <w:tcPr>
            <w:tcW w:w="1224" w:type="dxa"/>
          </w:tcPr>
          <w:p w14:paraId="27CC3801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2.432,30</w:t>
            </w:r>
          </w:p>
        </w:tc>
        <w:tc>
          <w:tcPr>
            <w:tcW w:w="750" w:type="dxa"/>
          </w:tcPr>
          <w:p w14:paraId="608D5487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40,88%</w:t>
            </w:r>
          </w:p>
        </w:tc>
      </w:tr>
      <w:tr w:rsidR="00227301" w14:paraId="73C05C70" w14:textId="77777777">
        <w:trPr>
          <w:trHeight w:val="278"/>
        </w:trPr>
        <w:tc>
          <w:tcPr>
            <w:tcW w:w="5497" w:type="dxa"/>
          </w:tcPr>
          <w:p w14:paraId="363EED0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980" w:type="dxa"/>
          </w:tcPr>
          <w:p w14:paraId="27193AAF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5.950,00</w:t>
            </w:r>
          </w:p>
        </w:tc>
        <w:tc>
          <w:tcPr>
            <w:tcW w:w="1361" w:type="dxa"/>
          </w:tcPr>
          <w:p w14:paraId="0DED0413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5.950,00</w:t>
            </w:r>
          </w:p>
        </w:tc>
        <w:tc>
          <w:tcPr>
            <w:tcW w:w="1224" w:type="dxa"/>
          </w:tcPr>
          <w:p w14:paraId="58C1FEBA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2.432,30</w:t>
            </w:r>
          </w:p>
        </w:tc>
        <w:tc>
          <w:tcPr>
            <w:tcW w:w="750" w:type="dxa"/>
          </w:tcPr>
          <w:p w14:paraId="25561DC2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40,88%</w:t>
            </w:r>
          </w:p>
        </w:tc>
      </w:tr>
      <w:tr w:rsidR="00227301" w14:paraId="465DC89D" w14:textId="77777777">
        <w:trPr>
          <w:trHeight w:val="275"/>
        </w:trPr>
        <w:tc>
          <w:tcPr>
            <w:tcW w:w="5497" w:type="dxa"/>
          </w:tcPr>
          <w:p w14:paraId="35A7210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3291 Naknade za rad predstavničkih i izvršnih tijela, povjerenstava i slično</w:t>
            </w:r>
          </w:p>
        </w:tc>
        <w:tc>
          <w:tcPr>
            <w:tcW w:w="1980" w:type="dxa"/>
          </w:tcPr>
          <w:p w14:paraId="67AB22EB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B678A9B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3E3D321A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457,30</w:t>
            </w:r>
          </w:p>
        </w:tc>
        <w:tc>
          <w:tcPr>
            <w:tcW w:w="750" w:type="dxa"/>
          </w:tcPr>
          <w:p w14:paraId="4CB7E876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1D76965" w14:textId="77777777">
        <w:trPr>
          <w:trHeight w:val="287"/>
        </w:trPr>
        <w:tc>
          <w:tcPr>
            <w:tcW w:w="5497" w:type="dxa"/>
          </w:tcPr>
          <w:p w14:paraId="16E60F6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980" w:type="dxa"/>
          </w:tcPr>
          <w:p w14:paraId="12E95FCC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E0CE13D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6F29A99D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1.975,00</w:t>
            </w:r>
          </w:p>
        </w:tc>
        <w:tc>
          <w:tcPr>
            <w:tcW w:w="750" w:type="dxa"/>
          </w:tcPr>
          <w:p w14:paraId="2C5CDEAD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6948CA0" w14:textId="77777777">
        <w:trPr>
          <w:trHeight w:val="310"/>
        </w:trPr>
        <w:tc>
          <w:tcPr>
            <w:tcW w:w="5497" w:type="dxa"/>
          </w:tcPr>
          <w:p w14:paraId="3FF2F34D" w14:textId="77777777" w:rsidR="00227301" w:rsidRDefault="00ED6A78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95 Program: ICT SUSTAV GRADA VARAŽDINA</w:t>
            </w:r>
          </w:p>
        </w:tc>
        <w:tc>
          <w:tcPr>
            <w:tcW w:w="1980" w:type="dxa"/>
          </w:tcPr>
          <w:p w14:paraId="666C9FDF" w14:textId="77777777" w:rsidR="00227301" w:rsidRDefault="00ED6A78">
            <w:pPr>
              <w:pStyle w:val="TableParagraph"/>
              <w:spacing w:before="60"/>
              <w:ind w:right="22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363.400,00</w:t>
            </w:r>
          </w:p>
        </w:tc>
        <w:tc>
          <w:tcPr>
            <w:tcW w:w="1361" w:type="dxa"/>
          </w:tcPr>
          <w:p w14:paraId="703E291E" w14:textId="77777777" w:rsidR="00227301" w:rsidRDefault="00ED6A78">
            <w:pPr>
              <w:pStyle w:val="TableParagraph"/>
              <w:spacing w:before="60"/>
              <w:ind w:right="23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363.400,00</w:t>
            </w:r>
          </w:p>
        </w:tc>
        <w:tc>
          <w:tcPr>
            <w:tcW w:w="1224" w:type="dxa"/>
          </w:tcPr>
          <w:p w14:paraId="1BBC4E73" w14:textId="77777777" w:rsidR="00227301" w:rsidRDefault="00ED6A78">
            <w:pPr>
              <w:pStyle w:val="TableParagraph"/>
              <w:spacing w:before="60"/>
              <w:ind w:right="8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106.471,32</w:t>
            </w:r>
          </w:p>
        </w:tc>
        <w:tc>
          <w:tcPr>
            <w:tcW w:w="750" w:type="dxa"/>
          </w:tcPr>
          <w:p w14:paraId="221A50A5" w14:textId="77777777" w:rsidR="00227301" w:rsidRDefault="00ED6A78">
            <w:pPr>
              <w:pStyle w:val="TableParagraph"/>
              <w:spacing w:before="60"/>
              <w:ind w:right="4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29,30%</w:t>
            </w:r>
          </w:p>
        </w:tc>
      </w:tr>
      <w:tr w:rsidR="00227301" w14:paraId="5C45970C" w14:textId="77777777">
        <w:trPr>
          <w:trHeight w:val="287"/>
        </w:trPr>
        <w:tc>
          <w:tcPr>
            <w:tcW w:w="5497" w:type="dxa"/>
          </w:tcPr>
          <w:p w14:paraId="6BE3C94A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950001 Održavanje ICT sustava Grada Varaždina</w:t>
            </w:r>
          </w:p>
        </w:tc>
        <w:tc>
          <w:tcPr>
            <w:tcW w:w="1980" w:type="dxa"/>
          </w:tcPr>
          <w:p w14:paraId="1CADFCB1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186.300,00</w:t>
            </w:r>
          </w:p>
        </w:tc>
        <w:tc>
          <w:tcPr>
            <w:tcW w:w="1361" w:type="dxa"/>
          </w:tcPr>
          <w:p w14:paraId="59C3DFDA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186.300,00</w:t>
            </w:r>
          </w:p>
        </w:tc>
        <w:tc>
          <w:tcPr>
            <w:tcW w:w="1224" w:type="dxa"/>
          </w:tcPr>
          <w:p w14:paraId="4A6F87F6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43.038,33</w:t>
            </w:r>
          </w:p>
        </w:tc>
        <w:tc>
          <w:tcPr>
            <w:tcW w:w="750" w:type="dxa"/>
          </w:tcPr>
          <w:p w14:paraId="33BFB312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23,10%</w:t>
            </w:r>
          </w:p>
        </w:tc>
      </w:tr>
      <w:tr w:rsidR="00227301" w14:paraId="2953A4C5" w14:textId="77777777">
        <w:trPr>
          <w:trHeight w:val="287"/>
        </w:trPr>
        <w:tc>
          <w:tcPr>
            <w:tcW w:w="5497" w:type="dxa"/>
          </w:tcPr>
          <w:p w14:paraId="74C09B92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980" w:type="dxa"/>
          </w:tcPr>
          <w:p w14:paraId="1C1D25AE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186.300,00</w:t>
            </w:r>
          </w:p>
        </w:tc>
        <w:tc>
          <w:tcPr>
            <w:tcW w:w="1361" w:type="dxa"/>
          </w:tcPr>
          <w:p w14:paraId="253B3E95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186.300,00</w:t>
            </w:r>
          </w:p>
        </w:tc>
        <w:tc>
          <w:tcPr>
            <w:tcW w:w="1224" w:type="dxa"/>
          </w:tcPr>
          <w:p w14:paraId="6CDCA0B5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43.038,33</w:t>
            </w:r>
          </w:p>
        </w:tc>
        <w:tc>
          <w:tcPr>
            <w:tcW w:w="750" w:type="dxa"/>
          </w:tcPr>
          <w:p w14:paraId="670E4400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23,10%</w:t>
            </w:r>
          </w:p>
        </w:tc>
      </w:tr>
      <w:tr w:rsidR="00227301" w14:paraId="3BBB4182" w14:textId="77777777">
        <w:trPr>
          <w:trHeight w:val="278"/>
        </w:trPr>
        <w:tc>
          <w:tcPr>
            <w:tcW w:w="5497" w:type="dxa"/>
          </w:tcPr>
          <w:p w14:paraId="08E4DB3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980" w:type="dxa"/>
          </w:tcPr>
          <w:p w14:paraId="4EBA383A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186.300,00</w:t>
            </w:r>
          </w:p>
        </w:tc>
        <w:tc>
          <w:tcPr>
            <w:tcW w:w="1361" w:type="dxa"/>
          </w:tcPr>
          <w:p w14:paraId="590BD6D8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186.300,00</w:t>
            </w:r>
          </w:p>
        </w:tc>
        <w:tc>
          <w:tcPr>
            <w:tcW w:w="1224" w:type="dxa"/>
          </w:tcPr>
          <w:p w14:paraId="363E0B24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43.038,33</w:t>
            </w:r>
          </w:p>
        </w:tc>
        <w:tc>
          <w:tcPr>
            <w:tcW w:w="750" w:type="dxa"/>
          </w:tcPr>
          <w:p w14:paraId="053E226C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23,10%</w:t>
            </w:r>
          </w:p>
        </w:tc>
      </w:tr>
      <w:tr w:rsidR="00227301" w14:paraId="7A2DDFE7" w14:textId="77777777">
        <w:trPr>
          <w:trHeight w:val="275"/>
        </w:trPr>
        <w:tc>
          <w:tcPr>
            <w:tcW w:w="5497" w:type="dxa"/>
          </w:tcPr>
          <w:p w14:paraId="19CCDB84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1980" w:type="dxa"/>
          </w:tcPr>
          <w:p w14:paraId="630E0EC6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D59A822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6393F0E6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567,50</w:t>
            </w:r>
          </w:p>
        </w:tc>
        <w:tc>
          <w:tcPr>
            <w:tcW w:w="750" w:type="dxa"/>
          </w:tcPr>
          <w:p w14:paraId="3D8D8B82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63E2650" w14:textId="77777777">
        <w:trPr>
          <w:trHeight w:val="293"/>
        </w:trPr>
        <w:tc>
          <w:tcPr>
            <w:tcW w:w="5497" w:type="dxa"/>
          </w:tcPr>
          <w:p w14:paraId="4CF38D6A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980" w:type="dxa"/>
          </w:tcPr>
          <w:p w14:paraId="3684F5F2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5DC27F9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9F633E2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853,08</w:t>
            </w:r>
          </w:p>
        </w:tc>
        <w:tc>
          <w:tcPr>
            <w:tcW w:w="750" w:type="dxa"/>
          </w:tcPr>
          <w:p w14:paraId="45310FF6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3822F63" w14:textId="77777777">
        <w:trPr>
          <w:trHeight w:val="293"/>
        </w:trPr>
        <w:tc>
          <w:tcPr>
            <w:tcW w:w="5497" w:type="dxa"/>
          </w:tcPr>
          <w:p w14:paraId="19508BA7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980" w:type="dxa"/>
          </w:tcPr>
          <w:p w14:paraId="420A4F2C" w14:textId="77777777" w:rsidR="00227301" w:rsidRDefault="00ED6A78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08C2C18" w14:textId="77777777" w:rsidR="00227301" w:rsidRDefault="00ED6A78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3C8457C8" w14:textId="77777777" w:rsidR="00227301" w:rsidRDefault="00ED6A78">
            <w:pPr>
              <w:pStyle w:val="TableParagraph"/>
              <w:spacing w:before="67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657,25</w:t>
            </w:r>
          </w:p>
        </w:tc>
        <w:tc>
          <w:tcPr>
            <w:tcW w:w="750" w:type="dxa"/>
          </w:tcPr>
          <w:p w14:paraId="3C285CF0" w14:textId="77777777" w:rsidR="00227301" w:rsidRDefault="00ED6A78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98FE599" w14:textId="77777777">
        <w:trPr>
          <w:trHeight w:val="222"/>
        </w:trPr>
        <w:tc>
          <w:tcPr>
            <w:tcW w:w="5497" w:type="dxa"/>
          </w:tcPr>
          <w:p w14:paraId="6460DEC0" w14:textId="77777777" w:rsidR="00227301" w:rsidRDefault="00ED6A78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980" w:type="dxa"/>
          </w:tcPr>
          <w:p w14:paraId="734E5A44" w14:textId="77777777" w:rsidR="00227301" w:rsidRDefault="00ED6A78">
            <w:pPr>
              <w:pStyle w:val="TableParagraph"/>
              <w:spacing w:line="141" w:lineRule="exact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FE9DFD6" w14:textId="77777777" w:rsidR="00227301" w:rsidRDefault="00ED6A78">
            <w:pPr>
              <w:pStyle w:val="TableParagraph"/>
              <w:spacing w:line="141" w:lineRule="exact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6A3CD567" w14:textId="77777777" w:rsidR="00227301" w:rsidRDefault="00ED6A78">
            <w:pPr>
              <w:pStyle w:val="TableParagraph"/>
              <w:spacing w:line="141" w:lineRule="exact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4.523,00</w:t>
            </w:r>
          </w:p>
        </w:tc>
        <w:tc>
          <w:tcPr>
            <w:tcW w:w="750" w:type="dxa"/>
          </w:tcPr>
          <w:p w14:paraId="3AD3C741" w14:textId="77777777" w:rsidR="00227301" w:rsidRDefault="00ED6A78"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50680861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42165D5C" w14:textId="77777777" w:rsidR="00227301" w:rsidRDefault="00ED6A78">
      <w:pPr>
        <w:pStyle w:val="Tijeloteksta"/>
        <w:spacing w:before="2"/>
        <w:rPr>
          <w:rFonts w:ascii="Times New Roman"/>
          <w:sz w:val="5"/>
        </w:rPr>
      </w:pPr>
      <w:r>
        <w:pict w14:anchorId="1A13C371">
          <v:group id="_x0000_s1062" style="position:absolute;margin-left:27.5pt;margin-top:637.1pt;width:545.65pt;height:24.15pt;z-index:-305250304;mso-position-horizontal-relative:page;mso-position-vertical-relative:page" coordorigin="550,12742" coordsize="10913,483">
            <v:rect id="_x0000_s1064" style="position:absolute;left:564;top:12756;width:10884;height:396" filled="f" strokeweight="1.42pt"/>
            <v:rect id="_x0000_s1063" style="position:absolute;left:624;top:12816;width:5844;height:408" stroked="f"/>
            <w10:wrap anchorx="page" anchory="page"/>
          </v:group>
        </w:pic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986"/>
        <w:gridCol w:w="1426"/>
        <w:gridCol w:w="1361"/>
        <w:gridCol w:w="1289"/>
        <w:gridCol w:w="819"/>
      </w:tblGrid>
      <w:tr w:rsidR="00227301" w14:paraId="01781E98" w14:textId="77777777">
        <w:trPr>
          <w:trHeight w:val="222"/>
        </w:trPr>
        <w:tc>
          <w:tcPr>
            <w:tcW w:w="5986" w:type="dxa"/>
          </w:tcPr>
          <w:p w14:paraId="6F087061" w14:textId="77777777" w:rsidR="00227301" w:rsidRDefault="00ED6A78">
            <w:pPr>
              <w:pStyle w:val="TableParagraph"/>
              <w:spacing w:before="0" w:line="156" w:lineRule="exact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1426" w:type="dxa"/>
          </w:tcPr>
          <w:p w14:paraId="31CC30E6" w14:textId="77777777" w:rsidR="00227301" w:rsidRDefault="00ED6A78">
            <w:pPr>
              <w:pStyle w:val="TableParagraph"/>
              <w:spacing w:before="0" w:line="156" w:lineRule="exact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17CC48B" w14:textId="77777777" w:rsidR="00227301" w:rsidRDefault="00ED6A78">
            <w:pPr>
              <w:pStyle w:val="TableParagraph"/>
              <w:spacing w:before="0" w:line="156" w:lineRule="exact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89" w:type="dxa"/>
          </w:tcPr>
          <w:p w14:paraId="2A8CCBEF" w14:textId="77777777" w:rsidR="00227301" w:rsidRDefault="00ED6A78">
            <w:pPr>
              <w:pStyle w:val="TableParagraph"/>
              <w:spacing w:before="0" w:line="156" w:lineRule="exact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36.437,50</w:t>
            </w:r>
          </w:p>
        </w:tc>
        <w:tc>
          <w:tcPr>
            <w:tcW w:w="819" w:type="dxa"/>
          </w:tcPr>
          <w:p w14:paraId="76785595" w14:textId="77777777" w:rsidR="00227301" w:rsidRDefault="00ED6A78">
            <w:pPr>
              <w:pStyle w:val="TableParagraph"/>
              <w:spacing w:before="0" w:line="156" w:lineRule="exact"/>
              <w:ind w:right="102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056493E" w14:textId="77777777">
        <w:trPr>
          <w:trHeight w:val="310"/>
        </w:trPr>
        <w:tc>
          <w:tcPr>
            <w:tcW w:w="5986" w:type="dxa"/>
          </w:tcPr>
          <w:p w14:paraId="783A66D6" w14:textId="77777777" w:rsidR="00227301" w:rsidRDefault="00ED6A78">
            <w:pPr>
              <w:pStyle w:val="TableParagraph"/>
              <w:spacing w:before="60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950002 Opremanje ICT sustava Grada Varaždina</w:t>
            </w:r>
          </w:p>
        </w:tc>
        <w:tc>
          <w:tcPr>
            <w:tcW w:w="1426" w:type="dxa"/>
          </w:tcPr>
          <w:p w14:paraId="738813BB" w14:textId="77777777" w:rsidR="00227301" w:rsidRDefault="00ED6A78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177.100,00</w:t>
            </w:r>
          </w:p>
        </w:tc>
        <w:tc>
          <w:tcPr>
            <w:tcW w:w="1361" w:type="dxa"/>
          </w:tcPr>
          <w:p w14:paraId="4669D934" w14:textId="77777777" w:rsidR="00227301" w:rsidRDefault="00ED6A78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177.100,00</w:t>
            </w:r>
          </w:p>
        </w:tc>
        <w:tc>
          <w:tcPr>
            <w:tcW w:w="1289" w:type="dxa"/>
          </w:tcPr>
          <w:p w14:paraId="65BE8BDC" w14:textId="77777777" w:rsidR="00227301" w:rsidRDefault="00ED6A78">
            <w:pPr>
              <w:pStyle w:val="TableParagraph"/>
              <w:spacing w:before="60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63.432,99</w:t>
            </w:r>
          </w:p>
        </w:tc>
        <w:tc>
          <w:tcPr>
            <w:tcW w:w="819" w:type="dxa"/>
          </w:tcPr>
          <w:p w14:paraId="5A086D4F" w14:textId="77777777" w:rsidR="00227301" w:rsidRDefault="00ED6A78">
            <w:pPr>
              <w:pStyle w:val="TableParagraph"/>
              <w:spacing w:before="60"/>
              <w:ind w:right="10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35,82%</w:t>
            </w:r>
          </w:p>
        </w:tc>
      </w:tr>
      <w:tr w:rsidR="00227301" w14:paraId="205F5642" w14:textId="77777777">
        <w:trPr>
          <w:trHeight w:val="287"/>
        </w:trPr>
        <w:tc>
          <w:tcPr>
            <w:tcW w:w="5986" w:type="dxa"/>
          </w:tcPr>
          <w:p w14:paraId="59448552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26" w:type="dxa"/>
          </w:tcPr>
          <w:p w14:paraId="34BB84AA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63.500,00</w:t>
            </w:r>
          </w:p>
        </w:tc>
        <w:tc>
          <w:tcPr>
            <w:tcW w:w="1361" w:type="dxa"/>
          </w:tcPr>
          <w:p w14:paraId="18DD3A7D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63.500,00</w:t>
            </w:r>
          </w:p>
        </w:tc>
        <w:tc>
          <w:tcPr>
            <w:tcW w:w="1289" w:type="dxa"/>
          </w:tcPr>
          <w:p w14:paraId="7A1980E2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52.305,75</w:t>
            </w:r>
          </w:p>
        </w:tc>
        <w:tc>
          <w:tcPr>
            <w:tcW w:w="819" w:type="dxa"/>
          </w:tcPr>
          <w:p w14:paraId="3F725623" w14:textId="77777777" w:rsidR="00227301" w:rsidRDefault="00ED6A78">
            <w:pPr>
              <w:pStyle w:val="TableParagraph"/>
              <w:spacing w:before="37"/>
              <w:ind w:right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82,37%</w:t>
            </w:r>
          </w:p>
        </w:tc>
      </w:tr>
      <w:tr w:rsidR="00227301" w14:paraId="7EE8DB7E" w14:textId="77777777">
        <w:trPr>
          <w:trHeight w:val="284"/>
        </w:trPr>
        <w:tc>
          <w:tcPr>
            <w:tcW w:w="5986" w:type="dxa"/>
          </w:tcPr>
          <w:p w14:paraId="047CD7C7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26" w:type="dxa"/>
          </w:tcPr>
          <w:p w14:paraId="446EB0CE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31.000,00</w:t>
            </w:r>
          </w:p>
        </w:tc>
        <w:tc>
          <w:tcPr>
            <w:tcW w:w="1361" w:type="dxa"/>
          </w:tcPr>
          <w:p w14:paraId="65819B8F" w14:textId="77777777" w:rsidR="00227301" w:rsidRDefault="00ED6A78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31.000,00</w:t>
            </w:r>
          </w:p>
        </w:tc>
        <w:tc>
          <w:tcPr>
            <w:tcW w:w="1289" w:type="dxa"/>
          </w:tcPr>
          <w:p w14:paraId="3839BD27" w14:textId="77777777" w:rsidR="00227301" w:rsidRDefault="00ED6A78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20.753,15</w:t>
            </w:r>
          </w:p>
        </w:tc>
        <w:tc>
          <w:tcPr>
            <w:tcW w:w="819" w:type="dxa"/>
          </w:tcPr>
          <w:p w14:paraId="1A1A52D8" w14:textId="77777777" w:rsidR="00227301" w:rsidRDefault="00ED6A78">
            <w:pPr>
              <w:pStyle w:val="TableParagraph"/>
              <w:spacing w:before="43"/>
              <w:ind w:right="1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66,95%</w:t>
            </w:r>
          </w:p>
        </w:tc>
      </w:tr>
      <w:tr w:rsidR="00227301" w14:paraId="7D82A1F3" w14:textId="77777777">
        <w:trPr>
          <w:trHeight w:val="281"/>
        </w:trPr>
        <w:tc>
          <w:tcPr>
            <w:tcW w:w="5986" w:type="dxa"/>
          </w:tcPr>
          <w:p w14:paraId="4639655D" w14:textId="77777777" w:rsidR="00227301" w:rsidRDefault="00ED6A78">
            <w:pPr>
              <w:pStyle w:val="TableParagraph"/>
              <w:spacing w:before="5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1426" w:type="dxa"/>
          </w:tcPr>
          <w:p w14:paraId="22F26C8A" w14:textId="77777777" w:rsidR="00227301" w:rsidRDefault="00ED6A78">
            <w:pPr>
              <w:pStyle w:val="TableParagraph"/>
              <w:spacing w:before="55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93AB61C" w14:textId="77777777" w:rsidR="00227301" w:rsidRDefault="00ED6A78">
            <w:pPr>
              <w:pStyle w:val="TableParagraph"/>
              <w:spacing w:before="55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89" w:type="dxa"/>
          </w:tcPr>
          <w:p w14:paraId="6C69310D" w14:textId="77777777" w:rsidR="00227301" w:rsidRDefault="00ED6A78">
            <w:pPr>
              <w:pStyle w:val="TableParagraph"/>
              <w:spacing w:before="55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5.848,75</w:t>
            </w:r>
          </w:p>
        </w:tc>
        <w:tc>
          <w:tcPr>
            <w:tcW w:w="819" w:type="dxa"/>
          </w:tcPr>
          <w:p w14:paraId="1A8BBA9C" w14:textId="77777777" w:rsidR="00227301" w:rsidRDefault="00ED6A78">
            <w:pPr>
              <w:pStyle w:val="TableParagraph"/>
              <w:spacing w:before="55"/>
              <w:ind w:right="102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B969BFA" w14:textId="77777777">
        <w:trPr>
          <w:trHeight w:val="288"/>
        </w:trPr>
        <w:tc>
          <w:tcPr>
            <w:tcW w:w="5986" w:type="dxa"/>
          </w:tcPr>
          <w:p w14:paraId="178BD8B9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426" w:type="dxa"/>
          </w:tcPr>
          <w:p w14:paraId="6B05E4FB" w14:textId="77777777" w:rsidR="00227301" w:rsidRDefault="00ED6A78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C2E5EBA" w14:textId="77777777" w:rsidR="00227301" w:rsidRDefault="00ED6A78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89" w:type="dxa"/>
          </w:tcPr>
          <w:p w14:paraId="79F4F4FC" w14:textId="77777777" w:rsidR="00227301" w:rsidRDefault="00ED6A78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1.404,40</w:t>
            </w:r>
          </w:p>
        </w:tc>
        <w:tc>
          <w:tcPr>
            <w:tcW w:w="819" w:type="dxa"/>
          </w:tcPr>
          <w:p w14:paraId="45676B92" w14:textId="77777777" w:rsidR="00227301" w:rsidRDefault="00ED6A78">
            <w:pPr>
              <w:pStyle w:val="TableParagraph"/>
              <w:ind w:right="102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22B5BD8" w14:textId="77777777">
        <w:trPr>
          <w:trHeight w:val="287"/>
        </w:trPr>
        <w:tc>
          <w:tcPr>
            <w:tcW w:w="5986" w:type="dxa"/>
          </w:tcPr>
          <w:p w14:paraId="4BEA9ACA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1426" w:type="dxa"/>
          </w:tcPr>
          <w:p w14:paraId="0241107A" w14:textId="77777777" w:rsidR="00227301" w:rsidRDefault="00ED6A78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521CAAD" w14:textId="77777777" w:rsidR="00227301" w:rsidRDefault="00ED6A78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89" w:type="dxa"/>
          </w:tcPr>
          <w:p w14:paraId="4C6904B9" w14:textId="77777777" w:rsidR="00227301" w:rsidRDefault="00ED6A78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13.500,00</w:t>
            </w:r>
          </w:p>
        </w:tc>
        <w:tc>
          <w:tcPr>
            <w:tcW w:w="819" w:type="dxa"/>
          </w:tcPr>
          <w:p w14:paraId="73E70EB0" w14:textId="77777777" w:rsidR="00227301" w:rsidRDefault="00ED6A78">
            <w:pPr>
              <w:pStyle w:val="TableParagraph"/>
              <w:ind w:right="102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5D389CB" w14:textId="77777777">
        <w:trPr>
          <w:trHeight w:val="300"/>
        </w:trPr>
        <w:tc>
          <w:tcPr>
            <w:tcW w:w="5986" w:type="dxa"/>
          </w:tcPr>
          <w:p w14:paraId="546F2224" w14:textId="77777777" w:rsidR="00227301" w:rsidRDefault="00ED6A78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26" w:type="dxa"/>
          </w:tcPr>
          <w:p w14:paraId="467DB385" w14:textId="77777777" w:rsidR="00227301" w:rsidRDefault="00ED6A78">
            <w:pPr>
              <w:pStyle w:val="TableParagraph"/>
              <w:spacing w:before="65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32.500,00</w:t>
            </w:r>
          </w:p>
        </w:tc>
        <w:tc>
          <w:tcPr>
            <w:tcW w:w="1361" w:type="dxa"/>
          </w:tcPr>
          <w:p w14:paraId="5F5CCA22" w14:textId="77777777" w:rsidR="00227301" w:rsidRDefault="00ED6A78">
            <w:pPr>
              <w:pStyle w:val="TableParagraph"/>
              <w:spacing w:before="65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32.500,00</w:t>
            </w:r>
          </w:p>
        </w:tc>
        <w:tc>
          <w:tcPr>
            <w:tcW w:w="1289" w:type="dxa"/>
          </w:tcPr>
          <w:p w14:paraId="05C36BDF" w14:textId="77777777" w:rsidR="00227301" w:rsidRDefault="00ED6A78">
            <w:pPr>
              <w:pStyle w:val="TableParagraph"/>
              <w:spacing w:before="65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31.552,60</w:t>
            </w:r>
          </w:p>
        </w:tc>
        <w:tc>
          <w:tcPr>
            <w:tcW w:w="819" w:type="dxa"/>
          </w:tcPr>
          <w:p w14:paraId="350E049B" w14:textId="77777777" w:rsidR="00227301" w:rsidRDefault="00ED6A78">
            <w:pPr>
              <w:pStyle w:val="TableParagraph"/>
              <w:spacing w:before="65"/>
              <w:ind w:right="1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97,08%</w:t>
            </w:r>
          </w:p>
        </w:tc>
      </w:tr>
      <w:tr w:rsidR="00227301" w14:paraId="23A0B75B" w14:textId="77777777">
        <w:trPr>
          <w:trHeight w:val="275"/>
        </w:trPr>
        <w:tc>
          <w:tcPr>
            <w:tcW w:w="5986" w:type="dxa"/>
          </w:tcPr>
          <w:p w14:paraId="4F5A28A1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4222 Komunikacijska oprema</w:t>
            </w:r>
          </w:p>
        </w:tc>
        <w:tc>
          <w:tcPr>
            <w:tcW w:w="1426" w:type="dxa"/>
          </w:tcPr>
          <w:p w14:paraId="50D59A4E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D8D78CE" w14:textId="77777777" w:rsidR="00227301" w:rsidRDefault="00ED6A78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89" w:type="dxa"/>
          </w:tcPr>
          <w:p w14:paraId="276041D7" w14:textId="77777777" w:rsidR="00227301" w:rsidRDefault="00ED6A78">
            <w:pPr>
              <w:pStyle w:val="TableParagraph"/>
              <w:spacing w:before="49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31.552,60</w:t>
            </w:r>
          </w:p>
        </w:tc>
        <w:tc>
          <w:tcPr>
            <w:tcW w:w="819" w:type="dxa"/>
          </w:tcPr>
          <w:p w14:paraId="32CAA821" w14:textId="77777777" w:rsidR="00227301" w:rsidRDefault="00ED6A78">
            <w:pPr>
              <w:pStyle w:val="TableParagraph"/>
              <w:spacing w:before="49"/>
              <w:ind w:right="102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CFABD42" w14:textId="77777777">
        <w:trPr>
          <w:trHeight w:val="310"/>
        </w:trPr>
        <w:tc>
          <w:tcPr>
            <w:tcW w:w="5986" w:type="dxa"/>
          </w:tcPr>
          <w:p w14:paraId="67A6EED4" w14:textId="77777777" w:rsidR="00227301" w:rsidRDefault="00ED6A78">
            <w:pPr>
              <w:pStyle w:val="TableParagraph"/>
              <w:spacing w:before="60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426" w:type="dxa"/>
          </w:tcPr>
          <w:p w14:paraId="0A2533E1" w14:textId="77777777" w:rsidR="00227301" w:rsidRDefault="00ED6A78">
            <w:pPr>
              <w:pStyle w:val="TableParagraph"/>
              <w:spacing w:before="60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113.600,00</w:t>
            </w:r>
          </w:p>
        </w:tc>
        <w:tc>
          <w:tcPr>
            <w:tcW w:w="1361" w:type="dxa"/>
          </w:tcPr>
          <w:p w14:paraId="5043F1B0" w14:textId="77777777" w:rsidR="00227301" w:rsidRDefault="00ED6A78">
            <w:pPr>
              <w:pStyle w:val="TableParagraph"/>
              <w:spacing w:before="60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113.600,00</w:t>
            </w:r>
          </w:p>
        </w:tc>
        <w:tc>
          <w:tcPr>
            <w:tcW w:w="1289" w:type="dxa"/>
          </w:tcPr>
          <w:p w14:paraId="599BDA8E" w14:textId="77777777" w:rsidR="00227301" w:rsidRDefault="00ED6A78">
            <w:pPr>
              <w:pStyle w:val="TableParagraph"/>
              <w:spacing w:before="60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11.127,24</w:t>
            </w:r>
          </w:p>
        </w:tc>
        <w:tc>
          <w:tcPr>
            <w:tcW w:w="819" w:type="dxa"/>
          </w:tcPr>
          <w:p w14:paraId="4B1C6FD3" w14:textId="77777777" w:rsidR="00227301" w:rsidRDefault="00ED6A78">
            <w:pPr>
              <w:pStyle w:val="TableParagraph"/>
              <w:spacing w:before="60"/>
              <w:ind w:right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9,80%</w:t>
            </w:r>
          </w:p>
        </w:tc>
      </w:tr>
      <w:tr w:rsidR="00227301" w14:paraId="0CB6AA35" w14:textId="77777777">
        <w:trPr>
          <w:trHeight w:val="277"/>
        </w:trPr>
        <w:tc>
          <w:tcPr>
            <w:tcW w:w="5986" w:type="dxa"/>
          </w:tcPr>
          <w:p w14:paraId="5A3B4B04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26" w:type="dxa"/>
          </w:tcPr>
          <w:p w14:paraId="2FB9C194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17.100,00</w:t>
            </w:r>
          </w:p>
        </w:tc>
        <w:tc>
          <w:tcPr>
            <w:tcW w:w="1361" w:type="dxa"/>
          </w:tcPr>
          <w:p w14:paraId="04441E8A" w14:textId="77777777" w:rsidR="00227301" w:rsidRDefault="00ED6A78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17.100,00</w:t>
            </w:r>
          </w:p>
        </w:tc>
        <w:tc>
          <w:tcPr>
            <w:tcW w:w="1289" w:type="dxa"/>
          </w:tcPr>
          <w:p w14:paraId="44544A75" w14:textId="77777777" w:rsidR="00227301" w:rsidRDefault="00ED6A78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19" w:type="dxa"/>
          </w:tcPr>
          <w:p w14:paraId="70B9386D" w14:textId="77777777" w:rsidR="00227301" w:rsidRDefault="00ED6A78">
            <w:pPr>
              <w:pStyle w:val="TableParagraph"/>
              <w:spacing w:before="43"/>
              <w:ind w:right="1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2E3CCC2" w14:textId="77777777">
        <w:trPr>
          <w:trHeight w:val="288"/>
        </w:trPr>
        <w:tc>
          <w:tcPr>
            <w:tcW w:w="5986" w:type="dxa"/>
          </w:tcPr>
          <w:p w14:paraId="56AC696D" w14:textId="77777777" w:rsidR="00227301" w:rsidRDefault="00ED6A78">
            <w:pPr>
              <w:pStyle w:val="TableParagraph"/>
              <w:spacing w:before="5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dugotrajne imovine</w:t>
            </w:r>
          </w:p>
        </w:tc>
        <w:tc>
          <w:tcPr>
            <w:tcW w:w="1426" w:type="dxa"/>
          </w:tcPr>
          <w:p w14:paraId="2F5560F3" w14:textId="77777777" w:rsidR="00227301" w:rsidRDefault="00ED6A78">
            <w:pPr>
              <w:pStyle w:val="TableParagraph"/>
              <w:spacing w:before="5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361" w:type="dxa"/>
          </w:tcPr>
          <w:p w14:paraId="797528C2" w14:textId="77777777" w:rsidR="00227301" w:rsidRDefault="00ED6A78">
            <w:pPr>
              <w:pStyle w:val="TableParagraph"/>
              <w:spacing w:before="5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289" w:type="dxa"/>
          </w:tcPr>
          <w:p w14:paraId="1EA99C8E" w14:textId="77777777" w:rsidR="00227301" w:rsidRDefault="00ED6A78">
            <w:pPr>
              <w:pStyle w:val="TableParagraph"/>
              <w:spacing w:before="5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19" w:type="dxa"/>
          </w:tcPr>
          <w:p w14:paraId="6BE7B3A6" w14:textId="77777777" w:rsidR="00227301" w:rsidRDefault="00ED6A78">
            <w:pPr>
              <w:pStyle w:val="TableParagraph"/>
              <w:spacing w:before="53"/>
              <w:ind w:right="1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B94D29D" w14:textId="77777777">
        <w:trPr>
          <w:trHeight w:val="288"/>
        </w:trPr>
        <w:tc>
          <w:tcPr>
            <w:tcW w:w="5986" w:type="dxa"/>
          </w:tcPr>
          <w:p w14:paraId="68330637" w14:textId="77777777" w:rsidR="00227301" w:rsidRDefault="00ED6A78">
            <w:pPr>
              <w:pStyle w:val="TableParagraph"/>
              <w:spacing w:before="5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26" w:type="dxa"/>
          </w:tcPr>
          <w:p w14:paraId="088260B9" w14:textId="77777777" w:rsidR="00227301" w:rsidRDefault="00ED6A78">
            <w:pPr>
              <w:pStyle w:val="TableParagraph"/>
              <w:spacing w:before="5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86.500,00</w:t>
            </w:r>
          </w:p>
        </w:tc>
        <w:tc>
          <w:tcPr>
            <w:tcW w:w="1361" w:type="dxa"/>
          </w:tcPr>
          <w:p w14:paraId="0CC54C89" w14:textId="77777777" w:rsidR="00227301" w:rsidRDefault="00ED6A78">
            <w:pPr>
              <w:pStyle w:val="TableParagraph"/>
              <w:spacing w:before="5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86.500,00</w:t>
            </w:r>
          </w:p>
        </w:tc>
        <w:tc>
          <w:tcPr>
            <w:tcW w:w="1289" w:type="dxa"/>
          </w:tcPr>
          <w:p w14:paraId="0815E782" w14:textId="77777777" w:rsidR="00227301" w:rsidRDefault="00ED6A78">
            <w:pPr>
              <w:pStyle w:val="TableParagraph"/>
              <w:spacing w:before="5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11.127,24</w:t>
            </w:r>
          </w:p>
        </w:tc>
        <w:tc>
          <w:tcPr>
            <w:tcW w:w="819" w:type="dxa"/>
          </w:tcPr>
          <w:p w14:paraId="4B5F217F" w14:textId="77777777" w:rsidR="00227301" w:rsidRDefault="00ED6A78">
            <w:pPr>
              <w:pStyle w:val="TableParagraph"/>
              <w:spacing w:before="53"/>
              <w:ind w:right="1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12,86%</w:t>
            </w:r>
          </w:p>
        </w:tc>
      </w:tr>
      <w:tr w:rsidR="00227301" w14:paraId="0E0A152D" w14:textId="77777777">
        <w:trPr>
          <w:trHeight w:val="275"/>
        </w:trPr>
        <w:tc>
          <w:tcPr>
            <w:tcW w:w="5986" w:type="dxa"/>
          </w:tcPr>
          <w:p w14:paraId="3760A3D5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426" w:type="dxa"/>
          </w:tcPr>
          <w:p w14:paraId="1179F135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E273508" w14:textId="77777777" w:rsidR="00227301" w:rsidRDefault="00ED6A78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89" w:type="dxa"/>
          </w:tcPr>
          <w:p w14:paraId="112A1EEB" w14:textId="77777777" w:rsidR="00227301" w:rsidRDefault="00ED6A78">
            <w:pPr>
              <w:pStyle w:val="TableParagraph"/>
              <w:spacing w:before="49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495,00</w:t>
            </w:r>
          </w:p>
        </w:tc>
        <w:tc>
          <w:tcPr>
            <w:tcW w:w="819" w:type="dxa"/>
          </w:tcPr>
          <w:p w14:paraId="17F0DAE4" w14:textId="77777777" w:rsidR="00227301" w:rsidRDefault="00ED6A78">
            <w:pPr>
              <w:pStyle w:val="TableParagraph"/>
              <w:spacing w:before="49"/>
              <w:ind w:right="102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71F33CC" w14:textId="77777777">
        <w:trPr>
          <w:trHeight w:val="293"/>
        </w:trPr>
        <w:tc>
          <w:tcPr>
            <w:tcW w:w="5986" w:type="dxa"/>
          </w:tcPr>
          <w:p w14:paraId="33DB299A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4222 Komunikacijska oprema</w:t>
            </w:r>
          </w:p>
        </w:tc>
        <w:tc>
          <w:tcPr>
            <w:tcW w:w="1426" w:type="dxa"/>
          </w:tcPr>
          <w:p w14:paraId="79D7D302" w14:textId="77777777" w:rsidR="00227301" w:rsidRDefault="00ED6A78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7C6DA4D" w14:textId="77777777" w:rsidR="00227301" w:rsidRDefault="00ED6A78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89" w:type="dxa"/>
          </w:tcPr>
          <w:p w14:paraId="52B1AF70" w14:textId="77777777" w:rsidR="00227301" w:rsidRDefault="00ED6A78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10.632,24</w:t>
            </w:r>
          </w:p>
        </w:tc>
        <w:tc>
          <w:tcPr>
            <w:tcW w:w="819" w:type="dxa"/>
          </w:tcPr>
          <w:p w14:paraId="05A43202" w14:textId="77777777" w:rsidR="00227301" w:rsidRDefault="00ED6A78">
            <w:pPr>
              <w:pStyle w:val="TableParagraph"/>
              <w:ind w:right="102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78C7B19" w14:textId="77777777">
        <w:trPr>
          <w:trHeight w:val="316"/>
        </w:trPr>
        <w:tc>
          <w:tcPr>
            <w:tcW w:w="5986" w:type="dxa"/>
          </w:tcPr>
          <w:p w14:paraId="5312CE02" w14:textId="77777777" w:rsidR="00227301" w:rsidRDefault="00ED6A78">
            <w:pPr>
              <w:pStyle w:val="TableParagraph"/>
              <w:spacing w:before="66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22 Program: POTICANJE RAZVOJA MEĐUNARODNE SURADNJE</w:t>
            </w:r>
          </w:p>
        </w:tc>
        <w:tc>
          <w:tcPr>
            <w:tcW w:w="1426" w:type="dxa"/>
          </w:tcPr>
          <w:p w14:paraId="137605B6" w14:textId="77777777" w:rsidR="00227301" w:rsidRDefault="00ED6A78">
            <w:pPr>
              <w:pStyle w:val="TableParagraph"/>
              <w:spacing w:before="66"/>
              <w:ind w:right="15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35.900,00</w:t>
            </w:r>
          </w:p>
        </w:tc>
        <w:tc>
          <w:tcPr>
            <w:tcW w:w="1361" w:type="dxa"/>
          </w:tcPr>
          <w:p w14:paraId="31C5C892" w14:textId="77777777" w:rsidR="00227301" w:rsidRDefault="00ED6A78">
            <w:pPr>
              <w:pStyle w:val="TableParagraph"/>
              <w:spacing w:before="66"/>
              <w:ind w:right="15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35.900,00</w:t>
            </w:r>
          </w:p>
        </w:tc>
        <w:tc>
          <w:tcPr>
            <w:tcW w:w="1289" w:type="dxa"/>
          </w:tcPr>
          <w:p w14:paraId="0BAC5E63" w14:textId="77777777" w:rsidR="00227301" w:rsidRDefault="00ED6A78">
            <w:pPr>
              <w:pStyle w:val="TableParagraph"/>
              <w:spacing w:before="66"/>
              <w:ind w:right="7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1.400,00</w:t>
            </w:r>
          </w:p>
        </w:tc>
        <w:tc>
          <w:tcPr>
            <w:tcW w:w="819" w:type="dxa"/>
          </w:tcPr>
          <w:p w14:paraId="6EADAB2B" w14:textId="77777777" w:rsidR="00227301" w:rsidRDefault="00ED6A78">
            <w:pPr>
              <w:pStyle w:val="TableParagraph"/>
              <w:spacing w:before="66"/>
              <w:ind w:right="10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3,90%</w:t>
            </w:r>
          </w:p>
        </w:tc>
      </w:tr>
      <w:tr w:rsidR="00227301" w14:paraId="6ABC32F6" w14:textId="77777777">
        <w:trPr>
          <w:trHeight w:val="288"/>
        </w:trPr>
        <w:tc>
          <w:tcPr>
            <w:tcW w:w="5986" w:type="dxa"/>
          </w:tcPr>
          <w:p w14:paraId="035B25E8" w14:textId="77777777" w:rsidR="00227301" w:rsidRDefault="00ED6A78">
            <w:pPr>
              <w:pStyle w:val="TableParagraph"/>
              <w:spacing w:before="37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220006 Aktivnosti međunarodne suradnje</w:t>
            </w:r>
          </w:p>
        </w:tc>
        <w:tc>
          <w:tcPr>
            <w:tcW w:w="1426" w:type="dxa"/>
          </w:tcPr>
          <w:p w14:paraId="5AC9F51E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35.900,00</w:t>
            </w:r>
          </w:p>
        </w:tc>
        <w:tc>
          <w:tcPr>
            <w:tcW w:w="1361" w:type="dxa"/>
          </w:tcPr>
          <w:p w14:paraId="10CD76D0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35.900,00</w:t>
            </w:r>
          </w:p>
        </w:tc>
        <w:tc>
          <w:tcPr>
            <w:tcW w:w="1289" w:type="dxa"/>
          </w:tcPr>
          <w:p w14:paraId="3553C728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1.400,00</w:t>
            </w:r>
          </w:p>
        </w:tc>
        <w:tc>
          <w:tcPr>
            <w:tcW w:w="819" w:type="dxa"/>
          </w:tcPr>
          <w:p w14:paraId="6A0C08D8" w14:textId="77777777" w:rsidR="00227301" w:rsidRDefault="00ED6A78">
            <w:pPr>
              <w:pStyle w:val="TableParagraph"/>
              <w:spacing w:before="37"/>
              <w:ind w:right="10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3,90%</w:t>
            </w:r>
          </w:p>
        </w:tc>
      </w:tr>
      <w:tr w:rsidR="00227301" w14:paraId="54F5902F" w14:textId="77777777">
        <w:trPr>
          <w:trHeight w:val="287"/>
        </w:trPr>
        <w:tc>
          <w:tcPr>
            <w:tcW w:w="5986" w:type="dxa"/>
          </w:tcPr>
          <w:p w14:paraId="50FC082B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26" w:type="dxa"/>
          </w:tcPr>
          <w:p w14:paraId="6FD23CAC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16.700,00</w:t>
            </w:r>
          </w:p>
        </w:tc>
        <w:tc>
          <w:tcPr>
            <w:tcW w:w="1361" w:type="dxa"/>
          </w:tcPr>
          <w:p w14:paraId="6F6E97A1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16.700,00</w:t>
            </w:r>
          </w:p>
        </w:tc>
        <w:tc>
          <w:tcPr>
            <w:tcW w:w="1289" w:type="dxa"/>
          </w:tcPr>
          <w:p w14:paraId="00BBF327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19" w:type="dxa"/>
          </w:tcPr>
          <w:p w14:paraId="456BD5CA" w14:textId="77777777" w:rsidR="00227301" w:rsidRDefault="00ED6A78">
            <w:pPr>
              <w:pStyle w:val="TableParagraph"/>
              <w:spacing w:before="37"/>
              <w:ind w:right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A460B9A" w14:textId="77777777">
        <w:trPr>
          <w:trHeight w:val="277"/>
        </w:trPr>
        <w:tc>
          <w:tcPr>
            <w:tcW w:w="5986" w:type="dxa"/>
          </w:tcPr>
          <w:p w14:paraId="6BA92C4B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26" w:type="dxa"/>
          </w:tcPr>
          <w:p w14:paraId="5415358D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16.700,00</w:t>
            </w:r>
          </w:p>
        </w:tc>
        <w:tc>
          <w:tcPr>
            <w:tcW w:w="1361" w:type="dxa"/>
          </w:tcPr>
          <w:p w14:paraId="4CB44940" w14:textId="77777777" w:rsidR="00227301" w:rsidRDefault="00ED6A78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16.700,00</w:t>
            </w:r>
          </w:p>
        </w:tc>
        <w:tc>
          <w:tcPr>
            <w:tcW w:w="1289" w:type="dxa"/>
          </w:tcPr>
          <w:p w14:paraId="3B6AECB9" w14:textId="77777777" w:rsidR="00227301" w:rsidRDefault="00ED6A78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19" w:type="dxa"/>
          </w:tcPr>
          <w:p w14:paraId="10085232" w14:textId="77777777" w:rsidR="00227301" w:rsidRDefault="00ED6A78">
            <w:pPr>
              <w:pStyle w:val="TableParagraph"/>
              <w:spacing w:before="43"/>
              <w:ind w:right="1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D95BC3B" w14:textId="77777777">
        <w:trPr>
          <w:trHeight w:val="298"/>
        </w:trPr>
        <w:tc>
          <w:tcPr>
            <w:tcW w:w="5986" w:type="dxa"/>
          </w:tcPr>
          <w:p w14:paraId="5C37D8B4" w14:textId="77777777" w:rsidR="00227301" w:rsidRDefault="00ED6A78">
            <w:pPr>
              <w:pStyle w:val="TableParagraph"/>
              <w:spacing w:before="4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426" w:type="dxa"/>
          </w:tcPr>
          <w:p w14:paraId="65814F59" w14:textId="77777777" w:rsidR="00227301" w:rsidRDefault="00ED6A78">
            <w:pPr>
              <w:pStyle w:val="TableParagraph"/>
              <w:spacing w:before="4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19.200,00</w:t>
            </w:r>
          </w:p>
        </w:tc>
        <w:tc>
          <w:tcPr>
            <w:tcW w:w="1361" w:type="dxa"/>
          </w:tcPr>
          <w:p w14:paraId="2CCE00FE" w14:textId="77777777" w:rsidR="00227301" w:rsidRDefault="00ED6A78">
            <w:pPr>
              <w:pStyle w:val="TableParagraph"/>
              <w:spacing w:before="4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19.200,00</w:t>
            </w:r>
          </w:p>
        </w:tc>
        <w:tc>
          <w:tcPr>
            <w:tcW w:w="1289" w:type="dxa"/>
          </w:tcPr>
          <w:p w14:paraId="7608ED2E" w14:textId="77777777" w:rsidR="00227301" w:rsidRDefault="00ED6A78">
            <w:pPr>
              <w:pStyle w:val="TableParagraph"/>
              <w:spacing w:before="4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819" w:type="dxa"/>
          </w:tcPr>
          <w:p w14:paraId="4F8006E7" w14:textId="77777777" w:rsidR="00227301" w:rsidRDefault="00ED6A78">
            <w:pPr>
              <w:pStyle w:val="TableParagraph"/>
              <w:spacing w:before="47"/>
              <w:ind w:right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7,29%</w:t>
            </w:r>
          </w:p>
        </w:tc>
      </w:tr>
      <w:tr w:rsidR="00227301" w14:paraId="08C70579" w14:textId="77777777">
        <w:trPr>
          <w:trHeight w:val="277"/>
        </w:trPr>
        <w:tc>
          <w:tcPr>
            <w:tcW w:w="5986" w:type="dxa"/>
          </w:tcPr>
          <w:p w14:paraId="74632E59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26" w:type="dxa"/>
          </w:tcPr>
          <w:p w14:paraId="1BF6038C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14.200,00</w:t>
            </w:r>
          </w:p>
        </w:tc>
        <w:tc>
          <w:tcPr>
            <w:tcW w:w="1361" w:type="dxa"/>
          </w:tcPr>
          <w:p w14:paraId="47F2C509" w14:textId="77777777" w:rsidR="00227301" w:rsidRDefault="00ED6A78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14.200,00</w:t>
            </w:r>
          </w:p>
        </w:tc>
        <w:tc>
          <w:tcPr>
            <w:tcW w:w="1289" w:type="dxa"/>
          </w:tcPr>
          <w:p w14:paraId="477DC66E" w14:textId="77777777" w:rsidR="00227301" w:rsidRDefault="00ED6A78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19" w:type="dxa"/>
          </w:tcPr>
          <w:p w14:paraId="3F3253D6" w14:textId="77777777" w:rsidR="00227301" w:rsidRDefault="00ED6A78">
            <w:pPr>
              <w:pStyle w:val="TableParagraph"/>
              <w:spacing w:before="43"/>
              <w:ind w:right="1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6968DD8" w14:textId="77777777">
        <w:trPr>
          <w:trHeight w:val="288"/>
        </w:trPr>
        <w:tc>
          <w:tcPr>
            <w:tcW w:w="5986" w:type="dxa"/>
          </w:tcPr>
          <w:p w14:paraId="5629A66F" w14:textId="77777777" w:rsidR="00227301" w:rsidRDefault="00ED6A78">
            <w:pPr>
              <w:pStyle w:val="TableParagraph"/>
              <w:spacing w:before="5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26" w:type="dxa"/>
          </w:tcPr>
          <w:p w14:paraId="16E2C200" w14:textId="77777777" w:rsidR="00227301" w:rsidRDefault="00ED6A78">
            <w:pPr>
              <w:pStyle w:val="TableParagraph"/>
              <w:spacing w:before="5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61" w:type="dxa"/>
          </w:tcPr>
          <w:p w14:paraId="14392D07" w14:textId="77777777" w:rsidR="00227301" w:rsidRDefault="00ED6A78">
            <w:pPr>
              <w:pStyle w:val="TableParagraph"/>
              <w:spacing w:before="5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289" w:type="dxa"/>
          </w:tcPr>
          <w:p w14:paraId="708133C4" w14:textId="77777777" w:rsidR="00227301" w:rsidRDefault="00ED6A78">
            <w:pPr>
              <w:pStyle w:val="TableParagraph"/>
              <w:spacing w:before="5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1.400,00</w:t>
            </w:r>
          </w:p>
        </w:tc>
        <w:tc>
          <w:tcPr>
            <w:tcW w:w="819" w:type="dxa"/>
          </w:tcPr>
          <w:p w14:paraId="27ABD852" w14:textId="77777777" w:rsidR="00227301" w:rsidRDefault="00ED6A78">
            <w:pPr>
              <w:pStyle w:val="TableParagraph"/>
              <w:spacing w:before="53"/>
              <w:ind w:right="1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28,00%</w:t>
            </w:r>
          </w:p>
        </w:tc>
      </w:tr>
      <w:tr w:rsidR="00227301" w14:paraId="5EB5EE8C" w14:textId="77777777">
        <w:trPr>
          <w:trHeight w:val="275"/>
        </w:trPr>
        <w:tc>
          <w:tcPr>
            <w:tcW w:w="5986" w:type="dxa"/>
          </w:tcPr>
          <w:p w14:paraId="58CC58F4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26" w:type="dxa"/>
          </w:tcPr>
          <w:p w14:paraId="327D7F67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38D6870" w14:textId="77777777" w:rsidR="00227301" w:rsidRDefault="00ED6A78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89" w:type="dxa"/>
          </w:tcPr>
          <w:p w14:paraId="32EC583F" w14:textId="77777777" w:rsidR="00227301" w:rsidRDefault="00ED6A78">
            <w:pPr>
              <w:pStyle w:val="TableParagraph"/>
              <w:spacing w:before="49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1.400,00</w:t>
            </w:r>
          </w:p>
        </w:tc>
        <w:tc>
          <w:tcPr>
            <w:tcW w:w="819" w:type="dxa"/>
          </w:tcPr>
          <w:p w14:paraId="30022E46" w14:textId="77777777" w:rsidR="00227301" w:rsidRDefault="00ED6A78">
            <w:pPr>
              <w:pStyle w:val="TableParagraph"/>
              <w:spacing w:before="49"/>
              <w:ind w:right="102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7FFA4A9" w14:textId="77777777">
        <w:trPr>
          <w:trHeight w:val="310"/>
        </w:trPr>
        <w:tc>
          <w:tcPr>
            <w:tcW w:w="5986" w:type="dxa"/>
          </w:tcPr>
          <w:p w14:paraId="048D56C4" w14:textId="77777777" w:rsidR="00227301" w:rsidRDefault="00ED6A78">
            <w:pPr>
              <w:pStyle w:val="TableParagraph"/>
              <w:spacing w:before="60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05 Program: CIVILNA ZAŠTITA I DOBROVOLJNO VATROGASTVO</w:t>
            </w:r>
          </w:p>
        </w:tc>
        <w:tc>
          <w:tcPr>
            <w:tcW w:w="1426" w:type="dxa"/>
          </w:tcPr>
          <w:p w14:paraId="3D4651E1" w14:textId="77777777" w:rsidR="00227301" w:rsidRDefault="00ED6A78">
            <w:pPr>
              <w:pStyle w:val="TableParagraph"/>
              <w:spacing w:before="60"/>
              <w:ind w:right="15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464.340,00</w:t>
            </w:r>
          </w:p>
        </w:tc>
        <w:tc>
          <w:tcPr>
            <w:tcW w:w="1361" w:type="dxa"/>
          </w:tcPr>
          <w:p w14:paraId="4DBFF2D0" w14:textId="77777777" w:rsidR="00227301" w:rsidRDefault="00ED6A78">
            <w:pPr>
              <w:pStyle w:val="TableParagraph"/>
              <w:spacing w:before="60"/>
              <w:ind w:right="15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464.340,00</w:t>
            </w:r>
          </w:p>
        </w:tc>
        <w:tc>
          <w:tcPr>
            <w:tcW w:w="1289" w:type="dxa"/>
          </w:tcPr>
          <w:p w14:paraId="57D2F9BE" w14:textId="77777777" w:rsidR="00227301" w:rsidRDefault="00ED6A78">
            <w:pPr>
              <w:pStyle w:val="TableParagraph"/>
              <w:spacing w:before="60"/>
              <w:ind w:right="7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251.057,75</w:t>
            </w:r>
          </w:p>
        </w:tc>
        <w:tc>
          <w:tcPr>
            <w:tcW w:w="819" w:type="dxa"/>
          </w:tcPr>
          <w:p w14:paraId="53C3C23E" w14:textId="77777777" w:rsidR="00227301" w:rsidRDefault="00ED6A78">
            <w:pPr>
              <w:pStyle w:val="TableParagraph"/>
              <w:spacing w:before="60"/>
              <w:ind w:right="10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54,07%</w:t>
            </w:r>
          </w:p>
        </w:tc>
      </w:tr>
      <w:tr w:rsidR="00227301" w14:paraId="7997FC3F" w14:textId="77777777">
        <w:trPr>
          <w:trHeight w:val="288"/>
        </w:trPr>
        <w:tc>
          <w:tcPr>
            <w:tcW w:w="5986" w:type="dxa"/>
          </w:tcPr>
          <w:p w14:paraId="455C9C98" w14:textId="77777777" w:rsidR="00227301" w:rsidRDefault="00ED6A78">
            <w:pPr>
              <w:pStyle w:val="TableParagraph"/>
              <w:spacing w:before="37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050001 Civilna zaštita</w:t>
            </w:r>
          </w:p>
        </w:tc>
        <w:tc>
          <w:tcPr>
            <w:tcW w:w="1426" w:type="dxa"/>
          </w:tcPr>
          <w:p w14:paraId="0CF04BB6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69.340,00</w:t>
            </w:r>
          </w:p>
        </w:tc>
        <w:tc>
          <w:tcPr>
            <w:tcW w:w="1361" w:type="dxa"/>
          </w:tcPr>
          <w:p w14:paraId="79954C72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69.340,00</w:t>
            </w:r>
          </w:p>
        </w:tc>
        <w:tc>
          <w:tcPr>
            <w:tcW w:w="1289" w:type="dxa"/>
          </w:tcPr>
          <w:p w14:paraId="6FA2AE9E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24.573,75</w:t>
            </w:r>
          </w:p>
        </w:tc>
        <w:tc>
          <w:tcPr>
            <w:tcW w:w="819" w:type="dxa"/>
          </w:tcPr>
          <w:p w14:paraId="4F11D151" w14:textId="77777777" w:rsidR="00227301" w:rsidRDefault="00ED6A78">
            <w:pPr>
              <w:pStyle w:val="TableParagraph"/>
              <w:spacing w:before="37"/>
              <w:ind w:right="10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35,44%</w:t>
            </w:r>
          </w:p>
        </w:tc>
      </w:tr>
      <w:tr w:rsidR="00227301" w14:paraId="2C96D07A" w14:textId="77777777">
        <w:trPr>
          <w:trHeight w:val="293"/>
        </w:trPr>
        <w:tc>
          <w:tcPr>
            <w:tcW w:w="5986" w:type="dxa"/>
          </w:tcPr>
          <w:p w14:paraId="56B4E556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26" w:type="dxa"/>
          </w:tcPr>
          <w:p w14:paraId="74CEF62C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69.340,00</w:t>
            </w:r>
          </w:p>
        </w:tc>
        <w:tc>
          <w:tcPr>
            <w:tcW w:w="1361" w:type="dxa"/>
          </w:tcPr>
          <w:p w14:paraId="42C6DF55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69.340,00</w:t>
            </w:r>
          </w:p>
        </w:tc>
        <w:tc>
          <w:tcPr>
            <w:tcW w:w="1289" w:type="dxa"/>
          </w:tcPr>
          <w:p w14:paraId="6272A8B4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24.573,75</w:t>
            </w:r>
          </w:p>
        </w:tc>
        <w:tc>
          <w:tcPr>
            <w:tcW w:w="819" w:type="dxa"/>
          </w:tcPr>
          <w:p w14:paraId="63BEDFA6" w14:textId="77777777" w:rsidR="00227301" w:rsidRDefault="00ED6A78">
            <w:pPr>
              <w:pStyle w:val="TableParagraph"/>
              <w:spacing w:before="37"/>
              <w:ind w:right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35,44%</w:t>
            </w:r>
          </w:p>
        </w:tc>
      </w:tr>
      <w:tr w:rsidR="00227301" w14:paraId="4B5F1894" w14:textId="77777777">
        <w:trPr>
          <w:trHeight w:val="284"/>
        </w:trPr>
        <w:tc>
          <w:tcPr>
            <w:tcW w:w="5986" w:type="dxa"/>
          </w:tcPr>
          <w:p w14:paraId="30C8A4C0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26" w:type="dxa"/>
          </w:tcPr>
          <w:p w14:paraId="1C6517B8" w14:textId="77777777" w:rsidR="00227301" w:rsidRDefault="00ED6A78">
            <w:pPr>
              <w:pStyle w:val="TableParagraph"/>
              <w:spacing w:before="49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48.840,00</w:t>
            </w:r>
          </w:p>
        </w:tc>
        <w:tc>
          <w:tcPr>
            <w:tcW w:w="1361" w:type="dxa"/>
          </w:tcPr>
          <w:p w14:paraId="6D4BA9A2" w14:textId="77777777" w:rsidR="00227301" w:rsidRDefault="00ED6A78">
            <w:pPr>
              <w:pStyle w:val="TableParagraph"/>
              <w:spacing w:before="49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48.840,00</w:t>
            </w:r>
          </w:p>
        </w:tc>
        <w:tc>
          <w:tcPr>
            <w:tcW w:w="1289" w:type="dxa"/>
          </w:tcPr>
          <w:p w14:paraId="0AB7AA1C" w14:textId="77777777" w:rsidR="00227301" w:rsidRDefault="00ED6A78">
            <w:pPr>
              <w:pStyle w:val="TableParagraph"/>
              <w:spacing w:before="49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4.073,75</w:t>
            </w:r>
          </w:p>
        </w:tc>
        <w:tc>
          <w:tcPr>
            <w:tcW w:w="819" w:type="dxa"/>
          </w:tcPr>
          <w:p w14:paraId="4305AA32" w14:textId="77777777" w:rsidR="00227301" w:rsidRDefault="00ED6A78">
            <w:pPr>
              <w:pStyle w:val="TableParagraph"/>
              <w:spacing w:before="49"/>
              <w:ind w:right="1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8,34%</w:t>
            </w:r>
          </w:p>
        </w:tc>
      </w:tr>
      <w:tr w:rsidR="00227301" w14:paraId="677E894C" w14:textId="77777777">
        <w:trPr>
          <w:trHeight w:val="275"/>
        </w:trPr>
        <w:tc>
          <w:tcPr>
            <w:tcW w:w="5986" w:type="dxa"/>
          </w:tcPr>
          <w:p w14:paraId="1A3ECC7F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26" w:type="dxa"/>
          </w:tcPr>
          <w:p w14:paraId="7637D8BC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78291C4" w14:textId="77777777" w:rsidR="00227301" w:rsidRDefault="00ED6A78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89" w:type="dxa"/>
          </w:tcPr>
          <w:p w14:paraId="471EF494" w14:textId="77777777" w:rsidR="00227301" w:rsidRDefault="00ED6A78">
            <w:pPr>
              <w:pStyle w:val="TableParagraph"/>
              <w:spacing w:before="49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3.033,75</w:t>
            </w:r>
          </w:p>
        </w:tc>
        <w:tc>
          <w:tcPr>
            <w:tcW w:w="819" w:type="dxa"/>
          </w:tcPr>
          <w:p w14:paraId="0999AC95" w14:textId="77777777" w:rsidR="00227301" w:rsidRDefault="00ED6A78">
            <w:pPr>
              <w:pStyle w:val="TableParagraph"/>
              <w:spacing w:before="49"/>
              <w:ind w:right="102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15E9836" w14:textId="77777777">
        <w:trPr>
          <w:trHeight w:val="288"/>
        </w:trPr>
        <w:tc>
          <w:tcPr>
            <w:tcW w:w="5986" w:type="dxa"/>
          </w:tcPr>
          <w:p w14:paraId="7C661926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426" w:type="dxa"/>
          </w:tcPr>
          <w:p w14:paraId="73DFC043" w14:textId="77777777" w:rsidR="00227301" w:rsidRDefault="00ED6A78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9DFB51C" w14:textId="77777777" w:rsidR="00227301" w:rsidRDefault="00ED6A78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89" w:type="dxa"/>
          </w:tcPr>
          <w:p w14:paraId="4633ED3B" w14:textId="77777777" w:rsidR="00227301" w:rsidRDefault="00ED6A78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640,00</w:t>
            </w:r>
          </w:p>
        </w:tc>
        <w:tc>
          <w:tcPr>
            <w:tcW w:w="819" w:type="dxa"/>
          </w:tcPr>
          <w:p w14:paraId="5120C627" w14:textId="77777777" w:rsidR="00227301" w:rsidRDefault="00ED6A78">
            <w:pPr>
              <w:pStyle w:val="TableParagraph"/>
              <w:ind w:right="102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5EFE71D" w14:textId="77777777">
        <w:trPr>
          <w:trHeight w:val="287"/>
        </w:trPr>
        <w:tc>
          <w:tcPr>
            <w:tcW w:w="5986" w:type="dxa"/>
          </w:tcPr>
          <w:p w14:paraId="55024BD9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3294 Članarine i norme</w:t>
            </w:r>
          </w:p>
        </w:tc>
        <w:tc>
          <w:tcPr>
            <w:tcW w:w="1426" w:type="dxa"/>
          </w:tcPr>
          <w:p w14:paraId="5424A3F7" w14:textId="77777777" w:rsidR="00227301" w:rsidRDefault="00ED6A78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CB3164C" w14:textId="77777777" w:rsidR="00227301" w:rsidRDefault="00ED6A78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89" w:type="dxa"/>
          </w:tcPr>
          <w:p w14:paraId="1D6B13BD" w14:textId="77777777" w:rsidR="00227301" w:rsidRDefault="00ED6A78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  <w:tc>
          <w:tcPr>
            <w:tcW w:w="819" w:type="dxa"/>
          </w:tcPr>
          <w:p w14:paraId="2FE100FE" w14:textId="77777777" w:rsidR="00227301" w:rsidRDefault="00ED6A78">
            <w:pPr>
              <w:pStyle w:val="TableParagraph"/>
              <w:ind w:right="102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204AB03" w14:textId="77777777">
        <w:trPr>
          <w:trHeight w:val="300"/>
        </w:trPr>
        <w:tc>
          <w:tcPr>
            <w:tcW w:w="5986" w:type="dxa"/>
          </w:tcPr>
          <w:p w14:paraId="3F823161" w14:textId="77777777" w:rsidR="00227301" w:rsidRDefault="00ED6A78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26" w:type="dxa"/>
          </w:tcPr>
          <w:p w14:paraId="00AD3B05" w14:textId="77777777" w:rsidR="00227301" w:rsidRDefault="00ED6A78">
            <w:pPr>
              <w:pStyle w:val="TableParagraph"/>
              <w:spacing w:before="65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20.500,00</w:t>
            </w:r>
          </w:p>
        </w:tc>
        <w:tc>
          <w:tcPr>
            <w:tcW w:w="1361" w:type="dxa"/>
          </w:tcPr>
          <w:p w14:paraId="10BDEE0F" w14:textId="77777777" w:rsidR="00227301" w:rsidRDefault="00ED6A78">
            <w:pPr>
              <w:pStyle w:val="TableParagraph"/>
              <w:spacing w:before="65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20.500,00</w:t>
            </w:r>
          </w:p>
        </w:tc>
        <w:tc>
          <w:tcPr>
            <w:tcW w:w="1289" w:type="dxa"/>
          </w:tcPr>
          <w:p w14:paraId="6162749D" w14:textId="77777777" w:rsidR="00227301" w:rsidRDefault="00ED6A78">
            <w:pPr>
              <w:pStyle w:val="TableParagraph"/>
              <w:spacing w:before="65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20.500,00</w:t>
            </w:r>
          </w:p>
        </w:tc>
        <w:tc>
          <w:tcPr>
            <w:tcW w:w="819" w:type="dxa"/>
          </w:tcPr>
          <w:p w14:paraId="19209519" w14:textId="77777777" w:rsidR="00227301" w:rsidRDefault="00ED6A78">
            <w:pPr>
              <w:pStyle w:val="TableParagraph"/>
              <w:spacing w:before="65"/>
              <w:ind w:right="1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3FD3918E" w14:textId="77777777">
        <w:trPr>
          <w:trHeight w:val="275"/>
        </w:trPr>
        <w:tc>
          <w:tcPr>
            <w:tcW w:w="5986" w:type="dxa"/>
          </w:tcPr>
          <w:p w14:paraId="58215E24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26" w:type="dxa"/>
          </w:tcPr>
          <w:p w14:paraId="132572EF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EB6E4DD" w14:textId="77777777" w:rsidR="00227301" w:rsidRDefault="00ED6A78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89" w:type="dxa"/>
          </w:tcPr>
          <w:p w14:paraId="6976A1F0" w14:textId="77777777" w:rsidR="00227301" w:rsidRDefault="00ED6A78">
            <w:pPr>
              <w:pStyle w:val="TableParagraph"/>
              <w:spacing w:before="49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13.500,00</w:t>
            </w:r>
          </w:p>
        </w:tc>
        <w:tc>
          <w:tcPr>
            <w:tcW w:w="819" w:type="dxa"/>
          </w:tcPr>
          <w:p w14:paraId="072F621C" w14:textId="77777777" w:rsidR="00227301" w:rsidRDefault="00ED6A78">
            <w:pPr>
              <w:pStyle w:val="TableParagraph"/>
              <w:spacing w:before="49"/>
              <w:ind w:right="102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0CEC45F" w14:textId="77777777">
        <w:trPr>
          <w:trHeight w:val="288"/>
        </w:trPr>
        <w:tc>
          <w:tcPr>
            <w:tcW w:w="5986" w:type="dxa"/>
          </w:tcPr>
          <w:p w14:paraId="3283D612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3821 Kapitalne donacije neprofitnim organizacijama</w:t>
            </w:r>
          </w:p>
        </w:tc>
        <w:tc>
          <w:tcPr>
            <w:tcW w:w="1426" w:type="dxa"/>
          </w:tcPr>
          <w:p w14:paraId="06B83015" w14:textId="77777777" w:rsidR="00227301" w:rsidRDefault="00ED6A78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3194A4D" w14:textId="77777777" w:rsidR="00227301" w:rsidRDefault="00ED6A78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89" w:type="dxa"/>
          </w:tcPr>
          <w:p w14:paraId="5C446069" w14:textId="77777777" w:rsidR="00227301" w:rsidRDefault="00ED6A78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5.500,00</w:t>
            </w:r>
          </w:p>
        </w:tc>
        <w:tc>
          <w:tcPr>
            <w:tcW w:w="819" w:type="dxa"/>
          </w:tcPr>
          <w:p w14:paraId="46338053" w14:textId="77777777" w:rsidR="00227301" w:rsidRDefault="00ED6A78">
            <w:pPr>
              <w:pStyle w:val="TableParagraph"/>
              <w:ind w:right="102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E04D677" w14:textId="77777777">
        <w:trPr>
          <w:trHeight w:val="287"/>
        </w:trPr>
        <w:tc>
          <w:tcPr>
            <w:tcW w:w="5986" w:type="dxa"/>
          </w:tcPr>
          <w:p w14:paraId="575050A5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3822 Kapitalne donacije građanima i kućanstvima</w:t>
            </w:r>
          </w:p>
        </w:tc>
        <w:tc>
          <w:tcPr>
            <w:tcW w:w="1426" w:type="dxa"/>
          </w:tcPr>
          <w:p w14:paraId="3F32A581" w14:textId="77777777" w:rsidR="00227301" w:rsidRDefault="00ED6A78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5041E5B" w14:textId="77777777" w:rsidR="00227301" w:rsidRDefault="00ED6A78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89" w:type="dxa"/>
          </w:tcPr>
          <w:p w14:paraId="5A0D5064" w14:textId="77777777" w:rsidR="00227301" w:rsidRDefault="00ED6A78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1.500,00</w:t>
            </w:r>
          </w:p>
        </w:tc>
        <w:tc>
          <w:tcPr>
            <w:tcW w:w="819" w:type="dxa"/>
          </w:tcPr>
          <w:p w14:paraId="4BD1E32B" w14:textId="77777777" w:rsidR="00227301" w:rsidRDefault="00ED6A78">
            <w:pPr>
              <w:pStyle w:val="TableParagraph"/>
              <w:ind w:right="102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9AEC74F" w14:textId="77777777">
        <w:trPr>
          <w:trHeight w:val="310"/>
        </w:trPr>
        <w:tc>
          <w:tcPr>
            <w:tcW w:w="5986" w:type="dxa"/>
          </w:tcPr>
          <w:p w14:paraId="2AA47803" w14:textId="77777777" w:rsidR="00227301" w:rsidRDefault="00ED6A78">
            <w:pPr>
              <w:pStyle w:val="TableParagraph"/>
              <w:spacing w:before="60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050002 Zaštita od požara (DVD)</w:t>
            </w:r>
          </w:p>
        </w:tc>
        <w:tc>
          <w:tcPr>
            <w:tcW w:w="1426" w:type="dxa"/>
          </w:tcPr>
          <w:p w14:paraId="029CCA55" w14:textId="77777777" w:rsidR="00227301" w:rsidRDefault="00ED6A78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395.000,00</w:t>
            </w:r>
          </w:p>
        </w:tc>
        <w:tc>
          <w:tcPr>
            <w:tcW w:w="1361" w:type="dxa"/>
          </w:tcPr>
          <w:p w14:paraId="540ADE0B" w14:textId="77777777" w:rsidR="00227301" w:rsidRDefault="00ED6A78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395.000,00</w:t>
            </w:r>
          </w:p>
        </w:tc>
        <w:tc>
          <w:tcPr>
            <w:tcW w:w="1289" w:type="dxa"/>
          </w:tcPr>
          <w:p w14:paraId="3FF52A8F" w14:textId="77777777" w:rsidR="00227301" w:rsidRDefault="00ED6A78">
            <w:pPr>
              <w:pStyle w:val="TableParagraph"/>
              <w:spacing w:before="60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226.484,00</w:t>
            </w:r>
          </w:p>
        </w:tc>
        <w:tc>
          <w:tcPr>
            <w:tcW w:w="819" w:type="dxa"/>
          </w:tcPr>
          <w:p w14:paraId="3B6E8345" w14:textId="77777777" w:rsidR="00227301" w:rsidRDefault="00ED6A78">
            <w:pPr>
              <w:pStyle w:val="TableParagraph"/>
              <w:spacing w:before="60"/>
              <w:ind w:right="10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57,34%</w:t>
            </w:r>
          </w:p>
        </w:tc>
      </w:tr>
      <w:tr w:rsidR="00227301" w14:paraId="1335EC8A" w14:textId="77777777">
        <w:trPr>
          <w:trHeight w:val="293"/>
        </w:trPr>
        <w:tc>
          <w:tcPr>
            <w:tcW w:w="5986" w:type="dxa"/>
          </w:tcPr>
          <w:p w14:paraId="6120E1FC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26" w:type="dxa"/>
          </w:tcPr>
          <w:p w14:paraId="458A7AE8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395.000,00</w:t>
            </w:r>
          </w:p>
        </w:tc>
        <w:tc>
          <w:tcPr>
            <w:tcW w:w="1361" w:type="dxa"/>
          </w:tcPr>
          <w:p w14:paraId="6C99E182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395.000,00</w:t>
            </w:r>
          </w:p>
        </w:tc>
        <w:tc>
          <w:tcPr>
            <w:tcW w:w="1289" w:type="dxa"/>
          </w:tcPr>
          <w:p w14:paraId="666D2026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226.484,00</w:t>
            </w:r>
          </w:p>
        </w:tc>
        <w:tc>
          <w:tcPr>
            <w:tcW w:w="819" w:type="dxa"/>
          </w:tcPr>
          <w:p w14:paraId="03774F9D" w14:textId="77777777" w:rsidR="00227301" w:rsidRDefault="00ED6A78">
            <w:pPr>
              <w:pStyle w:val="TableParagraph"/>
              <w:spacing w:before="37"/>
              <w:ind w:right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57,34%</w:t>
            </w:r>
          </w:p>
        </w:tc>
      </w:tr>
      <w:tr w:rsidR="00227301" w14:paraId="6612E807" w14:textId="77777777">
        <w:trPr>
          <w:trHeight w:val="283"/>
        </w:trPr>
        <w:tc>
          <w:tcPr>
            <w:tcW w:w="5986" w:type="dxa"/>
          </w:tcPr>
          <w:p w14:paraId="16C02DF2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26" w:type="dxa"/>
          </w:tcPr>
          <w:p w14:paraId="65AF5F26" w14:textId="77777777" w:rsidR="00227301" w:rsidRDefault="00ED6A78">
            <w:pPr>
              <w:pStyle w:val="TableParagraph"/>
              <w:spacing w:before="49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361" w:type="dxa"/>
          </w:tcPr>
          <w:p w14:paraId="13E22487" w14:textId="77777777" w:rsidR="00227301" w:rsidRDefault="00ED6A78">
            <w:pPr>
              <w:pStyle w:val="TableParagraph"/>
              <w:spacing w:before="49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289" w:type="dxa"/>
          </w:tcPr>
          <w:p w14:paraId="659FFBD9" w14:textId="77777777" w:rsidR="00227301" w:rsidRDefault="00ED6A78">
            <w:pPr>
              <w:pStyle w:val="TableParagraph"/>
              <w:spacing w:before="49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19" w:type="dxa"/>
          </w:tcPr>
          <w:p w14:paraId="458DA580" w14:textId="77777777" w:rsidR="00227301" w:rsidRDefault="00ED6A78">
            <w:pPr>
              <w:pStyle w:val="TableParagraph"/>
              <w:spacing w:before="49"/>
              <w:ind w:right="1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3564E77" w14:textId="77777777">
        <w:trPr>
          <w:trHeight w:val="288"/>
        </w:trPr>
        <w:tc>
          <w:tcPr>
            <w:tcW w:w="5986" w:type="dxa"/>
          </w:tcPr>
          <w:p w14:paraId="7E5C4E26" w14:textId="77777777" w:rsidR="00227301" w:rsidRDefault="00ED6A78">
            <w:pPr>
              <w:pStyle w:val="TableParagraph"/>
              <w:spacing w:before="5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26" w:type="dxa"/>
          </w:tcPr>
          <w:p w14:paraId="362F0071" w14:textId="77777777" w:rsidR="00227301" w:rsidRDefault="00ED6A78">
            <w:pPr>
              <w:pStyle w:val="TableParagraph"/>
              <w:spacing w:before="5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394.700,00</w:t>
            </w:r>
          </w:p>
        </w:tc>
        <w:tc>
          <w:tcPr>
            <w:tcW w:w="1361" w:type="dxa"/>
          </w:tcPr>
          <w:p w14:paraId="4430B39C" w14:textId="77777777" w:rsidR="00227301" w:rsidRDefault="00ED6A78">
            <w:pPr>
              <w:pStyle w:val="TableParagraph"/>
              <w:spacing w:before="5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394.700,00</w:t>
            </w:r>
          </w:p>
        </w:tc>
        <w:tc>
          <w:tcPr>
            <w:tcW w:w="1289" w:type="dxa"/>
          </w:tcPr>
          <w:p w14:paraId="1B67493B" w14:textId="77777777" w:rsidR="00227301" w:rsidRDefault="00ED6A78">
            <w:pPr>
              <w:pStyle w:val="TableParagraph"/>
              <w:spacing w:before="5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226.484,00</w:t>
            </w:r>
          </w:p>
        </w:tc>
        <w:tc>
          <w:tcPr>
            <w:tcW w:w="819" w:type="dxa"/>
          </w:tcPr>
          <w:p w14:paraId="647122F0" w14:textId="77777777" w:rsidR="00227301" w:rsidRDefault="00ED6A78">
            <w:pPr>
              <w:pStyle w:val="TableParagraph"/>
              <w:spacing w:before="53"/>
              <w:ind w:right="1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57,38%</w:t>
            </w:r>
          </w:p>
        </w:tc>
      </w:tr>
      <w:tr w:rsidR="00227301" w14:paraId="7ED1F1E8" w14:textId="77777777">
        <w:trPr>
          <w:trHeight w:val="275"/>
        </w:trPr>
        <w:tc>
          <w:tcPr>
            <w:tcW w:w="5986" w:type="dxa"/>
          </w:tcPr>
          <w:p w14:paraId="010D200C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26" w:type="dxa"/>
          </w:tcPr>
          <w:p w14:paraId="6F9326A7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B3EBAA5" w14:textId="77777777" w:rsidR="00227301" w:rsidRDefault="00ED6A78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89" w:type="dxa"/>
          </w:tcPr>
          <w:p w14:paraId="308B3990" w14:textId="77777777" w:rsidR="00227301" w:rsidRDefault="00ED6A78">
            <w:pPr>
              <w:pStyle w:val="TableParagraph"/>
              <w:spacing w:before="49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146.850,00</w:t>
            </w:r>
          </w:p>
        </w:tc>
        <w:tc>
          <w:tcPr>
            <w:tcW w:w="819" w:type="dxa"/>
          </w:tcPr>
          <w:p w14:paraId="682C1942" w14:textId="77777777" w:rsidR="00227301" w:rsidRDefault="00ED6A78">
            <w:pPr>
              <w:pStyle w:val="TableParagraph"/>
              <w:spacing w:before="49"/>
              <w:ind w:right="102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973C620" w14:textId="77777777">
        <w:trPr>
          <w:trHeight w:val="353"/>
        </w:trPr>
        <w:tc>
          <w:tcPr>
            <w:tcW w:w="5986" w:type="dxa"/>
          </w:tcPr>
          <w:p w14:paraId="573A57ED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3821 Kapitalne donacije neprofitnim organizacijama</w:t>
            </w:r>
          </w:p>
        </w:tc>
        <w:tc>
          <w:tcPr>
            <w:tcW w:w="1426" w:type="dxa"/>
          </w:tcPr>
          <w:p w14:paraId="744C08AB" w14:textId="77777777" w:rsidR="00227301" w:rsidRDefault="00ED6A78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3F585B4" w14:textId="77777777" w:rsidR="00227301" w:rsidRDefault="00ED6A78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89" w:type="dxa"/>
          </w:tcPr>
          <w:p w14:paraId="1D170E5A" w14:textId="77777777" w:rsidR="00227301" w:rsidRDefault="00ED6A78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79.634,00</w:t>
            </w:r>
          </w:p>
        </w:tc>
        <w:tc>
          <w:tcPr>
            <w:tcW w:w="819" w:type="dxa"/>
          </w:tcPr>
          <w:p w14:paraId="188E62DF" w14:textId="77777777" w:rsidR="00227301" w:rsidRDefault="00ED6A78">
            <w:pPr>
              <w:pStyle w:val="TableParagraph"/>
              <w:ind w:right="102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3B73891" w14:textId="77777777">
        <w:trPr>
          <w:trHeight w:val="464"/>
        </w:trPr>
        <w:tc>
          <w:tcPr>
            <w:tcW w:w="5986" w:type="dxa"/>
          </w:tcPr>
          <w:p w14:paraId="59848D8B" w14:textId="77777777" w:rsidR="00227301" w:rsidRDefault="00ED6A78">
            <w:pPr>
              <w:pStyle w:val="TableParagraph"/>
              <w:spacing w:before="63" w:line="200" w:lineRule="exact"/>
              <w:ind w:left="60" w:right="84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41080 JAVNA VATROGASNA POSTROJBA GRADA VARAŽDINA</w:t>
            </w:r>
          </w:p>
        </w:tc>
        <w:tc>
          <w:tcPr>
            <w:tcW w:w="1426" w:type="dxa"/>
          </w:tcPr>
          <w:p w14:paraId="4D36F81E" w14:textId="77777777" w:rsidR="00227301" w:rsidRDefault="00ED6A78">
            <w:pPr>
              <w:pStyle w:val="TableParagraph"/>
              <w:spacing w:before="54"/>
              <w:ind w:right="15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3.602.060,00</w:t>
            </w:r>
          </w:p>
        </w:tc>
        <w:tc>
          <w:tcPr>
            <w:tcW w:w="1361" w:type="dxa"/>
          </w:tcPr>
          <w:p w14:paraId="50D982F2" w14:textId="77777777" w:rsidR="00227301" w:rsidRDefault="00ED6A78">
            <w:pPr>
              <w:pStyle w:val="TableParagraph"/>
              <w:spacing w:before="54"/>
              <w:ind w:right="15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3.602.060,00</w:t>
            </w:r>
          </w:p>
        </w:tc>
        <w:tc>
          <w:tcPr>
            <w:tcW w:w="1289" w:type="dxa"/>
          </w:tcPr>
          <w:p w14:paraId="438154E8" w14:textId="77777777" w:rsidR="00227301" w:rsidRDefault="00ED6A78">
            <w:pPr>
              <w:pStyle w:val="TableParagraph"/>
              <w:spacing w:before="54"/>
              <w:ind w:right="7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1.217.954,30</w:t>
            </w:r>
          </w:p>
        </w:tc>
        <w:tc>
          <w:tcPr>
            <w:tcW w:w="819" w:type="dxa"/>
          </w:tcPr>
          <w:p w14:paraId="53A31DB3" w14:textId="77777777" w:rsidR="00227301" w:rsidRDefault="00ED6A78">
            <w:pPr>
              <w:pStyle w:val="TableParagraph"/>
              <w:spacing w:before="54"/>
              <w:ind w:right="10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33,81%</w:t>
            </w:r>
          </w:p>
        </w:tc>
      </w:tr>
      <w:tr w:rsidR="00227301" w14:paraId="47BCB0A3" w14:textId="77777777">
        <w:trPr>
          <w:trHeight w:val="247"/>
        </w:trPr>
        <w:tc>
          <w:tcPr>
            <w:tcW w:w="5986" w:type="dxa"/>
          </w:tcPr>
          <w:p w14:paraId="1701D2AB" w14:textId="77777777" w:rsidR="00227301" w:rsidRDefault="00ED6A78">
            <w:pPr>
              <w:pStyle w:val="TableParagraph"/>
              <w:spacing w:before="0" w:line="204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26" w:type="dxa"/>
          </w:tcPr>
          <w:p w14:paraId="3BFBA23E" w14:textId="77777777" w:rsidR="00227301" w:rsidRDefault="00ED6A78">
            <w:pPr>
              <w:pStyle w:val="TableParagraph"/>
              <w:spacing w:before="0" w:line="204" w:lineRule="exact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1.550.100,00</w:t>
            </w:r>
          </w:p>
        </w:tc>
        <w:tc>
          <w:tcPr>
            <w:tcW w:w="1361" w:type="dxa"/>
          </w:tcPr>
          <w:p w14:paraId="3F8C003C" w14:textId="77777777" w:rsidR="00227301" w:rsidRDefault="00ED6A78">
            <w:pPr>
              <w:pStyle w:val="TableParagraph"/>
              <w:spacing w:before="0" w:line="204" w:lineRule="exact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1.550.100,00</w:t>
            </w:r>
          </w:p>
        </w:tc>
        <w:tc>
          <w:tcPr>
            <w:tcW w:w="1289" w:type="dxa"/>
          </w:tcPr>
          <w:p w14:paraId="78F1E438" w14:textId="77777777" w:rsidR="00227301" w:rsidRDefault="00ED6A78">
            <w:pPr>
              <w:pStyle w:val="TableParagraph"/>
              <w:spacing w:before="0" w:line="204" w:lineRule="exact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656.429,70</w:t>
            </w:r>
          </w:p>
        </w:tc>
        <w:tc>
          <w:tcPr>
            <w:tcW w:w="819" w:type="dxa"/>
          </w:tcPr>
          <w:p w14:paraId="72CD4428" w14:textId="77777777" w:rsidR="00227301" w:rsidRDefault="00ED6A78">
            <w:pPr>
              <w:pStyle w:val="TableParagraph"/>
              <w:spacing w:before="0" w:line="204" w:lineRule="exact"/>
              <w:ind w:right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42,35%</w:t>
            </w:r>
          </w:p>
        </w:tc>
      </w:tr>
      <w:tr w:rsidR="00227301" w14:paraId="6A8CE513" w14:textId="77777777">
        <w:trPr>
          <w:trHeight w:val="287"/>
        </w:trPr>
        <w:tc>
          <w:tcPr>
            <w:tcW w:w="5986" w:type="dxa"/>
          </w:tcPr>
          <w:p w14:paraId="2CD12BAB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13 Decentralizacija vatrogastvo</w:t>
            </w:r>
          </w:p>
        </w:tc>
        <w:tc>
          <w:tcPr>
            <w:tcW w:w="1426" w:type="dxa"/>
          </w:tcPr>
          <w:p w14:paraId="6F84F96A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912.882,00</w:t>
            </w:r>
          </w:p>
        </w:tc>
        <w:tc>
          <w:tcPr>
            <w:tcW w:w="1361" w:type="dxa"/>
          </w:tcPr>
          <w:p w14:paraId="5B613D7C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912.882,00</w:t>
            </w:r>
          </w:p>
        </w:tc>
        <w:tc>
          <w:tcPr>
            <w:tcW w:w="1289" w:type="dxa"/>
          </w:tcPr>
          <w:p w14:paraId="3C80A021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435.307,79</w:t>
            </w:r>
          </w:p>
        </w:tc>
        <w:tc>
          <w:tcPr>
            <w:tcW w:w="819" w:type="dxa"/>
          </w:tcPr>
          <w:p w14:paraId="2D8BE2EA" w14:textId="77777777" w:rsidR="00227301" w:rsidRDefault="00ED6A78">
            <w:pPr>
              <w:pStyle w:val="TableParagraph"/>
              <w:spacing w:before="37"/>
              <w:ind w:right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47,69%</w:t>
            </w:r>
          </w:p>
        </w:tc>
      </w:tr>
      <w:tr w:rsidR="00227301" w14:paraId="3DE78FF3" w14:textId="77777777">
        <w:trPr>
          <w:trHeight w:val="287"/>
        </w:trPr>
        <w:tc>
          <w:tcPr>
            <w:tcW w:w="5986" w:type="dxa"/>
          </w:tcPr>
          <w:p w14:paraId="3A3D0157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426" w:type="dxa"/>
          </w:tcPr>
          <w:p w14:paraId="51692E9C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150.900,00</w:t>
            </w:r>
          </w:p>
        </w:tc>
        <w:tc>
          <w:tcPr>
            <w:tcW w:w="1361" w:type="dxa"/>
          </w:tcPr>
          <w:p w14:paraId="4B2E05DD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150.900,00</w:t>
            </w:r>
          </w:p>
        </w:tc>
        <w:tc>
          <w:tcPr>
            <w:tcW w:w="1289" w:type="dxa"/>
          </w:tcPr>
          <w:p w14:paraId="3FA3DE67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49.104,90</w:t>
            </w:r>
          </w:p>
        </w:tc>
        <w:tc>
          <w:tcPr>
            <w:tcW w:w="819" w:type="dxa"/>
          </w:tcPr>
          <w:p w14:paraId="0C97FD92" w14:textId="77777777" w:rsidR="00227301" w:rsidRDefault="00ED6A78">
            <w:pPr>
              <w:pStyle w:val="TableParagraph"/>
              <w:spacing w:before="37"/>
              <w:ind w:right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32,54%</w:t>
            </w:r>
          </w:p>
        </w:tc>
      </w:tr>
      <w:tr w:rsidR="00227301" w14:paraId="7C3A8068" w14:textId="77777777">
        <w:trPr>
          <w:trHeight w:val="293"/>
        </w:trPr>
        <w:tc>
          <w:tcPr>
            <w:tcW w:w="5986" w:type="dxa"/>
          </w:tcPr>
          <w:p w14:paraId="778A22CF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426" w:type="dxa"/>
          </w:tcPr>
          <w:p w14:paraId="09664E9F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361" w:type="dxa"/>
          </w:tcPr>
          <w:p w14:paraId="34E2E122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89" w:type="dxa"/>
          </w:tcPr>
          <w:p w14:paraId="7EE3B81B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441,98</w:t>
            </w:r>
          </w:p>
        </w:tc>
        <w:tc>
          <w:tcPr>
            <w:tcW w:w="819" w:type="dxa"/>
          </w:tcPr>
          <w:p w14:paraId="011ACD16" w14:textId="77777777" w:rsidR="00227301" w:rsidRDefault="00ED6A78">
            <w:pPr>
              <w:pStyle w:val="TableParagraph"/>
              <w:spacing w:before="37"/>
              <w:ind w:right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2,01%</w:t>
            </w:r>
          </w:p>
        </w:tc>
      </w:tr>
      <w:tr w:rsidR="00227301" w14:paraId="6AAE2541" w14:textId="77777777">
        <w:trPr>
          <w:trHeight w:val="293"/>
        </w:trPr>
        <w:tc>
          <w:tcPr>
            <w:tcW w:w="5986" w:type="dxa"/>
          </w:tcPr>
          <w:p w14:paraId="6B5D178E" w14:textId="77777777" w:rsidR="00227301" w:rsidRDefault="00ED6A78">
            <w:pPr>
              <w:pStyle w:val="TableParagraph"/>
              <w:spacing w:before="43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426" w:type="dxa"/>
          </w:tcPr>
          <w:p w14:paraId="6D5D9F0A" w14:textId="77777777" w:rsidR="00227301" w:rsidRDefault="00ED6A78">
            <w:pPr>
              <w:pStyle w:val="TableParagraph"/>
              <w:spacing w:before="43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1.100,00</w:t>
            </w:r>
          </w:p>
        </w:tc>
        <w:tc>
          <w:tcPr>
            <w:tcW w:w="1361" w:type="dxa"/>
          </w:tcPr>
          <w:p w14:paraId="3BAB3799" w14:textId="77777777" w:rsidR="00227301" w:rsidRDefault="00ED6A78">
            <w:pPr>
              <w:pStyle w:val="TableParagraph"/>
              <w:spacing w:before="43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1.100,00</w:t>
            </w:r>
          </w:p>
        </w:tc>
        <w:tc>
          <w:tcPr>
            <w:tcW w:w="1289" w:type="dxa"/>
          </w:tcPr>
          <w:p w14:paraId="3280B0E4" w14:textId="77777777" w:rsidR="00227301" w:rsidRDefault="00ED6A78">
            <w:pPr>
              <w:pStyle w:val="TableParagraph"/>
              <w:spacing w:before="43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515,01</w:t>
            </w:r>
          </w:p>
        </w:tc>
        <w:tc>
          <w:tcPr>
            <w:tcW w:w="819" w:type="dxa"/>
          </w:tcPr>
          <w:p w14:paraId="0E0ED92C" w14:textId="77777777" w:rsidR="00227301" w:rsidRDefault="00ED6A78">
            <w:pPr>
              <w:pStyle w:val="TableParagraph"/>
              <w:spacing w:before="43"/>
              <w:ind w:right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46,82%</w:t>
            </w:r>
          </w:p>
        </w:tc>
      </w:tr>
      <w:tr w:rsidR="00227301" w14:paraId="3BB21DA8" w14:textId="77777777">
        <w:trPr>
          <w:trHeight w:val="288"/>
        </w:trPr>
        <w:tc>
          <w:tcPr>
            <w:tcW w:w="5986" w:type="dxa"/>
          </w:tcPr>
          <w:p w14:paraId="35D81843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426" w:type="dxa"/>
          </w:tcPr>
          <w:p w14:paraId="3E27A086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814.000,00</w:t>
            </w:r>
          </w:p>
        </w:tc>
        <w:tc>
          <w:tcPr>
            <w:tcW w:w="1361" w:type="dxa"/>
          </w:tcPr>
          <w:p w14:paraId="11461AE3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814.000,00</w:t>
            </w:r>
          </w:p>
        </w:tc>
        <w:tc>
          <w:tcPr>
            <w:tcW w:w="1289" w:type="dxa"/>
          </w:tcPr>
          <w:p w14:paraId="498220A6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19" w:type="dxa"/>
          </w:tcPr>
          <w:p w14:paraId="202B6443" w14:textId="77777777" w:rsidR="00227301" w:rsidRDefault="00ED6A78">
            <w:pPr>
              <w:pStyle w:val="TableParagraph"/>
              <w:spacing w:before="37"/>
              <w:ind w:right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3142E0F" w14:textId="77777777">
        <w:trPr>
          <w:trHeight w:val="287"/>
        </w:trPr>
        <w:tc>
          <w:tcPr>
            <w:tcW w:w="5986" w:type="dxa"/>
          </w:tcPr>
          <w:p w14:paraId="3B287C2A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426" w:type="dxa"/>
          </w:tcPr>
          <w:p w14:paraId="1B3031B3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151.078,00</w:t>
            </w:r>
          </w:p>
        </w:tc>
        <w:tc>
          <w:tcPr>
            <w:tcW w:w="1361" w:type="dxa"/>
          </w:tcPr>
          <w:p w14:paraId="22EF5CB9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151.078,00</w:t>
            </w:r>
          </w:p>
        </w:tc>
        <w:tc>
          <w:tcPr>
            <w:tcW w:w="1289" w:type="dxa"/>
          </w:tcPr>
          <w:p w14:paraId="53C4DDA1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76.154,92</w:t>
            </w:r>
          </w:p>
        </w:tc>
        <w:tc>
          <w:tcPr>
            <w:tcW w:w="819" w:type="dxa"/>
          </w:tcPr>
          <w:p w14:paraId="42773AB6" w14:textId="77777777" w:rsidR="00227301" w:rsidRDefault="00ED6A78">
            <w:pPr>
              <w:pStyle w:val="TableParagraph"/>
              <w:spacing w:before="37"/>
              <w:ind w:right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50,41%</w:t>
            </w:r>
          </w:p>
        </w:tc>
      </w:tr>
      <w:tr w:rsidR="00227301" w14:paraId="0EB69FE2" w14:textId="77777777">
        <w:trPr>
          <w:trHeight w:val="244"/>
        </w:trPr>
        <w:tc>
          <w:tcPr>
            <w:tcW w:w="5986" w:type="dxa"/>
          </w:tcPr>
          <w:p w14:paraId="6837DC66" w14:textId="77777777" w:rsidR="00227301" w:rsidRDefault="00ED6A78">
            <w:pPr>
              <w:pStyle w:val="TableParagraph"/>
              <w:spacing w:before="37" w:line="187" w:lineRule="exact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81 Program: JAVNO VATROGASTVO</w:t>
            </w:r>
          </w:p>
        </w:tc>
        <w:tc>
          <w:tcPr>
            <w:tcW w:w="1426" w:type="dxa"/>
          </w:tcPr>
          <w:p w14:paraId="420F2513" w14:textId="77777777" w:rsidR="00227301" w:rsidRDefault="00ED6A78">
            <w:pPr>
              <w:pStyle w:val="TableParagraph"/>
              <w:spacing w:before="37" w:line="187" w:lineRule="exact"/>
              <w:ind w:right="15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2.756.560,00</w:t>
            </w:r>
          </w:p>
        </w:tc>
        <w:tc>
          <w:tcPr>
            <w:tcW w:w="1361" w:type="dxa"/>
          </w:tcPr>
          <w:p w14:paraId="5A0E1295" w14:textId="77777777" w:rsidR="00227301" w:rsidRDefault="00ED6A78">
            <w:pPr>
              <w:pStyle w:val="TableParagraph"/>
              <w:spacing w:before="37" w:line="187" w:lineRule="exact"/>
              <w:ind w:right="15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2.756.560,00</w:t>
            </w:r>
          </w:p>
        </w:tc>
        <w:tc>
          <w:tcPr>
            <w:tcW w:w="1289" w:type="dxa"/>
          </w:tcPr>
          <w:p w14:paraId="68EBBF4F" w14:textId="77777777" w:rsidR="00227301" w:rsidRDefault="00ED6A78">
            <w:pPr>
              <w:pStyle w:val="TableParagraph"/>
              <w:spacing w:before="37" w:line="187" w:lineRule="exact"/>
              <w:ind w:right="7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1.206.225,20</w:t>
            </w:r>
          </w:p>
        </w:tc>
        <w:tc>
          <w:tcPr>
            <w:tcW w:w="819" w:type="dxa"/>
          </w:tcPr>
          <w:p w14:paraId="37172A18" w14:textId="77777777" w:rsidR="00227301" w:rsidRDefault="00ED6A78">
            <w:pPr>
              <w:pStyle w:val="TableParagraph"/>
              <w:spacing w:before="37" w:line="187" w:lineRule="exact"/>
              <w:ind w:right="10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43,76%</w:t>
            </w:r>
          </w:p>
        </w:tc>
      </w:tr>
    </w:tbl>
    <w:p w14:paraId="0F204751" w14:textId="77777777" w:rsidR="00227301" w:rsidRDefault="00227301">
      <w:pPr>
        <w:spacing w:line="187" w:lineRule="exact"/>
        <w:rPr>
          <w:sz w:val="18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645CBA54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4960"/>
        <w:gridCol w:w="2443"/>
        <w:gridCol w:w="1362"/>
        <w:gridCol w:w="1300"/>
        <w:gridCol w:w="751"/>
      </w:tblGrid>
      <w:tr w:rsidR="00227301" w14:paraId="29DA3A29" w14:textId="77777777">
        <w:trPr>
          <w:trHeight w:val="244"/>
        </w:trPr>
        <w:tc>
          <w:tcPr>
            <w:tcW w:w="4960" w:type="dxa"/>
          </w:tcPr>
          <w:p w14:paraId="5465026E" w14:textId="77777777" w:rsidR="00227301" w:rsidRDefault="00ED6A78">
            <w:pPr>
              <w:pStyle w:val="TableParagraph"/>
              <w:spacing w:before="0" w:line="201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810001 Redovna djelatnost JVP</w:t>
            </w:r>
          </w:p>
        </w:tc>
        <w:tc>
          <w:tcPr>
            <w:tcW w:w="2443" w:type="dxa"/>
          </w:tcPr>
          <w:p w14:paraId="421B0E9A" w14:textId="77777777" w:rsidR="00227301" w:rsidRDefault="00ED6A78">
            <w:pPr>
              <w:pStyle w:val="TableParagraph"/>
              <w:spacing w:before="0" w:line="201" w:lineRule="exact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2.458.360,00</w:t>
            </w:r>
          </w:p>
        </w:tc>
        <w:tc>
          <w:tcPr>
            <w:tcW w:w="1362" w:type="dxa"/>
          </w:tcPr>
          <w:p w14:paraId="230BFF37" w14:textId="77777777" w:rsidR="00227301" w:rsidRDefault="00ED6A78">
            <w:pPr>
              <w:pStyle w:val="TableParagraph"/>
              <w:spacing w:before="0" w:line="201" w:lineRule="exact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2.458.360,00</w:t>
            </w:r>
          </w:p>
        </w:tc>
        <w:tc>
          <w:tcPr>
            <w:tcW w:w="1300" w:type="dxa"/>
          </w:tcPr>
          <w:p w14:paraId="1E4AAF95" w14:textId="77777777" w:rsidR="00227301" w:rsidRDefault="00ED6A78">
            <w:pPr>
              <w:pStyle w:val="TableParagraph"/>
              <w:spacing w:before="0" w:line="201" w:lineRule="exact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1.131.571,78</w:t>
            </w:r>
          </w:p>
        </w:tc>
        <w:tc>
          <w:tcPr>
            <w:tcW w:w="751" w:type="dxa"/>
          </w:tcPr>
          <w:p w14:paraId="323EAF5C" w14:textId="77777777" w:rsidR="00227301" w:rsidRDefault="00ED6A78">
            <w:pPr>
              <w:pStyle w:val="TableParagraph"/>
              <w:spacing w:before="0" w:line="201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46,03%</w:t>
            </w:r>
          </w:p>
        </w:tc>
      </w:tr>
      <w:tr w:rsidR="00227301" w14:paraId="233ECCD3" w14:textId="77777777">
        <w:trPr>
          <w:trHeight w:val="287"/>
        </w:trPr>
        <w:tc>
          <w:tcPr>
            <w:tcW w:w="4960" w:type="dxa"/>
          </w:tcPr>
          <w:p w14:paraId="33F5F34A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443" w:type="dxa"/>
          </w:tcPr>
          <w:p w14:paraId="7D8320CA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1.444.900,00</w:t>
            </w:r>
          </w:p>
        </w:tc>
        <w:tc>
          <w:tcPr>
            <w:tcW w:w="1362" w:type="dxa"/>
          </w:tcPr>
          <w:p w14:paraId="2A8DED74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1.444.900,00</w:t>
            </w:r>
          </w:p>
        </w:tc>
        <w:tc>
          <w:tcPr>
            <w:tcW w:w="1300" w:type="dxa"/>
          </w:tcPr>
          <w:p w14:paraId="21DB4F96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644.460,09</w:t>
            </w:r>
          </w:p>
        </w:tc>
        <w:tc>
          <w:tcPr>
            <w:tcW w:w="751" w:type="dxa"/>
          </w:tcPr>
          <w:p w14:paraId="7588FC2A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44,60%</w:t>
            </w:r>
          </w:p>
        </w:tc>
      </w:tr>
      <w:tr w:rsidR="00227301" w14:paraId="27379FBF" w14:textId="77777777">
        <w:trPr>
          <w:trHeight w:val="278"/>
        </w:trPr>
        <w:tc>
          <w:tcPr>
            <w:tcW w:w="4960" w:type="dxa"/>
          </w:tcPr>
          <w:p w14:paraId="3B446DF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2443" w:type="dxa"/>
          </w:tcPr>
          <w:p w14:paraId="4B3BF9EB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1.335.200,00</w:t>
            </w:r>
          </w:p>
        </w:tc>
        <w:tc>
          <w:tcPr>
            <w:tcW w:w="1362" w:type="dxa"/>
          </w:tcPr>
          <w:p w14:paraId="56EF8E00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1.335.200,00</w:t>
            </w:r>
          </w:p>
        </w:tc>
        <w:tc>
          <w:tcPr>
            <w:tcW w:w="1300" w:type="dxa"/>
          </w:tcPr>
          <w:p w14:paraId="3F2789D7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603.921,33</w:t>
            </w:r>
          </w:p>
        </w:tc>
        <w:tc>
          <w:tcPr>
            <w:tcW w:w="751" w:type="dxa"/>
          </w:tcPr>
          <w:p w14:paraId="6ADFCFE6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45,23%</w:t>
            </w:r>
          </w:p>
        </w:tc>
      </w:tr>
      <w:tr w:rsidR="00227301" w14:paraId="5CDFFE7C" w14:textId="77777777">
        <w:trPr>
          <w:trHeight w:val="281"/>
        </w:trPr>
        <w:tc>
          <w:tcPr>
            <w:tcW w:w="4960" w:type="dxa"/>
          </w:tcPr>
          <w:p w14:paraId="1BF8192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2443" w:type="dxa"/>
          </w:tcPr>
          <w:p w14:paraId="17EA0B45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8BF1396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55F19D7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444.579,39</w:t>
            </w:r>
          </w:p>
        </w:tc>
        <w:tc>
          <w:tcPr>
            <w:tcW w:w="751" w:type="dxa"/>
          </w:tcPr>
          <w:p w14:paraId="4C6F175C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89CF725" w14:textId="77777777">
        <w:trPr>
          <w:trHeight w:val="294"/>
        </w:trPr>
        <w:tc>
          <w:tcPr>
            <w:tcW w:w="4960" w:type="dxa"/>
          </w:tcPr>
          <w:p w14:paraId="1832C1A0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3112 Plaće u naravi</w:t>
            </w:r>
          </w:p>
        </w:tc>
        <w:tc>
          <w:tcPr>
            <w:tcW w:w="2443" w:type="dxa"/>
          </w:tcPr>
          <w:p w14:paraId="6E3AE426" w14:textId="77777777" w:rsidR="00227301" w:rsidRDefault="00ED6A78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44F7B84" w14:textId="77777777" w:rsidR="00227301" w:rsidRDefault="00ED6A78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8425E94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303,53</w:t>
            </w:r>
          </w:p>
        </w:tc>
        <w:tc>
          <w:tcPr>
            <w:tcW w:w="751" w:type="dxa"/>
          </w:tcPr>
          <w:p w14:paraId="053335A0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24306E5" w14:textId="77777777">
        <w:trPr>
          <w:trHeight w:val="288"/>
        </w:trPr>
        <w:tc>
          <w:tcPr>
            <w:tcW w:w="4960" w:type="dxa"/>
          </w:tcPr>
          <w:p w14:paraId="58C20CD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3113 Plaće za prekovremeni rad</w:t>
            </w:r>
          </w:p>
        </w:tc>
        <w:tc>
          <w:tcPr>
            <w:tcW w:w="2443" w:type="dxa"/>
          </w:tcPr>
          <w:p w14:paraId="2774BD53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48FEBB9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052F87D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7.008,29</w:t>
            </w:r>
          </w:p>
        </w:tc>
        <w:tc>
          <w:tcPr>
            <w:tcW w:w="751" w:type="dxa"/>
          </w:tcPr>
          <w:p w14:paraId="6A13BCE8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7D05096" w14:textId="77777777">
        <w:trPr>
          <w:trHeight w:val="287"/>
        </w:trPr>
        <w:tc>
          <w:tcPr>
            <w:tcW w:w="4960" w:type="dxa"/>
          </w:tcPr>
          <w:p w14:paraId="306C474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2443" w:type="dxa"/>
          </w:tcPr>
          <w:p w14:paraId="44F7183A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6695411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1CAF8B4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46.842,90</w:t>
            </w:r>
          </w:p>
        </w:tc>
        <w:tc>
          <w:tcPr>
            <w:tcW w:w="751" w:type="dxa"/>
          </w:tcPr>
          <w:p w14:paraId="02B3D3C8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5818798" w14:textId="77777777">
        <w:trPr>
          <w:trHeight w:val="288"/>
        </w:trPr>
        <w:tc>
          <w:tcPr>
            <w:tcW w:w="4960" w:type="dxa"/>
          </w:tcPr>
          <w:p w14:paraId="1DB0556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3131 Doprinos za mirovinsko osiguranje</w:t>
            </w:r>
          </w:p>
        </w:tc>
        <w:tc>
          <w:tcPr>
            <w:tcW w:w="2443" w:type="dxa"/>
          </w:tcPr>
          <w:p w14:paraId="10C9F34B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E873CAB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52F3D59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35.017,46</w:t>
            </w:r>
          </w:p>
        </w:tc>
        <w:tc>
          <w:tcPr>
            <w:tcW w:w="751" w:type="dxa"/>
          </w:tcPr>
          <w:p w14:paraId="50512EE9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E981962" w14:textId="77777777">
        <w:trPr>
          <w:trHeight w:val="287"/>
        </w:trPr>
        <w:tc>
          <w:tcPr>
            <w:tcW w:w="4960" w:type="dxa"/>
          </w:tcPr>
          <w:p w14:paraId="653BC21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2443" w:type="dxa"/>
          </w:tcPr>
          <w:p w14:paraId="4091A719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EC45382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CC46B82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70.169,76</w:t>
            </w:r>
          </w:p>
        </w:tc>
        <w:tc>
          <w:tcPr>
            <w:tcW w:w="751" w:type="dxa"/>
          </w:tcPr>
          <w:p w14:paraId="565D266D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701C1E0" w14:textId="77777777">
        <w:trPr>
          <w:trHeight w:val="300"/>
        </w:trPr>
        <w:tc>
          <w:tcPr>
            <w:tcW w:w="4960" w:type="dxa"/>
          </w:tcPr>
          <w:p w14:paraId="3C12B31F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443" w:type="dxa"/>
          </w:tcPr>
          <w:p w14:paraId="346E8308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109.700,00</w:t>
            </w:r>
          </w:p>
        </w:tc>
        <w:tc>
          <w:tcPr>
            <w:tcW w:w="1362" w:type="dxa"/>
          </w:tcPr>
          <w:p w14:paraId="0EA58A6C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109.700,00</w:t>
            </w:r>
          </w:p>
        </w:tc>
        <w:tc>
          <w:tcPr>
            <w:tcW w:w="1300" w:type="dxa"/>
          </w:tcPr>
          <w:p w14:paraId="7FBC13C4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40.538,76</w:t>
            </w:r>
          </w:p>
        </w:tc>
        <w:tc>
          <w:tcPr>
            <w:tcW w:w="751" w:type="dxa"/>
          </w:tcPr>
          <w:p w14:paraId="6D4F51CB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36,95%</w:t>
            </w:r>
          </w:p>
        </w:tc>
      </w:tr>
      <w:tr w:rsidR="00227301" w14:paraId="78F4BB4E" w14:textId="77777777">
        <w:trPr>
          <w:trHeight w:val="275"/>
        </w:trPr>
        <w:tc>
          <w:tcPr>
            <w:tcW w:w="4960" w:type="dxa"/>
          </w:tcPr>
          <w:p w14:paraId="39775BD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2443" w:type="dxa"/>
          </w:tcPr>
          <w:p w14:paraId="330BC437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5733BC8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0C964A4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594,50</w:t>
            </w:r>
          </w:p>
        </w:tc>
        <w:tc>
          <w:tcPr>
            <w:tcW w:w="751" w:type="dxa"/>
          </w:tcPr>
          <w:p w14:paraId="19269A28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AD8F400" w14:textId="77777777">
        <w:trPr>
          <w:trHeight w:val="287"/>
        </w:trPr>
        <w:tc>
          <w:tcPr>
            <w:tcW w:w="4960" w:type="dxa"/>
          </w:tcPr>
          <w:p w14:paraId="5FC2AA2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2443" w:type="dxa"/>
          </w:tcPr>
          <w:p w14:paraId="4A077084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A744E93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AF70FFA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13.996,50</w:t>
            </w:r>
          </w:p>
        </w:tc>
        <w:tc>
          <w:tcPr>
            <w:tcW w:w="751" w:type="dxa"/>
          </w:tcPr>
          <w:p w14:paraId="732CDAF6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1183791" w14:textId="77777777">
        <w:trPr>
          <w:trHeight w:val="288"/>
        </w:trPr>
        <w:tc>
          <w:tcPr>
            <w:tcW w:w="4960" w:type="dxa"/>
          </w:tcPr>
          <w:p w14:paraId="1015556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443" w:type="dxa"/>
          </w:tcPr>
          <w:p w14:paraId="1D79389E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E7DB8B9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8247B4E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2.184,90</w:t>
            </w:r>
          </w:p>
        </w:tc>
        <w:tc>
          <w:tcPr>
            <w:tcW w:w="751" w:type="dxa"/>
          </w:tcPr>
          <w:p w14:paraId="3A9B40F8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FCFD878" w14:textId="77777777">
        <w:trPr>
          <w:trHeight w:val="287"/>
        </w:trPr>
        <w:tc>
          <w:tcPr>
            <w:tcW w:w="4960" w:type="dxa"/>
          </w:tcPr>
          <w:p w14:paraId="4918AED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2443" w:type="dxa"/>
          </w:tcPr>
          <w:p w14:paraId="52F816A4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28975AF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E7487D3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10.536,56</w:t>
            </w:r>
          </w:p>
        </w:tc>
        <w:tc>
          <w:tcPr>
            <w:tcW w:w="751" w:type="dxa"/>
          </w:tcPr>
          <w:p w14:paraId="178B8DE9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478BD0F" w14:textId="77777777">
        <w:trPr>
          <w:trHeight w:val="294"/>
        </w:trPr>
        <w:tc>
          <w:tcPr>
            <w:tcW w:w="4960" w:type="dxa"/>
          </w:tcPr>
          <w:p w14:paraId="43B04F9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2443" w:type="dxa"/>
          </w:tcPr>
          <w:p w14:paraId="5DEAC93E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3374ADC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B3F8CA6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666,60</w:t>
            </w:r>
          </w:p>
        </w:tc>
        <w:tc>
          <w:tcPr>
            <w:tcW w:w="751" w:type="dxa"/>
          </w:tcPr>
          <w:p w14:paraId="60039505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F25C798" w14:textId="77777777">
        <w:trPr>
          <w:trHeight w:val="294"/>
        </w:trPr>
        <w:tc>
          <w:tcPr>
            <w:tcW w:w="4960" w:type="dxa"/>
          </w:tcPr>
          <w:p w14:paraId="26F98C91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2443" w:type="dxa"/>
          </w:tcPr>
          <w:p w14:paraId="4E925F48" w14:textId="77777777" w:rsidR="00227301" w:rsidRDefault="00ED6A78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05E275E" w14:textId="77777777" w:rsidR="00227301" w:rsidRDefault="00ED6A78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71935AA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3.537,48</w:t>
            </w:r>
          </w:p>
        </w:tc>
        <w:tc>
          <w:tcPr>
            <w:tcW w:w="751" w:type="dxa"/>
          </w:tcPr>
          <w:p w14:paraId="3D2C7F8B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9C1A570" w14:textId="77777777">
        <w:trPr>
          <w:trHeight w:val="287"/>
        </w:trPr>
        <w:tc>
          <w:tcPr>
            <w:tcW w:w="4960" w:type="dxa"/>
          </w:tcPr>
          <w:p w14:paraId="1766F2B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443" w:type="dxa"/>
          </w:tcPr>
          <w:p w14:paraId="637AA19C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296C7EB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D8071F1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3.887,57</w:t>
            </w:r>
          </w:p>
        </w:tc>
        <w:tc>
          <w:tcPr>
            <w:tcW w:w="751" w:type="dxa"/>
          </w:tcPr>
          <w:p w14:paraId="639FEFDC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6A450C1" w14:textId="77777777">
        <w:trPr>
          <w:trHeight w:val="287"/>
        </w:trPr>
        <w:tc>
          <w:tcPr>
            <w:tcW w:w="4960" w:type="dxa"/>
          </w:tcPr>
          <w:p w14:paraId="64F47D5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2443" w:type="dxa"/>
          </w:tcPr>
          <w:p w14:paraId="12799A00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E159D3B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E3DD937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743,40</w:t>
            </w:r>
          </w:p>
        </w:tc>
        <w:tc>
          <w:tcPr>
            <w:tcW w:w="751" w:type="dxa"/>
          </w:tcPr>
          <w:p w14:paraId="25C30BB1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D51751A" w14:textId="77777777">
        <w:trPr>
          <w:trHeight w:val="288"/>
        </w:trPr>
        <w:tc>
          <w:tcPr>
            <w:tcW w:w="4960" w:type="dxa"/>
          </w:tcPr>
          <w:p w14:paraId="28BAD29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2443" w:type="dxa"/>
          </w:tcPr>
          <w:p w14:paraId="222D6922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327105F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CABF03E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1.561,96</w:t>
            </w:r>
          </w:p>
        </w:tc>
        <w:tc>
          <w:tcPr>
            <w:tcW w:w="751" w:type="dxa"/>
          </w:tcPr>
          <w:p w14:paraId="7B2C4B4B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ABA2A9E" w14:textId="77777777">
        <w:trPr>
          <w:trHeight w:val="288"/>
        </w:trPr>
        <w:tc>
          <w:tcPr>
            <w:tcW w:w="4960" w:type="dxa"/>
          </w:tcPr>
          <w:p w14:paraId="6906663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443" w:type="dxa"/>
          </w:tcPr>
          <w:p w14:paraId="358B80D4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3DA17BD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0CD758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1.723,51</w:t>
            </w:r>
          </w:p>
        </w:tc>
        <w:tc>
          <w:tcPr>
            <w:tcW w:w="751" w:type="dxa"/>
          </w:tcPr>
          <w:p w14:paraId="05222A37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E098C72" w14:textId="77777777">
        <w:trPr>
          <w:trHeight w:val="287"/>
        </w:trPr>
        <w:tc>
          <w:tcPr>
            <w:tcW w:w="4960" w:type="dxa"/>
          </w:tcPr>
          <w:p w14:paraId="2301B07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2443" w:type="dxa"/>
          </w:tcPr>
          <w:p w14:paraId="12DA85A4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445ACF5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0091EAD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655,56</w:t>
            </w:r>
          </w:p>
        </w:tc>
        <w:tc>
          <w:tcPr>
            <w:tcW w:w="751" w:type="dxa"/>
          </w:tcPr>
          <w:p w14:paraId="58EAAD5C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C07BC27" w14:textId="77777777">
        <w:trPr>
          <w:trHeight w:val="287"/>
        </w:trPr>
        <w:tc>
          <w:tcPr>
            <w:tcW w:w="4960" w:type="dxa"/>
          </w:tcPr>
          <w:p w14:paraId="0F5DCC1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2443" w:type="dxa"/>
          </w:tcPr>
          <w:p w14:paraId="1C6AECDD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D0DACB5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0A76E1A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300,22</w:t>
            </w:r>
          </w:p>
        </w:tc>
        <w:tc>
          <w:tcPr>
            <w:tcW w:w="751" w:type="dxa"/>
          </w:tcPr>
          <w:p w14:paraId="5237A6D3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822353D" w14:textId="77777777">
        <w:trPr>
          <w:trHeight w:val="287"/>
        </w:trPr>
        <w:tc>
          <w:tcPr>
            <w:tcW w:w="4960" w:type="dxa"/>
          </w:tcPr>
          <w:p w14:paraId="0FC9F34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2443" w:type="dxa"/>
          </w:tcPr>
          <w:p w14:paraId="518756E4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01D5014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F95F4A6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150,00</w:t>
            </w:r>
          </w:p>
        </w:tc>
        <w:tc>
          <w:tcPr>
            <w:tcW w:w="751" w:type="dxa"/>
          </w:tcPr>
          <w:p w14:paraId="06D72E91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F466346" w14:textId="77777777">
        <w:trPr>
          <w:trHeight w:val="310"/>
        </w:trPr>
        <w:tc>
          <w:tcPr>
            <w:tcW w:w="4960" w:type="dxa"/>
          </w:tcPr>
          <w:p w14:paraId="2361205B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13 Decentralizacija vatrogastvo</w:t>
            </w:r>
          </w:p>
        </w:tc>
        <w:tc>
          <w:tcPr>
            <w:tcW w:w="2443" w:type="dxa"/>
          </w:tcPr>
          <w:p w14:paraId="60230991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887.182,00</w:t>
            </w:r>
          </w:p>
        </w:tc>
        <w:tc>
          <w:tcPr>
            <w:tcW w:w="1362" w:type="dxa"/>
          </w:tcPr>
          <w:p w14:paraId="3B32D698" w14:textId="77777777" w:rsidR="00227301" w:rsidRDefault="00ED6A78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887.182,00</w:t>
            </w:r>
          </w:p>
        </w:tc>
        <w:tc>
          <w:tcPr>
            <w:tcW w:w="1300" w:type="dxa"/>
          </w:tcPr>
          <w:p w14:paraId="285F53AC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419.711,06</w:t>
            </w:r>
          </w:p>
        </w:tc>
        <w:tc>
          <w:tcPr>
            <w:tcW w:w="751" w:type="dxa"/>
          </w:tcPr>
          <w:p w14:paraId="6C19A7C7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47,31%</w:t>
            </w:r>
          </w:p>
        </w:tc>
      </w:tr>
      <w:tr w:rsidR="00227301" w14:paraId="78AF067E" w14:textId="77777777">
        <w:trPr>
          <w:trHeight w:val="278"/>
        </w:trPr>
        <w:tc>
          <w:tcPr>
            <w:tcW w:w="4960" w:type="dxa"/>
          </w:tcPr>
          <w:p w14:paraId="3A5B302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2443" w:type="dxa"/>
          </w:tcPr>
          <w:p w14:paraId="5752F2BA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804.862,00</w:t>
            </w:r>
          </w:p>
        </w:tc>
        <w:tc>
          <w:tcPr>
            <w:tcW w:w="1362" w:type="dxa"/>
          </w:tcPr>
          <w:p w14:paraId="2436AA01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804.862,00</w:t>
            </w:r>
          </w:p>
        </w:tc>
        <w:tc>
          <w:tcPr>
            <w:tcW w:w="1300" w:type="dxa"/>
          </w:tcPr>
          <w:p w14:paraId="6024B96F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380.035,58</w:t>
            </w:r>
          </w:p>
        </w:tc>
        <w:tc>
          <w:tcPr>
            <w:tcW w:w="751" w:type="dxa"/>
          </w:tcPr>
          <w:p w14:paraId="7BEAC5B1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47,22%</w:t>
            </w:r>
          </w:p>
        </w:tc>
      </w:tr>
      <w:tr w:rsidR="00227301" w14:paraId="2096A82C" w14:textId="77777777">
        <w:trPr>
          <w:trHeight w:val="281"/>
        </w:trPr>
        <w:tc>
          <w:tcPr>
            <w:tcW w:w="4960" w:type="dxa"/>
          </w:tcPr>
          <w:p w14:paraId="6D98FEE4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2443" w:type="dxa"/>
          </w:tcPr>
          <w:p w14:paraId="2177590E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AA03B09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005B703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306.238,79</w:t>
            </w:r>
          </w:p>
        </w:tc>
        <w:tc>
          <w:tcPr>
            <w:tcW w:w="751" w:type="dxa"/>
          </w:tcPr>
          <w:p w14:paraId="264AD9EA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08EC394" w14:textId="77777777">
        <w:trPr>
          <w:trHeight w:val="293"/>
        </w:trPr>
        <w:tc>
          <w:tcPr>
            <w:tcW w:w="4960" w:type="dxa"/>
          </w:tcPr>
          <w:p w14:paraId="4EBE625F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3113 Plaće za prekovremeni rad</w:t>
            </w:r>
          </w:p>
        </w:tc>
        <w:tc>
          <w:tcPr>
            <w:tcW w:w="2443" w:type="dxa"/>
          </w:tcPr>
          <w:p w14:paraId="78D0ADCD" w14:textId="77777777" w:rsidR="00227301" w:rsidRDefault="00ED6A78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8A882C3" w14:textId="77777777" w:rsidR="00227301" w:rsidRDefault="00ED6A78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3AD6541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4.283,96</w:t>
            </w:r>
          </w:p>
        </w:tc>
        <w:tc>
          <w:tcPr>
            <w:tcW w:w="751" w:type="dxa"/>
          </w:tcPr>
          <w:p w14:paraId="5E12568A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BDEA1F1" w14:textId="77777777">
        <w:trPr>
          <w:trHeight w:val="287"/>
        </w:trPr>
        <w:tc>
          <w:tcPr>
            <w:tcW w:w="4960" w:type="dxa"/>
          </w:tcPr>
          <w:p w14:paraId="7FF1B74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2443" w:type="dxa"/>
          </w:tcPr>
          <w:p w14:paraId="771095E0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252A697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7CDBE34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11.309,75</w:t>
            </w:r>
          </w:p>
        </w:tc>
        <w:tc>
          <w:tcPr>
            <w:tcW w:w="751" w:type="dxa"/>
          </w:tcPr>
          <w:p w14:paraId="3B06B871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C32909E" w14:textId="77777777">
        <w:trPr>
          <w:trHeight w:val="288"/>
        </w:trPr>
        <w:tc>
          <w:tcPr>
            <w:tcW w:w="4960" w:type="dxa"/>
          </w:tcPr>
          <w:p w14:paraId="76F75AB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3131 Doprinos za mirovinsko osiguranje</w:t>
            </w:r>
          </w:p>
        </w:tc>
        <w:tc>
          <w:tcPr>
            <w:tcW w:w="2443" w:type="dxa"/>
          </w:tcPr>
          <w:p w14:paraId="0A5EFE5D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950E2F7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F200BE0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22.285,08</w:t>
            </w:r>
          </w:p>
        </w:tc>
        <w:tc>
          <w:tcPr>
            <w:tcW w:w="751" w:type="dxa"/>
          </w:tcPr>
          <w:p w14:paraId="7B746ACF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FECD46A" w14:textId="77777777">
        <w:trPr>
          <w:trHeight w:val="287"/>
        </w:trPr>
        <w:tc>
          <w:tcPr>
            <w:tcW w:w="4960" w:type="dxa"/>
          </w:tcPr>
          <w:p w14:paraId="7AE2DC5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2443" w:type="dxa"/>
          </w:tcPr>
          <w:p w14:paraId="6C2B8809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D0EB57B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8552566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35.918,00</w:t>
            </w:r>
          </w:p>
        </w:tc>
        <w:tc>
          <w:tcPr>
            <w:tcW w:w="751" w:type="dxa"/>
          </w:tcPr>
          <w:p w14:paraId="15887B3F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C22BE7D" w14:textId="77777777">
        <w:trPr>
          <w:trHeight w:val="300"/>
        </w:trPr>
        <w:tc>
          <w:tcPr>
            <w:tcW w:w="4960" w:type="dxa"/>
          </w:tcPr>
          <w:p w14:paraId="2B9DA6A6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443" w:type="dxa"/>
          </w:tcPr>
          <w:p w14:paraId="5A0EF45D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82.320,00</w:t>
            </w:r>
          </w:p>
        </w:tc>
        <w:tc>
          <w:tcPr>
            <w:tcW w:w="1362" w:type="dxa"/>
          </w:tcPr>
          <w:p w14:paraId="0AC16742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82.320,00</w:t>
            </w:r>
          </w:p>
        </w:tc>
        <w:tc>
          <w:tcPr>
            <w:tcW w:w="1300" w:type="dxa"/>
          </w:tcPr>
          <w:p w14:paraId="38A30FCA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39.675,48</w:t>
            </w:r>
          </w:p>
        </w:tc>
        <w:tc>
          <w:tcPr>
            <w:tcW w:w="751" w:type="dxa"/>
          </w:tcPr>
          <w:p w14:paraId="62A196CA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48,20%</w:t>
            </w:r>
          </w:p>
        </w:tc>
      </w:tr>
      <w:tr w:rsidR="00227301" w14:paraId="575E59C8" w14:textId="77777777">
        <w:trPr>
          <w:trHeight w:val="275"/>
        </w:trPr>
        <w:tc>
          <w:tcPr>
            <w:tcW w:w="4960" w:type="dxa"/>
          </w:tcPr>
          <w:p w14:paraId="0BF2ABF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2443" w:type="dxa"/>
          </w:tcPr>
          <w:p w14:paraId="77BBBB3B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80AAF7B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CFAF4FF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12.919,83</w:t>
            </w:r>
          </w:p>
        </w:tc>
        <w:tc>
          <w:tcPr>
            <w:tcW w:w="751" w:type="dxa"/>
          </w:tcPr>
          <w:p w14:paraId="5295C974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1552DC7" w14:textId="77777777">
        <w:trPr>
          <w:trHeight w:val="288"/>
        </w:trPr>
        <w:tc>
          <w:tcPr>
            <w:tcW w:w="4960" w:type="dxa"/>
          </w:tcPr>
          <w:p w14:paraId="59A7240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2443" w:type="dxa"/>
          </w:tcPr>
          <w:p w14:paraId="7C1ECAC1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4554B9E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742CFD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66,00</w:t>
            </w:r>
          </w:p>
        </w:tc>
        <w:tc>
          <w:tcPr>
            <w:tcW w:w="751" w:type="dxa"/>
          </w:tcPr>
          <w:p w14:paraId="792BD346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B5B11D1" w14:textId="77777777">
        <w:trPr>
          <w:trHeight w:val="287"/>
        </w:trPr>
        <w:tc>
          <w:tcPr>
            <w:tcW w:w="4960" w:type="dxa"/>
          </w:tcPr>
          <w:p w14:paraId="5BC9DCD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443" w:type="dxa"/>
          </w:tcPr>
          <w:p w14:paraId="6A294099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BA02564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9C7582D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1.349,68</w:t>
            </w:r>
          </w:p>
        </w:tc>
        <w:tc>
          <w:tcPr>
            <w:tcW w:w="751" w:type="dxa"/>
          </w:tcPr>
          <w:p w14:paraId="4F8E90EF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403FC78" w14:textId="77777777">
        <w:trPr>
          <w:trHeight w:val="287"/>
        </w:trPr>
        <w:tc>
          <w:tcPr>
            <w:tcW w:w="4960" w:type="dxa"/>
          </w:tcPr>
          <w:p w14:paraId="5FC7557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2443" w:type="dxa"/>
          </w:tcPr>
          <w:p w14:paraId="7D26AE90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003BF93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AD94E9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9.682,49</w:t>
            </w:r>
          </w:p>
        </w:tc>
        <w:tc>
          <w:tcPr>
            <w:tcW w:w="751" w:type="dxa"/>
          </w:tcPr>
          <w:p w14:paraId="3DA87E59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FE4DF85" w14:textId="77777777">
        <w:trPr>
          <w:trHeight w:val="293"/>
        </w:trPr>
        <w:tc>
          <w:tcPr>
            <w:tcW w:w="4960" w:type="dxa"/>
          </w:tcPr>
          <w:p w14:paraId="27F93CC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2443" w:type="dxa"/>
          </w:tcPr>
          <w:p w14:paraId="1F9E103D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DE1BB7F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7E2A79E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1.155,43</w:t>
            </w:r>
          </w:p>
        </w:tc>
        <w:tc>
          <w:tcPr>
            <w:tcW w:w="751" w:type="dxa"/>
          </w:tcPr>
          <w:p w14:paraId="3D451FE1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89DA140" w14:textId="77777777">
        <w:trPr>
          <w:trHeight w:val="293"/>
        </w:trPr>
        <w:tc>
          <w:tcPr>
            <w:tcW w:w="4960" w:type="dxa"/>
          </w:tcPr>
          <w:p w14:paraId="2A5FB08F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2443" w:type="dxa"/>
          </w:tcPr>
          <w:p w14:paraId="34051D1D" w14:textId="77777777" w:rsidR="00227301" w:rsidRDefault="00ED6A78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33AC018" w14:textId="77777777" w:rsidR="00227301" w:rsidRDefault="00ED6A78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FE83B66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98,00</w:t>
            </w:r>
          </w:p>
        </w:tc>
        <w:tc>
          <w:tcPr>
            <w:tcW w:w="751" w:type="dxa"/>
          </w:tcPr>
          <w:p w14:paraId="4B3B9A5C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9442481" w14:textId="77777777">
        <w:trPr>
          <w:trHeight w:val="287"/>
        </w:trPr>
        <w:tc>
          <w:tcPr>
            <w:tcW w:w="4960" w:type="dxa"/>
          </w:tcPr>
          <w:p w14:paraId="623FE85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2443" w:type="dxa"/>
          </w:tcPr>
          <w:p w14:paraId="48C063FC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7C89E5B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66FBA71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1.713,49</w:t>
            </w:r>
          </w:p>
        </w:tc>
        <w:tc>
          <w:tcPr>
            <w:tcW w:w="751" w:type="dxa"/>
          </w:tcPr>
          <w:p w14:paraId="07502911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9DBCC3F" w14:textId="77777777">
        <w:trPr>
          <w:trHeight w:val="288"/>
        </w:trPr>
        <w:tc>
          <w:tcPr>
            <w:tcW w:w="4960" w:type="dxa"/>
          </w:tcPr>
          <w:p w14:paraId="36392C9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443" w:type="dxa"/>
          </w:tcPr>
          <w:p w14:paraId="4A70CB37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430CA74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ED3BD4D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1.870,19</w:t>
            </w:r>
          </w:p>
        </w:tc>
        <w:tc>
          <w:tcPr>
            <w:tcW w:w="751" w:type="dxa"/>
          </w:tcPr>
          <w:p w14:paraId="5C1201CC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75F1EC6" w14:textId="77777777">
        <w:trPr>
          <w:trHeight w:val="287"/>
        </w:trPr>
        <w:tc>
          <w:tcPr>
            <w:tcW w:w="4960" w:type="dxa"/>
          </w:tcPr>
          <w:p w14:paraId="40375E4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2443" w:type="dxa"/>
          </w:tcPr>
          <w:p w14:paraId="2727EDDC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1DCC945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E222652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148,68</w:t>
            </w:r>
          </w:p>
        </w:tc>
        <w:tc>
          <w:tcPr>
            <w:tcW w:w="751" w:type="dxa"/>
          </w:tcPr>
          <w:p w14:paraId="0F24F1DB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937B561" w14:textId="77777777">
        <w:trPr>
          <w:trHeight w:val="287"/>
        </w:trPr>
        <w:tc>
          <w:tcPr>
            <w:tcW w:w="4960" w:type="dxa"/>
          </w:tcPr>
          <w:p w14:paraId="372C5EF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2443" w:type="dxa"/>
          </w:tcPr>
          <w:p w14:paraId="3C43AC5B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B37E040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9A2ABC6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1.019,77</w:t>
            </w:r>
          </w:p>
        </w:tc>
        <w:tc>
          <w:tcPr>
            <w:tcW w:w="751" w:type="dxa"/>
          </w:tcPr>
          <w:p w14:paraId="70A4B16E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22ABED9" w14:textId="77777777">
        <w:trPr>
          <w:trHeight w:val="287"/>
        </w:trPr>
        <w:tc>
          <w:tcPr>
            <w:tcW w:w="4960" w:type="dxa"/>
          </w:tcPr>
          <w:p w14:paraId="6936442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2443" w:type="dxa"/>
          </w:tcPr>
          <w:p w14:paraId="61E12DA9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6A18DA8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EC410AA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9.651,92</w:t>
            </w:r>
          </w:p>
        </w:tc>
        <w:tc>
          <w:tcPr>
            <w:tcW w:w="751" w:type="dxa"/>
          </w:tcPr>
          <w:p w14:paraId="52C03128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E44930A" w14:textId="77777777">
        <w:trPr>
          <w:trHeight w:val="310"/>
        </w:trPr>
        <w:tc>
          <w:tcPr>
            <w:tcW w:w="4960" w:type="dxa"/>
          </w:tcPr>
          <w:p w14:paraId="2CE85337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2443" w:type="dxa"/>
          </w:tcPr>
          <w:p w14:paraId="67CD2A49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53.600,00</w:t>
            </w:r>
          </w:p>
        </w:tc>
        <w:tc>
          <w:tcPr>
            <w:tcW w:w="1362" w:type="dxa"/>
          </w:tcPr>
          <w:p w14:paraId="44DC3365" w14:textId="77777777" w:rsidR="00227301" w:rsidRDefault="00ED6A78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53.600,00</w:t>
            </w:r>
          </w:p>
        </w:tc>
        <w:tc>
          <w:tcPr>
            <w:tcW w:w="1300" w:type="dxa"/>
          </w:tcPr>
          <w:p w14:paraId="4EAC93B7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10.450,56</w:t>
            </w:r>
          </w:p>
        </w:tc>
        <w:tc>
          <w:tcPr>
            <w:tcW w:w="751" w:type="dxa"/>
          </w:tcPr>
          <w:p w14:paraId="4DABAE25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19,50%</w:t>
            </w:r>
          </w:p>
        </w:tc>
      </w:tr>
      <w:tr w:rsidR="00227301" w14:paraId="382E214A" w14:textId="77777777">
        <w:trPr>
          <w:trHeight w:val="278"/>
        </w:trPr>
        <w:tc>
          <w:tcPr>
            <w:tcW w:w="4960" w:type="dxa"/>
          </w:tcPr>
          <w:p w14:paraId="37C9B90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443" w:type="dxa"/>
          </w:tcPr>
          <w:p w14:paraId="50CD206E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50.900,00</w:t>
            </w:r>
          </w:p>
        </w:tc>
        <w:tc>
          <w:tcPr>
            <w:tcW w:w="1362" w:type="dxa"/>
          </w:tcPr>
          <w:p w14:paraId="68620DB3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50.900,00</w:t>
            </w:r>
          </w:p>
        </w:tc>
        <w:tc>
          <w:tcPr>
            <w:tcW w:w="1300" w:type="dxa"/>
          </w:tcPr>
          <w:p w14:paraId="14B481E4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10.104,37</w:t>
            </w:r>
          </w:p>
        </w:tc>
        <w:tc>
          <w:tcPr>
            <w:tcW w:w="751" w:type="dxa"/>
          </w:tcPr>
          <w:p w14:paraId="6BE7D6F3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19,85%</w:t>
            </w:r>
          </w:p>
        </w:tc>
      </w:tr>
      <w:tr w:rsidR="00227301" w14:paraId="55BE2069" w14:textId="77777777">
        <w:trPr>
          <w:trHeight w:val="275"/>
        </w:trPr>
        <w:tc>
          <w:tcPr>
            <w:tcW w:w="4960" w:type="dxa"/>
          </w:tcPr>
          <w:p w14:paraId="5CBFD4D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2443" w:type="dxa"/>
          </w:tcPr>
          <w:p w14:paraId="46554ED1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1BD746D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C2864E5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1.410,71</w:t>
            </w:r>
          </w:p>
        </w:tc>
        <w:tc>
          <w:tcPr>
            <w:tcW w:w="751" w:type="dxa"/>
          </w:tcPr>
          <w:p w14:paraId="64B38339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6ABF51D" w14:textId="77777777">
        <w:trPr>
          <w:trHeight w:val="287"/>
        </w:trPr>
        <w:tc>
          <w:tcPr>
            <w:tcW w:w="4960" w:type="dxa"/>
          </w:tcPr>
          <w:p w14:paraId="79EE3BE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2443" w:type="dxa"/>
          </w:tcPr>
          <w:p w14:paraId="437CEC01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A76A92C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544C96A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640,68</w:t>
            </w:r>
          </w:p>
        </w:tc>
        <w:tc>
          <w:tcPr>
            <w:tcW w:w="751" w:type="dxa"/>
          </w:tcPr>
          <w:p w14:paraId="5AEFA579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6FE3964" w14:textId="77777777">
        <w:trPr>
          <w:trHeight w:val="293"/>
        </w:trPr>
        <w:tc>
          <w:tcPr>
            <w:tcW w:w="4960" w:type="dxa"/>
          </w:tcPr>
          <w:p w14:paraId="7DE7316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443" w:type="dxa"/>
          </w:tcPr>
          <w:p w14:paraId="295FFEE9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C30217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E341733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64,31</w:t>
            </w:r>
          </w:p>
        </w:tc>
        <w:tc>
          <w:tcPr>
            <w:tcW w:w="751" w:type="dxa"/>
          </w:tcPr>
          <w:p w14:paraId="5F6B007A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B445AA4" w14:textId="77777777">
        <w:trPr>
          <w:trHeight w:val="293"/>
        </w:trPr>
        <w:tc>
          <w:tcPr>
            <w:tcW w:w="4960" w:type="dxa"/>
          </w:tcPr>
          <w:p w14:paraId="01EC687B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2443" w:type="dxa"/>
          </w:tcPr>
          <w:p w14:paraId="6570DE2B" w14:textId="77777777" w:rsidR="00227301" w:rsidRDefault="00ED6A78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6080D43" w14:textId="77777777" w:rsidR="00227301" w:rsidRDefault="00ED6A78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DF1948F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80,01</w:t>
            </w:r>
          </w:p>
        </w:tc>
        <w:tc>
          <w:tcPr>
            <w:tcW w:w="751" w:type="dxa"/>
          </w:tcPr>
          <w:p w14:paraId="67DD2E41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34143F6" w14:textId="77777777">
        <w:trPr>
          <w:trHeight w:val="222"/>
        </w:trPr>
        <w:tc>
          <w:tcPr>
            <w:tcW w:w="4960" w:type="dxa"/>
          </w:tcPr>
          <w:p w14:paraId="7856160C" w14:textId="77777777" w:rsidR="00227301" w:rsidRDefault="00ED6A78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2443" w:type="dxa"/>
          </w:tcPr>
          <w:p w14:paraId="1998CDB6" w14:textId="77777777" w:rsidR="00227301" w:rsidRDefault="00ED6A78">
            <w:pPr>
              <w:pStyle w:val="TableParagraph"/>
              <w:spacing w:line="141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61882A1" w14:textId="77777777" w:rsidR="00227301" w:rsidRDefault="00ED6A78">
            <w:pPr>
              <w:pStyle w:val="TableParagraph"/>
              <w:spacing w:line="141" w:lineRule="exact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5582737" w14:textId="77777777" w:rsidR="00227301" w:rsidRDefault="00ED6A78">
            <w:pPr>
              <w:pStyle w:val="TableParagraph"/>
              <w:spacing w:line="141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443,67</w:t>
            </w:r>
          </w:p>
        </w:tc>
        <w:tc>
          <w:tcPr>
            <w:tcW w:w="751" w:type="dxa"/>
          </w:tcPr>
          <w:p w14:paraId="61E542D1" w14:textId="77777777" w:rsidR="00227301" w:rsidRDefault="00ED6A78"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69D90DC1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46F199B4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6091"/>
        <w:gridCol w:w="1386"/>
        <w:gridCol w:w="1412"/>
        <w:gridCol w:w="1175"/>
        <w:gridCol w:w="751"/>
      </w:tblGrid>
      <w:tr w:rsidR="00227301" w14:paraId="5942A537" w14:textId="77777777">
        <w:trPr>
          <w:trHeight w:val="222"/>
        </w:trPr>
        <w:tc>
          <w:tcPr>
            <w:tcW w:w="6091" w:type="dxa"/>
          </w:tcPr>
          <w:p w14:paraId="3DA25A25" w14:textId="77777777" w:rsidR="00227301" w:rsidRDefault="00ED6A78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386" w:type="dxa"/>
          </w:tcPr>
          <w:p w14:paraId="1869096C" w14:textId="77777777" w:rsidR="00227301" w:rsidRDefault="00ED6A78">
            <w:pPr>
              <w:pStyle w:val="TableParagraph"/>
              <w:spacing w:before="0" w:line="156" w:lineRule="exact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09B2EC2" w14:textId="77777777" w:rsidR="00227301" w:rsidRDefault="00ED6A78">
            <w:pPr>
              <w:pStyle w:val="TableParagraph"/>
              <w:spacing w:before="0" w:line="156" w:lineRule="exact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C5D76A2" w14:textId="77777777" w:rsidR="00227301" w:rsidRDefault="00ED6A78">
            <w:pPr>
              <w:pStyle w:val="TableParagraph"/>
              <w:spacing w:before="0" w:line="156" w:lineRule="exact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103,39</w:t>
            </w:r>
          </w:p>
        </w:tc>
        <w:tc>
          <w:tcPr>
            <w:tcW w:w="751" w:type="dxa"/>
          </w:tcPr>
          <w:p w14:paraId="189CFA7F" w14:textId="77777777" w:rsidR="00227301" w:rsidRDefault="00ED6A78">
            <w:pPr>
              <w:pStyle w:val="TableParagraph"/>
              <w:spacing w:before="0" w:line="156" w:lineRule="exact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5C24720" w14:textId="77777777">
        <w:trPr>
          <w:trHeight w:val="288"/>
        </w:trPr>
        <w:tc>
          <w:tcPr>
            <w:tcW w:w="6091" w:type="dxa"/>
          </w:tcPr>
          <w:p w14:paraId="6CC908F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386" w:type="dxa"/>
          </w:tcPr>
          <w:p w14:paraId="7769F1B3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66A578A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8AD182F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488,24</w:t>
            </w:r>
          </w:p>
        </w:tc>
        <w:tc>
          <w:tcPr>
            <w:tcW w:w="751" w:type="dxa"/>
          </w:tcPr>
          <w:p w14:paraId="13858EC1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04F4BCA" w14:textId="77777777">
        <w:trPr>
          <w:trHeight w:val="287"/>
        </w:trPr>
        <w:tc>
          <w:tcPr>
            <w:tcW w:w="6091" w:type="dxa"/>
          </w:tcPr>
          <w:p w14:paraId="092F554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386" w:type="dxa"/>
          </w:tcPr>
          <w:p w14:paraId="77E6E5D8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00C8EFE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CD6AC79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626,44</w:t>
            </w:r>
          </w:p>
        </w:tc>
        <w:tc>
          <w:tcPr>
            <w:tcW w:w="751" w:type="dxa"/>
          </w:tcPr>
          <w:p w14:paraId="42A35DB9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C01E3E6" w14:textId="77777777">
        <w:trPr>
          <w:trHeight w:val="294"/>
        </w:trPr>
        <w:tc>
          <w:tcPr>
            <w:tcW w:w="6091" w:type="dxa"/>
          </w:tcPr>
          <w:p w14:paraId="4D1B461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386" w:type="dxa"/>
          </w:tcPr>
          <w:p w14:paraId="2A5CEC06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9D76BD5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850B96C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890,14</w:t>
            </w:r>
          </w:p>
        </w:tc>
        <w:tc>
          <w:tcPr>
            <w:tcW w:w="751" w:type="dxa"/>
          </w:tcPr>
          <w:p w14:paraId="7BE6456A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65A5EB9" w14:textId="77777777">
        <w:trPr>
          <w:trHeight w:val="294"/>
        </w:trPr>
        <w:tc>
          <w:tcPr>
            <w:tcW w:w="6091" w:type="dxa"/>
          </w:tcPr>
          <w:p w14:paraId="7F90DA13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386" w:type="dxa"/>
          </w:tcPr>
          <w:p w14:paraId="730AFDD7" w14:textId="77777777" w:rsidR="00227301" w:rsidRDefault="00ED6A78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7B91386" w14:textId="77777777" w:rsidR="00227301" w:rsidRDefault="00ED6A78">
            <w:pPr>
              <w:pStyle w:val="TableParagraph"/>
              <w:spacing w:before="67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22EBD3D" w14:textId="77777777" w:rsidR="00227301" w:rsidRDefault="00ED6A78">
            <w:pPr>
              <w:pStyle w:val="TableParagraph"/>
              <w:spacing w:before="67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161,45</w:t>
            </w:r>
          </w:p>
        </w:tc>
        <w:tc>
          <w:tcPr>
            <w:tcW w:w="751" w:type="dxa"/>
          </w:tcPr>
          <w:p w14:paraId="361ECAE4" w14:textId="77777777" w:rsidR="00227301" w:rsidRDefault="00ED6A78">
            <w:pPr>
              <w:pStyle w:val="TableParagraph"/>
              <w:spacing w:before="67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2544E85" w14:textId="77777777">
        <w:trPr>
          <w:trHeight w:val="288"/>
        </w:trPr>
        <w:tc>
          <w:tcPr>
            <w:tcW w:w="6091" w:type="dxa"/>
          </w:tcPr>
          <w:p w14:paraId="63F0CD8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386" w:type="dxa"/>
          </w:tcPr>
          <w:p w14:paraId="28088FBA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B7E9F72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3B7C030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415,68</w:t>
            </w:r>
          </w:p>
        </w:tc>
        <w:tc>
          <w:tcPr>
            <w:tcW w:w="751" w:type="dxa"/>
          </w:tcPr>
          <w:p w14:paraId="6B54E14E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C9B5DAF" w14:textId="77777777">
        <w:trPr>
          <w:trHeight w:val="287"/>
        </w:trPr>
        <w:tc>
          <w:tcPr>
            <w:tcW w:w="6091" w:type="dxa"/>
          </w:tcPr>
          <w:p w14:paraId="67550E6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3236 Zdravstvene i veterinarske usluge</w:t>
            </w:r>
          </w:p>
        </w:tc>
        <w:tc>
          <w:tcPr>
            <w:tcW w:w="1386" w:type="dxa"/>
          </w:tcPr>
          <w:p w14:paraId="4517115D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101E53E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0C447CC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1.293,10</w:t>
            </w:r>
          </w:p>
        </w:tc>
        <w:tc>
          <w:tcPr>
            <w:tcW w:w="751" w:type="dxa"/>
          </w:tcPr>
          <w:p w14:paraId="650359DD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0834F10" w14:textId="77777777">
        <w:trPr>
          <w:trHeight w:val="288"/>
        </w:trPr>
        <w:tc>
          <w:tcPr>
            <w:tcW w:w="6091" w:type="dxa"/>
          </w:tcPr>
          <w:p w14:paraId="7F65D9B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1386" w:type="dxa"/>
          </w:tcPr>
          <w:p w14:paraId="015E24D7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3B7FA30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405D21E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132,08</w:t>
            </w:r>
          </w:p>
        </w:tc>
        <w:tc>
          <w:tcPr>
            <w:tcW w:w="751" w:type="dxa"/>
          </w:tcPr>
          <w:p w14:paraId="3E5A7D3C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EBF2471" w14:textId="77777777">
        <w:trPr>
          <w:trHeight w:val="287"/>
        </w:trPr>
        <w:tc>
          <w:tcPr>
            <w:tcW w:w="6091" w:type="dxa"/>
          </w:tcPr>
          <w:p w14:paraId="387CD5F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386" w:type="dxa"/>
          </w:tcPr>
          <w:p w14:paraId="2828D3E0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154F0DF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2A97333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1.466,24</w:t>
            </w:r>
          </w:p>
        </w:tc>
        <w:tc>
          <w:tcPr>
            <w:tcW w:w="751" w:type="dxa"/>
          </w:tcPr>
          <w:p w14:paraId="69B563B6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04520B7" w14:textId="77777777">
        <w:trPr>
          <w:trHeight w:val="288"/>
        </w:trPr>
        <w:tc>
          <w:tcPr>
            <w:tcW w:w="6091" w:type="dxa"/>
          </w:tcPr>
          <w:p w14:paraId="35E5EF6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386" w:type="dxa"/>
          </w:tcPr>
          <w:p w14:paraId="511DE8B5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3753AA1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356E1EB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1.319,93</w:t>
            </w:r>
          </w:p>
        </w:tc>
        <w:tc>
          <w:tcPr>
            <w:tcW w:w="751" w:type="dxa"/>
          </w:tcPr>
          <w:p w14:paraId="7725CD62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3A2BD86" w14:textId="77777777">
        <w:trPr>
          <w:trHeight w:val="288"/>
        </w:trPr>
        <w:tc>
          <w:tcPr>
            <w:tcW w:w="6091" w:type="dxa"/>
          </w:tcPr>
          <w:p w14:paraId="7704C68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3294 Članarine i norme</w:t>
            </w:r>
          </w:p>
        </w:tc>
        <w:tc>
          <w:tcPr>
            <w:tcW w:w="1386" w:type="dxa"/>
          </w:tcPr>
          <w:p w14:paraId="0D41E04D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3469A01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68EDC66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560,00</w:t>
            </w:r>
          </w:p>
        </w:tc>
        <w:tc>
          <w:tcPr>
            <w:tcW w:w="751" w:type="dxa"/>
          </w:tcPr>
          <w:p w14:paraId="21AA0C33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8C7BFF6" w14:textId="77777777">
        <w:trPr>
          <w:trHeight w:val="287"/>
        </w:trPr>
        <w:tc>
          <w:tcPr>
            <w:tcW w:w="6091" w:type="dxa"/>
          </w:tcPr>
          <w:p w14:paraId="654D6B9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386" w:type="dxa"/>
          </w:tcPr>
          <w:p w14:paraId="662626C5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0AA515F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1008261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8,30</w:t>
            </w:r>
          </w:p>
        </w:tc>
        <w:tc>
          <w:tcPr>
            <w:tcW w:w="751" w:type="dxa"/>
          </w:tcPr>
          <w:p w14:paraId="0B96870D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237F7BC" w14:textId="77777777">
        <w:trPr>
          <w:trHeight w:val="300"/>
        </w:trPr>
        <w:tc>
          <w:tcPr>
            <w:tcW w:w="6091" w:type="dxa"/>
          </w:tcPr>
          <w:p w14:paraId="121C153A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386" w:type="dxa"/>
          </w:tcPr>
          <w:p w14:paraId="5A670D86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700,00</w:t>
            </w:r>
          </w:p>
        </w:tc>
        <w:tc>
          <w:tcPr>
            <w:tcW w:w="1412" w:type="dxa"/>
          </w:tcPr>
          <w:p w14:paraId="3E7EBFC2" w14:textId="77777777" w:rsidR="00227301" w:rsidRDefault="00ED6A78">
            <w:pPr>
              <w:pStyle w:val="TableParagraph"/>
              <w:spacing w:before="65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700,00</w:t>
            </w:r>
          </w:p>
        </w:tc>
        <w:tc>
          <w:tcPr>
            <w:tcW w:w="1175" w:type="dxa"/>
          </w:tcPr>
          <w:p w14:paraId="1F8F5131" w14:textId="77777777" w:rsidR="00227301" w:rsidRDefault="00ED6A78">
            <w:pPr>
              <w:pStyle w:val="TableParagraph"/>
              <w:spacing w:before="6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346,19</w:t>
            </w:r>
          </w:p>
        </w:tc>
        <w:tc>
          <w:tcPr>
            <w:tcW w:w="751" w:type="dxa"/>
          </w:tcPr>
          <w:p w14:paraId="582A84DD" w14:textId="77777777" w:rsidR="00227301" w:rsidRDefault="00ED6A78">
            <w:pPr>
              <w:pStyle w:val="TableParagraph"/>
              <w:spacing w:before="65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49,46%</w:t>
            </w:r>
          </w:p>
        </w:tc>
      </w:tr>
      <w:tr w:rsidR="00227301" w14:paraId="7BF446AD" w14:textId="77777777">
        <w:trPr>
          <w:trHeight w:val="275"/>
        </w:trPr>
        <w:tc>
          <w:tcPr>
            <w:tcW w:w="6091" w:type="dxa"/>
          </w:tcPr>
          <w:p w14:paraId="6827E54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1386" w:type="dxa"/>
          </w:tcPr>
          <w:p w14:paraId="5D92AF20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F554786" w14:textId="77777777" w:rsidR="00227301" w:rsidRDefault="00ED6A78">
            <w:pPr>
              <w:pStyle w:val="TableParagraph"/>
              <w:spacing w:before="49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5A5C4E8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346,19</w:t>
            </w:r>
          </w:p>
        </w:tc>
        <w:tc>
          <w:tcPr>
            <w:tcW w:w="751" w:type="dxa"/>
          </w:tcPr>
          <w:p w14:paraId="237FE155" w14:textId="77777777" w:rsidR="00227301" w:rsidRDefault="00ED6A78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1321A57" w14:textId="77777777">
        <w:trPr>
          <w:trHeight w:val="306"/>
        </w:trPr>
        <w:tc>
          <w:tcPr>
            <w:tcW w:w="6091" w:type="dxa"/>
          </w:tcPr>
          <w:p w14:paraId="65486204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386" w:type="dxa"/>
          </w:tcPr>
          <w:p w14:paraId="24E5275F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412" w:type="dxa"/>
          </w:tcPr>
          <w:p w14:paraId="06241AEB" w14:textId="77777777" w:rsidR="00227301" w:rsidRDefault="00ED6A78">
            <w:pPr>
              <w:pStyle w:val="TableParagraph"/>
              <w:spacing w:before="65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175" w:type="dxa"/>
          </w:tcPr>
          <w:p w14:paraId="32294DB6" w14:textId="77777777" w:rsidR="00227301" w:rsidRDefault="00ED6A78">
            <w:pPr>
              <w:pStyle w:val="TableParagraph"/>
              <w:spacing w:before="6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75971CA0" w14:textId="77777777" w:rsidR="00227301" w:rsidRDefault="00ED6A78">
            <w:pPr>
              <w:pStyle w:val="TableParagraph"/>
              <w:spacing w:before="65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DEF30A3" w14:textId="77777777">
        <w:trPr>
          <w:trHeight w:val="303"/>
        </w:trPr>
        <w:tc>
          <w:tcPr>
            <w:tcW w:w="6091" w:type="dxa"/>
          </w:tcPr>
          <w:p w14:paraId="3A294AF5" w14:textId="77777777" w:rsidR="00227301" w:rsidRDefault="00ED6A78">
            <w:pPr>
              <w:pStyle w:val="TableParagraph"/>
              <w:spacing w:before="5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386" w:type="dxa"/>
          </w:tcPr>
          <w:p w14:paraId="5D2D5A31" w14:textId="77777777" w:rsidR="00227301" w:rsidRDefault="00ED6A78">
            <w:pPr>
              <w:pStyle w:val="TableParagraph"/>
              <w:spacing w:before="53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600,00</w:t>
            </w:r>
          </w:p>
        </w:tc>
        <w:tc>
          <w:tcPr>
            <w:tcW w:w="1412" w:type="dxa"/>
          </w:tcPr>
          <w:p w14:paraId="2FE9E4B1" w14:textId="77777777" w:rsidR="00227301" w:rsidRDefault="00ED6A78">
            <w:pPr>
              <w:pStyle w:val="TableParagraph"/>
              <w:spacing w:before="53"/>
              <w:ind w:right="2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600,00</w:t>
            </w:r>
          </w:p>
        </w:tc>
        <w:tc>
          <w:tcPr>
            <w:tcW w:w="1175" w:type="dxa"/>
          </w:tcPr>
          <w:p w14:paraId="3AF71A71" w14:textId="77777777" w:rsidR="00227301" w:rsidRDefault="00ED6A78">
            <w:pPr>
              <w:pStyle w:val="TableParagraph"/>
              <w:spacing w:before="53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515,01</w:t>
            </w:r>
          </w:p>
        </w:tc>
        <w:tc>
          <w:tcPr>
            <w:tcW w:w="751" w:type="dxa"/>
          </w:tcPr>
          <w:p w14:paraId="34BE271C" w14:textId="77777777" w:rsidR="00227301" w:rsidRDefault="00ED6A78">
            <w:pPr>
              <w:pStyle w:val="TableParagraph"/>
              <w:spacing w:before="53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85,84%</w:t>
            </w:r>
          </w:p>
        </w:tc>
      </w:tr>
      <w:tr w:rsidR="00227301" w14:paraId="762DE1C7" w14:textId="77777777">
        <w:trPr>
          <w:trHeight w:val="278"/>
        </w:trPr>
        <w:tc>
          <w:tcPr>
            <w:tcW w:w="6091" w:type="dxa"/>
          </w:tcPr>
          <w:p w14:paraId="5C29EAC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86" w:type="dxa"/>
          </w:tcPr>
          <w:p w14:paraId="4F1FCC99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600,00</w:t>
            </w:r>
          </w:p>
        </w:tc>
        <w:tc>
          <w:tcPr>
            <w:tcW w:w="1412" w:type="dxa"/>
          </w:tcPr>
          <w:p w14:paraId="11F8E54C" w14:textId="77777777" w:rsidR="00227301" w:rsidRDefault="00ED6A78">
            <w:pPr>
              <w:pStyle w:val="TableParagraph"/>
              <w:spacing w:before="43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600,00</w:t>
            </w:r>
          </w:p>
        </w:tc>
        <w:tc>
          <w:tcPr>
            <w:tcW w:w="1175" w:type="dxa"/>
          </w:tcPr>
          <w:p w14:paraId="148154AD" w14:textId="77777777" w:rsidR="00227301" w:rsidRDefault="00ED6A78">
            <w:pPr>
              <w:pStyle w:val="TableParagraph"/>
              <w:spacing w:before="4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515,01</w:t>
            </w:r>
          </w:p>
        </w:tc>
        <w:tc>
          <w:tcPr>
            <w:tcW w:w="751" w:type="dxa"/>
          </w:tcPr>
          <w:p w14:paraId="409A2FF0" w14:textId="77777777" w:rsidR="00227301" w:rsidRDefault="00ED6A78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85,84%</w:t>
            </w:r>
          </w:p>
        </w:tc>
      </w:tr>
      <w:tr w:rsidR="00227301" w14:paraId="1EC8784C" w14:textId="77777777">
        <w:trPr>
          <w:trHeight w:val="275"/>
        </w:trPr>
        <w:tc>
          <w:tcPr>
            <w:tcW w:w="6091" w:type="dxa"/>
          </w:tcPr>
          <w:p w14:paraId="593B761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1386" w:type="dxa"/>
          </w:tcPr>
          <w:p w14:paraId="592E58A6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20BC1A7" w14:textId="77777777" w:rsidR="00227301" w:rsidRDefault="00ED6A78">
            <w:pPr>
              <w:pStyle w:val="TableParagraph"/>
              <w:spacing w:before="49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8110C57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362,51</w:t>
            </w:r>
          </w:p>
        </w:tc>
        <w:tc>
          <w:tcPr>
            <w:tcW w:w="751" w:type="dxa"/>
          </w:tcPr>
          <w:p w14:paraId="41135C4B" w14:textId="77777777" w:rsidR="00227301" w:rsidRDefault="00ED6A78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EAB9F26" w14:textId="77777777">
        <w:trPr>
          <w:trHeight w:val="287"/>
        </w:trPr>
        <w:tc>
          <w:tcPr>
            <w:tcW w:w="6091" w:type="dxa"/>
          </w:tcPr>
          <w:p w14:paraId="0BBBC74A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3227 Službena, radna i zaštitna odjeća i obuća</w:t>
            </w:r>
          </w:p>
        </w:tc>
        <w:tc>
          <w:tcPr>
            <w:tcW w:w="1386" w:type="dxa"/>
          </w:tcPr>
          <w:p w14:paraId="3DD926E4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EB5DDD5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20C0886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152,50</w:t>
            </w:r>
          </w:p>
        </w:tc>
        <w:tc>
          <w:tcPr>
            <w:tcW w:w="751" w:type="dxa"/>
          </w:tcPr>
          <w:p w14:paraId="12AFD5D9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34048F7" w14:textId="77777777">
        <w:trPr>
          <w:trHeight w:val="310"/>
        </w:trPr>
        <w:tc>
          <w:tcPr>
            <w:tcW w:w="6091" w:type="dxa"/>
          </w:tcPr>
          <w:p w14:paraId="19057349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386" w:type="dxa"/>
          </w:tcPr>
          <w:p w14:paraId="01248261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72.078,00</w:t>
            </w:r>
          </w:p>
        </w:tc>
        <w:tc>
          <w:tcPr>
            <w:tcW w:w="1412" w:type="dxa"/>
          </w:tcPr>
          <w:p w14:paraId="70AA61F5" w14:textId="77777777" w:rsidR="00227301" w:rsidRDefault="00ED6A78">
            <w:pPr>
              <w:pStyle w:val="TableParagraph"/>
              <w:spacing w:before="60"/>
              <w:ind w:right="2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72.078,00</w:t>
            </w:r>
          </w:p>
        </w:tc>
        <w:tc>
          <w:tcPr>
            <w:tcW w:w="1175" w:type="dxa"/>
          </w:tcPr>
          <w:p w14:paraId="537CDFFA" w14:textId="77777777" w:rsidR="00227301" w:rsidRDefault="00ED6A78">
            <w:pPr>
              <w:pStyle w:val="TableParagraph"/>
              <w:spacing w:before="60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56.435,06</w:t>
            </w:r>
          </w:p>
        </w:tc>
        <w:tc>
          <w:tcPr>
            <w:tcW w:w="751" w:type="dxa"/>
          </w:tcPr>
          <w:p w14:paraId="78A95574" w14:textId="77777777" w:rsidR="00227301" w:rsidRDefault="00ED6A78">
            <w:pPr>
              <w:pStyle w:val="TableParagraph"/>
              <w:spacing w:before="60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78,30%</w:t>
            </w:r>
          </w:p>
        </w:tc>
      </w:tr>
      <w:tr w:rsidR="00227301" w14:paraId="0069ED3E" w14:textId="77777777">
        <w:trPr>
          <w:trHeight w:val="278"/>
        </w:trPr>
        <w:tc>
          <w:tcPr>
            <w:tcW w:w="6091" w:type="dxa"/>
          </w:tcPr>
          <w:p w14:paraId="243BEF1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86" w:type="dxa"/>
          </w:tcPr>
          <w:p w14:paraId="2A502A83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69.678,00</w:t>
            </w:r>
          </w:p>
        </w:tc>
        <w:tc>
          <w:tcPr>
            <w:tcW w:w="1412" w:type="dxa"/>
          </w:tcPr>
          <w:p w14:paraId="607B9F4E" w14:textId="77777777" w:rsidR="00227301" w:rsidRDefault="00ED6A78">
            <w:pPr>
              <w:pStyle w:val="TableParagraph"/>
              <w:spacing w:before="43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69.678,00</w:t>
            </w:r>
          </w:p>
        </w:tc>
        <w:tc>
          <w:tcPr>
            <w:tcW w:w="1175" w:type="dxa"/>
          </w:tcPr>
          <w:p w14:paraId="019B6AA0" w14:textId="77777777" w:rsidR="00227301" w:rsidRDefault="00ED6A78">
            <w:pPr>
              <w:pStyle w:val="TableParagraph"/>
              <w:spacing w:before="4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54.072,56</w:t>
            </w:r>
          </w:p>
        </w:tc>
        <w:tc>
          <w:tcPr>
            <w:tcW w:w="751" w:type="dxa"/>
          </w:tcPr>
          <w:p w14:paraId="42563632" w14:textId="77777777" w:rsidR="00227301" w:rsidRDefault="00ED6A78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77,60%</w:t>
            </w:r>
          </w:p>
        </w:tc>
      </w:tr>
      <w:tr w:rsidR="00227301" w14:paraId="69BC8017" w14:textId="77777777">
        <w:trPr>
          <w:trHeight w:val="275"/>
        </w:trPr>
        <w:tc>
          <w:tcPr>
            <w:tcW w:w="6091" w:type="dxa"/>
          </w:tcPr>
          <w:p w14:paraId="7ABF10A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386" w:type="dxa"/>
          </w:tcPr>
          <w:p w14:paraId="0EEDD7AB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57781A1" w14:textId="77777777" w:rsidR="00227301" w:rsidRDefault="00ED6A78">
            <w:pPr>
              <w:pStyle w:val="TableParagraph"/>
              <w:spacing w:before="49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4B4D467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1.624,50</w:t>
            </w:r>
          </w:p>
        </w:tc>
        <w:tc>
          <w:tcPr>
            <w:tcW w:w="751" w:type="dxa"/>
          </w:tcPr>
          <w:p w14:paraId="0845683C" w14:textId="77777777" w:rsidR="00227301" w:rsidRDefault="00ED6A78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B820E37" w14:textId="77777777">
        <w:trPr>
          <w:trHeight w:val="288"/>
        </w:trPr>
        <w:tc>
          <w:tcPr>
            <w:tcW w:w="6091" w:type="dxa"/>
          </w:tcPr>
          <w:p w14:paraId="7F8AD85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386" w:type="dxa"/>
          </w:tcPr>
          <w:p w14:paraId="0C9A16E3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E6CCC6C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EEB096C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15.092,02</w:t>
            </w:r>
          </w:p>
        </w:tc>
        <w:tc>
          <w:tcPr>
            <w:tcW w:w="751" w:type="dxa"/>
          </w:tcPr>
          <w:p w14:paraId="19D56B4C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4FDA221" w14:textId="77777777">
        <w:trPr>
          <w:trHeight w:val="287"/>
        </w:trPr>
        <w:tc>
          <w:tcPr>
            <w:tcW w:w="6091" w:type="dxa"/>
          </w:tcPr>
          <w:p w14:paraId="3768120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386" w:type="dxa"/>
          </w:tcPr>
          <w:p w14:paraId="2E8832F1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A171B52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37FF57A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11.920,06</w:t>
            </w:r>
          </w:p>
        </w:tc>
        <w:tc>
          <w:tcPr>
            <w:tcW w:w="751" w:type="dxa"/>
          </w:tcPr>
          <w:p w14:paraId="7EF9173E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D78DC2C" w14:textId="77777777">
        <w:trPr>
          <w:trHeight w:val="288"/>
        </w:trPr>
        <w:tc>
          <w:tcPr>
            <w:tcW w:w="6091" w:type="dxa"/>
          </w:tcPr>
          <w:p w14:paraId="0141A88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1386" w:type="dxa"/>
          </w:tcPr>
          <w:p w14:paraId="4EEB0308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8E02865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A7A6B81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8.823,75</w:t>
            </w:r>
          </w:p>
        </w:tc>
        <w:tc>
          <w:tcPr>
            <w:tcW w:w="751" w:type="dxa"/>
          </w:tcPr>
          <w:p w14:paraId="057B1247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6378BB2" w14:textId="77777777">
        <w:trPr>
          <w:trHeight w:val="293"/>
        </w:trPr>
        <w:tc>
          <w:tcPr>
            <w:tcW w:w="6091" w:type="dxa"/>
          </w:tcPr>
          <w:p w14:paraId="00A36E8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386" w:type="dxa"/>
          </w:tcPr>
          <w:p w14:paraId="18D43C7D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1213C2A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30DD171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2.242,46</w:t>
            </w:r>
          </w:p>
        </w:tc>
        <w:tc>
          <w:tcPr>
            <w:tcW w:w="751" w:type="dxa"/>
          </w:tcPr>
          <w:p w14:paraId="1428A466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3EF871E" w14:textId="77777777">
        <w:trPr>
          <w:trHeight w:val="293"/>
        </w:trPr>
        <w:tc>
          <w:tcPr>
            <w:tcW w:w="6091" w:type="dxa"/>
          </w:tcPr>
          <w:p w14:paraId="4BF71B6B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386" w:type="dxa"/>
          </w:tcPr>
          <w:p w14:paraId="61E3C1BE" w14:textId="77777777" w:rsidR="00227301" w:rsidRDefault="00ED6A78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98C891C" w14:textId="77777777" w:rsidR="00227301" w:rsidRDefault="00ED6A78">
            <w:pPr>
              <w:pStyle w:val="TableParagraph"/>
              <w:spacing w:before="67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F74F760" w14:textId="77777777" w:rsidR="00227301" w:rsidRDefault="00ED6A78">
            <w:pPr>
              <w:pStyle w:val="TableParagraph"/>
              <w:spacing w:before="67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12.198,17</w:t>
            </w:r>
          </w:p>
        </w:tc>
        <w:tc>
          <w:tcPr>
            <w:tcW w:w="751" w:type="dxa"/>
          </w:tcPr>
          <w:p w14:paraId="6542EF9F" w14:textId="77777777" w:rsidR="00227301" w:rsidRDefault="00ED6A78">
            <w:pPr>
              <w:pStyle w:val="TableParagraph"/>
              <w:spacing w:before="67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10C4E7C" w14:textId="77777777">
        <w:trPr>
          <w:trHeight w:val="287"/>
        </w:trPr>
        <w:tc>
          <w:tcPr>
            <w:tcW w:w="6091" w:type="dxa"/>
          </w:tcPr>
          <w:p w14:paraId="271F7A5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386" w:type="dxa"/>
          </w:tcPr>
          <w:p w14:paraId="7DA63446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C30503F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483739B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499,41</w:t>
            </w:r>
          </w:p>
        </w:tc>
        <w:tc>
          <w:tcPr>
            <w:tcW w:w="751" w:type="dxa"/>
          </w:tcPr>
          <w:p w14:paraId="11F6B862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BADDF19" w14:textId="77777777">
        <w:trPr>
          <w:trHeight w:val="287"/>
        </w:trPr>
        <w:tc>
          <w:tcPr>
            <w:tcW w:w="6091" w:type="dxa"/>
          </w:tcPr>
          <w:p w14:paraId="102BBE7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386" w:type="dxa"/>
          </w:tcPr>
          <w:p w14:paraId="7935D541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1432782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84F7AAC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1.672,19</w:t>
            </w:r>
          </w:p>
        </w:tc>
        <w:tc>
          <w:tcPr>
            <w:tcW w:w="751" w:type="dxa"/>
          </w:tcPr>
          <w:p w14:paraId="0C21E72A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6E105AD" w14:textId="77777777">
        <w:trPr>
          <w:trHeight w:val="300"/>
        </w:trPr>
        <w:tc>
          <w:tcPr>
            <w:tcW w:w="6091" w:type="dxa"/>
          </w:tcPr>
          <w:p w14:paraId="28547556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386" w:type="dxa"/>
          </w:tcPr>
          <w:p w14:paraId="4B262102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2.400,00</w:t>
            </w:r>
          </w:p>
        </w:tc>
        <w:tc>
          <w:tcPr>
            <w:tcW w:w="1412" w:type="dxa"/>
          </w:tcPr>
          <w:p w14:paraId="10CD2F7B" w14:textId="77777777" w:rsidR="00227301" w:rsidRDefault="00ED6A78">
            <w:pPr>
              <w:pStyle w:val="TableParagraph"/>
              <w:spacing w:before="65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2.400,00</w:t>
            </w:r>
          </w:p>
        </w:tc>
        <w:tc>
          <w:tcPr>
            <w:tcW w:w="1175" w:type="dxa"/>
          </w:tcPr>
          <w:p w14:paraId="2AA34EC9" w14:textId="77777777" w:rsidR="00227301" w:rsidRDefault="00ED6A78">
            <w:pPr>
              <w:pStyle w:val="TableParagraph"/>
              <w:spacing w:before="6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2.362,50</w:t>
            </w:r>
          </w:p>
        </w:tc>
        <w:tc>
          <w:tcPr>
            <w:tcW w:w="751" w:type="dxa"/>
          </w:tcPr>
          <w:p w14:paraId="56124B56" w14:textId="77777777" w:rsidR="00227301" w:rsidRDefault="00ED6A78">
            <w:pPr>
              <w:pStyle w:val="TableParagraph"/>
              <w:spacing w:before="65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98,44%</w:t>
            </w:r>
          </w:p>
        </w:tc>
      </w:tr>
      <w:tr w:rsidR="00227301" w14:paraId="71E8A9EF" w14:textId="77777777">
        <w:trPr>
          <w:trHeight w:val="275"/>
        </w:trPr>
        <w:tc>
          <w:tcPr>
            <w:tcW w:w="6091" w:type="dxa"/>
          </w:tcPr>
          <w:p w14:paraId="51A372B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4231 Prijevozna sredstva u cestovnom prometu</w:t>
            </w:r>
          </w:p>
        </w:tc>
        <w:tc>
          <w:tcPr>
            <w:tcW w:w="1386" w:type="dxa"/>
          </w:tcPr>
          <w:p w14:paraId="0675EC5F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4F9A9F6" w14:textId="77777777" w:rsidR="00227301" w:rsidRDefault="00ED6A78">
            <w:pPr>
              <w:pStyle w:val="TableParagraph"/>
              <w:spacing w:before="49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8FA3E13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2.362,50</w:t>
            </w:r>
          </w:p>
        </w:tc>
        <w:tc>
          <w:tcPr>
            <w:tcW w:w="751" w:type="dxa"/>
          </w:tcPr>
          <w:p w14:paraId="232C348C" w14:textId="77777777" w:rsidR="00227301" w:rsidRDefault="00ED6A78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A495A8A" w14:textId="77777777">
        <w:trPr>
          <w:trHeight w:val="310"/>
        </w:trPr>
        <w:tc>
          <w:tcPr>
            <w:tcW w:w="6091" w:type="dxa"/>
          </w:tcPr>
          <w:p w14:paraId="05CC362E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810002 Otplata zajma (JVP)</w:t>
            </w:r>
          </w:p>
        </w:tc>
        <w:tc>
          <w:tcPr>
            <w:tcW w:w="1386" w:type="dxa"/>
          </w:tcPr>
          <w:p w14:paraId="06473C09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79.600,00</w:t>
            </w:r>
          </w:p>
        </w:tc>
        <w:tc>
          <w:tcPr>
            <w:tcW w:w="1412" w:type="dxa"/>
          </w:tcPr>
          <w:p w14:paraId="75D6D705" w14:textId="77777777" w:rsidR="00227301" w:rsidRDefault="00ED6A78">
            <w:pPr>
              <w:pStyle w:val="TableParagraph"/>
              <w:spacing w:before="60"/>
              <w:ind w:right="28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79.600,00</w:t>
            </w:r>
          </w:p>
        </w:tc>
        <w:tc>
          <w:tcPr>
            <w:tcW w:w="1175" w:type="dxa"/>
          </w:tcPr>
          <w:p w14:paraId="4E03CC08" w14:textId="77777777" w:rsidR="00227301" w:rsidRDefault="00ED6A78">
            <w:pPr>
              <w:pStyle w:val="TableParagraph"/>
              <w:spacing w:before="60"/>
              <w:ind w:right="8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38.654,34</w:t>
            </w:r>
          </w:p>
        </w:tc>
        <w:tc>
          <w:tcPr>
            <w:tcW w:w="751" w:type="dxa"/>
          </w:tcPr>
          <w:p w14:paraId="02B73A6F" w14:textId="77777777" w:rsidR="00227301" w:rsidRDefault="00ED6A78">
            <w:pPr>
              <w:pStyle w:val="TableParagraph"/>
              <w:spacing w:before="60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48,56%</w:t>
            </w:r>
          </w:p>
        </w:tc>
      </w:tr>
      <w:tr w:rsidR="00227301" w14:paraId="37AB7669" w14:textId="77777777">
        <w:trPr>
          <w:trHeight w:val="287"/>
        </w:trPr>
        <w:tc>
          <w:tcPr>
            <w:tcW w:w="6091" w:type="dxa"/>
          </w:tcPr>
          <w:p w14:paraId="7B232C09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386" w:type="dxa"/>
          </w:tcPr>
          <w:p w14:paraId="0F5D4631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79.600,00</w:t>
            </w:r>
          </w:p>
        </w:tc>
        <w:tc>
          <w:tcPr>
            <w:tcW w:w="1412" w:type="dxa"/>
          </w:tcPr>
          <w:p w14:paraId="085A6F17" w14:textId="77777777" w:rsidR="00227301" w:rsidRDefault="00ED6A78">
            <w:pPr>
              <w:pStyle w:val="TableParagraph"/>
              <w:spacing w:before="37"/>
              <w:ind w:right="2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79.600,00</w:t>
            </w:r>
          </w:p>
        </w:tc>
        <w:tc>
          <w:tcPr>
            <w:tcW w:w="1175" w:type="dxa"/>
          </w:tcPr>
          <w:p w14:paraId="10647C0E" w14:textId="77777777" w:rsidR="00227301" w:rsidRDefault="00ED6A78">
            <w:pPr>
              <w:pStyle w:val="TableParagraph"/>
              <w:spacing w:before="37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38.654,34</w:t>
            </w:r>
          </w:p>
        </w:tc>
        <w:tc>
          <w:tcPr>
            <w:tcW w:w="751" w:type="dxa"/>
          </w:tcPr>
          <w:p w14:paraId="79F7EF7D" w14:textId="77777777" w:rsidR="00227301" w:rsidRDefault="00ED6A78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48,56%</w:t>
            </w:r>
          </w:p>
        </w:tc>
      </w:tr>
      <w:tr w:rsidR="00227301" w14:paraId="67D613B0" w14:textId="77777777">
        <w:trPr>
          <w:trHeight w:val="278"/>
        </w:trPr>
        <w:tc>
          <w:tcPr>
            <w:tcW w:w="6091" w:type="dxa"/>
          </w:tcPr>
          <w:p w14:paraId="47EA787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386" w:type="dxa"/>
          </w:tcPr>
          <w:p w14:paraId="091CD476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10.300,00</w:t>
            </w:r>
          </w:p>
        </w:tc>
        <w:tc>
          <w:tcPr>
            <w:tcW w:w="1412" w:type="dxa"/>
          </w:tcPr>
          <w:p w14:paraId="320F7B2D" w14:textId="77777777" w:rsidR="00227301" w:rsidRDefault="00ED6A78">
            <w:pPr>
              <w:pStyle w:val="TableParagraph"/>
              <w:spacing w:before="43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10.300,00</w:t>
            </w:r>
          </w:p>
        </w:tc>
        <w:tc>
          <w:tcPr>
            <w:tcW w:w="1175" w:type="dxa"/>
          </w:tcPr>
          <w:p w14:paraId="16F52BB1" w14:textId="77777777" w:rsidR="00227301" w:rsidRDefault="00ED6A78">
            <w:pPr>
              <w:pStyle w:val="TableParagraph"/>
              <w:spacing w:before="4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4.046,88</w:t>
            </w:r>
          </w:p>
        </w:tc>
        <w:tc>
          <w:tcPr>
            <w:tcW w:w="751" w:type="dxa"/>
          </w:tcPr>
          <w:p w14:paraId="5699DD92" w14:textId="77777777" w:rsidR="00227301" w:rsidRDefault="00ED6A78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39,29%</w:t>
            </w:r>
          </w:p>
        </w:tc>
      </w:tr>
      <w:tr w:rsidR="00227301" w14:paraId="74DF99E1" w14:textId="77777777">
        <w:trPr>
          <w:trHeight w:val="371"/>
        </w:trPr>
        <w:tc>
          <w:tcPr>
            <w:tcW w:w="6091" w:type="dxa"/>
          </w:tcPr>
          <w:p w14:paraId="1ABE2520" w14:textId="77777777" w:rsidR="00227301" w:rsidRDefault="00ED6A78">
            <w:pPr>
              <w:pStyle w:val="TableParagraph"/>
              <w:spacing w:before="55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3423 Kamate za primljene kredite i zajmove od kreditnih i ostalih financijskih institucija izvan javnog sektora</w:t>
            </w:r>
          </w:p>
        </w:tc>
        <w:tc>
          <w:tcPr>
            <w:tcW w:w="1386" w:type="dxa"/>
          </w:tcPr>
          <w:p w14:paraId="0BA2FC78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6BC31C8" w14:textId="77777777" w:rsidR="00227301" w:rsidRDefault="00ED6A78">
            <w:pPr>
              <w:pStyle w:val="TableParagraph"/>
              <w:spacing w:before="49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CCE833E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4.046,88</w:t>
            </w:r>
          </w:p>
        </w:tc>
        <w:tc>
          <w:tcPr>
            <w:tcW w:w="751" w:type="dxa"/>
          </w:tcPr>
          <w:p w14:paraId="198DED91" w14:textId="77777777" w:rsidR="00227301" w:rsidRDefault="00ED6A78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0FD91AB" w14:textId="77777777">
        <w:trPr>
          <w:trHeight w:val="240"/>
        </w:trPr>
        <w:tc>
          <w:tcPr>
            <w:tcW w:w="6091" w:type="dxa"/>
          </w:tcPr>
          <w:p w14:paraId="411F5482" w14:textId="77777777" w:rsidR="00227301" w:rsidRDefault="00ED6A78">
            <w:pPr>
              <w:pStyle w:val="TableParagraph"/>
              <w:spacing w:before="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 Izdaci za otplatu glavnice primljenih zajmova</w:t>
            </w:r>
          </w:p>
        </w:tc>
        <w:tc>
          <w:tcPr>
            <w:tcW w:w="1386" w:type="dxa"/>
          </w:tcPr>
          <w:p w14:paraId="69F9DE29" w14:textId="77777777" w:rsidR="00227301" w:rsidRDefault="00ED6A78">
            <w:pPr>
              <w:pStyle w:val="TableParagraph"/>
              <w:spacing w:before="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69.300,00</w:t>
            </w:r>
          </w:p>
        </w:tc>
        <w:tc>
          <w:tcPr>
            <w:tcW w:w="1412" w:type="dxa"/>
          </w:tcPr>
          <w:p w14:paraId="31CCAA0E" w14:textId="77777777" w:rsidR="00227301" w:rsidRDefault="00ED6A78">
            <w:pPr>
              <w:pStyle w:val="TableParagraph"/>
              <w:spacing w:before="5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69.300,00</w:t>
            </w:r>
          </w:p>
        </w:tc>
        <w:tc>
          <w:tcPr>
            <w:tcW w:w="1175" w:type="dxa"/>
          </w:tcPr>
          <w:p w14:paraId="13A4A8CA" w14:textId="77777777" w:rsidR="00227301" w:rsidRDefault="00ED6A78">
            <w:pPr>
              <w:pStyle w:val="TableParagraph"/>
              <w:spacing w:before="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34.607,46</w:t>
            </w:r>
          </w:p>
        </w:tc>
        <w:tc>
          <w:tcPr>
            <w:tcW w:w="751" w:type="dxa"/>
          </w:tcPr>
          <w:p w14:paraId="2EEC0EB9" w14:textId="77777777" w:rsidR="00227301" w:rsidRDefault="00ED6A78">
            <w:pPr>
              <w:pStyle w:val="TableParagraph"/>
              <w:spacing w:before="5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49,94%</w:t>
            </w:r>
          </w:p>
        </w:tc>
      </w:tr>
      <w:tr w:rsidR="00227301" w14:paraId="6FE41A39" w14:textId="77777777">
        <w:trPr>
          <w:trHeight w:val="275"/>
        </w:trPr>
        <w:tc>
          <w:tcPr>
            <w:tcW w:w="6091" w:type="dxa"/>
          </w:tcPr>
          <w:p w14:paraId="0ACA2B6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5443 Otplata glavnice primljenih kredita od tuzemnih kreditnih institucija izvan javnog sektora</w:t>
            </w:r>
          </w:p>
        </w:tc>
        <w:tc>
          <w:tcPr>
            <w:tcW w:w="1386" w:type="dxa"/>
          </w:tcPr>
          <w:p w14:paraId="08EF156A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7152992" w14:textId="77777777" w:rsidR="00227301" w:rsidRDefault="00ED6A78">
            <w:pPr>
              <w:pStyle w:val="TableParagraph"/>
              <w:spacing w:before="49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1E8AA5E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34.607,46</w:t>
            </w:r>
          </w:p>
        </w:tc>
        <w:tc>
          <w:tcPr>
            <w:tcW w:w="751" w:type="dxa"/>
          </w:tcPr>
          <w:p w14:paraId="35DCBA4E" w14:textId="77777777" w:rsidR="00227301" w:rsidRDefault="00ED6A78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F43D49F" w14:textId="77777777">
        <w:trPr>
          <w:trHeight w:val="316"/>
        </w:trPr>
        <w:tc>
          <w:tcPr>
            <w:tcW w:w="6091" w:type="dxa"/>
          </w:tcPr>
          <w:p w14:paraId="1CCEFF62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810003 Vatrogasna oprema i zaštitna odjela</w:t>
            </w:r>
          </w:p>
        </w:tc>
        <w:tc>
          <w:tcPr>
            <w:tcW w:w="1386" w:type="dxa"/>
          </w:tcPr>
          <w:p w14:paraId="4C28240C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196.600,00</w:t>
            </w:r>
          </w:p>
        </w:tc>
        <w:tc>
          <w:tcPr>
            <w:tcW w:w="1412" w:type="dxa"/>
          </w:tcPr>
          <w:p w14:paraId="3AFBCB35" w14:textId="77777777" w:rsidR="00227301" w:rsidRDefault="00ED6A78">
            <w:pPr>
              <w:pStyle w:val="TableParagraph"/>
              <w:spacing w:before="60"/>
              <w:ind w:right="28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196.600,00</w:t>
            </w:r>
          </w:p>
        </w:tc>
        <w:tc>
          <w:tcPr>
            <w:tcW w:w="1175" w:type="dxa"/>
          </w:tcPr>
          <w:p w14:paraId="68AF8AD7" w14:textId="77777777" w:rsidR="00227301" w:rsidRDefault="00ED6A78">
            <w:pPr>
              <w:pStyle w:val="TableParagraph"/>
              <w:spacing w:before="60"/>
              <w:ind w:right="8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35.557,10</w:t>
            </w:r>
          </w:p>
        </w:tc>
        <w:tc>
          <w:tcPr>
            <w:tcW w:w="751" w:type="dxa"/>
          </w:tcPr>
          <w:p w14:paraId="316E4B19" w14:textId="77777777" w:rsidR="00227301" w:rsidRDefault="00ED6A78">
            <w:pPr>
              <w:pStyle w:val="TableParagraph"/>
              <w:spacing w:before="60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18,09%</w:t>
            </w:r>
          </w:p>
        </w:tc>
      </w:tr>
      <w:tr w:rsidR="00227301" w14:paraId="4C32661B" w14:textId="77777777">
        <w:trPr>
          <w:trHeight w:val="293"/>
        </w:trPr>
        <w:tc>
          <w:tcPr>
            <w:tcW w:w="6091" w:type="dxa"/>
          </w:tcPr>
          <w:p w14:paraId="1840D019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6" w:type="dxa"/>
          </w:tcPr>
          <w:p w14:paraId="097C1E23" w14:textId="77777777" w:rsidR="00227301" w:rsidRDefault="00ED6A78">
            <w:pPr>
              <w:pStyle w:val="TableParagraph"/>
              <w:spacing w:before="43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93.200,00</w:t>
            </w:r>
          </w:p>
        </w:tc>
        <w:tc>
          <w:tcPr>
            <w:tcW w:w="1412" w:type="dxa"/>
          </w:tcPr>
          <w:p w14:paraId="799CCA07" w14:textId="77777777" w:rsidR="00227301" w:rsidRDefault="00ED6A78">
            <w:pPr>
              <w:pStyle w:val="TableParagraph"/>
              <w:spacing w:before="43"/>
              <w:ind w:right="2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93.200,00</w:t>
            </w:r>
          </w:p>
        </w:tc>
        <w:tc>
          <w:tcPr>
            <w:tcW w:w="1175" w:type="dxa"/>
          </w:tcPr>
          <w:p w14:paraId="0EFF59EB" w14:textId="77777777" w:rsidR="00227301" w:rsidRDefault="00ED6A78">
            <w:pPr>
              <w:pStyle w:val="TableParagraph"/>
              <w:spacing w:before="43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5.990,91</w:t>
            </w:r>
          </w:p>
        </w:tc>
        <w:tc>
          <w:tcPr>
            <w:tcW w:w="751" w:type="dxa"/>
          </w:tcPr>
          <w:p w14:paraId="75294B15" w14:textId="77777777" w:rsidR="00227301" w:rsidRDefault="00ED6A78">
            <w:pPr>
              <w:pStyle w:val="TableParagraph"/>
              <w:spacing w:before="43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6,43%</w:t>
            </w:r>
          </w:p>
        </w:tc>
      </w:tr>
      <w:tr w:rsidR="00227301" w14:paraId="59B5BF2C" w14:textId="77777777">
        <w:trPr>
          <w:trHeight w:val="278"/>
        </w:trPr>
        <w:tc>
          <w:tcPr>
            <w:tcW w:w="6091" w:type="dxa"/>
          </w:tcPr>
          <w:p w14:paraId="4483EEDA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86" w:type="dxa"/>
          </w:tcPr>
          <w:p w14:paraId="146F0142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43.500,00</w:t>
            </w:r>
          </w:p>
        </w:tc>
        <w:tc>
          <w:tcPr>
            <w:tcW w:w="1412" w:type="dxa"/>
          </w:tcPr>
          <w:p w14:paraId="018FEF36" w14:textId="77777777" w:rsidR="00227301" w:rsidRDefault="00ED6A78">
            <w:pPr>
              <w:pStyle w:val="TableParagraph"/>
              <w:spacing w:before="43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43.500,00</w:t>
            </w:r>
          </w:p>
        </w:tc>
        <w:tc>
          <w:tcPr>
            <w:tcW w:w="1175" w:type="dxa"/>
          </w:tcPr>
          <w:p w14:paraId="09D8A0DE" w14:textId="77777777" w:rsidR="00227301" w:rsidRDefault="00ED6A78">
            <w:pPr>
              <w:pStyle w:val="TableParagraph"/>
              <w:spacing w:before="4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5.990,91</w:t>
            </w:r>
          </w:p>
        </w:tc>
        <w:tc>
          <w:tcPr>
            <w:tcW w:w="751" w:type="dxa"/>
          </w:tcPr>
          <w:p w14:paraId="56A02B9B" w14:textId="77777777" w:rsidR="00227301" w:rsidRDefault="00ED6A78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13,77%</w:t>
            </w:r>
          </w:p>
        </w:tc>
      </w:tr>
      <w:tr w:rsidR="00227301" w14:paraId="4DBA9213" w14:textId="77777777">
        <w:trPr>
          <w:trHeight w:val="275"/>
        </w:trPr>
        <w:tc>
          <w:tcPr>
            <w:tcW w:w="6091" w:type="dxa"/>
          </w:tcPr>
          <w:p w14:paraId="2C73E5A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3227 Službena, radna i zaštitna odjeća i obuća</w:t>
            </w:r>
          </w:p>
        </w:tc>
        <w:tc>
          <w:tcPr>
            <w:tcW w:w="1386" w:type="dxa"/>
          </w:tcPr>
          <w:p w14:paraId="753F3739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5367EF2" w14:textId="77777777" w:rsidR="00227301" w:rsidRDefault="00ED6A78">
            <w:pPr>
              <w:pStyle w:val="TableParagraph"/>
              <w:spacing w:before="49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6B0B97E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367,50</w:t>
            </w:r>
          </w:p>
        </w:tc>
        <w:tc>
          <w:tcPr>
            <w:tcW w:w="751" w:type="dxa"/>
          </w:tcPr>
          <w:p w14:paraId="24C8FDBA" w14:textId="77777777" w:rsidR="00227301" w:rsidRDefault="00ED6A78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070669D" w14:textId="77777777">
        <w:trPr>
          <w:trHeight w:val="287"/>
        </w:trPr>
        <w:tc>
          <w:tcPr>
            <w:tcW w:w="6091" w:type="dxa"/>
          </w:tcPr>
          <w:p w14:paraId="0982C40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386" w:type="dxa"/>
          </w:tcPr>
          <w:p w14:paraId="78A66A26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3432373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1B3BF21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5.623,41</w:t>
            </w:r>
          </w:p>
        </w:tc>
        <w:tc>
          <w:tcPr>
            <w:tcW w:w="751" w:type="dxa"/>
          </w:tcPr>
          <w:p w14:paraId="47B83259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794BFB0" w14:textId="77777777">
        <w:trPr>
          <w:trHeight w:val="300"/>
        </w:trPr>
        <w:tc>
          <w:tcPr>
            <w:tcW w:w="6091" w:type="dxa"/>
          </w:tcPr>
          <w:p w14:paraId="731D462F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386" w:type="dxa"/>
          </w:tcPr>
          <w:p w14:paraId="451A7F46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49.700,00</w:t>
            </w:r>
          </w:p>
        </w:tc>
        <w:tc>
          <w:tcPr>
            <w:tcW w:w="1412" w:type="dxa"/>
          </w:tcPr>
          <w:p w14:paraId="24916BBC" w14:textId="77777777" w:rsidR="00227301" w:rsidRDefault="00ED6A78">
            <w:pPr>
              <w:pStyle w:val="TableParagraph"/>
              <w:spacing w:before="65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49.700,00</w:t>
            </w:r>
          </w:p>
        </w:tc>
        <w:tc>
          <w:tcPr>
            <w:tcW w:w="1175" w:type="dxa"/>
          </w:tcPr>
          <w:p w14:paraId="79DED3D3" w14:textId="77777777" w:rsidR="00227301" w:rsidRDefault="00ED6A78">
            <w:pPr>
              <w:pStyle w:val="TableParagraph"/>
              <w:spacing w:before="6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74713F42" w14:textId="77777777" w:rsidR="00227301" w:rsidRDefault="00ED6A78">
            <w:pPr>
              <w:pStyle w:val="TableParagraph"/>
              <w:spacing w:before="65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2610F33" w14:textId="77777777">
        <w:trPr>
          <w:trHeight w:val="298"/>
        </w:trPr>
        <w:tc>
          <w:tcPr>
            <w:tcW w:w="6091" w:type="dxa"/>
          </w:tcPr>
          <w:p w14:paraId="608A8E63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13 Decentralizacija vatrogastvo</w:t>
            </w:r>
          </w:p>
        </w:tc>
        <w:tc>
          <w:tcPr>
            <w:tcW w:w="1386" w:type="dxa"/>
          </w:tcPr>
          <w:p w14:paraId="3E8568CC" w14:textId="77777777" w:rsidR="00227301" w:rsidRDefault="00ED6A78">
            <w:pPr>
              <w:pStyle w:val="TableParagraph"/>
              <w:spacing w:before="4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25.700,00</w:t>
            </w:r>
          </w:p>
        </w:tc>
        <w:tc>
          <w:tcPr>
            <w:tcW w:w="1412" w:type="dxa"/>
          </w:tcPr>
          <w:p w14:paraId="1F12251D" w14:textId="77777777" w:rsidR="00227301" w:rsidRDefault="00ED6A78">
            <w:pPr>
              <w:pStyle w:val="TableParagraph"/>
              <w:spacing w:before="47"/>
              <w:ind w:right="2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25.700,00</w:t>
            </w:r>
          </w:p>
        </w:tc>
        <w:tc>
          <w:tcPr>
            <w:tcW w:w="1175" w:type="dxa"/>
          </w:tcPr>
          <w:p w14:paraId="16269C8F" w14:textId="77777777" w:rsidR="00227301" w:rsidRDefault="00ED6A78">
            <w:pPr>
              <w:pStyle w:val="TableParagraph"/>
              <w:spacing w:before="47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15.596,73</w:t>
            </w:r>
          </w:p>
        </w:tc>
        <w:tc>
          <w:tcPr>
            <w:tcW w:w="751" w:type="dxa"/>
          </w:tcPr>
          <w:p w14:paraId="6250D750" w14:textId="77777777" w:rsidR="00227301" w:rsidRDefault="00ED6A78">
            <w:pPr>
              <w:pStyle w:val="TableParagraph"/>
              <w:spacing w:before="4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60,69%</w:t>
            </w:r>
          </w:p>
        </w:tc>
      </w:tr>
      <w:tr w:rsidR="00227301" w14:paraId="3D002C5D" w14:textId="77777777">
        <w:trPr>
          <w:trHeight w:val="278"/>
        </w:trPr>
        <w:tc>
          <w:tcPr>
            <w:tcW w:w="6091" w:type="dxa"/>
          </w:tcPr>
          <w:p w14:paraId="7090EA0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86" w:type="dxa"/>
          </w:tcPr>
          <w:p w14:paraId="026EC180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25.700,00</w:t>
            </w:r>
          </w:p>
        </w:tc>
        <w:tc>
          <w:tcPr>
            <w:tcW w:w="1412" w:type="dxa"/>
          </w:tcPr>
          <w:p w14:paraId="6E01EC64" w14:textId="77777777" w:rsidR="00227301" w:rsidRDefault="00ED6A78">
            <w:pPr>
              <w:pStyle w:val="TableParagraph"/>
              <w:spacing w:before="43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25.700,00</w:t>
            </w:r>
          </w:p>
        </w:tc>
        <w:tc>
          <w:tcPr>
            <w:tcW w:w="1175" w:type="dxa"/>
          </w:tcPr>
          <w:p w14:paraId="5AD6AE91" w14:textId="77777777" w:rsidR="00227301" w:rsidRDefault="00ED6A78">
            <w:pPr>
              <w:pStyle w:val="TableParagraph"/>
              <w:spacing w:before="4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15.596,73</w:t>
            </w:r>
          </w:p>
        </w:tc>
        <w:tc>
          <w:tcPr>
            <w:tcW w:w="751" w:type="dxa"/>
          </w:tcPr>
          <w:p w14:paraId="78F3D35A" w14:textId="77777777" w:rsidR="00227301" w:rsidRDefault="00ED6A78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60,69%</w:t>
            </w:r>
          </w:p>
        </w:tc>
      </w:tr>
      <w:tr w:rsidR="00227301" w14:paraId="00A83B2A" w14:textId="77777777">
        <w:trPr>
          <w:trHeight w:val="275"/>
        </w:trPr>
        <w:tc>
          <w:tcPr>
            <w:tcW w:w="6091" w:type="dxa"/>
          </w:tcPr>
          <w:p w14:paraId="4AB2D19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386" w:type="dxa"/>
          </w:tcPr>
          <w:p w14:paraId="4920481B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67B0600" w14:textId="77777777" w:rsidR="00227301" w:rsidRDefault="00ED6A78">
            <w:pPr>
              <w:pStyle w:val="TableParagraph"/>
              <w:spacing w:before="49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8A2382A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20,14</w:t>
            </w:r>
          </w:p>
        </w:tc>
        <w:tc>
          <w:tcPr>
            <w:tcW w:w="751" w:type="dxa"/>
          </w:tcPr>
          <w:p w14:paraId="3251A15D" w14:textId="77777777" w:rsidR="00227301" w:rsidRDefault="00ED6A78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F90544" w14:textId="77777777">
        <w:trPr>
          <w:trHeight w:val="288"/>
        </w:trPr>
        <w:tc>
          <w:tcPr>
            <w:tcW w:w="6091" w:type="dxa"/>
          </w:tcPr>
          <w:p w14:paraId="50F26D9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3227 Službena, radna i zaštitna odjeća i obuća</w:t>
            </w:r>
          </w:p>
        </w:tc>
        <w:tc>
          <w:tcPr>
            <w:tcW w:w="1386" w:type="dxa"/>
          </w:tcPr>
          <w:p w14:paraId="7F62D73A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DE7B92B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DB76C15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7.275,00</w:t>
            </w:r>
          </w:p>
        </w:tc>
        <w:tc>
          <w:tcPr>
            <w:tcW w:w="751" w:type="dxa"/>
          </w:tcPr>
          <w:p w14:paraId="50BA23B7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FB4C968" w14:textId="77777777">
        <w:trPr>
          <w:trHeight w:val="293"/>
        </w:trPr>
        <w:tc>
          <w:tcPr>
            <w:tcW w:w="6091" w:type="dxa"/>
          </w:tcPr>
          <w:p w14:paraId="5F4BB6C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386" w:type="dxa"/>
          </w:tcPr>
          <w:p w14:paraId="76AED4AA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C2173B2" w14:textId="77777777" w:rsidR="00227301" w:rsidRDefault="00ED6A78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A6049E9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8.301,59</w:t>
            </w:r>
          </w:p>
        </w:tc>
        <w:tc>
          <w:tcPr>
            <w:tcW w:w="751" w:type="dxa"/>
          </w:tcPr>
          <w:p w14:paraId="7B0025BD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DD4873E" w14:textId="77777777">
        <w:trPr>
          <w:trHeight w:val="272"/>
        </w:trPr>
        <w:tc>
          <w:tcPr>
            <w:tcW w:w="6091" w:type="dxa"/>
          </w:tcPr>
          <w:p w14:paraId="659F7D76" w14:textId="77777777" w:rsidR="00227301" w:rsidRDefault="00ED6A78">
            <w:pPr>
              <w:pStyle w:val="TableParagraph"/>
              <w:spacing w:before="66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386" w:type="dxa"/>
          </w:tcPr>
          <w:p w14:paraId="329CFA2D" w14:textId="77777777" w:rsidR="00227301" w:rsidRDefault="00ED6A78">
            <w:pPr>
              <w:pStyle w:val="TableParagraph"/>
              <w:spacing w:before="66" w:line="187" w:lineRule="exact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16.700,00</w:t>
            </w:r>
          </w:p>
        </w:tc>
        <w:tc>
          <w:tcPr>
            <w:tcW w:w="1412" w:type="dxa"/>
          </w:tcPr>
          <w:p w14:paraId="4B364FD0" w14:textId="77777777" w:rsidR="00227301" w:rsidRDefault="00ED6A78">
            <w:pPr>
              <w:pStyle w:val="TableParagraph"/>
              <w:spacing w:before="66" w:line="187" w:lineRule="exact"/>
              <w:ind w:right="2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16.700,00</w:t>
            </w:r>
          </w:p>
        </w:tc>
        <w:tc>
          <w:tcPr>
            <w:tcW w:w="1175" w:type="dxa"/>
          </w:tcPr>
          <w:p w14:paraId="7DA0B2A1" w14:textId="77777777" w:rsidR="00227301" w:rsidRDefault="00ED6A78">
            <w:pPr>
              <w:pStyle w:val="TableParagraph"/>
              <w:spacing w:before="66" w:line="187" w:lineRule="exact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8F1C30D" w14:textId="77777777" w:rsidR="00227301" w:rsidRDefault="00ED6A78">
            <w:pPr>
              <w:pStyle w:val="TableParagraph"/>
              <w:spacing w:before="66" w:line="187" w:lineRule="exact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</w:tbl>
    <w:p w14:paraId="2D550DDF" w14:textId="77777777" w:rsidR="00227301" w:rsidRDefault="00227301">
      <w:pPr>
        <w:spacing w:line="187" w:lineRule="exact"/>
        <w:rPr>
          <w:sz w:val="18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3301EE44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224"/>
        <w:gridCol w:w="2255"/>
        <w:gridCol w:w="1413"/>
        <w:gridCol w:w="1176"/>
        <w:gridCol w:w="752"/>
      </w:tblGrid>
      <w:tr w:rsidR="00227301" w14:paraId="61F8229C" w14:textId="77777777">
        <w:trPr>
          <w:trHeight w:val="234"/>
        </w:trPr>
        <w:tc>
          <w:tcPr>
            <w:tcW w:w="5224" w:type="dxa"/>
          </w:tcPr>
          <w:p w14:paraId="6C1E80C4" w14:textId="77777777" w:rsidR="00227301" w:rsidRDefault="00ED6A78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55" w:type="dxa"/>
          </w:tcPr>
          <w:p w14:paraId="693EC5C7" w14:textId="77777777" w:rsidR="00227301" w:rsidRDefault="00ED6A78">
            <w:pPr>
              <w:pStyle w:val="TableParagraph"/>
              <w:spacing w:before="0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12.700,00</w:t>
            </w:r>
          </w:p>
        </w:tc>
        <w:tc>
          <w:tcPr>
            <w:tcW w:w="1413" w:type="dxa"/>
          </w:tcPr>
          <w:p w14:paraId="283656C2" w14:textId="77777777" w:rsidR="00227301" w:rsidRDefault="00ED6A78">
            <w:pPr>
              <w:pStyle w:val="TableParagraph"/>
              <w:spacing w:before="0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12.700,00</w:t>
            </w:r>
          </w:p>
        </w:tc>
        <w:tc>
          <w:tcPr>
            <w:tcW w:w="1176" w:type="dxa"/>
          </w:tcPr>
          <w:p w14:paraId="47AB26CB" w14:textId="77777777" w:rsidR="00227301" w:rsidRDefault="00ED6A78">
            <w:pPr>
              <w:pStyle w:val="TableParagraph"/>
              <w:spacing w:before="0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0BFC1D2E" w14:textId="77777777" w:rsidR="00227301" w:rsidRDefault="00ED6A78">
            <w:pPr>
              <w:pStyle w:val="TableParagraph"/>
              <w:spacing w:before="0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885489B" w14:textId="77777777">
        <w:trPr>
          <w:trHeight w:val="275"/>
        </w:trPr>
        <w:tc>
          <w:tcPr>
            <w:tcW w:w="5224" w:type="dxa"/>
          </w:tcPr>
          <w:p w14:paraId="07549DA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2255" w:type="dxa"/>
          </w:tcPr>
          <w:p w14:paraId="5430E77C" w14:textId="77777777" w:rsidR="00227301" w:rsidRDefault="00ED6A78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732D5563" w14:textId="77777777" w:rsidR="00227301" w:rsidRDefault="00ED6A78">
            <w:pPr>
              <w:pStyle w:val="TableParagraph"/>
              <w:spacing w:before="49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2D31B2E6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2" w:type="dxa"/>
          </w:tcPr>
          <w:p w14:paraId="66A8E5D0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FDF455B" w14:textId="77777777">
        <w:trPr>
          <w:trHeight w:val="300"/>
        </w:trPr>
        <w:tc>
          <w:tcPr>
            <w:tcW w:w="5224" w:type="dxa"/>
          </w:tcPr>
          <w:p w14:paraId="2C3F5FAA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55" w:type="dxa"/>
          </w:tcPr>
          <w:p w14:paraId="1645D241" w14:textId="77777777" w:rsidR="00227301" w:rsidRDefault="00ED6A78">
            <w:pPr>
              <w:pStyle w:val="TableParagraph"/>
              <w:spacing w:before="65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413" w:type="dxa"/>
          </w:tcPr>
          <w:p w14:paraId="0F9FC4C2" w14:textId="77777777" w:rsidR="00227301" w:rsidRDefault="00ED6A78">
            <w:pPr>
              <w:pStyle w:val="TableParagraph"/>
              <w:spacing w:before="65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176" w:type="dxa"/>
          </w:tcPr>
          <w:p w14:paraId="7F4C0257" w14:textId="77777777" w:rsidR="00227301" w:rsidRDefault="00ED6A78">
            <w:pPr>
              <w:pStyle w:val="TableParagraph"/>
              <w:spacing w:before="65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2202C8D5" w14:textId="77777777" w:rsidR="00227301" w:rsidRDefault="00ED6A78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85AE08B" w14:textId="77777777">
        <w:trPr>
          <w:trHeight w:val="303"/>
        </w:trPr>
        <w:tc>
          <w:tcPr>
            <w:tcW w:w="5224" w:type="dxa"/>
          </w:tcPr>
          <w:p w14:paraId="137493D2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2255" w:type="dxa"/>
          </w:tcPr>
          <w:p w14:paraId="7A579802" w14:textId="77777777" w:rsidR="00227301" w:rsidRDefault="00ED6A78">
            <w:pPr>
              <w:pStyle w:val="TableParagraph"/>
              <w:spacing w:before="47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413" w:type="dxa"/>
          </w:tcPr>
          <w:p w14:paraId="0D6F71D3" w14:textId="77777777" w:rsidR="00227301" w:rsidRDefault="00ED6A78">
            <w:pPr>
              <w:pStyle w:val="TableParagraph"/>
              <w:spacing w:before="47"/>
              <w:ind w:right="2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176" w:type="dxa"/>
          </w:tcPr>
          <w:p w14:paraId="076E711D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32F6279F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348DFA9" w14:textId="77777777">
        <w:trPr>
          <w:trHeight w:val="283"/>
        </w:trPr>
        <w:tc>
          <w:tcPr>
            <w:tcW w:w="5224" w:type="dxa"/>
          </w:tcPr>
          <w:p w14:paraId="41650FE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55" w:type="dxa"/>
          </w:tcPr>
          <w:p w14:paraId="5D202832" w14:textId="77777777" w:rsidR="00227301" w:rsidRDefault="00ED6A78">
            <w:pPr>
              <w:pStyle w:val="TableParagraph"/>
              <w:spacing w:before="49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413" w:type="dxa"/>
          </w:tcPr>
          <w:p w14:paraId="35B2FC1A" w14:textId="77777777" w:rsidR="00227301" w:rsidRDefault="00ED6A78">
            <w:pPr>
              <w:pStyle w:val="TableParagraph"/>
              <w:spacing w:before="49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176" w:type="dxa"/>
          </w:tcPr>
          <w:p w14:paraId="2E7E478A" w14:textId="77777777" w:rsidR="00227301" w:rsidRDefault="00ED6A78">
            <w:pPr>
              <w:pStyle w:val="TableParagraph"/>
              <w:spacing w:before="49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3D8B47A8" w14:textId="77777777" w:rsidR="00227301" w:rsidRDefault="00ED6A78">
            <w:pPr>
              <w:pStyle w:val="TableParagraph"/>
              <w:spacing w:before="49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C39D371" w14:textId="77777777">
        <w:trPr>
          <w:trHeight w:val="298"/>
        </w:trPr>
        <w:tc>
          <w:tcPr>
            <w:tcW w:w="5224" w:type="dxa"/>
          </w:tcPr>
          <w:p w14:paraId="3DB911E3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2255" w:type="dxa"/>
          </w:tcPr>
          <w:p w14:paraId="7FF013D8" w14:textId="77777777" w:rsidR="00227301" w:rsidRDefault="00ED6A78">
            <w:pPr>
              <w:pStyle w:val="TableParagraph"/>
              <w:spacing w:before="47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60.500,00</w:t>
            </w:r>
          </w:p>
        </w:tc>
        <w:tc>
          <w:tcPr>
            <w:tcW w:w="1413" w:type="dxa"/>
          </w:tcPr>
          <w:p w14:paraId="38363244" w14:textId="77777777" w:rsidR="00227301" w:rsidRDefault="00ED6A78">
            <w:pPr>
              <w:pStyle w:val="TableParagraph"/>
              <w:spacing w:before="47"/>
              <w:ind w:right="2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60.500,00</w:t>
            </w:r>
          </w:p>
        </w:tc>
        <w:tc>
          <w:tcPr>
            <w:tcW w:w="1176" w:type="dxa"/>
          </w:tcPr>
          <w:p w14:paraId="12332AA8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13.969,46</w:t>
            </w:r>
          </w:p>
        </w:tc>
        <w:tc>
          <w:tcPr>
            <w:tcW w:w="752" w:type="dxa"/>
          </w:tcPr>
          <w:p w14:paraId="4FF81B3D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23,09%</w:t>
            </w:r>
          </w:p>
        </w:tc>
      </w:tr>
      <w:tr w:rsidR="00227301" w14:paraId="1E037A67" w14:textId="77777777">
        <w:trPr>
          <w:trHeight w:val="278"/>
        </w:trPr>
        <w:tc>
          <w:tcPr>
            <w:tcW w:w="5224" w:type="dxa"/>
          </w:tcPr>
          <w:p w14:paraId="51717F8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55" w:type="dxa"/>
          </w:tcPr>
          <w:p w14:paraId="0A371479" w14:textId="77777777" w:rsidR="00227301" w:rsidRDefault="00ED6A78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32.500,00</w:t>
            </w:r>
          </w:p>
        </w:tc>
        <w:tc>
          <w:tcPr>
            <w:tcW w:w="1413" w:type="dxa"/>
          </w:tcPr>
          <w:p w14:paraId="7E192E09" w14:textId="77777777" w:rsidR="00227301" w:rsidRDefault="00ED6A78">
            <w:pPr>
              <w:pStyle w:val="TableParagraph"/>
              <w:spacing w:before="43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32.500,00</w:t>
            </w:r>
          </w:p>
        </w:tc>
        <w:tc>
          <w:tcPr>
            <w:tcW w:w="1176" w:type="dxa"/>
          </w:tcPr>
          <w:p w14:paraId="2708056F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1.656,96</w:t>
            </w:r>
          </w:p>
        </w:tc>
        <w:tc>
          <w:tcPr>
            <w:tcW w:w="752" w:type="dxa"/>
          </w:tcPr>
          <w:p w14:paraId="79C53808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5,10%</w:t>
            </w:r>
          </w:p>
        </w:tc>
      </w:tr>
      <w:tr w:rsidR="00227301" w14:paraId="59AAFB89" w14:textId="77777777">
        <w:trPr>
          <w:trHeight w:val="275"/>
        </w:trPr>
        <w:tc>
          <w:tcPr>
            <w:tcW w:w="5224" w:type="dxa"/>
          </w:tcPr>
          <w:p w14:paraId="067B7FB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2255" w:type="dxa"/>
          </w:tcPr>
          <w:p w14:paraId="4ADE343D" w14:textId="77777777" w:rsidR="00227301" w:rsidRDefault="00ED6A78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4986F5EE" w14:textId="77777777" w:rsidR="00227301" w:rsidRDefault="00ED6A78">
            <w:pPr>
              <w:pStyle w:val="TableParagraph"/>
              <w:spacing w:before="49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59958945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1.610,33</w:t>
            </w:r>
          </w:p>
        </w:tc>
        <w:tc>
          <w:tcPr>
            <w:tcW w:w="752" w:type="dxa"/>
          </w:tcPr>
          <w:p w14:paraId="58C005CA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38D2523" w14:textId="77777777">
        <w:trPr>
          <w:trHeight w:val="287"/>
        </w:trPr>
        <w:tc>
          <w:tcPr>
            <w:tcW w:w="5224" w:type="dxa"/>
          </w:tcPr>
          <w:p w14:paraId="0F8098D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255" w:type="dxa"/>
          </w:tcPr>
          <w:p w14:paraId="5374B41E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3F2EC355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000864F5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46,63</w:t>
            </w:r>
          </w:p>
        </w:tc>
        <w:tc>
          <w:tcPr>
            <w:tcW w:w="752" w:type="dxa"/>
          </w:tcPr>
          <w:p w14:paraId="5D15ACA5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3218FC5" w14:textId="77777777">
        <w:trPr>
          <w:trHeight w:val="300"/>
        </w:trPr>
        <w:tc>
          <w:tcPr>
            <w:tcW w:w="5224" w:type="dxa"/>
          </w:tcPr>
          <w:p w14:paraId="78D6861B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55" w:type="dxa"/>
          </w:tcPr>
          <w:p w14:paraId="58E3A435" w14:textId="77777777" w:rsidR="00227301" w:rsidRDefault="00ED6A78">
            <w:pPr>
              <w:pStyle w:val="TableParagraph"/>
              <w:spacing w:before="65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28.000,00</w:t>
            </w:r>
          </w:p>
        </w:tc>
        <w:tc>
          <w:tcPr>
            <w:tcW w:w="1413" w:type="dxa"/>
          </w:tcPr>
          <w:p w14:paraId="301F5C66" w14:textId="77777777" w:rsidR="00227301" w:rsidRDefault="00ED6A78">
            <w:pPr>
              <w:pStyle w:val="TableParagraph"/>
              <w:spacing w:before="65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28.000,00</w:t>
            </w:r>
          </w:p>
        </w:tc>
        <w:tc>
          <w:tcPr>
            <w:tcW w:w="1176" w:type="dxa"/>
          </w:tcPr>
          <w:p w14:paraId="3E28720C" w14:textId="77777777" w:rsidR="00227301" w:rsidRDefault="00ED6A78">
            <w:pPr>
              <w:pStyle w:val="TableParagraph"/>
              <w:spacing w:before="65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12.312,50</w:t>
            </w:r>
          </w:p>
        </w:tc>
        <w:tc>
          <w:tcPr>
            <w:tcW w:w="752" w:type="dxa"/>
          </w:tcPr>
          <w:p w14:paraId="30AC0AA8" w14:textId="77777777" w:rsidR="00227301" w:rsidRDefault="00ED6A78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43,97%</w:t>
            </w:r>
          </w:p>
        </w:tc>
      </w:tr>
      <w:tr w:rsidR="00227301" w14:paraId="052C7181" w14:textId="77777777">
        <w:trPr>
          <w:trHeight w:val="275"/>
        </w:trPr>
        <w:tc>
          <w:tcPr>
            <w:tcW w:w="5224" w:type="dxa"/>
          </w:tcPr>
          <w:p w14:paraId="4995500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2255" w:type="dxa"/>
          </w:tcPr>
          <w:p w14:paraId="002B3599" w14:textId="77777777" w:rsidR="00227301" w:rsidRDefault="00ED6A78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14B3CC08" w14:textId="77777777" w:rsidR="00227301" w:rsidRDefault="00ED6A78">
            <w:pPr>
              <w:pStyle w:val="TableParagraph"/>
              <w:spacing w:before="49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50A71125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12.312,50</w:t>
            </w:r>
          </w:p>
        </w:tc>
        <w:tc>
          <w:tcPr>
            <w:tcW w:w="752" w:type="dxa"/>
          </w:tcPr>
          <w:p w14:paraId="3449902A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A67C045" w14:textId="77777777">
        <w:trPr>
          <w:trHeight w:val="310"/>
        </w:trPr>
        <w:tc>
          <w:tcPr>
            <w:tcW w:w="5224" w:type="dxa"/>
          </w:tcPr>
          <w:p w14:paraId="150B17F7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810008 Posebne mjere zaštite od požara</w:t>
            </w:r>
          </w:p>
        </w:tc>
        <w:tc>
          <w:tcPr>
            <w:tcW w:w="2255" w:type="dxa"/>
          </w:tcPr>
          <w:p w14:paraId="65A317C0" w14:textId="77777777" w:rsidR="00227301" w:rsidRDefault="00ED6A78">
            <w:pPr>
              <w:pStyle w:val="TableParagraph"/>
              <w:spacing w:before="60"/>
              <w:ind w:right="22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22.000,00</w:t>
            </w:r>
          </w:p>
        </w:tc>
        <w:tc>
          <w:tcPr>
            <w:tcW w:w="1413" w:type="dxa"/>
          </w:tcPr>
          <w:p w14:paraId="3CD3035B" w14:textId="77777777" w:rsidR="00227301" w:rsidRDefault="00ED6A78">
            <w:pPr>
              <w:pStyle w:val="TableParagraph"/>
              <w:spacing w:before="60"/>
              <w:ind w:right="28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22.000,00</w:t>
            </w:r>
          </w:p>
        </w:tc>
        <w:tc>
          <w:tcPr>
            <w:tcW w:w="1176" w:type="dxa"/>
          </w:tcPr>
          <w:p w14:paraId="06349566" w14:textId="77777777" w:rsidR="00227301" w:rsidRDefault="00ED6A78">
            <w:pPr>
              <w:pStyle w:val="TableParagraph"/>
              <w:spacing w:before="60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441,98</w:t>
            </w:r>
          </w:p>
        </w:tc>
        <w:tc>
          <w:tcPr>
            <w:tcW w:w="752" w:type="dxa"/>
          </w:tcPr>
          <w:p w14:paraId="2A542DA4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2,01%</w:t>
            </w:r>
          </w:p>
        </w:tc>
      </w:tr>
      <w:tr w:rsidR="00227301" w14:paraId="616A1C3B" w14:textId="77777777">
        <w:trPr>
          <w:trHeight w:val="287"/>
        </w:trPr>
        <w:tc>
          <w:tcPr>
            <w:tcW w:w="5224" w:type="dxa"/>
          </w:tcPr>
          <w:p w14:paraId="79481325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2255" w:type="dxa"/>
          </w:tcPr>
          <w:p w14:paraId="5D136ADA" w14:textId="77777777" w:rsidR="00227301" w:rsidRDefault="00ED6A78">
            <w:pPr>
              <w:pStyle w:val="TableParagraph"/>
              <w:spacing w:before="37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413" w:type="dxa"/>
          </w:tcPr>
          <w:p w14:paraId="4CF70323" w14:textId="77777777" w:rsidR="00227301" w:rsidRDefault="00ED6A78">
            <w:pPr>
              <w:pStyle w:val="TableParagraph"/>
              <w:spacing w:before="37"/>
              <w:ind w:right="2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176" w:type="dxa"/>
          </w:tcPr>
          <w:p w14:paraId="3B403CAB" w14:textId="77777777" w:rsidR="00227301" w:rsidRDefault="00ED6A78">
            <w:pPr>
              <w:pStyle w:val="TableParagraph"/>
              <w:spacing w:before="3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441,98</w:t>
            </w:r>
          </w:p>
        </w:tc>
        <w:tc>
          <w:tcPr>
            <w:tcW w:w="752" w:type="dxa"/>
          </w:tcPr>
          <w:p w14:paraId="2A6435A1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2,01%</w:t>
            </w:r>
          </w:p>
        </w:tc>
      </w:tr>
      <w:tr w:rsidR="00227301" w14:paraId="3B679359" w14:textId="77777777">
        <w:trPr>
          <w:trHeight w:val="277"/>
        </w:trPr>
        <w:tc>
          <w:tcPr>
            <w:tcW w:w="5224" w:type="dxa"/>
          </w:tcPr>
          <w:p w14:paraId="3EC9ECD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2255" w:type="dxa"/>
          </w:tcPr>
          <w:p w14:paraId="63907D33" w14:textId="77777777" w:rsidR="00227301" w:rsidRDefault="00ED6A78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1.240,00</w:t>
            </w:r>
          </w:p>
        </w:tc>
        <w:tc>
          <w:tcPr>
            <w:tcW w:w="1413" w:type="dxa"/>
          </w:tcPr>
          <w:p w14:paraId="39200018" w14:textId="77777777" w:rsidR="00227301" w:rsidRDefault="00ED6A78">
            <w:pPr>
              <w:pStyle w:val="TableParagraph"/>
              <w:spacing w:before="43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1.240,00</w:t>
            </w:r>
          </w:p>
        </w:tc>
        <w:tc>
          <w:tcPr>
            <w:tcW w:w="1176" w:type="dxa"/>
          </w:tcPr>
          <w:p w14:paraId="1BB06825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59981B99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2F77234" w14:textId="77777777">
        <w:trPr>
          <w:trHeight w:val="294"/>
        </w:trPr>
        <w:tc>
          <w:tcPr>
            <w:tcW w:w="5224" w:type="dxa"/>
          </w:tcPr>
          <w:p w14:paraId="0F8CA436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55" w:type="dxa"/>
          </w:tcPr>
          <w:p w14:paraId="21846E28" w14:textId="77777777" w:rsidR="00227301" w:rsidRDefault="00ED6A78">
            <w:pPr>
              <w:pStyle w:val="TableParagraph"/>
              <w:spacing w:before="5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20.760,00</w:t>
            </w:r>
          </w:p>
        </w:tc>
        <w:tc>
          <w:tcPr>
            <w:tcW w:w="1413" w:type="dxa"/>
          </w:tcPr>
          <w:p w14:paraId="7082B365" w14:textId="77777777" w:rsidR="00227301" w:rsidRDefault="00ED6A78">
            <w:pPr>
              <w:pStyle w:val="TableParagraph"/>
              <w:spacing w:before="53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20.760,00</w:t>
            </w:r>
          </w:p>
        </w:tc>
        <w:tc>
          <w:tcPr>
            <w:tcW w:w="1176" w:type="dxa"/>
          </w:tcPr>
          <w:p w14:paraId="612912BD" w14:textId="77777777" w:rsidR="00227301" w:rsidRDefault="00ED6A78">
            <w:pPr>
              <w:pStyle w:val="TableParagraph"/>
              <w:spacing w:before="5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441,98</w:t>
            </w:r>
          </w:p>
        </w:tc>
        <w:tc>
          <w:tcPr>
            <w:tcW w:w="752" w:type="dxa"/>
          </w:tcPr>
          <w:p w14:paraId="7FC0CFF9" w14:textId="77777777" w:rsidR="00227301" w:rsidRDefault="00ED6A78">
            <w:pPr>
              <w:pStyle w:val="TableParagraph"/>
              <w:spacing w:before="5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2,13%</w:t>
            </w:r>
          </w:p>
        </w:tc>
      </w:tr>
      <w:tr w:rsidR="00227301" w14:paraId="4EAED593" w14:textId="77777777">
        <w:trPr>
          <w:trHeight w:val="281"/>
        </w:trPr>
        <w:tc>
          <w:tcPr>
            <w:tcW w:w="5224" w:type="dxa"/>
          </w:tcPr>
          <w:p w14:paraId="09E4FA5A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2255" w:type="dxa"/>
          </w:tcPr>
          <w:p w14:paraId="306510C9" w14:textId="77777777" w:rsidR="00227301" w:rsidRDefault="00ED6A78">
            <w:pPr>
              <w:pStyle w:val="TableParagraph"/>
              <w:spacing w:before="55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3041AA70" w14:textId="77777777" w:rsidR="00227301" w:rsidRDefault="00ED6A78">
            <w:pPr>
              <w:pStyle w:val="TableParagraph"/>
              <w:spacing w:before="55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62346619" w14:textId="77777777" w:rsidR="00227301" w:rsidRDefault="00ED6A78">
            <w:pPr>
              <w:pStyle w:val="TableParagraph"/>
              <w:spacing w:before="55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441,98</w:t>
            </w:r>
          </w:p>
        </w:tc>
        <w:tc>
          <w:tcPr>
            <w:tcW w:w="752" w:type="dxa"/>
          </w:tcPr>
          <w:p w14:paraId="0F3DBE01" w14:textId="77777777" w:rsidR="00227301" w:rsidRDefault="00ED6A78">
            <w:pPr>
              <w:pStyle w:val="TableParagraph"/>
              <w:spacing w:before="55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15DBF15" w14:textId="77777777">
        <w:trPr>
          <w:trHeight w:val="310"/>
        </w:trPr>
        <w:tc>
          <w:tcPr>
            <w:tcW w:w="5224" w:type="dxa"/>
          </w:tcPr>
          <w:p w14:paraId="24443E7F" w14:textId="77777777" w:rsidR="00227301" w:rsidRDefault="00ED6A78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85 Program: KAPITALNA ULAGANJA U JVP</w:t>
            </w:r>
          </w:p>
        </w:tc>
        <w:tc>
          <w:tcPr>
            <w:tcW w:w="2255" w:type="dxa"/>
          </w:tcPr>
          <w:p w14:paraId="691E5CA9" w14:textId="77777777" w:rsidR="00227301" w:rsidRDefault="00ED6A78">
            <w:pPr>
              <w:pStyle w:val="TableParagraph"/>
              <w:spacing w:before="60"/>
              <w:ind w:right="22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845.500,00</w:t>
            </w:r>
          </w:p>
        </w:tc>
        <w:tc>
          <w:tcPr>
            <w:tcW w:w="1413" w:type="dxa"/>
          </w:tcPr>
          <w:p w14:paraId="4CD5A705" w14:textId="77777777" w:rsidR="00227301" w:rsidRDefault="00ED6A78">
            <w:pPr>
              <w:pStyle w:val="TableParagraph"/>
              <w:spacing w:before="60"/>
              <w:ind w:right="28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845.500,00</w:t>
            </w:r>
          </w:p>
        </w:tc>
        <w:tc>
          <w:tcPr>
            <w:tcW w:w="1176" w:type="dxa"/>
          </w:tcPr>
          <w:p w14:paraId="3B754CAC" w14:textId="77777777" w:rsidR="00227301" w:rsidRDefault="00ED6A78">
            <w:pPr>
              <w:pStyle w:val="TableParagraph"/>
              <w:spacing w:before="60"/>
              <w:ind w:right="9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11.729,10</w:t>
            </w:r>
          </w:p>
        </w:tc>
        <w:tc>
          <w:tcPr>
            <w:tcW w:w="752" w:type="dxa"/>
          </w:tcPr>
          <w:p w14:paraId="1E0B44DE" w14:textId="77777777" w:rsidR="00227301" w:rsidRDefault="00ED6A78">
            <w:pPr>
              <w:pStyle w:val="TableParagraph"/>
              <w:spacing w:before="60"/>
              <w:ind w:right="5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1,39%</w:t>
            </w:r>
          </w:p>
        </w:tc>
      </w:tr>
      <w:tr w:rsidR="00227301" w14:paraId="308D5EDB" w14:textId="77777777">
        <w:trPr>
          <w:trHeight w:val="287"/>
        </w:trPr>
        <w:tc>
          <w:tcPr>
            <w:tcW w:w="5224" w:type="dxa"/>
          </w:tcPr>
          <w:p w14:paraId="74785893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850001 Obnova voznog parka</w:t>
            </w:r>
          </w:p>
        </w:tc>
        <w:tc>
          <w:tcPr>
            <w:tcW w:w="2255" w:type="dxa"/>
          </w:tcPr>
          <w:p w14:paraId="47EAF856" w14:textId="77777777" w:rsidR="00227301" w:rsidRDefault="00ED6A78">
            <w:pPr>
              <w:pStyle w:val="TableParagraph"/>
              <w:spacing w:before="37"/>
              <w:ind w:right="22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12.000,00</w:t>
            </w:r>
          </w:p>
        </w:tc>
        <w:tc>
          <w:tcPr>
            <w:tcW w:w="1413" w:type="dxa"/>
          </w:tcPr>
          <w:p w14:paraId="1C45DBAD" w14:textId="77777777" w:rsidR="00227301" w:rsidRDefault="00ED6A78">
            <w:pPr>
              <w:pStyle w:val="TableParagraph"/>
              <w:spacing w:before="37"/>
              <w:ind w:right="28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12.000,00</w:t>
            </w:r>
          </w:p>
        </w:tc>
        <w:tc>
          <w:tcPr>
            <w:tcW w:w="1176" w:type="dxa"/>
          </w:tcPr>
          <w:p w14:paraId="3F094CEC" w14:textId="77777777" w:rsidR="00227301" w:rsidRDefault="00ED6A78">
            <w:pPr>
              <w:pStyle w:val="TableParagraph"/>
              <w:spacing w:before="37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5.978,70</w:t>
            </w:r>
          </w:p>
        </w:tc>
        <w:tc>
          <w:tcPr>
            <w:tcW w:w="752" w:type="dxa"/>
          </w:tcPr>
          <w:p w14:paraId="62D8C1BD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49,82%</w:t>
            </w:r>
          </w:p>
        </w:tc>
      </w:tr>
      <w:tr w:rsidR="00227301" w14:paraId="6AF121D7" w14:textId="77777777">
        <w:trPr>
          <w:trHeight w:val="287"/>
        </w:trPr>
        <w:tc>
          <w:tcPr>
            <w:tcW w:w="5224" w:type="dxa"/>
          </w:tcPr>
          <w:p w14:paraId="3A7CC051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255" w:type="dxa"/>
          </w:tcPr>
          <w:p w14:paraId="5EEAA536" w14:textId="77777777" w:rsidR="00227301" w:rsidRDefault="00ED6A78">
            <w:pPr>
              <w:pStyle w:val="TableParagraph"/>
              <w:spacing w:before="37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413" w:type="dxa"/>
          </w:tcPr>
          <w:p w14:paraId="6AD0F4E3" w14:textId="77777777" w:rsidR="00227301" w:rsidRDefault="00ED6A78">
            <w:pPr>
              <w:pStyle w:val="TableParagraph"/>
              <w:spacing w:before="37"/>
              <w:ind w:right="2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176" w:type="dxa"/>
          </w:tcPr>
          <w:p w14:paraId="6D4F945C" w14:textId="77777777" w:rsidR="00227301" w:rsidRDefault="00ED6A78">
            <w:pPr>
              <w:pStyle w:val="TableParagraph"/>
              <w:spacing w:before="3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5.978,70</w:t>
            </w:r>
          </w:p>
        </w:tc>
        <w:tc>
          <w:tcPr>
            <w:tcW w:w="752" w:type="dxa"/>
          </w:tcPr>
          <w:p w14:paraId="20FB7CD8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49,82%</w:t>
            </w:r>
          </w:p>
        </w:tc>
      </w:tr>
      <w:tr w:rsidR="00227301" w14:paraId="79E92B84" w14:textId="77777777">
        <w:trPr>
          <w:trHeight w:val="278"/>
        </w:trPr>
        <w:tc>
          <w:tcPr>
            <w:tcW w:w="5224" w:type="dxa"/>
          </w:tcPr>
          <w:p w14:paraId="3FAC17D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55" w:type="dxa"/>
          </w:tcPr>
          <w:p w14:paraId="481C3C59" w14:textId="77777777" w:rsidR="00227301" w:rsidRDefault="00ED6A78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413" w:type="dxa"/>
          </w:tcPr>
          <w:p w14:paraId="7E43EB9C" w14:textId="77777777" w:rsidR="00227301" w:rsidRDefault="00ED6A78">
            <w:pPr>
              <w:pStyle w:val="TableParagraph"/>
              <w:spacing w:before="43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176" w:type="dxa"/>
          </w:tcPr>
          <w:p w14:paraId="0EB2B23E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5.978,70</w:t>
            </w:r>
          </w:p>
        </w:tc>
        <w:tc>
          <w:tcPr>
            <w:tcW w:w="752" w:type="dxa"/>
          </w:tcPr>
          <w:p w14:paraId="786C9DA8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49,82%</w:t>
            </w:r>
          </w:p>
        </w:tc>
      </w:tr>
      <w:tr w:rsidR="00227301" w14:paraId="3AF4DEA9" w14:textId="77777777">
        <w:trPr>
          <w:trHeight w:val="275"/>
        </w:trPr>
        <w:tc>
          <w:tcPr>
            <w:tcW w:w="5224" w:type="dxa"/>
          </w:tcPr>
          <w:p w14:paraId="01375FF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2255" w:type="dxa"/>
          </w:tcPr>
          <w:p w14:paraId="446947B1" w14:textId="77777777" w:rsidR="00227301" w:rsidRDefault="00ED6A78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15F03DA7" w14:textId="77777777" w:rsidR="00227301" w:rsidRDefault="00ED6A78">
            <w:pPr>
              <w:pStyle w:val="TableParagraph"/>
              <w:spacing w:before="49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3C79E145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5.978,70</w:t>
            </w:r>
          </w:p>
        </w:tc>
        <w:tc>
          <w:tcPr>
            <w:tcW w:w="752" w:type="dxa"/>
          </w:tcPr>
          <w:p w14:paraId="2AC3F759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02465BF" w14:textId="77777777">
        <w:trPr>
          <w:trHeight w:val="310"/>
        </w:trPr>
        <w:tc>
          <w:tcPr>
            <w:tcW w:w="5224" w:type="dxa"/>
          </w:tcPr>
          <w:p w14:paraId="5F0EBE41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850008 Opremanje radnih prostora</w:t>
            </w:r>
          </w:p>
        </w:tc>
        <w:tc>
          <w:tcPr>
            <w:tcW w:w="2255" w:type="dxa"/>
          </w:tcPr>
          <w:p w14:paraId="53A59AAE" w14:textId="77777777" w:rsidR="00227301" w:rsidRDefault="00ED6A78">
            <w:pPr>
              <w:pStyle w:val="TableParagraph"/>
              <w:spacing w:before="60"/>
              <w:ind w:right="22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19.500,00</w:t>
            </w:r>
          </w:p>
        </w:tc>
        <w:tc>
          <w:tcPr>
            <w:tcW w:w="1413" w:type="dxa"/>
          </w:tcPr>
          <w:p w14:paraId="132BE19A" w14:textId="77777777" w:rsidR="00227301" w:rsidRDefault="00ED6A78">
            <w:pPr>
              <w:pStyle w:val="TableParagraph"/>
              <w:spacing w:before="60"/>
              <w:ind w:right="28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19.500,00</w:t>
            </w:r>
          </w:p>
        </w:tc>
        <w:tc>
          <w:tcPr>
            <w:tcW w:w="1176" w:type="dxa"/>
          </w:tcPr>
          <w:p w14:paraId="157A8300" w14:textId="77777777" w:rsidR="00227301" w:rsidRDefault="00ED6A78">
            <w:pPr>
              <w:pStyle w:val="TableParagraph"/>
              <w:spacing w:before="60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5.750,40</w:t>
            </w:r>
          </w:p>
        </w:tc>
        <w:tc>
          <w:tcPr>
            <w:tcW w:w="752" w:type="dxa"/>
          </w:tcPr>
          <w:p w14:paraId="1800575E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29,49%</w:t>
            </w:r>
          </w:p>
        </w:tc>
      </w:tr>
      <w:tr w:rsidR="00227301" w14:paraId="1E7A1E31" w14:textId="77777777">
        <w:trPr>
          <w:trHeight w:val="287"/>
        </w:trPr>
        <w:tc>
          <w:tcPr>
            <w:tcW w:w="5224" w:type="dxa"/>
          </w:tcPr>
          <w:p w14:paraId="6F603DDB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2255" w:type="dxa"/>
          </w:tcPr>
          <w:p w14:paraId="5A31E2DC" w14:textId="77777777" w:rsidR="00227301" w:rsidRDefault="00ED6A78">
            <w:pPr>
              <w:pStyle w:val="TableParagraph"/>
              <w:spacing w:before="37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413" w:type="dxa"/>
          </w:tcPr>
          <w:p w14:paraId="46D8E5C4" w14:textId="77777777" w:rsidR="00227301" w:rsidRDefault="00ED6A78">
            <w:pPr>
              <w:pStyle w:val="TableParagraph"/>
              <w:spacing w:before="37"/>
              <w:ind w:right="2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76" w:type="dxa"/>
          </w:tcPr>
          <w:p w14:paraId="09F373DD" w14:textId="77777777" w:rsidR="00227301" w:rsidRDefault="00ED6A78">
            <w:pPr>
              <w:pStyle w:val="TableParagraph"/>
              <w:spacing w:before="3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5BB088BA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BF654DC" w14:textId="77777777">
        <w:trPr>
          <w:trHeight w:val="278"/>
        </w:trPr>
        <w:tc>
          <w:tcPr>
            <w:tcW w:w="5224" w:type="dxa"/>
          </w:tcPr>
          <w:p w14:paraId="4DE4F06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55" w:type="dxa"/>
          </w:tcPr>
          <w:p w14:paraId="62E68404" w14:textId="77777777" w:rsidR="00227301" w:rsidRDefault="00ED6A78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413" w:type="dxa"/>
          </w:tcPr>
          <w:p w14:paraId="406371EF" w14:textId="77777777" w:rsidR="00227301" w:rsidRDefault="00ED6A78">
            <w:pPr>
              <w:pStyle w:val="TableParagraph"/>
              <w:spacing w:before="43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176" w:type="dxa"/>
          </w:tcPr>
          <w:p w14:paraId="4216A78E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7A26C23B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AC5DE06" w14:textId="77777777">
        <w:trPr>
          <w:trHeight w:val="275"/>
        </w:trPr>
        <w:tc>
          <w:tcPr>
            <w:tcW w:w="5224" w:type="dxa"/>
          </w:tcPr>
          <w:p w14:paraId="7422467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2255" w:type="dxa"/>
          </w:tcPr>
          <w:p w14:paraId="61F685E4" w14:textId="77777777" w:rsidR="00227301" w:rsidRDefault="00ED6A78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497B786F" w14:textId="77777777" w:rsidR="00227301" w:rsidRDefault="00ED6A78">
            <w:pPr>
              <w:pStyle w:val="TableParagraph"/>
              <w:spacing w:before="49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20C816CA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2" w:type="dxa"/>
          </w:tcPr>
          <w:p w14:paraId="371EFC67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A304DC3" w14:textId="77777777">
        <w:trPr>
          <w:trHeight w:val="316"/>
        </w:trPr>
        <w:tc>
          <w:tcPr>
            <w:tcW w:w="5224" w:type="dxa"/>
          </w:tcPr>
          <w:p w14:paraId="53E36784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2255" w:type="dxa"/>
          </w:tcPr>
          <w:p w14:paraId="56071CE7" w14:textId="77777777" w:rsidR="00227301" w:rsidRDefault="00ED6A78">
            <w:pPr>
              <w:pStyle w:val="TableParagraph"/>
              <w:spacing w:before="60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18.500,00</w:t>
            </w:r>
          </w:p>
        </w:tc>
        <w:tc>
          <w:tcPr>
            <w:tcW w:w="1413" w:type="dxa"/>
          </w:tcPr>
          <w:p w14:paraId="69EC9D9C" w14:textId="77777777" w:rsidR="00227301" w:rsidRDefault="00ED6A78">
            <w:pPr>
              <w:pStyle w:val="TableParagraph"/>
              <w:spacing w:before="60"/>
              <w:ind w:right="2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18.500,00</w:t>
            </w:r>
          </w:p>
        </w:tc>
        <w:tc>
          <w:tcPr>
            <w:tcW w:w="1176" w:type="dxa"/>
          </w:tcPr>
          <w:p w14:paraId="356765C1" w14:textId="77777777" w:rsidR="00227301" w:rsidRDefault="00ED6A78">
            <w:pPr>
              <w:pStyle w:val="TableParagraph"/>
              <w:spacing w:before="60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5.750,40</w:t>
            </w:r>
          </w:p>
        </w:tc>
        <w:tc>
          <w:tcPr>
            <w:tcW w:w="752" w:type="dxa"/>
          </w:tcPr>
          <w:p w14:paraId="5AB76F29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31,08%</w:t>
            </w:r>
          </w:p>
        </w:tc>
      </w:tr>
      <w:tr w:rsidR="00227301" w14:paraId="7853FB7E" w14:textId="77777777">
        <w:trPr>
          <w:trHeight w:val="284"/>
        </w:trPr>
        <w:tc>
          <w:tcPr>
            <w:tcW w:w="5224" w:type="dxa"/>
          </w:tcPr>
          <w:p w14:paraId="3A2411D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55" w:type="dxa"/>
          </w:tcPr>
          <w:p w14:paraId="14CC9948" w14:textId="77777777" w:rsidR="00227301" w:rsidRDefault="00ED6A78">
            <w:pPr>
              <w:pStyle w:val="TableParagraph"/>
              <w:spacing w:before="49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18.500,00</w:t>
            </w:r>
          </w:p>
        </w:tc>
        <w:tc>
          <w:tcPr>
            <w:tcW w:w="1413" w:type="dxa"/>
          </w:tcPr>
          <w:p w14:paraId="08211987" w14:textId="77777777" w:rsidR="00227301" w:rsidRDefault="00ED6A78">
            <w:pPr>
              <w:pStyle w:val="TableParagraph"/>
              <w:spacing w:before="49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18.500,00</w:t>
            </w:r>
          </w:p>
        </w:tc>
        <w:tc>
          <w:tcPr>
            <w:tcW w:w="1176" w:type="dxa"/>
          </w:tcPr>
          <w:p w14:paraId="78DD169F" w14:textId="77777777" w:rsidR="00227301" w:rsidRDefault="00ED6A78">
            <w:pPr>
              <w:pStyle w:val="TableParagraph"/>
              <w:spacing w:before="49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5.750,40</w:t>
            </w:r>
          </w:p>
        </w:tc>
        <w:tc>
          <w:tcPr>
            <w:tcW w:w="752" w:type="dxa"/>
          </w:tcPr>
          <w:p w14:paraId="54B9D602" w14:textId="77777777" w:rsidR="00227301" w:rsidRDefault="00ED6A78">
            <w:pPr>
              <w:pStyle w:val="TableParagraph"/>
              <w:spacing w:before="49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31,08%</w:t>
            </w:r>
          </w:p>
        </w:tc>
      </w:tr>
      <w:tr w:rsidR="00227301" w14:paraId="5C69AD99" w14:textId="77777777">
        <w:trPr>
          <w:trHeight w:val="275"/>
        </w:trPr>
        <w:tc>
          <w:tcPr>
            <w:tcW w:w="5224" w:type="dxa"/>
          </w:tcPr>
          <w:p w14:paraId="48E3F8C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2255" w:type="dxa"/>
          </w:tcPr>
          <w:p w14:paraId="6CCBA243" w14:textId="77777777" w:rsidR="00227301" w:rsidRDefault="00ED6A78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5B1CD87A" w14:textId="77777777" w:rsidR="00227301" w:rsidRDefault="00ED6A78">
            <w:pPr>
              <w:pStyle w:val="TableParagraph"/>
              <w:spacing w:before="49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CA9AF23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4.872,90</w:t>
            </w:r>
          </w:p>
        </w:tc>
        <w:tc>
          <w:tcPr>
            <w:tcW w:w="752" w:type="dxa"/>
          </w:tcPr>
          <w:p w14:paraId="14B0C45C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9CD27EA" w14:textId="77777777">
        <w:trPr>
          <w:trHeight w:val="287"/>
        </w:trPr>
        <w:tc>
          <w:tcPr>
            <w:tcW w:w="5224" w:type="dxa"/>
          </w:tcPr>
          <w:p w14:paraId="5D35BEEA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2255" w:type="dxa"/>
          </w:tcPr>
          <w:p w14:paraId="71EA0C45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3AE5972C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14E5403D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877,50</w:t>
            </w:r>
          </w:p>
        </w:tc>
        <w:tc>
          <w:tcPr>
            <w:tcW w:w="752" w:type="dxa"/>
          </w:tcPr>
          <w:p w14:paraId="39DE220D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3C29F4A" w14:textId="77777777">
        <w:trPr>
          <w:trHeight w:val="310"/>
        </w:trPr>
        <w:tc>
          <w:tcPr>
            <w:tcW w:w="5224" w:type="dxa"/>
          </w:tcPr>
          <w:p w14:paraId="6E80F1A7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850010 Izgradnja novog vatrogasnog centra</w:t>
            </w:r>
          </w:p>
        </w:tc>
        <w:tc>
          <w:tcPr>
            <w:tcW w:w="2255" w:type="dxa"/>
          </w:tcPr>
          <w:p w14:paraId="63C395F7" w14:textId="77777777" w:rsidR="00227301" w:rsidRDefault="00ED6A78">
            <w:pPr>
              <w:pStyle w:val="TableParagraph"/>
              <w:spacing w:before="60"/>
              <w:ind w:right="22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150.000,00</w:t>
            </w:r>
          </w:p>
        </w:tc>
        <w:tc>
          <w:tcPr>
            <w:tcW w:w="1413" w:type="dxa"/>
          </w:tcPr>
          <w:p w14:paraId="615D2023" w14:textId="77777777" w:rsidR="00227301" w:rsidRDefault="00ED6A78">
            <w:pPr>
              <w:pStyle w:val="TableParagraph"/>
              <w:spacing w:before="60"/>
              <w:ind w:right="28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150.000,00</w:t>
            </w:r>
          </w:p>
        </w:tc>
        <w:tc>
          <w:tcPr>
            <w:tcW w:w="1176" w:type="dxa"/>
          </w:tcPr>
          <w:p w14:paraId="4CA6BEC6" w14:textId="77777777" w:rsidR="00227301" w:rsidRDefault="00ED6A78">
            <w:pPr>
              <w:pStyle w:val="TableParagraph"/>
              <w:spacing w:before="60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33F18686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16B1C75B" w14:textId="77777777">
        <w:trPr>
          <w:trHeight w:val="287"/>
        </w:trPr>
        <w:tc>
          <w:tcPr>
            <w:tcW w:w="5224" w:type="dxa"/>
          </w:tcPr>
          <w:p w14:paraId="6C65C733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2255" w:type="dxa"/>
          </w:tcPr>
          <w:p w14:paraId="1797F042" w14:textId="77777777" w:rsidR="00227301" w:rsidRDefault="00ED6A78">
            <w:pPr>
              <w:pStyle w:val="TableParagraph"/>
              <w:spacing w:before="37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413" w:type="dxa"/>
          </w:tcPr>
          <w:p w14:paraId="3AE8C9DA" w14:textId="77777777" w:rsidR="00227301" w:rsidRDefault="00ED6A78">
            <w:pPr>
              <w:pStyle w:val="TableParagraph"/>
              <w:spacing w:before="37"/>
              <w:ind w:right="2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176" w:type="dxa"/>
          </w:tcPr>
          <w:p w14:paraId="0F947AAD" w14:textId="77777777" w:rsidR="00227301" w:rsidRDefault="00ED6A78">
            <w:pPr>
              <w:pStyle w:val="TableParagraph"/>
              <w:spacing w:before="3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4E330774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EF09CED" w14:textId="77777777">
        <w:trPr>
          <w:trHeight w:val="277"/>
        </w:trPr>
        <w:tc>
          <w:tcPr>
            <w:tcW w:w="5224" w:type="dxa"/>
          </w:tcPr>
          <w:p w14:paraId="3D39BC3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55" w:type="dxa"/>
          </w:tcPr>
          <w:p w14:paraId="6AF62866" w14:textId="77777777" w:rsidR="00227301" w:rsidRDefault="00ED6A78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150.000,00</w:t>
            </w:r>
          </w:p>
        </w:tc>
        <w:tc>
          <w:tcPr>
            <w:tcW w:w="1413" w:type="dxa"/>
          </w:tcPr>
          <w:p w14:paraId="0078C785" w14:textId="77777777" w:rsidR="00227301" w:rsidRDefault="00ED6A78">
            <w:pPr>
              <w:pStyle w:val="TableParagraph"/>
              <w:spacing w:before="43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150.000,00</w:t>
            </w:r>
          </w:p>
        </w:tc>
        <w:tc>
          <w:tcPr>
            <w:tcW w:w="1176" w:type="dxa"/>
          </w:tcPr>
          <w:p w14:paraId="348AF389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51ADADC7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A951B36" w14:textId="77777777">
        <w:trPr>
          <w:trHeight w:val="298"/>
        </w:trPr>
        <w:tc>
          <w:tcPr>
            <w:tcW w:w="5224" w:type="dxa"/>
          </w:tcPr>
          <w:p w14:paraId="3FC0E200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850012 Nabava vatrogasnih vozila</w:t>
            </w:r>
          </w:p>
        </w:tc>
        <w:tc>
          <w:tcPr>
            <w:tcW w:w="2255" w:type="dxa"/>
          </w:tcPr>
          <w:p w14:paraId="65AAF2CA" w14:textId="77777777" w:rsidR="00227301" w:rsidRDefault="00ED6A78">
            <w:pPr>
              <w:pStyle w:val="TableParagraph"/>
              <w:spacing w:before="47"/>
              <w:ind w:right="22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664.000,00</w:t>
            </w:r>
          </w:p>
        </w:tc>
        <w:tc>
          <w:tcPr>
            <w:tcW w:w="1413" w:type="dxa"/>
          </w:tcPr>
          <w:p w14:paraId="6A311296" w14:textId="77777777" w:rsidR="00227301" w:rsidRDefault="00ED6A78">
            <w:pPr>
              <w:pStyle w:val="TableParagraph"/>
              <w:spacing w:before="47"/>
              <w:ind w:right="28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664.000,00</w:t>
            </w:r>
          </w:p>
        </w:tc>
        <w:tc>
          <w:tcPr>
            <w:tcW w:w="1176" w:type="dxa"/>
          </w:tcPr>
          <w:p w14:paraId="77A2F136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410C93F6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1F39053F" w14:textId="77777777">
        <w:trPr>
          <w:trHeight w:val="287"/>
        </w:trPr>
        <w:tc>
          <w:tcPr>
            <w:tcW w:w="5224" w:type="dxa"/>
          </w:tcPr>
          <w:p w14:paraId="6541AE19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2255" w:type="dxa"/>
          </w:tcPr>
          <w:p w14:paraId="23C0D9DD" w14:textId="77777777" w:rsidR="00227301" w:rsidRDefault="00ED6A78">
            <w:pPr>
              <w:pStyle w:val="TableParagraph"/>
              <w:spacing w:before="37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664.000,00</w:t>
            </w:r>
          </w:p>
        </w:tc>
        <w:tc>
          <w:tcPr>
            <w:tcW w:w="1413" w:type="dxa"/>
          </w:tcPr>
          <w:p w14:paraId="3872B287" w14:textId="77777777" w:rsidR="00227301" w:rsidRDefault="00ED6A78">
            <w:pPr>
              <w:pStyle w:val="TableParagraph"/>
              <w:spacing w:before="37"/>
              <w:ind w:right="2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664.000,00</w:t>
            </w:r>
          </w:p>
        </w:tc>
        <w:tc>
          <w:tcPr>
            <w:tcW w:w="1176" w:type="dxa"/>
          </w:tcPr>
          <w:p w14:paraId="2337A436" w14:textId="77777777" w:rsidR="00227301" w:rsidRDefault="00ED6A78">
            <w:pPr>
              <w:pStyle w:val="TableParagraph"/>
              <w:spacing w:before="3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28A363D1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68AF088" w14:textId="77777777">
        <w:trPr>
          <w:trHeight w:val="224"/>
        </w:trPr>
        <w:tc>
          <w:tcPr>
            <w:tcW w:w="5224" w:type="dxa"/>
          </w:tcPr>
          <w:p w14:paraId="698AFDD4" w14:textId="77777777" w:rsidR="00227301" w:rsidRDefault="00ED6A78">
            <w:pPr>
              <w:pStyle w:val="TableParagraph"/>
              <w:spacing w:before="43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55" w:type="dxa"/>
          </w:tcPr>
          <w:p w14:paraId="143893D9" w14:textId="77777777" w:rsidR="00227301" w:rsidRDefault="00ED6A78">
            <w:pPr>
              <w:pStyle w:val="TableParagraph"/>
              <w:spacing w:before="43" w:line="161" w:lineRule="exact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664.000,00</w:t>
            </w:r>
          </w:p>
        </w:tc>
        <w:tc>
          <w:tcPr>
            <w:tcW w:w="1413" w:type="dxa"/>
          </w:tcPr>
          <w:p w14:paraId="598C9989" w14:textId="77777777" w:rsidR="00227301" w:rsidRDefault="00ED6A78">
            <w:pPr>
              <w:pStyle w:val="TableParagraph"/>
              <w:spacing w:before="43" w:line="161" w:lineRule="exact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664.000,00</w:t>
            </w:r>
          </w:p>
        </w:tc>
        <w:tc>
          <w:tcPr>
            <w:tcW w:w="1176" w:type="dxa"/>
          </w:tcPr>
          <w:p w14:paraId="01EB1555" w14:textId="77777777" w:rsidR="00227301" w:rsidRDefault="00ED6A78">
            <w:pPr>
              <w:pStyle w:val="TableParagraph"/>
              <w:spacing w:before="43" w:line="161" w:lineRule="exact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329E1B52" w14:textId="77777777" w:rsidR="00227301" w:rsidRDefault="00ED6A78">
            <w:pPr>
              <w:pStyle w:val="TableParagraph"/>
              <w:spacing w:before="43" w:line="161" w:lineRule="exact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4B3A76C9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1CEBCDB8" w14:textId="77777777" w:rsidR="00227301" w:rsidRDefault="00ED6A78">
      <w:pPr>
        <w:pStyle w:val="Tijeloteksta"/>
        <w:spacing w:after="46"/>
        <w:ind w:left="116"/>
        <w:rPr>
          <w:rFonts w:ascii="Times New Roman"/>
          <w:sz w:val="20"/>
        </w:rPr>
      </w:pPr>
      <w:r>
        <w:pict w14:anchorId="033D7D21">
          <v:group id="_x0000_s1058" style="position:absolute;left:0;text-align:left;margin-left:27.5pt;margin-top:60.6pt;width:545.65pt;height:44.4pt;z-index:-305244160;mso-position-horizontal-relative:page;mso-position-vertical-relative:page" coordorigin="550,1212" coordsize="10913,888">
            <v:shape id="_x0000_s1061" style="position:absolute;left:564;top:1212;width:10884;height:408" coordorigin="564,1212" coordsize="10884,408" path="m11448,1212r,l564,1212r,288l624,1500r,120l6468,1620r,-120l7824,1500r1356,l10548,1500r792,l11448,1500r,-288e" fillcolor="#efefef" stroked="f">
              <v:path arrowok="t"/>
            </v:shape>
            <v:rect id="_x0000_s1060" style="position:absolute;left:564;top:1632;width:10884;height:396" filled="f" strokeweight="1.42pt"/>
            <v:rect id="_x0000_s1059" style="position:absolute;left:624;top:1692;width:5844;height:408" stroked="f"/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FBE7DA0">
          <v:group id="_x0000_s1047" style="width:539.55pt;height:28.95pt;mso-position-horizontal-relative:char;mso-position-vertical-relative:line" coordsize="10791,579">
            <v:rect id="_x0000_s1057" style="position:absolute;left:7;top:7;width:1140;height:564" filled="f" strokeweight=".71pt"/>
            <v:rect id="_x0000_s1056" style="position:absolute;left:1147;top:7;width:4764;height:564" filled="f" strokeweight=".71pt"/>
            <v:rect id="_x0000_s1055" style="position:absolute;left:5911;top:7;width:1356;height:564" filled="f" strokeweight=".71pt"/>
            <v:rect id="_x0000_s1054" style="position:absolute;left:7267;top:7;width:1356;height:564" filled="f" strokeweight=".71pt"/>
            <v:rect id="_x0000_s1053" style="position:absolute;left:8623;top:7;width:1368;height:564" filled="f" strokeweight=".71pt"/>
            <v:rect id="_x0000_s1052" style="position:absolute;left:9991;top:7;width:792;height:564" filled="f" strokeweight=".71pt"/>
            <v:shape id="_x0000_s1051" type="#_x0000_t202" style="position:absolute;left:267;top:188;width:640;height:202" filled="f" stroked="f">
              <v:textbox inset="0,0,0,0">
                <w:txbxContent>
                  <w:p w14:paraId="397434D7" w14:textId="77777777" w:rsidR="00227301" w:rsidRDefault="00ED6A7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Oznaka</w:t>
                    </w:r>
                  </w:p>
                </w:txbxContent>
              </v:textbox>
            </v:shape>
            <v:shape id="_x0000_s1050" type="#_x0000_t202" style="position:absolute;left:3304;top:188;width:470;height:202" filled="f" stroked="f">
              <v:textbox inset="0,0,0,0">
                <w:txbxContent>
                  <w:p w14:paraId="5C21C8D2" w14:textId="77777777" w:rsidR="00227301" w:rsidRDefault="00ED6A7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Naziv</w:t>
                    </w:r>
                  </w:p>
                </w:txbxContent>
              </v:textbox>
            </v:shape>
            <v:shape id="_x0000_s1049" type="#_x0000_t202" style="position:absolute;left:6044;top:19;width:2356;height:402" filled="f" stroked="f">
              <v:textbox inset="0,0,0,0">
                <w:txbxContent>
                  <w:p w14:paraId="0E4BECBD" w14:textId="77777777" w:rsidR="00227301" w:rsidRDefault="00ED6A78">
                    <w:pPr>
                      <w:tabs>
                        <w:tab w:val="left" w:pos="1415"/>
                        <w:tab w:val="left" w:pos="1565"/>
                      </w:tabs>
                      <w:spacing w:line="232" w:lineRule="auto"/>
                      <w:ind w:left="44" w:right="18" w:hanging="4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Izvorni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ili</w:t>
                    </w:r>
                    <w:r>
                      <w:rPr>
                        <w:sz w:val="18"/>
                      </w:rPr>
                      <w:tab/>
                      <w:t xml:space="preserve">Tekući </w:t>
                    </w:r>
                    <w:r>
                      <w:rPr>
                        <w:spacing w:val="-4"/>
                        <w:sz w:val="18"/>
                      </w:rPr>
                      <w:t xml:space="preserve">plan </w:t>
                    </w:r>
                    <w:r>
                      <w:rPr>
                        <w:sz w:val="18"/>
                      </w:rPr>
                      <w:t>Reb.2024(1)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2024.(2)</w:t>
                    </w:r>
                  </w:p>
                </w:txbxContent>
              </v:textbox>
            </v:shape>
            <v:shape id="_x0000_s1048" type="#_x0000_t202" style="position:absolute;left:8792;top:19;width:1926;height:402" filled="f" stroked="f">
              <v:textbox inset="0,0,0,0">
                <w:txbxContent>
                  <w:p w14:paraId="6E05843C" w14:textId="77777777" w:rsidR="00227301" w:rsidRDefault="00ED6A78">
                    <w:pPr>
                      <w:tabs>
                        <w:tab w:val="left" w:pos="1284"/>
                        <w:tab w:val="left" w:pos="1329"/>
                      </w:tabs>
                      <w:spacing w:line="232" w:lineRule="auto"/>
                      <w:ind w:right="18" w:firstLine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Izvršenje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>Indeks 1.-6.2024.(3)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-3"/>
                        <w:sz w:val="18"/>
                      </w:rPr>
                      <w:t>3/2*100</w:t>
                    </w:r>
                  </w:p>
                </w:txbxContent>
              </v:textbox>
            </v:shape>
            <w10:anchorlock/>
          </v:group>
        </w:pic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904"/>
        <w:gridCol w:w="1459"/>
        <w:gridCol w:w="1362"/>
        <w:gridCol w:w="1350"/>
        <w:gridCol w:w="809"/>
      </w:tblGrid>
      <w:tr w:rsidR="00227301" w14:paraId="65D910C1" w14:textId="77777777">
        <w:trPr>
          <w:trHeight w:val="420"/>
        </w:trPr>
        <w:tc>
          <w:tcPr>
            <w:tcW w:w="5904" w:type="dxa"/>
            <w:shd w:val="clear" w:color="auto" w:fill="EFEFEF"/>
          </w:tcPr>
          <w:p w14:paraId="1D3FD760" w14:textId="77777777" w:rsidR="00227301" w:rsidRDefault="00ED6A78">
            <w:pPr>
              <w:pStyle w:val="TableParagraph"/>
              <w:spacing w:before="3" w:line="200" w:lineRule="exact"/>
              <w:ind w:left="6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Razdjel: 420 UPRAVNI ODJEL ZA GRADNJU I KOMUNALNO GOSPODARSTVO</w:t>
            </w:r>
          </w:p>
        </w:tc>
        <w:tc>
          <w:tcPr>
            <w:tcW w:w="1459" w:type="dxa"/>
          </w:tcPr>
          <w:p w14:paraId="353634F3" w14:textId="77777777" w:rsidR="00227301" w:rsidRDefault="00ED6A78">
            <w:pPr>
              <w:pStyle w:val="TableParagraph"/>
              <w:spacing w:before="0" w:line="201" w:lineRule="exact"/>
              <w:ind w:right="10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60.855.304,89</w:t>
            </w:r>
          </w:p>
        </w:tc>
        <w:tc>
          <w:tcPr>
            <w:tcW w:w="1362" w:type="dxa"/>
          </w:tcPr>
          <w:p w14:paraId="7B9A1528" w14:textId="77777777" w:rsidR="00227301" w:rsidRDefault="00ED6A78">
            <w:pPr>
              <w:pStyle w:val="TableParagraph"/>
              <w:spacing w:before="0" w:line="201" w:lineRule="exact"/>
              <w:ind w:right="108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60.855.304,89</w:t>
            </w:r>
          </w:p>
        </w:tc>
        <w:tc>
          <w:tcPr>
            <w:tcW w:w="1350" w:type="dxa"/>
          </w:tcPr>
          <w:p w14:paraId="612A994A" w14:textId="77777777" w:rsidR="00227301" w:rsidRDefault="00ED6A78">
            <w:pPr>
              <w:pStyle w:val="TableParagraph"/>
              <w:spacing w:before="0" w:line="201" w:lineRule="exact"/>
              <w:ind w:right="9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12.260.939,91</w:t>
            </w:r>
          </w:p>
        </w:tc>
        <w:tc>
          <w:tcPr>
            <w:tcW w:w="809" w:type="dxa"/>
          </w:tcPr>
          <w:p w14:paraId="3A478C2B" w14:textId="77777777" w:rsidR="00227301" w:rsidRDefault="00ED6A78">
            <w:pPr>
              <w:pStyle w:val="TableParagraph"/>
              <w:spacing w:before="0" w:line="201" w:lineRule="exact"/>
              <w:ind w:right="10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20,15%</w:t>
            </w:r>
          </w:p>
        </w:tc>
      </w:tr>
      <w:tr w:rsidR="00227301" w14:paraId="68D653F7" w14:textId="77777777">
        <w:trPr>
          <w:trHeight w:val="464"/>
        </w:trPr>
        <w:tc>
          <w:tcPr>
            <w:tcW w:w="5904" w:type="dxa"/>
          </w:tcPr>
          <w:p w14:paraId="5364B2B9" w14:textId="77777777" w:rsidR="00227301" w:rsidRDefault="00ED6A78">
            <w:pPr>
              <w:pStyle w:val="TableParagraph"/>
              <w:spacing w:before="63" w:line="200" w:lineRule="exact"/>
              <w:ind w:left="6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42001 UPRAVNI ODJEL ZA GRADNJU I KOMUNALNO GOSPODARSTVO</w:t>
            </w:r>
          </w:p>
        </w:tc>
        <w:tc>
          <w:tcPr>
            <w:tcW w:w="1459" w:type="dxa"/>
          </w:tcPr>
          <w:p w14:paraId="592951A6" w14:textId="77777777" w:rsidR="00227301" w:rsidRDefault="00ED6A78">
            <w:pPr>
              <w:pStyle w:val="TableParagraph"/>
              <w:spacing w:before="54"/>
              <w:ind w:right="10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54.183.499,89</w:t>
            </w:r>
          </w:p>
        </w:tc>
        <w:tc>
          <w:tcPr>
            <w:tcW w:w="1362" w:type="dxa"/>
          </w:tcPr>
          <w:p w14:paraId="212E4378" w14:textId="77777777" w:rsidR="00227301" w:rsidRDefault="00ED6A78">
            <w:pPr>
              <w:pStyle w:val="TableParagraph"/>
              <w:spacing w:before="54"/>
              <w:ind w:right="108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54.183.499,89</w:t>
            </w:r>
          </w:p>
        </w:tc>
        <w:tc>
          <w:tcPr>
            <w:tcW w:w="1350" w:type="dxa"/>
          </w:tcPr>
          <w:p w14:paraId="06DF173B" w14:textId="77777777" w:rsidR="00227301" w:rsidRDefault="00ED6A78">
            <w:pPr>
              <w:pStyle w:val="TableParagraph"/>
              <w:spacing w:before="54"/>
              <w:ind w:right="9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11.497.944,04</w:t>
            </w:r>
          </w:p>
        </w:tc>
        <w:tc>
          <w:tcPr>
            <w:tcW w:w="809" w:type="dxa"/>
          </w:tcPr>
          <w:p w14:paraId="378AF499" w14:textId="77777777" w:rsidR="00227301" w:rsidRDefault="00ED6A78">
            <w:pPr>
              <w:pStyle w:val="TableParagraph"/>
              <w:spacing w:before="54"/>
              <w:ind w:right="10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21,22%</w:t>
            </w:r>
          </w:p>
        </w:tc>
      </w:tr>
      <w:tr w:rsidR="00227301" w14:paraId="6AE07E96" w14:textId="77777777">
        <w:trPr>
          <w:trHeight w:val="247"/>
        </w:trPr>
        <w:tc>
          <w:tcPr>
            <w:tcW w:w="5904" w:type="dxa"/>
          </w:tcPr>
          <w:p w14:paraId="01602864" w14:textId="77777777" w:rsidR="00227301" w:rsidRDefault="00ED6A78">
            <w:pPr>
              <w:pStyle w:val="TableParagraph"/>
              <w:spacing w:before="0" w:line="204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59" w:type="dxa"/>
          </w:tcPr>
          <w:p w14:paraId="60FA28E4" w14:textId="77777777" w:rsidR="00227301" w:rsidRDefault="00ED6A78">
            <w:pPr>
              <w:pStyle w:val="TableParagraph"/>
              <w:spacing w:before="0" w:line="204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6.167.504,56</w:t>
            </w:r>
          </w:p>
        </w:tc>
        <w:tc>
          <w:tcPr>
            <w:tcW w:w="1362" w:type="dxa"/>
          </w:tcPr>
          <w:p w14:paraId="77FFA53E" w14:textId="77777777" w:rsidR="00227301" w:rsidRDefault="00ED6A78">
            <w:pPr>
              <w:pStyle w:val="TableParagraph"/>
              <w:spacing w:before="0" w:line="204" w:lineRule="exact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6.167.504,56</w:t>
            </w:r>
          </w:p>
        </w:tc>
        <w:tc>
          <w:tcPr>
            <w:tcW w:w="1350" w:type="dxa"/>
          </w:tcPr>
          <w:p w14:paraId="25732ED7" w14:textId="77777777" w:rsidR="00227301" w:rsidRDefault="00ED6A78">
            <w:pPr>
              <w:pStyle w:val="TableParagraph"/>
              <w:spacing w:before="0" w:line="204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564.884,25</w:t>
            </w:r>
          </w:p>
        </w:tc>
        <w:tc>
          <w:tcPr>
            <w:tcW w:w="809" w:type="dxa"/>
          </w:tcPr>
          <w:p w14:paraId="4ED8B690" w14:textId="77777777" w:rsidR="00227301" w:rsidRDefault="00ED6A78">
            <w:pPr>
              <w:pStyle w:val="TableParagraph"/>
              <w:spacing w:before="0" w:line="204" w:lineRule="exact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9,16%</w:t>
            </w:r>
          </w:p>
        </w:tc>
      </w:tr>
      <w:tr w:rsidR="00227301" w14:paraId="72D86377" w14:textId="77777777">
        <w:trPr>
          <w:trHeight w:val="287"/>
        </w:trPr>
        <w:tc>
          <w:tcPr>
            <w:tcW w:w="5904" w:type="dxa"/>
          </w:tcPr>
          <w:p w14:paraId="41653D3F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Komunalni doprinos</w:t>
            </w:r>
          </w:p>
        </w:tc>
        <w:tc>
          <w:tcPr>
            <w:tcW w:w="1459" w:type="dxa"/>
          </w:tcPr>
          <w:p w14:paraId="63EB845C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1.590.940,00</w:t>
            </w:r>
          </w:p>
        </w:tc>
        <w:tc>
          <w:tcPr>
            <w:tcW w:w="1362" w:type="dxa"/>
          </w:tcPr>
          <w:p w14:paraId="5D419B88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1.590.940,00</w:t>
            </w:r>
          </w:p>
        </w:tc>
        <w:tc>
          <w:tcPr>
            <w:tcW w:w="1350" w:type="dxa"/>
          </w:tcPr>
          <w:p w14:paraId="38F88FA4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72.392,55</w:t>
            </w:r>
          </w:p>
        </w:tc>
        <w:tc>
          <w:tcPr>
            <w:tcW w:w="809" w:type="dxa"/>
          </w:tcPr>
          <w:p w14:paraId="32AB5B40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4,55%</w:t>
            </w:r>
          </w:p>
        </w:tc>
      </w:tr>
      <w:tr w:rsidR="00227301" w14:paraId="05588F70" w14:textId="77777777">
        <w:trPr>
          <w:trHeight w:val="288"/>
        </w:trPr>
        <w:tc>
          <w:tcPr>
            <w:tcW w:w="5904" w:type="dxa"/>
          </w:tcPr>
          <w:p w14:paraId="726CB56D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459" w:type="dxa"/>
          </w:tcPr>
          <w:p w14:paraId="4F7917B3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7.859.054,00</w:t>
            </w:r>
          </w:p>
        </w:tc>
        <w:tc>
          <w:tcPr>
            <w:tcW w:w="1362" w:type="dxa"/>
          </w:tcPr>
          <w:p w14:paraId="738F06AA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7.859.054,00</w:t>
            </w:r>
          </w:p>
        </w:tc>
        <w:tc>
          <w:tcPr>
            <w:tcW w:w="1350" w:type="dxa"/>
          </w:tcPr>
          <w:p w14:paraId="50FFA364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4.586.254,41</w:t>
            </w:r>
          </w:p>
        </w:tc>
        <w:tc>
          <w:tcPr>
            <w:tcW w:w="809" w:type="dxa"/>
          </w:tcPr>
          <w:p w14:paraId="7A2C0213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58,36%</w:t>
            </w:r>
          </w:p>
        </w:tc>
      </w:tr>
      <w:tr w:rsidR="00227301" w14:paraId="1BDA1421" w14:textId="77777777">
        <w:trPr>
          <w:trHeight w:val="288"/>
        </w:trPr>
        <w:tc>
          <w:tcPr>
            <w:tcW w:w="5904" w:type="dxa"/>
          </w:tcPr>
          <w:p w14:paraId="31836AF8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43 Spomenička renta</w:t>
            </w:r>
          </w:p>
        </w:tc>
        <w:tc>
          <w:tcPr>
            <w:tcW w:w="1459" w:type="dxa"/>
          </w:tcPr>
          <w:p w14:paraId="19AB772D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174.600,00</w:t>
            </w:r>
          </w:p>
        </w:tc>
        <w:tc>
          <w:tcPr>
            <w:tcW w:w="1362" w:type="dxa"/>
          </w:tcPr>
          <w:p w14:paraId="6207ACF9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174.600,00</w:t>
            </w:r>
          </w:p>
        </w:tc>
        <w:tc>
          <w:tcPr>
            <w:tcW w:w="1350" w:type="dxa"/>
          </w:tcPr>
          <w:p w14:paraId="5B83AC10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1.375,00</w:t>
            </w:r>
          </w:p>
        </w:tc>
        <w:tc>
          <w:tcPr>
            <w:tcW w:w="809" w:type="dxa"/>
          </w:tcPr>
          <w:p w14:paraId="656CD952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0,79%</w:t>
            </w:r>
          </w:p>
        </w:tc>
      </w:tr>
      <w:tr w:rsidR="00227301" w14:paraId="688398A7" w14:textId="77777777">
        <w:trPr>
          <w:trHeight w:val="287"/>
        </w:trPr>
        <w:tc>
          <w:tcPr>
            <w:tcW w:w="5904" w:type="dxa"/>
          </w:tcPr>
          <w:p w14:paraId="1842FAB3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namjene-ostalo</w:t>
            </w:r>
          </w:p>
        </w:tc>
        <w:tc>
          <w:tcPr>
            <w:tcW w:w="1459" w:type="dxa"/>
          </w:tcPr>
          <w:p w14:paraId="5C986E28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362" w:type="dxa"/>
          </w:tcPr>
          <w:p w14:paraId="5EC6D929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350" w:type="dxa"/>
          </w:tcPr>
          <w:p w14:paraId="0D85D190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9" w:type="dxa"/>
          </w:tcPr>
          <w:p w14:paraId="61C548B8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7B18585" w14:textId="77777777">
        <w:trPr>
          <w:trHeight w:val="288"/>
        </w:trPr>
        <w:tc>
          <w:tcPr>
            <w:tcW w:w="5904" w:type="dxa"/>
          </w:tcPr>
          <w:p w14:paraId="1B842865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46 Naknada za dodjelu grobnih mjesta</w:t>
            </w:r>
          </w:p>
        </w:tc>
        <w:tc>
          <w:tcPr>
            <w:tcW w:w="1459" w:type="dxa"/>
          </w:tcPr>
          <w:p w14:paraId="380E697B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2" w:type="dxa"/>
          </w:tcPr>
          <w:p w14:paraId="1BF175C4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50" w:type="dxa"/>
          </w:tcPr>
          <w:p w14:paraId="193FB121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1.335,00</w:t>
            </w:r>
          </w:p>
        </w:tc>
        <w:tc>
          <w:tcPr>
            <w:tcW w:w="809" w:type="dxa"/>
          </w:tcPr>
          <w:p w14:paraId="3B7AF90F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DA962F9" w14:textId="77777777">
        <w:trPr>
          <w:trHeight w:val="287"/>
        </w:trPr>
        <w:tc>
          <w:tcPr>
            <w:tcW w:w="5904" w:type="dxa"/>
          </w:tcPr>
          <w:p w14:paraId="705C2DAF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49 Zakupnine za poslovne prostore</w:t>
            </w:r>
          </w:p>
        </w:tc>
        <w:tc>
          <w:tcPr>
            <w:tcW w:w="1459" w:type="dxa"/>
          </w:tcPr>
          <w:p w14:paraId="1B5181D8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264.120,00</w:t>
            </w:r>
          </w:p>
        </w:tc>
        <w:tc>
          <w:tcPr>
            <w:tcW w:w="1362" w:type="dxa"/>
          </w:tcPr>
          <w:p w14:paraId="20EF0B45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264.120,00</w:t>
            </w:r>
          </w:p>
        </w:tc>
        <w:tc>
          <w:tcPr>
            <w:tcW w:w="1350" w:type="dxa"/>
          </w:tcPr>
          <w:p w14:paraId="0D901AB4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57.744,92</w:t>
            </w:r>
          </w:p>
        </w:tc>
        <w:tc>
          <w:tcPr>
            <w:tcW w:w="809" w:type="dxa"/>
          </w:tcPr>
          <w:p w14:paraId="6C5D2D8D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21,86%</w:t>
            </w:r>
          </w:p>
        </w:tc>
      </w:tr>
      <w:tr w:rsidR="00227301" w14:paraId="067FC2C4" w14:textId="77777777">
        <w:trPr>
          <w:trHeight w:val="287"/>
        </w:trPr>
        <w:tc>
          <w:tcPr>
            <w:tcW w:w="5904" w:type="dxa"/>
          </w:tcPr>
          <w:p w14:paraId="7646C1E5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4H Prihod od prodaje napuštenih grobnica</w:t>
            </w:r>
          </w:p>
        </w:tc>
        <w:tc>
          <w:tcPr>
            <w:tcW w:w="1459" w:type="dxa"/>
          </w:tcPr>
          <w:p w14:paraId="13896D6C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36.250,00</w:t>
            </w:r>
          </w:p>
        </w:tc>
        <w:tc>
          <w:tcPr>
            <w:tcW w:w="1362" w:type="dxa"/>
          </w:tcPr>
          <w:p w14:paraId="1A378C32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36.250,00</w:t>
            </w:r>
          </w:p>
        </w:tc>
        <w:tc>
          <w:tcPr>
            <w:tcW w:w="1350" w:type="dxa"/>
          </w:tcPr>
          <w:p w14:paraId="600A2A56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9" w:type="dxa"/>
          </w:tcPr>
          <w:p w14:paraId="01070CB9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EEE73E1" w14:textId="77777777">
        <w:trPr>
          <w:trHeight w:val="294"/>
        </w:trPr>
        <w:tc>
          <w:tcPr>
            <w:tcW w:w="5904" w:type="dxa"/>
          </w:tcPr>
          <w:p w14:paraId="6E5F9D76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459" w:type="dxa"/>
          </w:tcPr>
          <w:p w14:paraId="6528AF69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1.031.985,00</w:t>
            </w:r>
          </w:p>
        </w:tc>
        <w:tc>
          <w:tcPr>
            <w:tcW w:w="1362" w:type="dxa"/>
          </w:tcPr>
          <w:p w14:paraId="64DE2D2D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1.031.985,00</w:t>
            </w:r>
          </w:p>
        </w:tc>
        <w:tc>
          <w:tcPr>
            <w:tcW w:w="1350" w:type="dxa"/>
          </w:tcPr>
          <w:p w14:paraId="3A7815FA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56,25</w:t>
            </w:r>
          </w:p>
        </w:tc>
        <w:tc>
          <w:tcPr>
            <w:tcW w:w="809" w:type="dxa"/>
          </w:tcPr>
          <w:p w14:paraId="2BEFF09D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0,01%</w:t>
            </w:r>
          </w:p>
        </w:tc>
      </w:tr>
      <w:tr w:rsidR="00227301" w14:paraId="4AD6B26C" w14:textId="77777777">
        <w:trPr>
          <w:trHeight w:val="294"/>
        </w:trPr>
        <w:tc>
          <w:tcPr>
            <w:tcW w:w="5904" w:type="dxa"/>
          </w:tcPr>
          <w:p w14:paraId="0CE04519" w14:textId="77777777" w:rsidR="00227301" w:rsidRDefault="00ED6A78">
            <w:pPr>
              <w:pStyle w:val="TableParagraph"/>
              <w:spacing w:before="43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459" w:type="dxa"/>
          </w:tcPr>
          <w:p w14:paraId="12C79911" w14:textId="77777777" w:rsidR="00227301" w:rsidRDefault="00ED6A78">
            <w:pPr>
              <w:pStyle w:val="TableParagraph"/>
              <w:spacing w:before="43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593.000,00</w:t>
            </w:r>
          </w:p>
        </w:tc>
        <w:tc>
          <w:tcPr>
            <w:tcW w:w="1362" w:type="dxa"/>
          </w:tcPr>
          <w:p w14:paraId="0E47D182" w14:textId="77777777" w:rsidR="00227301" w:rsidRDefault="00ED6A78">
            <w:pPr>
              <w:pStyle w:val="TableParagraph"/>
              <w:spacing w:before="43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593.000,00</w:t>
            </w:r>
          </w:p>
        </w:tc>
        <w:tc>
          <w:tcPr>
            <w:tcW w:w="1350" w:type="dxa"/>
          </w:tcPr>
          <w:p w14:paraId="743D21C5" w14:textId="77777777" w:rsidR="00227301" w:rsidRDefault="00ED6A78">
            <w:pPr>
              <w:pStyle w:val="TableParagraph"/>
              <w:spacing w:before="43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209.445,52</w:t>
            </w:r>
          </w:p>
        </w:tc>
        <w:tc>
          <w:tcPr>
            <w:tcW w:w="809" w:type="dxa"/>
          </w:tcPr>
          <w:p w14:paraId="68456F96" w14:textId="77777777" w:rsidR="00227301" w:rsidRDefault="00ED6A78">
            <w:pPr>
              <w:pStyle w:val="TableParagraph"/>
              <w:spacing w:before="43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35,32%</w:t>
            </w:r>
          </w:p>
        </w:tc>
      </w:tr>
      <w:tr w:rsidR="00227301" w14:paraId="35E6868F" w14:textId="77777777">
        <w:trPr>
          <w:trHeight w:val="287"/>
        </w:trPr>
        <w:tc>
          <w:tcPr>
            <w:tcW w:w="5904" w:type="dxa"/>
          </w:tcPr>
          <w:p w14:paraId="2987A66A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459" w:type="dxa"/>
          </w:tcPr>
          <w:p w14:paraId="5407E76E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4.526.092,86</w:t>
            </w:r>
          </w:p>
        </w:tc>
        <w:tc>
          <w:tcPr>
            <w:tcW w:w="1362" w:type="dxa"/>
          </w:tcPr>
          <w:p w14:paraId="4E464645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4.526.092,86</w:t>
            </w:r>
          </w:p>
        </w:tc>
        <w:tc>
          <w:tcPr>
            <w:tcW w:w="1350" w:type="dxa"/>
          </w:tcPr>
          <w:p w14:paraId="7902A0B3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136.473,73</w:t>
            </w:r>
          </w:p>
        </w:tc>
        <w:tc>
          <w:tcPr>
            <w:tcW w:w="809" w:type="dxa"/>
          </w:tcPr>
          <w:p w14:paraId="74DBF8D9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3,02%</w:t>
            </w:r>
          </w:p>
        </w:tc>
      </w:tr>
      <w:tr w:rsidR="00227301" w14:paraId="1CB1C2B2" w14:textId="77777777">
        <w:trPr>
          <w:trHeight w:val="448"/>
        </w:trPr>
        <w:tc>
          <w:tcPr>
            <w:tcW w:w="5904" w:type="dxa"/>
          </w:tcPr>
          <w:p w14:paraId="67C4DAD0" w14:textId="77777777" w:rsidR="00227301" w:rsidRDefault="00ED6A78">
            <w:pPr>
              <w:pStyle w:val="TableParagraph"/>
              <w:spacing w:before="46" w:line="200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56 RH-sredstva za sanaciju zatvorenog odlagališta neopasnog otpada na lokaciji Gospodarska zona Brezje</w:t>
            </w:r>
          </w:p>
        </w:tc>
        <w:tc>
          <w:tcPr>
            <w:tcW w:w="1459" w:type="dxa"/>
          </w:tcPr>
          <w:p w14:paraId="060B469E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19.405.478,47</w:t>
            </w:r>
          </w:p>
        </w:tc>
        <w:tc>
          <w:tcPr>
            <w:tcW w:w="1362" w:type="dxa"/>
          </w:tcPr>
          <w:p w14:paraId="79A0C1D5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19.405.478,47</w:t>
            </w:r>
          </w:p>
        </w:tc>
        <w:tc>
          <w:tcPr>
            <w:tcW w:w="1350" w:type="dxa"/>
          </w:tcPr>
          <w:p w14:paraId="27390F8D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4.869.665,36</w:t>
            </w:r>
          </w:p>
        </w:tc>
        <w:tc>
          <w:tcPr>
            <w:tcW w:w="809" w:type="dxa"/>
          </w:tcPr>
          <w:p w14:paraId="531661C6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25,09%</w:t>
            </w:r>
          </w:p>
        </w:tc>
      </w:tr>
      <w:tr w:rsidR="00227301" w14:paraId="18B35D55" w14:textId="77777777">
        <w:trPr>
          <w:trHeight w:val="247"/>
        </w:trPr>
        <w:tc>
          <w:tcPr>
            <w:tcW w:w="5904" w:type="dxa"/>
          </w:tcPr>
          <w:p w14:paraId="6A86F15E" w14:textId="77777777" w:rsidR="00227301" w:rsidRDefault="00ED6A78">
            <w:pPr>
              <w:pStyle w:val="TableParagraph"/>
              <w:spacing w:before="0" w:line="204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59 Ostale pomoći</w:t>
            </w:r>
          </w:p>
        </w:tc>
        <w:tc>
          <w:tcPr>
            <w:tcW w:w="1459" w:type="dxa"/>
          </w:tcPr>
          <w:p w14:paraId="55E680A8" w14:textId="77777777" w:rsidR="00227301" w:rsidRDefault="00ED6A78">
            <w:pPr>
              <w:pStyle w:val="TableParagraph"/>
              <w:spacing w:before="0" w:line="204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62" w:type="dxa"/>
          </w:tcPr>
          <w:p w14:paraId="06E2A140" w14:textId="77777777" w:rsidR="00227301" w:rsidRDefault="00ED6A78">
            <w:pPr>
              <w:pStyle w:val="TableParagraph"/>
              <w:spacing w:before="0" w:line="204" w:lineRule="exact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50" w:type="dxa"/>
          </w:tcPr>
          <w:p w14:paraId="3F50BD29" w14:textId="77777777" w:rsidR="00227301" w:rsidRDefault="00ED6A78">
            <w:pPr>
              <w:pStyle w:val="TableParagraph"/>
              <w:spacing w:before="0" w:line="204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9" w:type="dxa"/>
          </w:tcPr>
          <w:p w14:paraId="1775AE7B" w14:textId="77777777" w:rsidR="00227301" w:rsidRDefault="00ED6A78">
            <w:pPr>
              <w:pStyle w:val="TableParagraph"/>
              <w:spacing w:before="0" w:line="204" w:lineRule="exact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612328CC" w14:textId="77777777">
        <w:trPr>
          <w:trHeight w:val="287"/>
        </w:trPr>
        <w:tc>
          <w:tcPr>
            <w:tcW w:w="5904" w:type="dxa"/>
          </w:tcPr>
          <w:p w14:paraId="341045A5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459" w:type="dxa"/>
          </w:tcPr>
          <w:p w14:paraId="6F4C9485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2.983.900,00</w:t>
            </w:r>
          </w:p>
        </w:tc>
        <w:tc>
          <w:tcPr>
            <w:tcW w:w="1362" w:type="dxa"/>
          </w:tcPr>
          <w:p w14:paraId="67EA9A64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2.983.900,00</w:t>
            </w:r>
          </w:p>
        </w:tc>
        <w:tc>
          <w:tcPr>
            <w:tcW w:w="1350" w:type="dxa"/>
          </w:tcPr>
          <w:p w14:paraId="2E31D3B5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878.929,71</w:t>
            </w:r>
          </w:p>
        </w:tc>
        <w:tc>
          <w:tcPr>
            <w:tcW w:w="809" w:type="dxa"/>
          </w:tcPr>
          <w:p w14:paraId="48939760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29,46%</w:t>
            </w:r>
          </w:p>
        </w:tc>
      </w:tr>
      <w:tr w:rsidR="00227301" w14:paraId="70132C7B" w14:textId="77777777">
        <w:trPr>
          <w:trHeight w:val="288"/>
        </w:trPr>
        <w:tc>
          <w:tcPr>
            <w:tcW w:w="5904" w:type="dxa"/>
          </w:tcPr>
          <w:p w14:paraId="1CE0FBAB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459" w:type="dxa"/>
          </w:tcPr>
          <w:p w14:paraId="7E2395A0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4.900.000,00</w:t>
            </w:r>
          </w:p>
        </w:tc>
        <w:tc>
          <w:tcPr>
            <w:tcW w:w="1362" w:type="dxa"/>
          </w:tcPr>
          <w:p w14:paraId="36301868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4.900.000,00</w:t>
            </w:r>
          </w:p>
        </w:tc>
        <w:tc>
          <w:tcPr>
            <w:tcW w:w="1350" w:type="dxa"/>
          </w:tcPr>
          <w:p w14:paraId="6E251C3B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9" w:type="dxa"/>
          </w:tcPr>
          <w:p w14:paraId="20B8E418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0637512" w14:textId="77777777">
        <w:trPr>
          <w:trHeight w:val="287"/>
        </w:trPr>
        <w:tc>
          <w:tcPr>
            <w:tcW w:w="5904" w:type="dxa"/>
          </w:tcPr>
          <w:p w14:paraId="2A9E5AA1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459" w:type="dxa"/>
          </w:tcPr>
          <w:p w14:paraId="1807945A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2.630.332,00</w:t>
            </w:r>
          </w:p>
        </w:tc>
        <w:tc>
          <w:tcPr>
            <w:tcW w:w="1362" w:type="dxa"/>
          </w:tcPr>
          <w:p w14:paraId="75D30D92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2.630.332,00</w:t>
            </w:r>
          </w:p>
        </w:tc>
        <w:tc>
          <w:tcPr>
            <w:tcW w:w="1350" w:type="dxa"/>
          </w:tcPr>
          <w:p w14:paraId="3CBC81D1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119.387,34</w:t>
            </w:r>
          </w:p>
        </w:tc>
        <w:tc>
          <w:tcPr>
            <w:tcW w:w="809" w:type="dxa"/>
          </w:tcPr>
          <w:p w14:paraId="26CCF86F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4,54%</w:t>
            </w:r>
          </w:p>
        </w:tc>
      </w:tr>
      <w:tr w:rsidR="00227301" w14:paraId="291D3741" w14:textId="77777777">
        <w:trPr>
          <w:trHeight w:val="287"/>
        </w:trPr>
        <w:tc>
          <w:tcPr>
            <w:tcW w:w="5904" w:type="dxa"/>
          </w:tcPr>
          <w:p w14:paraId="228EF69A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93 Rezultat-prihodi od prodaje nefinancijske imovine</w:t>
            </w:r>
          </w:p>
        </w:tc>
        <w:tc>
          <w:tcPr>
            <w:tcW w:w="1459" w:type="dxa"/>
          </w:tcPr>
          <w:p w14:paraId="61973B39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462.630,00</w:t>
            </w:r>
          </w:p>
        </w:tc>
        <w:tc>
          <w:tcPr>
            <w:tcW w:w="1362" w:type="dxa"/>
          </w:tcPr>
          <w:p w14:paraId="01C7EC47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462.630,00</w:t>
            </w:r>
          </w:p>
        </w:tc>
        <w:tc>
          <w:tcPr>
            <w:tcW w:w="1350" w:type="dxa"/>
          </w:tcPr>
          <w:p w14:paraId="6DC008DA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9" w:type="dxa"/>
          </w:tcPr>
          <w:p w14:paraId="7B2081B7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9EE073F" w14:textId="77777777">
        <w:trPr>
          <w:trHeight w:val="288"/>
        </w:trPr>
        <w:tc>
          <w:tcPr>
            <w:tcW w:w="5904" w:type="dxa"/>
          </w:tcPr>
          <w:p w14:paraId="60DD7022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94 Rezultat - prihodi za posebne namjene</w:t>
            </w:r>
          </w:p>
        </w:tc>
        <w:tc>
          <w:tcPr>
            <w:tcW w:w="1459" w:type="dxa"/>
          </w:tcPr>
          <w:p w14:paraId="2A23B90C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729.262,00</w:t>
            </w:r>
          </w:p>
        </w:tc>
        <w:tc>
          <w:tcPr>
            <w:tcW w:w="1362" w:type="dxa"/>
          </w:tcPr>
          <w:p w14:paraId="377EBC07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729.262,00</w:t>
            </w:r>
          </w:p>
        </w:tc>
        <w:tc>
          <w:tcPr>
            <w:tcW w:w="1350" w:type="dxa"/>
          </w:tcPr>
          <w:p w14:paraId="14003B00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9" w:type="dxa"/>
          </w:tcPr>
          <w:p w14:paraId="67E43C66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712FF37" w14:textId="77777777">
        <w:trPr>
          <w:trHeight w:val="287"/>
        </w:trPr>
        <w:tc>
          <w:tcPr>
            <w:tcW w:w="5904" w:type="dxa"/>
          </w:tcPr>
          <w:p w14:paraId="7B98CED4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98 Rezultat-namjenski primici od zaduživanja</w:t>
            </w:r>
          </w:p>
        </w:tc>
        <w:tc>
          <w:tcPr>
            <w:tcW w:w="1459" w:type="dxa"/>
          </w:tcPr>
          <w:p w14:paraId="30439E24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742.351,00</w:t>
            </w:r>
          </w:p>
        </w:tc>
        <w:tc>
          <w:tcPr>
            <w:tcW w:w="1362" w:type="dxa"/>
          </w:tcPr>
          <w:p w14:paraId="2D16A020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742.351,00</w:t>
            </w:r>
          </w:p>
        </w:tc>
        <w:tc>
          <w:tcPr>
            <w:tcW w:w="1350" w:type="dxa"/>
          </w:tcPr>
          <w:p w14:paraId="5809A552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9" w:type="dxa"/>
          </w:tcPr>
          <w:p w14:paraId="05180F63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D16E567" w14:textId="77777777">
        <w:trPr>
          <w:trHeight w:val="294"/>
        </w:trPr>
        <w:tc>
          <w:tcPr>
            <w:tcW w:w="5904" w:type="dxa"/>
          </w:tcPr>
          <w:p w14:paraId="7ED5A7EF" w14:textId="77777777" w:rsidR="00227301" w:rsidRDefault="00ED6A78">
            <w:pPr>
              <w:pStyle w:val="TableParagraph"/>
              <w:spacing w:before="37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01 Program: FINANCIRANJE REDOVNE DJELATNOSTI</w:t>
            </w:r>
          </w:p>
        </w:tc>
        <w:tc>
          <w:tcPr>
            <w:tcW w:w="1459" w:type="dxa"/>
          </w:tcPr>
          <w:p w14:paraId="65987C8D" w14:textId="77777777" w:rsidR="00227301" w:rsidRDefault="00ED6A78">
            <w:pPr>
              <w:pStyle w:val="TableParagraph"/>
              <w:spacing w:before="37"/>
              <w:ind w:right="10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290.996,00</w:t>
            </w:r>
          </w:p>
        </w:tc>
        <w:tc>
          <w:tcPr>
            <w:tcW w:w="1362" w:type="dxa"/>
          </w:tcPr>
          <w:p w14:paraId="25EF0976" w14:textId="77777777" w:rsidR="00227301" w:rsidRDefault="00ED6A78">
            <w:pPr>
              <w:pStyle w:val="TableParagraph"/>
              <w:spacing w:before="37"/>
              <w:ind w:right="10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290.996,00</w:t>
            </w:r>
          </w:p>
        </w:tc>
        <w:tc>
          <w:tcPr>
            <w:tcW w:w="1350" w:type="dxa"/>
          </w:tcPr>
          <w:p w14:paraId="5E4ABE58" w14:textId="77777777" w:rsidR="00227301" w:rsidRDefault="00ED6A78">
            <w:pPr>
              <w:pStyle w:val="TableParagraph"/>
              <w:spacing w:before="37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88.889,96</w:t>
            </w:r>
          </w:p>
        </w:tc>
        <w:tc>
          <w:tcPr>
            <w:tcW w:w="809" w:type="dxa"/>
          </w:tcPr>
          <w:p w14:paraId="747524EF" w14:textId="77777777" w:rsidR="00227301" w:rsidRDefault="00ED6A78">
            <w:pPr>
              <w:pStyle w:val="TableParagraph"/>
              <w:spacing w:before="37"/>
              <w:ind w:right="10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30,55%</w:t>
            </w:r>
          </w:p>
        </w:tc>
      </w:tr>
      <w:tr w:rsidR="00227301" w14:paraId="03A0D324" w14:textId="77777777">
        <w:trPr>
          <w:trHeight w:val="293"/>
        </w:trPr>
        <w:tc>
          <w:tcPr>
            <w:tcW w:w="5904" w:type="dxa"/>
          </w:tcPr>
          <w:p w14:paraId="026B6E92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010001 Obavljanje redovne djelatnosti upravnih odjela</w:t>
            </w:r>
          </w:p>
        </w:tc>
        <w:tc>
          <w:tcPr>
            <w:tcW w:w="1459" w:type="dxa"/>
          </w:tcPr>
          <w:p w14:paraId="6E7D9BD2" w14:textId="77777777" w:rsidR="00227301" w:rsidRDefault="00ED6A78">
            <w:pPr>
              <w:pStyle w:val="TableParagraph"/>
              <w:spacing w:before="43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246.046,00</w:t>
            </w:r>
          </w:p>
        </w:tc>
        <w:tc>
          <w:tcPr>
            <w:tcW w:w="1362" w:type="dxa"/>
          </w:tcPr>
          <w:p w14:paraId="63CFBDC0" w14:textId="77777777" w:rsidR="00227301" w:rsidRDefault="00ED6A78">
            <w:pPr>
              <w:pStyle w:val="TableParagraph"/>
              <w:spacing w:before="43"/>
              <w:ind w:right="10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246.046,00</w:t>
            </w:r>
          </w:p>
        </w:tc>
        <w:tc>
          <w:tcPr>
            <w:tcW w:w="1350" w:type="dxa"/>
          </w:tcPr>
          <w:p w14:paraId="33AF6643" w14:textId="77777777" w:rsidR="00227301" w:rsidRDefault="00ED6A78">
            <w:pPr>
              <w:pStyle w:val="TableParagraph"/>
              <w:spacing w:before="43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83.571,64</w:t>
            </w:r>
          </w:p>
        </w:tc>
        <w:tc>
          <w:tcPr>
            <w:tcW w:w="809" w:type="dxa"/>
          </w:tcPr>
          <w:p w14:paraId="6AF2E750" w14:textId="77777777" w:rsidR="00227301" w:rsidRDefault="00ED6A78">
            <w:pPr>
              <w:pStyle w:val="TableParagraph"/>
              <w:spacing w:before="43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33,97%</w:t>
            </w:r>
          </w:p>
        </w:tc>
      </w:tr>
      <w:tr w:rsidR="00227301" w14:paraId="521F8E3C" w14:textId="77777777">
        <w:trPr>
          <w:trHeight w:val="287"/>
        </w:trPr>
        <w:tc>
          <w:tcPr>
            <w:tcW w:w="5904" w:type="dxa"/>
          </w:tcPr>
          <w:p w14:paraId="4BD0AEEB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59" w:type="dxa"/>
          </w:tcPr>
          <w:p w14:paraId="1FD358F8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246.046,00</w:t>
            </w:r>
          </w:p>
        </w:tc>
        <w:tc>
          <w:tcPr>
            <w:tcW w:w="1362" w:type="dxa"/>
          </w:tcPr>
          <w:p w14:paraId="0A08F5A4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246.046,00</w:t>
            </w:r>
          </w:p>
        </w:tc>
        <w:tc>
          <w:tcPr>
            <w:tcW w:w="1350" w:type="dxa"/>
          </w:tcPr>
          <w:p w14:paraId="14C45C5D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83.571,64</w:t>
            </w:r>
          </w:p>
        </w:tc>
        <w:tc>
          <w:tcPr>
            <w:tcW w:w="809" w:type="dxa"/>
          </w:tcPr>
          <w:p w14:paraId="4C180FB6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33,97%</w:t>
            </w:r>
          </w:p>
        </w:tc>
      </w:tr>
      <w:tr w:rsidR="00227301" w14:paraId="237D2871" w14:textId="77777777">
        <w:trPr>
          <w:trHeight w:val="277"/>
        </w:trPr>
        <w:tc>
          <w:tcPr>
            <w:tcW w:w="5904" w:type="dxa"/>
          </w:tcPr>
          <w:p w14:paraId="1FA07AD3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59" w:type="dxa"/>
          </w:tcPr>
          <w:p w14:paraId="6A94C120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5.045,00</w:t>
            </w:r>
          </w:p>
        </w:tc>
        <w:tc>
          <w:tcPr>
            <w:tcW w:w="1362" w:type="dxa"/>
          </w:tcPr>
          <w:p w14:paraId="67C1C59C" w14:textId="77777777" w:rsidR="00227301" w:rsidRDefault="00ED6A78">
            <w:pPr>
              <w:pStyle w:val="TableParagraph"/>
              <w:spacing w:before="43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5.045,00</w:t>
            </w:r>
          </w:p>
        </w:tc>
        <w:tc>
          <w:tcPr>
            <w:tcW w:w="1350" w:type="dxa"/>
          </w:tcPr>
          <w:p w14:paraId="0FC6DB79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9" w:type="dxa"/>
          </w:tcPr>
          <w:p w14:paraId="5ADE76B7" w14:textId="77777777" w:rsidR="00227301" w:rsidRDefault="00ED6A78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6E3E6A3" w14:textId="77777777">
        <w:trPr>
          <w:trHeight w:val="288"/>
        </w:trPr>
        <w:tc>
          <w:tcPr>
            <w:tcW w:w="5904" w:type="dxa"/>
          </w:tcPr>
          <w:p w14:paraId="1385485A" w14:textId="77777777" w:rsidR="00227301" w:rsidRDefault="00ED6A78">
            <w:pPr>
              <w:pStyle w:val="TableParagraph"/>
              <w:spacing w:before="5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59" w:type="dxa"/>
          </w:tcPr>
          <w:p w14:paraId="7B355B3D" w14:textId="77777777" w:rsidR="00227301" w:rsidRDefault="00ED6A78">
            <w:pPr>
              <w:pStyle w:val="TableParagraph"/>
              <w:spacing w:before="5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215.366,00</w:t>
            </w:r>
          </w:p>
        </w:tc>
        <w:tc>
          <w:tcPr>
            <w:tcW w:w="1362" w:type="dxa"/>
          </w:tcPr>
          <w:p w14:paraId="48FA3C5B" w14:textId="77777777" w:rsidR="00227301" w:rsidRDefault="00ED6A78">
            <w:pPr>
              <w:pStyle w:val="TableParagraph"/>
              <w:spacing w:before="53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215.366,00</w:t>
            </w:r>
          </w:p>
        </w:tc>
        <w:tc>
          <w:tcPr>
            <w:tcW w:w="1350" w:type="dxa"/>
          </w:tcPr>
          <w:p w14:paraId="42EA3903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80.456,24</w:t>
            </w:r>
          </w:p>
        </w:tc>
        <w:tc>
          <w:tcPr>
            <w:tcW w:w="809" w:type="dxa"/>
          </w:tcPr>
          <w:p w14:paraId="2E9A0CA5" w14:textId="77777777" w:rsidR="00227301" w:rsidRDefault="00ED6A78">
            <w:pPr>
              <w:pStyle w:val="TableParagraph"/>
              <w:spacing w:before="5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37,36%</w:t>
            </w:r>
          </w:p>
        </w:tc>
      </w:tr>
      <w:tr w:rsidR="00227301" w14:paraId="35EC5FEF" w14:textId="77777777">
        <w:trPr>
          <w:trHeight w:val="275"/>
        </w:trPr>
        <w:tc>
          <w:tcPr>
            <w:tcW w:w="5904" w:type="dxa"/>
          </w:tcPr>
          <w:p w14:paraId="5013ED1B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459" w:type="dxa"/>
          </w:tcPr>
          <w:p w14:paraId="277C023F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B6EF1C4" w14:textId="77777777" w:rsidR="00227301" w:rsidRDefault="00ED6A78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0" w:type="dxa"/>
          </w:tcPr>
          <w:p w14:paraId="4A3DE5F6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1.589,20</w:t>
            </w:r>
          </w:p>
        </w:tc>
        <w:tc>
          <w:tcPr>
            <w:tcW w:w="809" w:type="dxa"/>
          </w:tcPr>
          <w:p w14:paraId="43ABEE93" w14:textId="77777777" w:rsidR="00227301" w:rsidRDefault="00ED6A78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766FF37" w14:textId="77777777">
        <w:trPr>
          <w:trHeight w:val="288"/>
        </w:trPr>
        <w:tc>
          <w:tcPr>
            <w:tcW w:w="5904" w:type="dxa"/>
          </w:tcPr>
          <w:p w14:paraId="48292831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459" w:type="dxa"/>
          </w:tcPr>
          <w:p w14:paraId="6DF7CDDE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6A1B755" w14:textId="77777777" w:rsidR="00227301" w:rsidRDefault="00ED6A78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0" w:type="dxa"/>
          </w:tcPr>
          <w:p w14:paraId="1503111F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1.911,80</w:t>
            </w:r>
          </w:p>
        </w:tc>
        <w:tc>
          <w:tcPr>
            <w:tcW w:w="809" w:type="dxa"/>
          </w:tcPr>
          <w:p w14:paraId="31B4928D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9FCFAC2" w14:textId="77777777">
        <w:trPr>
          <w:trHeight w:val="287"/>
        </w:trPr>
        <w:tc>
          <w:tcPr>
            <w:tcW w:w="5904" w:type="dxa"/>
          </w:tcPr>
          <w:p w14:paraId="4559D292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459" w:type="dxa"/>
          </w:tcPr>
          <w:p w14:paraId="21F012F7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214651A" w14:textId="77777777" w:rsidR="00227301" w:rsidRDefault="00ED6A78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0" w:type="dxa"/>
          </w:tcPr>
          <w:p w14:paraId="337741FB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226,67</w:t>
            </w:r>
          </w:p>
        </w:tc>
        <w:tc>
          <w:tcPr>
            <w:tcW w:w="809" w:type="dxa"/>
          </w:tcPr>
          <w:p w14:paraId="012B021E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924F2BC" w14:textId="77777777">
        <w:trPr>
          <w:trHeight w:val="287"/>
        </w:trPr>
        <w:tc>
          <w:tcPr>
            <w:tcW w:w="5904" w:type="dxa"/>
          </w:tcPr>
          <w:p w14:paraId="292CD7B8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59" w:type="dxa"/>
          </w:tcPr>
          <w:p w14:paraId="385C7AB9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EDCCC9E" w14:textId="77777777" w:rsidR="00227301" w:rsidRDefault="00ED6A78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0" w:type="dxa"/>
          </w:tcPr>
          <w:p w14:paraId="07A2B932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750,00</w:t>
            </w:r>
          </w:p>
        </w:tc>
        <w:tc>
          <w:tcPr>
            <w:tcW w:w="809" w:type="dxa"/>
          </w:tcPr>
          <w:p w14:paraId="08A766F1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A96E88C" w14:textId="77777777">
        <w:trPr>
          <w:trHeight w:val="288"/>
        </w:trPr>
        <w:tc>
          <w:tcPr>
            <w:tcW w:w="5904" w:type="dxa"/>
          </w:tcPr>
          <w:p w14:paraId="3980DF34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459" w:type="dxa"/>
          </w:tcPr>
          <w:p w14:paraId="1FFF9D9E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C4E7411" w14:textId="77777777" w:rsidR="00227301" w:rsidRDefault="00ED6A78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0" w:type="dxa"/>
          </w:tcPr>
          <w:p w14:paraId="58C7767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1.495,25</w:t>
            </w:r>
          </w:p>
        </w:tc>
        <w:tc>
          <w:tcPr>
            <w:tcW w:w="809" w:type="dxa"/>
          </w:tcPr>
          <w:p w14:paraId="77184EE0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74A7F13" w14:textId="77777777">
        <w:trPr>
          <w:trHeight w:val="287"/>
        </w:trPr>
        <w:tc>
          <w:tcPr>
            <w:tcW w:w="5904" w:type="dxa"/>
          </w:tcPr>
          <w:p w14:paraId="0A6448C3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459" w:type="dxa"/>
          </w:tcPr>
          <w:p w14:paraId="444804BB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9EA5400" w14:textId="77777777" w:rsidR="00227301" w:rsidRDefault="00ED6A78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0" w:type="dxa"/>
          </w:tcPr>
          <w:p w14:paraId="4DA54437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8.428,96</w:t>
            </w:r>
          </w:p>
        </w:tc>
        <w:tc>
          <w:tcPr>
            <w:tcW w:w="809" w:type="dxa"/>
          </w:tcPr>
          <w:p w14:paraId="5836BF01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893FDFE" w14:textId="77777777">
        <w:trPr>
          <w:trHeight w:val="293"/>
        </w:trPr>
        <w:tc>
          <w:tcPr>
            <w:tcW w:w="5904" w:type="dxa"/>
          </w:tcPr>
          <w:p w14:paraId="0FF9E375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459" w:type="dxa"/>
          </w:tcPr>
          <w:p w14:paraId="0097B408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6E2570B" w14:textId="77777777" w:rsidR="00227301" w:rsidRDefault="00ED6A78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0" w:type="dxa"/>
          </w:tcPr>
          <w:p w14:paraId="44322D6B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4.258,81</w:t>
            </w:r>
          </w:p>
        </w:tc>
        <w:tc>
          <w:tcPr>
            <w:tcW w:w="809" w:type="dxa"/>
          </w:tcPr>
          <w:p w14:paraId="540540CE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CFAEBD9" w14:textId="77777777">
        <w:trPr>
          <w:trHeight w:val="293"/>
        </w:trPr>
        <w:tc>
          <w:tcPr>
            <w:tcW w:w="5904" w:type="dxa"/>
          </w:tcPr>
          <w:p w14:paraId="1083ED57" w14:textId="77777777" w:rsidR="00227301" w:rsidRDefault="00ED6A78">
            <w:pPr>
              <w:pStyle w:val="TableParagraph"/>
              <w:spacing w:before="6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3236 Zdravstvene i veterinarske usluge</w:t>
            </w:r>
          </w:p>
        </w:tc>
        <w:tc>
          <w:tcPr>
            <w:tcW w:w="1459" w:type="dxa"/>
          </w:tcPr>
          <w:p w14:paraId="3034E3F2" w14:textId="77777777" w:rsidR="00227301" w:rsidRDefault="00ED6A78">
            <w:pPr>
              <w:pStyle w:val="TableParagraph"/>
              <w:spacing w:before="67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8197D5F" w14:textId="77777777" w:rsidR="00227301" w:rsidRDefault="00ED6A78">
            <w:pPr>
              <w:pStyle w:val="TableParagraph"/>
              <w:spacing w:before="67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0" w:type="dxa"/>
          </w:tcPr>
          <w:p w14:paraId="04EBAA24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358,70</w:t>
            </w:r>
          </w:p>
        </w:tc>
        <w:tc>
          <w:tcPr>
            <w:tcW w:w="809" w:type="dxa"/>
          </w:tcPr>
          <w:p w14:paraId="5FEAC7AC" w14:textId="77777777" w:rsidR="00227301" w:rsidRDefault="00ED6A78">
            <w:pPr>
              <w:pStyle w:val="TableParagraph"/>
              <w:spacing w:before="67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337B482" w14:textId="77777777">
        <w:trPr>
          <w:trHeight w:val="287"/>
        </w:trPr>
        <w:tc>
          <w:tcPr>
            <w:tcW w:w="5904" w:type="dxa"/>
          </w:tcPr>
          <w:p w14:paraId="5136BFEB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459" w:type="dxa"/>
          </w:tcPr>
          <w:p w14:paraId="3C6D7D47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F6BDDA4" w14:textId="77777777" w:rsidR="00227301" w:rsidRDefault="00ED6A78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0" w:type="dxa"/>
          </w:tcPr>
          <w:p w14:paraId="7822B60A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36.132,30</w:t>
            </w:r>
          </w:p>
        </w:tc>
        <w:tc>
          <w:tcPr>
            <w:tcW w:w="809" w:type="dxa"/>
          </w:tcPr>
          <w:p w14:paraId="66AE9930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74108E2" w14:textId="77777777">
        <w:trPr>
          <w:trHeight w:val="288"/>
        </w:trPr>
        <w:tc>
          <w:tcPr>
            <w:tcW w:w="5904" w:type="dxa"/>
          </w:tcPr>
          <w:p w14:paraId="1B14B28D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1459" w:type="dxa"/>
          </w:tcPr>
          <w:p w14:paraId="04127E1A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47C6BBC" w14:textId="77777777" w:rsidR="00227301" w:rsidRDefault="00ED6A78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0" w:type="dxa"/>
          </w:tcPr>
          <w:p w14:paraId="443DDF4B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3.312,25</w:t>
            </w:r>
          </w:p>
        </w:tc>
        <w:tc>
          <w:tcPr>
            <w:tcW w:w="809" w:type="dxa"/>
          </w:tcPr>
          <w:p w14:paraId="14AC0B7A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C2A6335" w14:textId="77777777">
        <w:trPr>
          <w:trHeight w:val="287"/>
        </w:trPr>
        <w:tc>
          <w:tcPr>
            <w:tcW w:w="5904" w:type="dxa"/>
          </w:tcPr>
          <w:p w14:paraId="04FE9D79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459" w:type="dxa"/>
          </w:tcPr>
          <w:p w14:paraId="36EBD67E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09067B5" w14:textId="77777777" w:rsidR="00227301" w:rsidRDefault="00ED6A78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0" w:type="dxa"/>
          </w:tcPr>
          <w:p w14:paraId="0EE74C9F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641,25</w:t>
            </w:r>
          </w:p>
        </w:tc>
        <w:tc>
          <w:tcPr>
            <w:tcW w:w="809" w:type="dxa"/>
          </w:tcPr>
          <w:p w14:paraId="5A731646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72A08B6" w14:textId="77777777">
        <w:trPr>
          <w:trHeight w:val="287"/>
        </w:trPr>
        <w:tc>
          <w:tcPr>
            <w:tcW w:w="5904" w:type="dxa"/>
          </w:tcPr>
          <w:p w14:paraId="512CB1AF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3295 Pristojbe i naknade</w:t>
            </w:r>
          </w:p>
        </w:tc>
        <w:tc>
          <w:tcPr>
            <w:tcW w:w="1459" w:type="dxa"/>
          </w:tcPr>
          <w:p w14:paraId="3AA960B7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EF013AA" w14:textId="77777777" w:rsidR="00227301" w:rsidRDefault="00ED6A78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0" w:type="dxa"/>
          </w:tcPr>
          <w:p w14:paraId="2B2F29AA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1.688,18</w:t>
            </w:r>
          </w:p>
        </w:tc>
        <w:tc>
          <w:tcPr>
            <w:tcW w:w="809" w:type="dxa"/>
          </w:tcPr>
          <w:p w14:paraId="4B5E2E7B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3AAAF89" w14:textId="77777777">
        <w:trPr>
          <w:trHeight w:val="287"/>
        </w:trPr>
        <w:tc>
          <w:tcPr>
            <w:tcW w:w="5904" w:type="dxa"/>
          </w:tcPr>
          <w:p w14:paraId="229D1AC4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459" w:type="dxa"/>
          </w:tcPr>
          <w:p w14:paraId="0018935E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9DA3F89" w14:textId="77777777" w:rsidR="00227301" w:rsidRDefault="00ED6A78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0" w:type="dxa"/>
          </w:tcPr>
          <w:p w14:paraId="54C44210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19.662,87</w:t>
            </w:r>
          </w:p>
        </w:tc>
        <w:tc>
          <w:tcPr>
            <w:tcW w:w="809" w:type="dxa"/>
          </w:tcPr>
          <w:p w14:paraId="08273862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667F56A" w14:textId="77777777">
        <w:trPr>
          <w:trHeight w:val="300"/>
        </w:trPr>
        <w:tc>
          <w:tcPr>
            <w:tcW w:w="5904" w:type="dxa"/>
          </w:tcPr>
          <w:p w14:paraId="261D13DB" w14:textId="77777777" w:rsidR="00227301" w:rsidRDefault="00ED6A78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459" w:type="dxa"/>
          </w:tcPr>
          <w:p w14:paraId="448F806A" w14:textId="77777777" w:rsidR="00227301" w:rsidRDefault="00ED6A78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362" w:type="dxa"/>
          </w:tcPr>
          <w:p w14:paraId="503E43C4" w14:textId="77777777" w:rsidR="00227301" w:rsidRDefault="00ED6A78">
            <w:pPr>
              <w:pStyle w:val="TableParagraph"/>
              <w:spacing w:before="65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350" w:type="dxa"/>
          </w:tcPr>
          <w:p w14:paraId="7FBA8732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9" w:type="dxa"/>
          </w:tcPr>
          <w:p w14:paraId="31E196EE" w14:textId="77777777" w:rsidR="00227301" w:rsidRDefault="00ED6A78">
            <w:pPr>
              <w:pStyle w:val="TableParagraph"/>
              <w:spacing w:before="65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9EC9711" w14:textId="77777777">
        <w:trPr>
          <w:trHeight w:val="288"/>
        </w:trPr>
        <w:tc>
          <w:tcPr>
            <w:tcW w:w="5904" w:type="dxa"/>
          </w:tcPr>
          <w:p w14:paraId="4D3EABE3" w14:textId="77777777" w:rsidR="00227301" w:rsidRDefault="00ED6A78">
            <w:pPr>
              <w:pStyle w:val="TableParagraph"/>
              <w:spacing w:before="53"/>
              <w:ind w:left="6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459" w:type="dxa"/>
          </w:tcPr>
          <w:p w14:paraId="78550F22" w14:textId="77777777" w:rsidR="00227301" w:rsidRDefault="00ED6A78">
            <w:pPr>
              <w:pStyle w:val="TableParagraph"/>
              <w:spacing w:before="5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3.130,00</w:t>
            </w:r>
          </w:p>
        </w:tc>
        <w:tc>
          <w:tcPr>
            <w:tcW w:w="1362" w:type="dxa"/>
          </w:tcPr>
          <w:p w14:paraId="72328C3A" w14:textId="77777777" w:rsidR="00227301" w:rsidRDefault="00ED6A78">
            <w:pPr>
              <w:pStyle w:val="TableParagraph"/>
              <w:spacing w:before="53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3.130,00</w:t>
            </w:r>
          </w:p>
        </w:tc>
        <w:tc>
          <w:tcPr>
            <w:tcW w:w="1350" w:type="dxa"/>
          </w:tcPr>
          <w:p w14:paraId="183A7719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9" w:type="dxa"/>
          </w:tcPr>
          <w:p w14:paraId="15F7AE76" w14:textId="77777777" w:rsidR="00227301" w:rsidRDefault="00ED6A78">
            <w:pPr>
              <w:pStyle w:val="TableParagraph"/>
              <w:spacing w:before="5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90CA637" w14:textId="77777777">
        <w:trPr>
          <w:trHeight w:val="288"/>
        </w:trPr>
        <w:tc>
          <w:tcPr>
            <w:tcW w:w="5904" w:type="dxa"/>
          </w:tcPr>
          <w:p w14:paraId="646C5BD6" w14:textId="77777777" w:rsidR="00227301" w:rsidRDefault="00ED6A78">
            <w:pPr>
              <w:pStyle w:val="TableParagraph"/>
              <w:spacing w:before="5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59" w:type="dxa"/>
          </w:tcPr>
          <w:p w14:paraId="2C0C19D4" w14:textId="77777777" w:rsidR="00227301" w:rsidRDefault="00ED6A78">
            <w:pPr>
              <w:pStyle w:val="TableParagraph"/>
              <w:spacing w:before="5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16.505,00</w:t>
            </w:r>
          </w:p>
        </w:tc>
        <w:tc>
          <w:tcPr>
            <w:tcW w:w="1362" w:type="dxa"/>
          </w:tcPr>
          <w:p w14:paraId="6747A1DF" w14:textId="77777777" w:rsidR="00227301" w:rsidRDefault="00ED6A78">
            <w:pPr>
              <w:pStyle w:val="TableParagraph"/>
              <w:spacing w:before="53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16.505,00</w:t>
            </w:r>
          </w:p>
        </w:tc>
        <w:tc>
          <w:tcPr>
            <w:tcW w:w="1350" w:type="dxa"/>
          </w:tcPr>
          <w:p w14:paraId="4219C945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3.115,40</w:t>
            </w:r>
          </w:p>
        </w:tc>
        <w:tc>
          <w:tcPr>
            <w:tcW w:w="809" w:type="dxa"/>
          </w:tcPr>
          <w:p w14:paraId="724B2D10" w14:textId="77777777" w:rsidR="00227301" w:rsidRDefault="00ED6A78">
            <w:pPr>
              <w:pStyle w:val="TableParagraph"/>
              <w:spacing w:before="5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18,88%</w:t>
            </w:r>
          </w:p>
        </w:tc>
      </w:tr>
      <w:tr w:rsidR="00227301" w14:paraId="72847C82" w14:textId="77777777">
        <w:trPr>
          <w:trHeight w:val="281"/>
        </w:trPr>
        <w:tc>
          <w:tcPr>
            <w:tcW w:w="5904" w:type="dxa"/>
          </w:tcPr>
          <w:p w14:paraId="055158F0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59" w:type="dxa"/>
          </w:tcPr>
          <w:p w14:paraId="1CCD9135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5486391" w14:textId="77777777" w:rsidR="00227301" w:rsidRDefault="00ED6A78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0" w:type="dxa"/>
          </w:tcPr>
          <w:p w14:paraId="152065D4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3.115,40</w:t>
            </w:r>
          </w:p>
        </w:tc>
        <w:tc>
          <w:tcPr>
            <w:tcW w:w="809" w:type="dxa"/>
          </w:tcPr>
          <w:p w14:paraId="16EF39AE" w14:textId="77777777" w:rsidR="00227301" w:rsidRDefault="00ED6A78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23735A6" w14:textId="77777777">
        <w:trPr>
          <w:trHeight w:val="316"/>
        </w:trPr>
        <w:tc>
          <w:tcPr>
            <w:tcW w:w="5904" w:type="dxa"/>
          </w:tcPr>
          <w:p w14:paraId="5FA97F2F" w14:textId="77777777" w:rsidR="00227301" w:rsidRDefault="00ED6A78">
            <w:pPr>
              <w:pStyle w:val="TableParagraph"/>
              <w:spacing w:before="66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010020 Opremanje radnih prostora</w:t>
            </w:r>
          </w:p>
        </w:tc>
        <w:tc>
          <w:tcPr>
            <w:tcW w:w="1459" w:type="dxa"/>
          </w:tcPr>
          <w:p w14:paraId="048126F0" w14:textId="77777777" w:rsidR="00227301" w:rsidRDefault="00ED6A78">
            <w:pPr>
              <w:pStyle w:val="TableParagraph"/>
              <w:spacing w:before="66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20.100,00</w:t>
            </w:r>
          </w:p>
        </w:tc>
        <w:tc>
          <w:tcPr>
            <w:tcW w:w="1362" w:type="dxa"/>
          </w:tcPr>
          <w:p w14:paraId="69BF7823" w14:textId="77777777" w:rsidR="00227301" w:rsidRDefault="00ED6A78">
            <w:pPr>
              <w:pStyle w:val="TableParagraph"/>
              <w:spacing w:before="66"/>
              <w:ind w:right="10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20.100,00</w:t>
            </w:r>
          </w:p>
        </w:tc>
        <w:tc>
          <w:tcPr>
            <w:tcW w:w="1350" w:type="dxa"/>
          </w:tcPr>
          <w:p w14:paraId="7170C455" w14:textId="77777777" w:rsidR="00227301" w:rsidRDefault="00ED6A78">
            <w:pPr>
              <w:pStyle w:val="TableParagraph"/>
              <w:spacing w:before="66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1.428,84</w:t>
            </w:r>
          </w:p>
        </w:tc>
        <w:tc>
          <w:tcPr>
            <w:tcW w:w="809" w:type="dxa"/>
          </w:tcPr>
          <w:p w14:paraId="0E28E71E" w14:textId="77777777" w:rsidR="00227301" w:rsidRDefault="00ED6A78">
            <w:pPr>
              <w:pStyle w:val="TableParagraph"/>
              <w:spacing w:before="66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7,11%</w:t>
            </w:r>
          </w:p>
        </w:tc>
      </w:tr>
      <w:tr w:rsidR="00227301" w14:paraId="043618AB" w14:textId="77777777">
        <w:trPr>
          <w:trHeight w:val="287"/>
        </w:trPr>
        <w:tc>
          <w:tcPr>
            <w:tcW w:w="5904" w:type="dxa"/>
          </w:tcPr>
          <w:p w14:paraId="2B1213A6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59" w:type="dxa"/>
          </w:tcPr>
          <w:p w14:paraId="6F8881D2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20.100,00</w:t>
            </w:r>
          </w:p>
        </w:tc>
        <w:tc>
          <w:tcPr>
            <w:tcW w:w="1362" w:type="dxa"/>
          </w:tcPr>
          <w:p w14:paraId="62E9502B" w14:textId="77777777" w:rsidR="00227301" w:rsidRDefault="00ED6A78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20.100,00</w:t>
            </w:r>
          </w:p>
        </w:tc>
        <w:tc>
          <w:tcPr>
            <w:tcW w:w="1350" w:type="dxa"/>
          </w:tcPr>
          <w:p w14:paraId="2BB57DA1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1.428,84</w:t>
            </w:r>
          </w:p>
        </w:tc>
        <w:tc>
          <w:tcPr>
            <w:tcW w:w="809" w:type="dxa"/>
          </w:tcPr>
          <w:p w14:paraId="6CA15490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7,11%</w:t>
            </w:r>
          </w:p>
        </w:tc>
      </w:tr>
      <w:tr w:rsidR="00227301" w14:paraId="342A705A" w14:textId="77777777">
        <w:trPr>
          <w:trHeight w:val="278"/>
        </w:trPr>
        <w:tc>
          <w:tcPr>
            <w:tcW w:w="5904" w:type="dxa"/>
          </w:tcPr>
          <w:p w14:paraId="2A5D1171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59" w:type="dxa"/>
          </w:tcPr>
          <w:p w14:paraId="4F72F42A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20.100,00</w:t>
            </w:r>
          </w:p>
        </w:tc>
        <w:tc>
          <w:tcPr>
            <w:tcW w:w="1362" w:type="dxa"/>
          </w:tcPr>
          <w:p w14:paraId="080DE07A" w14:textId="77777777" w:rsidR="00227301" w:rsidRDefault="00ED6A78">
            <w:pPr>
              <w:pStyle w:val="TableParagraph"/>
              <w:spacing w:before="43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20.100,00</w:t>
            </w:r>
          </w:p>
        </w:tc>
        <w:tc>
          <w:tcPr>
            <w:tcW w:w="1350" w:type="dxa"/>
          </w:tcPr>
          <w:p w14:paraId="17696D68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1.428,84</w:t>
            </w:r>
          </w:p>
        </w:tc>
        <w:tc>
          <w:tcPr>
            <w:tcW w:w="809" w:type="dxa"/>
          </w:tcPr>
          <w:p w14:paraId="4296F464" w14:textId="77777777" w:rsidR="00227301" w:rsidRDefault="00ED6A78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7,11%</w:t>
            </w:r>
          </w:p>
        </w:tc>
      </w:tr>
      <w:tr w:rsidR="00227301" w14:paraId="07F49237" w14:textId="77777777">
        <w:trPr>
          <w:trHeight w:val="275"/>
        </w:trPr>
        <w:tc>
          <w:tcPr>
            <w:tcW w:w="5904" w:type="dxa"/>
          </w:tcPr>
          <w:p w14:paraId="5B25063C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459" w:type="dxa"/>
          </w:tcPr>
          <w:p w14:paraId="366D07F6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FD72BE1" w14:textId="77777777" w:rsidR="00227301" w:rsidRDefault="00ED6A78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0" w:type="dxa"/>
          </w:tcPr>
          <w:p w14:paraId="4CBB2377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918,44</w:t>
            </w:r>
          </w:p>
        </w:tc>
        <w:tc>
          <w:tcPr>
            <w:tcW w:w="809" w:type="dxa"/>
          </w:tcPr>
          <w:p w14:paraId="424C6612" w14:textId="77777777" w:rsidR="00227301" w:rsidRDefault="00ED6A78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8B9DAA0" w14:textId="77777777">
        <w:trPr>
          <w:trHeight w:val="222"/>
        </w:trPr>
        <w:tc>
          <w:tcPr>
            <w:tcW w:w="5904" w:type="dxa"/>
          </w:tcPr>
          <w:p w14:paraId="4C99FB02" w14:textId="77777777" w:rsidR="00227301" w:rsidRDefault="00ED6A78">
            <w:pPr>
              <w:pStyle w:val="TableParagraph"/>
              <w:spacing w:line="141" w:lineRule="exact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1459" w:type="dxa"/>
          </w:tcPr>
          <w:p w14:paraId="4A3F49F4" w14:textId="77777777" w:rsidR="00227301" w:rsidRDefault="00ED6A78">
            <w:pPr>
              <w:pStyle w:val="TableParagraph"/>
              <w:spacing w:line="141" w:lineRule="exact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904E164" w14:textId="77777777" w:rsidR="00227301" w:rsidRDefault="00ED6A78">
            <w:pPr>
              <w:pStyle w:val="TableParagraph"/>
              <w:spacing w:line="141" w:lineRule="exact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0" w:type="dxa"/>
          </w:tcPr>
          <w:p w14:paraId="4B47ABAB" w14:textId="77777777" w:rsidR="00227301" w:rsidRDefault="00ED6A78">
            <w:pPr>
              <w:pStyle w:val="TableParagraph"/>
              <w:spacing w:line="141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510,40</w:t>
            </w:r>
          </w:p>
        </w:tc>
        <w:tc>
          <w:tcPr>
            <w:tcW w:w="809" w:type="dxa"/>
          </w:tcPr>
          <w:p w14:paraId="1791A028" w14:textId="77777777" w:rsidR="00227301" w:rsidRDefault="00ED6A78">
            <w:pPr>
              <w:pStyle w:val="TableParagraph"/>
              <w:spacing w:line="141" w:lineRule="exact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1D04F987" w14:textId="77777777" w:rsidR="00227301" w:rsidRDefault="00227301">
      <w:pPr>
        <w:spacing w:line="141" w:lineRule="exact"/>
        <w:rPr>
          <w:sz w:val="14"/>
        </w:rPr>
        <w:sectPr w:rsidR="00227301">
          <w:headerReference w:type="default" r:id="rId29"/>
          <w:footerReference w:type="default" r:id="rId30"/>
          <w:pgSz w:w="11900" w:h="16840"/>
          <w:pgMar w:top="560" w:right="320" w:bottom="320" w:left="440" w:header="0" w:footer="127" w:gutter="0"/>
          <w:pgNumType w:start="9"/>
          <w:cols w:space="720"/>
        </w:sectPr>
      </w:pPr>
    </w:p>
    <w:p w14:paraId="62E57BDE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49"/>
        <w:gridCol w:w="1554"/>
        <w:gridCol w:w="1362"/>
        <w:gridCol w:w="1300"/>
        <w:gridCol w:w="751"/>
      </w:tblGrid>
      <w:tr w:rsidR="00227301" w14:paraId="2686C26F" w14:textId="77777777">
        <w:trPr>
          <w:trHeight w:val="244"/>
        </w:trPr>
        <w:tc>
          <w:tcPr>
            <w:tcW w:w="5849" w:type="dxa"/>
          </w:tcPr>
          <w:p w14:paraId="18CDECF6" w14:textId="77777777" w:rsidR="00227301" w:rsidRDefault="00ED6A78">
            <w:pPr>
              <w:pStyle w:val="TableParagraph"/>
              <w:spacing w:before="0" w:line="201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010200 Troškovi rada povjerenstava</w:t>
            </w:r>
          </w:p>
        </w:tc>
        <w:tc>
          <w:tcPr>
            <w:tcW w:w="1554" w:type="dxa"/>
          </w:tcPr>
          <w:p w14:paraId="2F084FC4" w14:textId="77777777" w:rsidR="00227301" w:rsidRDefault="00ED6A78">
            <w:pPr>
              <w:pStyle w:val="TableParagraph"/>
              <w:spacing w:before="0" w:line="201" w:lineRule="exact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5.000,00</w:t>
            </w:r>
          </w:p>
        </w:tc>
        <w:tc>
          <w:tcPr>
            <w:tcW w:w="1362" w:type="dxa"/>
          </w:tcPr>
          <w:p w14:paraId="6CE8E718" w14:textId="77777777" w:rsidR="00227301" w:rsidRDefault="00ED6A78">
            <w:pPr>
              <w:pStyle w:val="TableParagraph"/>
              <w:spacing w:before="0" w:line="201" w:lineRule="exact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5.000,00</w:t>
            </w:r>
          </w:p>
        </w:tc>
        <w:tc>
          <w:tcPr>
            <w:tcW w:w="1300" w:type="dxa"/>
          </w:tcPr>
          <w:p w14:paraId="3DF67C34" w14:textId="77777777" w:rsidR="00227301" w:rsidRDefault="00ED6A78">
            <w:pPr>
              <w:pStyle w:val="TableParagraph"/>
              <w:spacing w:before="0" w:line="201" w:lineRule="exact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918,81</w:t>
            </w:r>
          </w:p>
        </w:tc>
        <w:tc>
          <w:tcPr>
            <w:tcW w:w="751" w:type="dxa"/>
          </w:tcPr>
          <w:p w14:paraId="3407B3BA" w14:textId="77777777" w:rsidR="00227301" w:rsidRDefault="00ED6A78">
            <w:pPr>
              <w:pStyle w:val="TableParagraph"/>
              <w:spacing w:before="0" w:line="201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18,38%</w:t>
            </w:r>
          </w:p>
        </w:tc>
      </w:tr>
      <w:tr w:rsidR="00227301" w14:paraId="090E66AC" w14:textId="77777777">
        <w:trPr>
          <w:trHeight w:val="287"/>
        </w:trPr>
        <w:tc>
          <w:tcPr>
            <w:tcW w:w="5849" w:type="dxa"/>
          </w:tcPr>
          <w:p w14:paraId="1ADDEA54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54" w:type="dxa"/>
          </w:tcPr>
          <w:p w14:paraId="4E734F5D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62" w:type="dxa"/>
          </w:tcPr>
          <w:p w14:paraId="38B87B20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00" w:type="dxa"/>
          </w:tcPr>
          <w:p w14:paraId="18585A63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918,81</w:t>
            </w:r>
          </w:p>
        </w:tc>
        <w:tc>
          <w:tcPr>
            <w:tcW w:w="751" w:type="dxa"/>
          </w:tcPr>
          <w:p w14:paraId="109040B0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18,38%</w:t>
            </w:r>
          </w:p>
        </w:tc>
      </w:tr>
      <w:tr w:rsidR="00227301" w14:paraId="0FE6354C" w14:textId="77777777">
        <w:trPr>
          <w:trHeight w:val="278"/>
        </w:trPr>
        <w:tc>
          <w:tcPr>
            <w:tcW w:w="5849" w:type="dxa"/>
          </w:tcPr>
          <w:p w14:paraId="088599F2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54" w:type="dxa"/>
          </w:tcPr>
          <w:p w14:paraId="086F9B01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62" w:type="dxa"/>
          </w:tcPr>
          <w:p w14:paraId="3C9A30C8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00" w:type="dxa"/>
          </w:tcPr>
          <w:p w14:paraId="024E4413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918,81</w:t>
            </w:r>
          </w:p>
        </w:tc>
        <w:tc>
          <w:tcPr>
            <w:tcW w:w="751" w:type="dxa"/>
          </w:tcPr>
          <w:p w14:paraId="0F963119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18,38%</w:t>
            </w:r>
          </w:p>
        </w:tc>
      </w:tr>
      <w:tr w:rsidR="00227301" w14:paraId="3AC5D454" w14:textId="77777777">
        <w:trPr>
          <w:trHeight w:val="281"/>
        </w:trPr>
        <w:tc>
          <w:tcPr>
            <w:tcW w:w="5849" w:type="dxa"/>
          </w:tcPr>
          <w:p w14:paraId="0D976B5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3291 Naknade za rad predstavničkih i izvršnih tijela, povjerenstava i slično</w:t>
            </w:r>
          </w:p>
        </w:tc>
        <w:tc>
          <w:tcPr>
            <w:tcW w:w="1554" w:type="dxa"/>
          </w:tcPr>
          <w:p w14:paraId="04FDD46E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8CB420D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8B1A824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918,81</w:t>
            </w:r>
          </w:p>
        </w:tc>
        <w:tc>
          <w:tcPr>
            <w:tcW w:w="751" w:type="dxa"/>
          </w:tcPr>
          <w:p w14:paraId="628C487D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A209303" w14:textId="77777777">
        <w:trPr>
          <w:trHeight w:val="476"/>
        </w:trPr>
        <w:tc>
          <w:tcPr>
            <w:tcW w:w="5849" w:type="dxa"/>
          </w:tcPr>
          <w:p w14:paraId="526F6A17" w14:textId="77777777" w:rsidR="00227301" w:rsidRDefault="00ED6A78">
            <w:pPr>
              <w:pStyle w:val="TableParagraph"/>
              <w:spacing w:before="74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010300 Projekt "Maurice" - povećanje otpornosti na klimatske promjene</w:t>
            </w:r>
          </w:p>
        </w:tc>
        <w:tc>
          <w:tcPr>
            <w:tcW w:w="1554" w:type="dxa"/>
          </w:tcPr>
          <w:p w14:paraId="1745CA73" w14:textId="77777777" w:rsidR="00227301" w:rsidRDefault="00ED6A78">
            <w:pPr>
              <w:pStyle w:val="TableParagraph"/>
              <w:spacing w:before="66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19.850,00</w:t>
            </w:r>
          </w:p>
        </w:tc>
        <w:tc>
          <w:tcPr>
            <w:tcW w:w="1362" w:type="dxa"/>
          </w:tcPr>
          <w:p w14:paraId="6B746C4D" w14:textId="77777777" w:rsidR="00227301" w:rsidRDefault="00ED6A78">
            <w:pPr>
              <w:pStyle w:val="TableParagraph"/>
              <w:spacing w:before="66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19.850,00</w:t>
            </w:r>
          </w:p>
        </w:tc>
        <w:tc>
          <w:tcPr>
            <w:tcW w:w="1300" w:type="dxa"/>
          </w:tcPr>
          <w:p w14:paraId="6C6BAD99" w14:textId="77777777" w:rsidR="00227301" w:rsidRDefault="00ED6A78">
            <w:pPr>
              <w:pStyle w:val="TableParagraph"/>
              <w:spacing w:before="66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2.970,67</w:t>
            </w:r>
          </w:p>
        </w:tc>
        <w:tc>
          <w:tcPr>
            <w:tcW w:w="751" w:type="dxa"/>
          </w:tcPr>
          <w:p w14:paraId="79EFA883" w14:textId="77777777" w:rsidR="00227301" w:rsidRDefault="00ED6A78">
            <w:pPr>
              <w:pStyle w:val="TableParagraph"/>
              <w:spacing w:before="66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14,97%</w:t>
            </w:r>
          </w:p>
        </w:tc>
      </w:tr>
      <w:tr w:rsidR="00227301" w14:paraId="43D27864" w14:textId="77777777">
        <w:trPr>
          <w:trHeight w:val="247"/>
        </w:trPr>
        <w:tc>
          <w:tcPr>
            <w:tcW w:w="5849" w:type="dxa"/>
          </w:tcPr>
          <w:p w14:paraId="4EB4C9CF" w14:textId="77777777" w:rsidR="00227301" w:rsidRDefault="00ED6A78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54" w:type="dxa"/>
          </w:tcPr>
          <w:p w14:paraId="08AEDD73" w14:textId="77777777" w:rsidR="00227301" w:rsidRDefault="00ED6A78">
            <w:pPr>
              <w:pStyle w:val="TableParagraph"/>
              <w:spacing w:before="0" w:line="204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1.985,00</w:t>
            </w:r>
          </w:p>
        </w:tc>
        <w:tc>
          <w:tcPr>
            <w:tcW w:w="1362" w:type="dxa"/>
          </w:tcPr>
          <w:p w14:paraId="377230B0" w14:textId="77777777" w:rsidR="00227301" w:rsidRDefault="00ED6A78">
            <w:pPr>
              <w:pStyle w:val="TableParagraph"/>
              <w:spacing w:before="0" w:line="204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1.985,00</w:t>
            </w:r>
          </w:p>
        </w:tc>
        <w:tc>
          <w:tcPr>
            <w:tcW w:w="1300" w:type="dxa"/>
          </w:tcPr>
          <w:p w14:paraId="32C29459" w14:textId="77777777" w:rsidR="00227301" w:rsidRDefault="00ED6A78">
            <w:pPr>
              <w:pStyle w:val="TableParagraph"/>
              <w:spacing w:before="0" w:line="204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56,25</w:t>
            </w:r>
          </w:p>
        </w:tc>
        <w:tc>
          <w:tcPr>
            <w:tcW w:w="751" w:type="dxa"/>
          </w:tcPr>
          <w:p w14:paraId="6DC1EDF3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2,83%</w:t>
            </w:r>
          </w:p>
        </w:tc>
      </w:tr>
      <w:tr w:rsidR="00227301" w14:paraId="501C9BB5" w14:textId="77777777">
        <w:trPr>
          <w:trHeight w:val="277"/>
        </w:trPr>
        <w:tc>
          <w:tcPr>
            <w:tcW w:w="5849" w:type="dxa"/>
          </w:tcPr>
          <w:p w14:paraId="7C616A9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54" w:type="dxa"/>
          </w:tcPr>
          <w:p w14:paraId="40423F80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1.030,00</w:t>
            </w:r>
          </w:p>
        </w:tc>
        <w:tc>
          <w:tcPr>
            <w:tcW w:w="1362" w:type="dxa"/>
          </w:tcPr>
          <w:p w14:paraId="488AF109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1.030,00</w:t>
            </w:r>
          </w:p>
        </w:tc>
        <w:tc>
          <w:tcPr>
            <w:tcW w:w="1300" w:type="dxa"/>
          </w:tcPr>
          <w:p w14:paraId="154DB074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076FEDF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E853AB2" w14:textId="77777777">
        <w:trPr>
          <w:trHeight w:val="288"/>
        </w:trPr>
        <w:tc>
          <w:tcPr>
            <w:tcW w:w="5849" w:type="dxa"/>
          </w:tcPr>
          <w:p w14:paraId="748E61C4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54" w:type="dxa"/>
          </w:tcPr>
          <w:p w14:paraId="15499571" w14:textId="77777777" w:rsidR="00227301" w:rsidRDefault="00ED6A78">
            <w:pPr>
              <w:pStyle w:val="TableParagraph"/>
              <w:spacing w:before="5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955,00</w:t>
            </w:r>
          </w:p>
        </w:tc>
        <w:tc>
          <w:tcPr>
            <w:tcW w:w="1362" w:type="dxa"/>
          </w:tcPr>
          <w:p w14:paraId="42F6BFA1" w14:textId="77777777" w:rsidR="00227301" w:rsidRDefault="00ED6A78">
            <w:pPr>
              <w:pStyle w:val="TableParagraph"/>
              <w:spacing w:before="5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955,00</w:t>
            </w:r>
          </w:p>
        </w:tc>
        <w:tc>
          <w:tcPr>
            <w:tcW w:w="1300" w:type="dxa"/>
          </w:tcPr>
          <w:p w14:paraId="0F226A71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56,25</w:t>
            </w:r>
          </w:p>
        </w:tc>
        <w:tc>
          <w:tcPr>
            <w:tcW w:w="751" w:type="dxa"/>
          </w:tcPr>
          <w:p w14:paraId="365A3A8E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5,89%</w:t>
            </w:r>
          </w:p>
        </w:tc>
      </w:tr>
      <w:tr w:rsidR="00227301" w14:paraId="371B6CE0" w14:textId="77777777">
        <w:trPr>
          <w:trHeight w:val="275"/>
        </w:trPr>
        <w:tc>
          <w:tcPr>
            <w:tcW w:w="5849" w:type="dxa"/>
          </w:tcPr>
          <w:p w14:paraId="182981BA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554" w:type="dxa"/>
          </w:tcPr>
          <w:p w14:paraId="0B6285DB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DB5C865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1D5C07B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56,25</w:t>
            </w:r>
          </w:p>
        </w:tc>
        <w:tc>
          <w:tcPr>
            <w:tcW w:w="751" w:type="dxa"/>
          </w:tcPr>
          <w:p w14:paraId="2045F6D8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1261A4F" w14:textId="77777777">
        <w:trPr>
          <w:trHeight w:val="310"/>
        </w:trPr>
        <w:tc>
          <w:tcPr>
            <w:tcW w:w="5849" w:type="dxa"/>
          </w:tcPr>
          <w:p w14:paraId="322C8DE4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54" w:type="dxa"/>
          </w:tcPr>
          <w:p w14:paraId="724C265D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1.985,00</w:t>
            </w:r>
          </w:p>
        </w:tc>
        <w:tc>
          <w:tcPr>
            <w:tcW w:w="1362" w:type="dxa"/>
          </w:tcPr>
          <w:p w14:paraId="6E68A303" w14:textId="77777777" w:rsidR="00227301" w:rsidRDefault="00ED6A78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1.985,00</w:t>
            </w:r>
          </w:p>
        </w:tc>
        <w:tc>
          <w:tcPr>
            <w:tcW w:w="1300" w:type="dxa"/>
          </w:tcPr>
          <w:p w14:paraId="3F429337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56,25</w:t>
            </w:r>
          </w:p>
        </w:tc>
        <w:tc>
          <w:tcPr>
            <w:tcW w:w="751" w:type="dxa"/>
          </w:tcPr>
          <w:p w14:paraId="781678D2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2,83%</w:t>
            </w:r>
          </w:p>
        </w:tc>
      </w:tr>
      <w:tr w:rsidR="00227301" w14:paraId="52703ED1" w14:textId="77777777">
        <w:trPr>
          <w:trHeight w:val="277"/>
        </w:trPr>
        <w:tc>
          <w:tcPr>
            <w:tcW w:w="5849" w:type="dxa"/>
          </w:tcPr>
          <w:p w14:paraId="7DCC12A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54" w:type="dxa"/>
          </w:tcPr>
          <w:p w14:paraId="18F47539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1.030,00</w:t>
            </w:r>
          </w:p>
        </w:tc>
        <w:tc>
          <w:tcPr>
            <w:tcW w:w="1362" w:type="dxa"/>
          </w:tcPr>
          <w:p w14:paraId="7541DC8D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1.030,00</w:t>
            </w:r>
          </w:p>
        </w:tc>
        <w:tc>
          <w:tcPr>
            <w:tcW w:w="1300" w:type="dxa"/>
          </w:tcPr>
          <w:p w14:paraId="7AB70D0C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B7C8111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3C6CAFE" w14:textId="77777777">
        <w:trPr>
          <w:trHeight w:val="288"/>
        </w:trPr>
        <w:tc>
          <w:tcPr>
            <w:tcW w:w="5849" w:type="dxa"/>
          </w:tcPr>
          <w:p w14:paraId="3726C95E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54" w:type="dxa"/>
          </w:tcPr>
          <w:p w14:paraId="6607F523" w14:textId="77777777" w:rsidR="00227301" w:rsidRDefault="00ED6A78">
            <w:pPr>
              <w:pStyle w:val="TableParagraph"/>
              <w:spacing w:before="5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955,00</w:t>
            </w:r>
          </w:p>
        </w:tc>
        <w:tc>
          <w:tcPr>
            <w:tcW w:w="1362" w:type="dxa"/>
          </w:tcPr>
          <w:p w14:paraId="5A541F52" w14:textId="77777777" w:rsidR="00227301" w:rsidRDefault="00ED6A78">
            <w:pPr>
              <w:pStyle w:val="TableParagraph"/>
              <w:spacing w:before="5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955,00</w:t>
            </w:r>
          </w:p>
        </w:tc>
        <w:tc>
          <w:tcPr>
            <w:tcW w:w="1300" w:type="dxa"/>
          </w:tcPr>
          <w:p w14:paraId="6842844C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56,25</w:t>
            </w:r>
          </w:p>
        </w:tc>
        <w:tc>
          <w:tcPr>
            <w:tcW w:w="751" w:type="dxa"/>
          </w:tcPr>
          <w:p w14:paraId="5ADA4CF2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5,89%</w:t>
            </w:r>
          </w:p>
        </w:tc>
      </w:tr>
      <w:tr w:rsidR="00227301" w14:paraId="54A459B6" w14:textId="77777777">
        <w:trPr>
          <w:trHeight w:val="275"/>
        </w:trPr>
        <w:tc>
          <w:tcPr>
            <w:tcW w:w="5849" w:type="dxa"/>
          </w:tcPr>
          <w:p w14:paraId="7C66150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554" w:type="dxa"/>
          </w:tcPr>
          <w:p w14:paraId="73420542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6D0B315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F72FB14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56,25</w:t>
            </w:r>
          </w:p>
        </w:tc>
        <w:tc>
          <w:tcPr>
            <w:tcW w:w="751" w:type="dxa"/>
          </w:tcPr>
          <w:p w14:paraId="09170EED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366A4A0" w14:textId="77777777">
        <w:trPr>
          <w:trHeight w:val="310"/>
        </w:trPr>
        <w:tc>
          <w:tcPr>
            <w:tcW w:w="5849" w:type="dxa"/>
          </w:tcPr>
          <w:p w14:paraId="40127D20" w14:textId="77777777" w:rsidR="00227301" w:rsidRDefault="00ED6A78">
            <w:pPr>
              <w:pStyle w:val="TableParagraph"/>
              <w:spacing w:before="60"/>
              <w:ind w:right="425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54" w:type="dxa"/>
          </w:tcPr>
          <w:p w14:paraId="2056FE95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15.880,00</w:t>
            </w:r>
          </w:p>
        </w:tc>
        <w:tc>
          <w:tcPr>
            <w:tcW w:w="1362" w:type="dxa"/>
          </w:tcPr>
          <w:p w14:paraId="44715852" w14:textId="77777777" w:rsidR="00227301" w:rsidRDefault="00ED6A78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15.880,00</w:t>
            </w:r>
          </w:p>
        </w:tc>
        <w:tc>
          <w:tcPr>
            <w:tcW w:w="1300" w:type="dxa"/>
          </w:tcPr>
          <w:p w14:paraId="4B56127D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2.858,17</w:t>
            </w:r>
          </w:p>
        </w:tc>
        <w:tc>
          <w:tcPr>
            <w:tcW w:w="751" w:type="dxa"/>
          </w:tcPr>
          <w:p w14:paraId="401010F0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18,00%</w:t>
            </w:r>
          </w:p>
        </w:tc>
      </w:tr>
      <w:tr w:rsidR="00227301" w14:paraId="74358721" w14:textId="77777777">
        <w:trPr>
          <w:trHeight w:val="278"/>
        </w:trPr>
        <w:tc>
          <w:tcPr>
            <w:tcW w:w="5849" w:type="dxa"/>
          </w:tcPr>
          <w:p w14:paraId="53C65502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54" w:type="dxa"/>
          </w:tcPr>
          <w:p w14:paraId="7AB8011E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8.240,00</w:t>
            </w:r>
          </w:p>
        </w:tc>
        <w:tc>
          <w:tcPr>
            <w:tcW w:w="1362" w:type="dxa"/>
          </w:tcPr>
          <w:p w14:paraId="000FE279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8.240,00</w:t>
            </w:r>
          </w:p>
        </w:tc>
        <w:tc>
          <w:tcPr>
            <w:tcW w:w="1300" w:type="dxa"/>
          </w:tcPr>
          <w:p w14:paraId="7C6FF81F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2.387,98</w:t>
            </w:r>
          </w:p>
        </w:tc>
        <w:tc>
          <w:tcPr>
            <w:tcW w:w="751" w:type="dxa"/>
          </w:tcPr>
          <w:p w14:paraId="6E8EB7FE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28,98%</w:t>
            </w:r>
          </w:p>
        </w:tc>
      </w:tr>
      <w:tr w:rsidR="00227301" w14:paraId="2116587B" w14:textId="77777777">
        <w:trPr>
          <w:trHeight w:val="281"/>
        </w:trPr>
        <w:tc>
          <w:tcPr>
            <w:tcW w:w="5849" w:type="dxa"/>
          </w:tcPr>
          <w:p w14:paraId="448DE09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554" w:type="dxa"/>
          </w:tcPr>
          <w:p w14:paraId="11ED03F4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CBD62FC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88B31FE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1.962,22</w:t>
            </w:r>
          </w:p>
        </w:tc>
        <w:tc>
          <w:tcPr>
            <w:tcW w:w="751" w:type="dxa"/>
          </w:tcPr>
          <w:p w14:paraId="2F09ABF3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BEAD072" w14:textId="77777777">
        <w:trPr>
          <w:trHeight w:val="293"/>
        </w:trPr>
        <w:tc>
          <w:tcPr>
            <w:tcW w:w="5849" w:type="dxa"/>
          </w:tcPr>
          <w:p w14:paraId="714D19EF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554" w:type="dxa"/>
          </w:tcPr>
          <w:p w14:paraId="35E8C8F5" w14:textId="77777777" w:rsidR="00227301" w:rsidRDefault="00ED6A78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721E78" w14:textId="77777777" w:rsidR="00227301" w:rsidRDefault="00ED6A78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B07B5AA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102,00</w:t>
            </w:r>
          </w:p>
        </w:tc>
        <w:tc>
          <w:tcPr>
            <w:tcW w:w="751" w:type="dxa"/>
          </w:tcPr>
          <w:p w14:paraId="31D10CF5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8FC7890" w14:textId="77777777">
        <w:trPr>
          <w:trHeight w:val="287"/>
        </w:trPr>
        <w:tc>
          <w:tcPr>
            <w:tcW w:w="5849" w:type="dxa"/>
          </w:tcPr>
          <w:p w14:paraId="3A4B7D2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554" w:type="dxa"/>
          </w:tcPr>
          <w:p w14:paraId="7D0D35E7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ED9DEF8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74BBA4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323,76</w:t>
            </w:r>
          </w:p>
        </w:tc>
        <w:tc>
          <w:tcPr>
            <w:tcW w:w="751" w:type="dxa"/>
          </w:tcPr>
          <w:p w14:paraId="7F35AB60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B44A895" w14:textId="77777777">
        <w:trPr>
          <w:trHeight w:val="300"/>
        </w:trPr>
        <w:tc>
          <w:tcPr>
            <w:tcW w:w="5849" w:type="dxa"/>
          </w:tcPr>
          <w:p w14:paraId="18A9FB5D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54" w:type="dxa"/>
          </w:tcPr>
          <w:p w14:paraId="4C1CEA76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7.640,00</w:t>
            </w:r>
          </w:p>
        </w:tc>
        <w:tc>
          <w:tcPr>
            <w:tcW w:w="1362" w:type="dxa"/>
          </w:tcPr>
          <w:p w14:paraId="0C5B9C3E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7.640,00</w:t>
            </w:r>
          </w:p>
        </w:tc>
        <w:tc>
          <w:tcPr>
            <w:tcW w:w="1300" w:type="dxa"/>
          </w:tcPr>
          <w:p w14:paraId="3185B52A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470,19</w:t>
            </w:r>
          </w:p>
        </w:tc>
        <w:tc>
          <w:tcPr>
            <w:tcW w:w="751" w:type="dxa"/>
          </w:tcPr>
          <w:p w14:paraId="7183E066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6,15%</w:t>
            </w:r>
          </w:p>
        </w:tc>
      </w:tr>
      <w:tr w:rsidR="00227301" w14:paraId="16997F23" w14:textId="77777777">
        <w:trPr>
          <w:trHeight w:val="275"/>
        </w:trPr>
        <w:tc>
          <w:tcPr>
            <w:tcW w:w="5849" w:type="dxa"/>
          </w:tcPr>
          <w:p w14:paraId="44043BF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554" w:type="dxa"/>
          </w:tcPr>
          <w:p w14:paraId="717D327E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B06FBB7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5F383B6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20,19</w:t>
            </w:r>
          </w:p>
        </w:tc>
        <w:tc>
          <w:tcPr>
            <w:tcW w:w="751" w:type="dxa"/>
          </w:tcPr>
          <w:p w14:paraId="6A1083B4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DA92D24" w14:textId="77777777">
        <w:trPr>
          <w:trHeight w:val="287"/>
        </w:trPr>
        <w:tc>
          <w:tcPr>
            <w:tcW w:w="5849" w:type="dxa"/>
          </w:tcPr>
          <w:p w14:paraId="19AF270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554" w:type="dxa"/>
          </w:tcPr>
          <w:p w14:paraId="6F78EBB1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CF6CF54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37C7DE3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450,00</w:t>
            </w:r>
          </w:p>
        </w:tc>
        <w:tc>
          <w:tcPr>
            <w:tcW w:w="751" w:type="dxa"/>
          </w:tcPr>
          <w:p w14:paraId="09F66C66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CEA4640" w14:textId="77777777">
        <w:trPr>
          <w:trHeight w:val="310"/>
        </w:trPr>
        <w:tc>
          <w:tcPr>
            <w:tcW w:w="5849" w:type="dxa"/>
          </w:tcPr>
          <w:p w14:paraId="6E359EBC" w14:textId="77777777" w:rsidR="00227301" w:rsidRDefault="00ED6A78">
            <w:pPr>
              <w:pStyle w:val="TableParagraph"/>
              <w:spacing w:before="60"/>
              <w:ind w:right="442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30 Program: ODRŽAVANJE KOMUNALNE INFRASTRUKTURE</w:t>
            </w:r>
          </w:p>
        </w:tc>
        <w:tc>
          <w:tcPr>
            <w:tcW w:w="1554" w:type="dxa"/>
          </w:tcPr>
          <w:p w14:paraId="1A177847" w14:textId="77777777" w:rsidR="00227301" w:rsidRDefault="00ED6A78">
            <w:pPr>
              <w:pStyle w:val="TableParagraph"/>
              <w:spacing w:before="60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8.714.396,00</w:t>
            </w:r>
          </w:p>
        </w:tc>
        <w:tc>
          <w:tcPr>
            <w:tcW w:w="1362" w:type="dxa"/>
          </w:tcPr>
          <w:p w14:paraId="116DF784" w14:textId="77777777" w:rsidR="00227301" w:rsidRDefault="00ED6A78">
            <w:pPr>
              <w:pStyle w:val="TableParagraph"/>
              <w:spacing w:before="60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8.714.396,00</w:t>
            </w:r>
          </w:p>
        </w:tc>
        <w:tc>
          <w:tcPr>
            <w:tcW w:w="1300" w:type="dxa"/>
          </w:tcPr>
          <w:p w14:paraId="42BD2D83" w14:textId="77777777" w:rsidR="00227301" w:rsidRDefault="00ED6A78">
            <w:pPr>
              <w:pStyle w:val="TableParagraph"/>
              <w:spacing w:before="60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4.333.844,23</w:t>
            </w:r>
          </w:p>
        </w:tc>
        <w:tc>
          <w:tcPr>
            <w:tcW w:w="751" w:type="dxa"/>
          </w:tcPr>
          <w:p w14:paraId="6E87DB05" w14:textId="77777777" w:rsidR="00227301" w:rsidRDefault="00ED6A78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49,73%</w:t>
            </w:r>
          </w:p>
        </w:tc>
      </w:tr>
      <w:tr w:rsidR="00227301" w14:paraId="010614F1" w14:textId="77777777">
        <w:trPr>
          <w:trHeight w:val="288"/>
        </w:trPr>
        <w:tc>
          <w:tcPr>
            <w:tcW w:w="5849" w:type="dxa"/>
          </w:tcPr>
          <w:p w14:paraId="7295F3C4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300001 Uređenje i održavanje gradskih ulica i trgova</w:t>
            </w:r>
          </w:p>
        </w:tc>
        <w:tc>
          <w:tcPr>
            <w:tcW w:w="1554" w:type="dxa"/>
          </w:tcPr>
          <w:p w14:paraId="7DB5A368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3.212.500,00</w:t>
            </w:r>
          </w:p>
        </w:tc>
        <w:tc>
          <w:tcPr>
            <w:tcW w:w="1362" w:type="dxa"/>
          </w:tcPr>
          <w:p w14:paraId="3C4ABAB4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3.212.500,00</w:t>
            </w:r>
          </w:p>
        </w:tc>
        <w:tc>
          <w:tcPr>
            <w:tcW w:w="1300" w:type="dxa"/>
          </w:tcPr>
          <w:p w14:paraId="19E950DA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2.077.931,12</w:t>
            </w:r>
          </w:p>
        </w:tc>
        <w:tc>
          <w:tcPr>
            <w:tcW w:w="751" w:type="dxa"/>
          </w:tcPr>
          <w:p w14:paraId="26CF7D49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64,68%</w:t>
            </w:r>
          </w:p>
        </w:tc>
      </w:tr>
      <w:tr w:rsidR="00227301" w14:paraId="01EE6670" w14:textId="77777777">
        <w:trPr>
          <w:trHeight w:val="287"/>
        </w:trPr>
        <w:tc>
          <w:tcPr>
            <w:tcW w:w="5849" w:type="dxa"/>
          </w:tcPr>
          <w:p w14:paraId="615E1699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554" w:type="dxa"/>
          </w:tcPr>
          <w:p w14:paraId="7195DC7F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2.789.500,00</w:t>
            </w:r>
          </w:p>
        </w:tc>
        <w:tc>
          <w:tcPr>
            <w:tcW w:w="1362" w:type="dxa"/>
          </w:tcPr>
          <w:p w14:paraId="1D38F58A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2.789.500,00</w:t>
            </w:r>
          </w:p>
        </w:tc>
        <w:tc>
          <w:tcPr>
            <w:tcW w:w="1300" w:type="dxa"/>
          </w:tcPr>
          <w:p w14:paraId="2D307D49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1.963.089,20</w:t>
            </w:r>
          </w:p>
        </w:tc>
        <w:tc>
          <w:tcPr>
            <w:tcW w:w="751" w:type="dxa"/>
          </w:tcPr>
          <w:p w14:paraId="38431E4E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70,37%</w:t>
            </w:r>
          </w:p>
        </w:tc>
      </w:tr>
      <w:tr w:rsidR="00227301" w14:paraId="1CE290B4" w14:textId="77777777">
        <w:trPr>
          <w:trHeight w:val="278"/>
        </w:trPr>
        <w:tc>
          <w:tcPr>
            <w:tcW w:w="5849" w:type="dxa"/>
          </w:tcPr>
          <w:p w14:paraId="31DC90D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54" w:type="dxa"/>
          </w:tcPr>
          <w:p w14:paraId="75AD136B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2.789.500,00</w:t>
            </w:r>
          </w:p>
        </w:tc>
        <w:tc>
          <w:tcPr>
            <w:tcW w:w="1362" w:type="dxa"/>
          </w:tcPr>
          <w:p w14:paraId="0BCEF120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2.789.500,00</w:t>
            </w:r>
          </w:p>
        </w:tc>
        <w:tc>
          <w:tcPr>
            <w:tcW w:w="1300" w:type="dxa"/>
          </w:tcPr>
          <w:p w14:paraId="1D0518D7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1.963.089,20</w:t>
            </w:r>
          </w:p>
        </w:tc>
        <w:tc>
          <w:tcPr>
            <w:tcW w:w="751" w:type="dxa"/>
          </w:tcPr>
          <w:p w14:paraId="6796BD21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70,37%</w:t>
            </w:r>
          </w:p>
        </w:tc>
      </w:tr>
      <w:tr w:rsidR="00227301" w14:paraId="7927EA67" w14:textId="77777777">
        <w:trPr>
          <w:trHeight w:val="281"/>
        </w:trPr>
        <w:tc>
          <w:tcPr>
            <w:tcW w:w="5849" w:type="dxa"/>
          </w:tcPr>
          <w:p w14:paraId="3AD60A94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54" w:type="dxa"/>
          </w:tcPr>
          <w:p w14:paraId="4060AAA7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77FAF2B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86FF10B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1.908.136,07</w:t>
            </w:r>
          </w:p>
        </w:tc>
        <w:tc>
          <w:tcPr>
            <w:tcW w:w="751" w:type="dxa"/>
          </w:tcPr>
          <w:p w14:paraId="597F0677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B1DDA80" w14:textId="77777777">
        <w:trPr>
          <w:trHeight w:val="293"/>
        </w:trPr>
        <w:tc>
          <w:tcPr>
            <w:tcW w:w="5849" w:type="dxa"/>
          </w:tcPr>
          <w:p w14:paraId="0B587632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54" w:type="dxa"/>
          </w:tcPr>
          <w:p w14:paraId="5BBB0A8B" w14:textId="77777777" w:rsidR="00227301" w:rsidRDefault="00ED6A78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190610C" w14:textId="77777777" w:rsidR="00227301" w:rsidRDefault="00ED6A78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AE7C814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54.953,13</w:t>
            </w:r>
          </w:p>
        </w:tc>
        <w:tc>
          <w:tcPr>
            <w:tcW w:w="751" w:type="dxa"/>
          </w:tcPr>
          <w:p w14:paraId="78F35C03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057FF97" w14:textId="77777777">
        <w:trPr>
          <w:trHeight w:val="310"/>
        </w:trPr>
        <w:tc>
          <w:tcPr>
            <w:tcW w:w="5849" w:type="dxa"/>
          </w:tcPr>
          <w:p w14:paraId="33541A45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554" w:type="dxa"/>
          </w:tcPr>
          <w:p w14:paraId="3C80A4A1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423.000,00</w:t>
            </w:r>
          </w:p>
        </w:tc>
        <w:tc>
          <w:tcPr>
            <w:tcW w:w="1362" w:type="dxa"/>
          </w:tcPr>
          <w:p w14:paraId="2E388CFB" w14:textId="77777777" w:rsidR="00227301" w:rsidRDefault="00ED6A78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423.000,00</w:t>
            </w:r>
          </w:p>
        </w:tc>
        <w:tc>
          <w:tcPr>
            <w:tcW w:w="1300" w:type="dxa"/>
          </w:tcPr>
          <w:p w14:paraId="4A854084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114.841,92</w:t>
            </w:r>
          </w:p>
        </w:tc>
        <w:tc>
          <w:tcPr>
            <w:tcW w:w="751" w:type="dxa"/>
          </w:tcPr>
          <w:p w14:paraId="7508DECB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27,15%</w:t>
            </w:r>
          </w:p>
        </w:tc>
      </w:tr>
      <w:tr w:rsidR="00227301" w14:paraId="7A1F0084" w14:textId="77777777">
        <w:trPr>
          <w:trHeight w:val="278"/>
        </w:trPr>
        <w:tc>
          <w:tcPr>
            <w:tcW w:w="5849" w:type="dxa"/>
          </w:tcPr>
          <w:p w14:paraId="7AF528C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54" w:type="dxa"/>
          </w:tcPr>
          <w:p w14:paraId="2A2A7446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423.000,00</w:t>
            </w:r>
          </w:p>
        </w:tc>
        <w:tc>
          <w:tcPr>
            <w:tcW w:w="1362" w:type="dxa"/>
          </w:tcPr>
          <w:p w14:paraId="39BB5F65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423.000,00</w:t>
            </w:r>
          </w:p>
        </w:tc>
        <w:tc>
          <w:tcPr>
            <w:tcW w:w="1300" w:type="dxa"/>
          </w:tcPr>
          <w:p w14:paraId="644787D8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114.841,92</w:t>
            </w:r>
          </w:p>
        </w:tc>
        <w:tc>
          <w:tcPr>
            <w:tcW w:w="751" w:type="dxa"/>
          </w:tcPr>
          <w:p w14:paraId="273367BA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27,15%</w:t>
            </w:r>
          </w:p>
        </w:tc>
      </w:tr>
      <w:tr w:rsidR="00227301" w14:paraId="37CD33E2" w14:textId="77777777">
        <w:trPr>
          <w:trHeight w:val="275"/>
        </w:trPr>
        <w:tc>
          <w:tcPr>
            <w:tcW w:w="5849" w:type="dxa"/>
          </w:tcPr>
          <w:p w14:paraId="1263BFC4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54" w:type="dxa"/>
          </w:tcPr>
          <w:p w14:paraId="17C086C4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FFEC865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C5AB78F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114.841,92</w:t>
            </w:r>
          </w:p>
        </w:tc>
        <w:tc>
          <w:tcPr>
            <w:tcW w:w="751" w:type="dxa"/>
          </w:tcPr>
          <w:p w14:paraId="3F40E63B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552FEC0" w14:textId="77777777">
        <w:trPr>
          <w:trHeight w:val="310"/>
        </w:trPr>
        <w:tc>
          <w:tcPr>
            <w:tcW w:w="5849" w:type="dxa"/>
          </w:tcPr>
          <w:p w14:paraId="564C45C2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300002 Uređenje i održavanje zelenih površina</w:t>
            </w:r>
          </w:p>
        </w:tc>
        <w:tc>
          <w:tcPr>
            <w:tcW w:w="1554" w:type="dxa"/>
          </w:tcPr>
          <w:p w14:paraId="471D0974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2.068.497,00</w:t>
            </w:r>
          </w:p>
        </w:tc>
        <w:tc>
          <w:tcPr>
            <w:tcW w:w="1362" w:type="dxa"/>
          </w:tcPr>
          <w:p w14:paraId="40008926" w14:textId="77777777" w:rsidR="00227301" w:rsidRDefault="00ED6A78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2.068.497,00</w:t>
            </w:r>
          </w:p>
        </w:tc>
        <w:tc>
          <w:tcPr>
            <w:tcW w:w="1300" w:type="dxa"/>
          </w:tcPr>
          <w:p w14:paraId="6F9A40C2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808.173,07</w:t>
            </w:r>
          </w:p>
        </w:tc>
        <w:tc>
          <w:tcPr>
            <w:tcW w:w="751" w:type="dxa"/>
          </w:tcPr>
          <w:p w14:paraId="0BB33709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39,07%</w:t>
            </w:r>
          </w:p>
        </w:tc>
      </w:tr>
      <w:tr w:rsidR="00227301" w14:paraId="2CFC961A" w14:textId="77777777">
        <w:trPr>
          <w:trHeight w:val="287"/>
        </w:trPr>
        <w:tc>
          <w:tcPr>
            <w:tcW w:w="5849" w:type="dxa"/>
          </w:tcPr>
          <w:p w14:paraId="0C040B95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54" w:type="dxa"/>
          </w:tcPr>
          <w:p w14:paraId="123D021D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96.850,00</w:t>
            </w:r>
          </w:p>
        </w:tc>
        <w:tc>
          <w:tcPr>
            <w:tcW w:w="1362" w:type="dxa"/>
          </w:tcPr>
          <w:p w14:paraId="4986C1BD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96.850,00</w:t>
            </w:r>
          </w:p>
        </w:tc>
        <w:tc>
          <w:tcPr>
            <w:tcW w:w="1300" w:type="dxa"/>
          </w:tcPr>
          <w:p w14:paraId="51C35A22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4E65A876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13B953F" w14:textId="77777777">
        <w:trPr>
          <w:trHeight w:val="278"/>
        </w:trPr>
        <w:tc>
          <w:tcPr>
            <w:tcW w:w="5849" w:type="dxa"/>
          </w:tcPr>
          <w:p w14:paraId="7117381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54" w:type="dxa"/>
          </w:tcPr>
          <w:p w14:paraId="22D0941E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96.850,00</w:t>
            </w:r>
          </w:p>
        </w:tc>
        <w:tc>
          <w:tcPr>
            <w:tcW w:w="1362" w:type="dxa"/>
          </w:tcPr>
          <w:p w14:paraId="36CF05CF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96.850,00</w:t>
            </w:r>
          </w:p>
        </w:tc>
        <w:tc>
          <w:tcPr>
            <w:tcW w:w="1300" w:type="dxa"/>
          </w:tcPr>
          <w:p w14:paraId="3F1EB7E8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88213BA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C742B7C" w14:textId="77777777">
        <w:trPr>
          <w:trHeight w:val="297"/>
        </w:trPr>
        <w:tc>
          <w:tcPr>
            <w:tcW w:w="5849" w:type="dxa"/>
          </w:tcPr>
          <w:p w14:paraId="75D96115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554" w:type="dxa"/>
          </w:tcPr>
          <w:p w14:paraId="2F6E629C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1.171.647,00</w:t>
            </w:r>
          </w:p>
        </w:tc>
        <w:tc>
          <w:tcPr>
            <w:tcW w:w="1362" w:type="dxa"/>
          </w:tcPr>
          <w:p w14:paraId="38C9B771" w14:textId="77777777" w:rsidR="00227301" w:rsidRDefault="00ED6A78">
            <w:pPr>
              <w:pStyle w:val="TableParagraph"/>
              <w:spacing w:before="4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1.171.647,00</w:t>
            </w:r>
          </w:p>
        </w:tc>
        <w:tc>
          <w:tcPr>
            <w:tcW w:w="1300" w:type="dxa"/>
          </w:tcPr>
          <w:p w14:paraId="2D8F2971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808.173,07</w:t>
            </w:r>
          </w:p>
        </w:tc>
        <w:tc>
          <w:tcPr>
            <w:tcW w:w="751" w:type="dxa"/>
          </w:tcPr>
          <w:p w14:paraId="6835A126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68,98%</w:t>
            </w:r>
          </w:p>
        </w:tc>
      </w:tr>
      <w:tr w:rsidR="00227301" w14:paraId="1B3BAF6C" w14:textId="77777777">
        <w:trPr>
          <w:trHeight w:val="278"/>
        </w:trPr>
        <w:tc>
          <w:tcPr>
            <w:tcW w:w="5849" w:type="dxa"/>
          </w:tcPr>
          <w:p w14:paraId="3FB5177A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54" w:type="dxa"/>
          </w:tcPr>
          <w:p w14:paraId="21527EA9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1.171.647,00</w:t>
            </w:r>
          </w:p>
        </w:tc>
        <w:tc>
          <w:tcPr>
            <w:tcW w:w="1362" w:type="dxa"/>
          </w:tcPr>
          <w:p w14:paraId="74D1DCFA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1.171.647,00</w:t>
            </w:r>
          </w:p>
        </w:tc>
        <w:tc>
          <w:tcPr>
            <w:tcW w:w="1300" w:type="dxa"/>
          </w:tcPr>
          <w:p w14:paraId="32175CE1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808.173,07</w:t>
            </w:r>
          </w:p>
        </w:tc>
        <w:tc>
          <w:tcPr>
            <w:tcW w:w="751" w:type="dxa"/>
          </w:tcPr>
          <w:p w14:paraId="4552F988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68,98%</w:t>
            </w:r>
          </w:p>
        </w:tc>
      </w:tr>
      <w:tr w:rsidR="00227301" w14:paraId="4EB12CB3" w14:textId="77777777">
        <w:trPr>
          <w:trHeight w:val="275"/>
        </w:trPr>
        <w:tc>
          <w:tcPr>
            <w:tcW w:w="5849" w:type="dxa"/>
          </w:tcPr>
          <w:p w14:paraId="5BC593F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54" w:type="dxa"/>
          </w:tcPr>
          <w:p w14:paraId="45CAE48B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3AE729A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66F4A13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80.414,68</w:t>
            </w:r>
          </w:p>
        </w:tc>
        <w:tc>
          <w:tcPr>
            <w:tcW w:w="751" w:type="dxa"/>
          </w:tcPr>
          <w:p w14:paraId="1679835C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D9B4CD4" w14:textId="77777777">
        <w:trPr>
          <w:trHeight w:val="293"/>
        </w:trPr>
        <w:tc>
          <w:tcPr>
            <w:tcW w:w="5849" w:type="dxa"/>
          </w:tcPr>
          <w:p w14:paraId="7E0CA56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554" w:type="dxa"/>
          </w:tcPr>
          <w:p w14:paraId="4632E445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96C0236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F9D8E9C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727.758,39</w:t>
            </w:r>
          </w:p>
        </w:tc>
        <w:tc>
          <w:tcPr>
            <w:tcW w:w="751" w:type="dxa"/>
          </w:tcPr>
          <w:p w14:paraId="4A74CAF7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2769037" w14:textId="77777777">
        <w:trPr>
          <w:trHeight w:val="316"/>
        </w:trPr>
        <w:tc>
          <w:tcPr>
            <w:tcW w:w="5849" w:type="dxa"/>
          </w:tcPr>
          <w:p w14:paraId="49DF5ED2" w14:textId="77777777" w:rsidR="00227301" w:rsidRDefault="00ED6A78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54" w:type="dxa"/>
          </w:tcPr>
          <w:p w14:paraId="1945773B" w14:textId="77777777" w:rsidR="00227301" w:rsidRDefault="00ED6A78">
            <w:pPr>
              <w:pStyle w:val="TableParagraph"/>
              <w:spacing w:before="66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1362" w:type="dxa"/>
          </w:tcPr>
          <w:p w14:paraId="18FBDD37" w14:textId="77777777" w:rsidR="00227301" w:rsidRDefault="00ED6A78">
            <w:pPr>
              <w:pStyle w:val="TableParagraph"/>
              <w:spacing w:before="66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1300" w:type="dxa"/>
          </w:tcPr>
          <w:p w14:paraId="11624519" w14:textId="77777777" w:rsidR="00227301" w:rsidRDefault="00ED6A78">
            <w:pPr>
              <w:pStyle w:val="TableParagraph"/>
              <w:spacing w:before="66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020199D1" w14:textId="77777777" w:rsidR="00227301" w:rsidRDefault="00ED6A78">
            <w:pPr>
              <w:pStyle w:val="TableParagraph"/>
              <w:spacing w:before="66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23AFD95" w14:textId="77777777">
        <w:trPr>
          <w:trHeight w:val="278"/>
        </w:trPr>
        <w:tc>
          <w:tcPr>
            <w:tcW w:w="5849" w:type="dxa"/>
          </w:tcPr>
          <w:p w14:paraId="698744A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54" w:type="dxa"/>
          </w:tcPr>
          <w:p w14:paraId="0562A89F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800.000,00</w:t>
            </w:r>
          </w:p>
        </w:tc>
        <w:tc>
          <w:tcPr>
            <w:tcW w:w="1362" w:type="dxa"/>
          </w:tcPr>
          <w:p w14:paraId="34EB9455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800.000,00</w:t>
            </w:r>
          </w:p>
        </w:tc>
        <w:tc>
          <w:tcPr>
            <w:tcW w:w="1300" w:type="dxa"/>
          </w:tcPr>
          <w:p w14:paraId="4CA6600A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25BF2D56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13A178E" w14:textId="77777777">
        <w:trPr>
          <w:trHeight w:val="298"/>
        </w:trPr>
        <w:tc>
          <w:tcPr>
            <w:tcW w:w="5849" w:type="dxa"/>
          </w:tcPr>
          <w:p w14:paraId="1C1EFF98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300003 Uređenje i održavanje gradskih groblja</w:t>
            </w:r>
          </w:p>
        </w:tc>
        <w:tc>
          <w:tcPr>
            <w:tcW w:w="1554" w:type="dxa"/>
          </w:tcPr>
          <w:p w14:paraId="6C40221D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601.179,00</w:t>
            </w:r>
          </w:p>
        </w:tc>
        <w:tc>
          <w:tcPr>
            <w:tcW w:w="1362" w:type="dxa"/>
          </w:tcPr>
          <w:p w14:paraId="73699FB4" w14:textId="77777777" w:rsidR="00227301" w:rsidRDefault="00ED6A78">
            <w:pPr>
              <w:pStyle w:val="TableParagraph"/>
              <w:spacing w:before="4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601.179,00</w:t>
            </w:r>
          </w:p>
        </w:tc>
        <w:tc>
          <w:tcPr>
            <w:tcW w:w="1300" w:type="dxa"/>
          </w:tcPr>
          <w:p w14:paraId="3620AF42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312.986,22</w:t>
            </w:r>
          </w:p>
        </w:tc>
        <w:tc>
          <w:tcPr>
            <w:tcW w:w="751" w:type="dxa"/>
          </w:tcPr>
          <w:p w14:paraId="1EF03BFD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52,06%</w:t>
            </w:r>
          </w:p>
        </w:tc>
      </w:tr>
      <w:tr w:rsidR="00227301" w14:paraId="25550BFD" w14:textId="77777777">
        <w:trPr>
          <w:trHeight w:val="287"/>
        </w:trPr>
        <w:tc>
          <w:tcPr>
            <w:tcW w:w="5849" w:type="dxa"/>
          </w:tcPr>
          <w:p w14:paraId="2CA6505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54" w:type="dxa"/>
          </w:tcPr>
          <w:p w14:paraId="0365FF51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33.092,00</w:t>
            </w:r>
          </w:p>
        </w:tc>
        <w:tc>
          <w:tcPr>
            <w:tcW w:w="1362" w:type="dxa"/>
          </w:tcPr>
          <w:p w14:paraId="7B008B3F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33.092,00</w:t>
            </w:r>
          </w:p>
        </w:tc>
        <w:tc>
          <w:tcPr>
            <w:tcW w:w="1300" w:type="dxa"/>
          </w:tcPr>
          <w:p w14:paraId="5EEAD6A6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283,86</w:t>
            </w:r>
          </w:p>
        </w:tc>
        <w:tc>
          <w:tcPr>
            <w:tcW w:w="751" w:type="dxa"/>
          </w:tcPr>
          <w:p w14:paraId="72398FF8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0,86%</w:t>
            </w:r>
          </w:p>
        </w:tc>
      </w:tr>
      <w:tr w:rsidR="00227301" w14:paraId="31B340FD" w14:textId="77777777">
        <w:trPr>
          <w:trHeight w:val="278"/>
        </w:trPr>
        <w:tc>
          <w:tcPr>
            <w:tcW w:w="5849" w:type="dxa"/>
          </w:tcPr>
          <w:p w14:paraId="4AB9BC2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54" w:type="dxa"/>
          </w:tcPr>
          <w:p w14:paraId="52741CCD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33.092,00</w:t>
            </w:r>
          </w:p>
        </w:tc>
        <w:tc>
          <w:tcPr>
            <w:tcW w:w="1362" w:type="dxa"/>
          </w:tcPr>
          <w:p w14:paraId="4B81CF3F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33.092,00</w:t>
            </w:r>
          </w:p>
        </w:tc>
        <w:tc>
          <w:tcPr>
            <w:tcW w:w="1300" w:type="dxa"/>
          </w:tcPr>
          <w:p w14:paraId="4DF87782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283,86</w:t>
            </w:r>
          </w:p>
        </w:tc>
        <w:tc>
          <w:tcPr>
            <w:tcW w:w="751" w:type="dxa"/>
          </w:tcPr>
          <w:p w14:paraId="500D84FA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0,86%</w:t>
            </w:r>
          </w:p>
        </w:tc>
      </w:tr>
      <w:tr w:rsidR="00227301" w14:paraId="76F2452E" w14:textId="77777777">
        <w:trPr>
          <w:trHeight w:val="275"/>
        </w:trPr>
        <w:tc>
          <w:tcPr>
            <w:tcW w:w="5849" w:type="dxa"/>
          </w:tcPr>
          <w:p w14:paraId="44D0FF6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554" w:type="dxa"/>
          </w:tcPr>
          <w:p w14:paraId="20E2F5ED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0140F7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1262297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283,86</w:t>
            </w:r>
          </w:p>
        </w:tc>
        <w:tc>
          <w:tcPr>
            <w:tcW w:w="751" w:type="dxa"/>
          </w:tcPr>
          <w:p w14:paraId="3F09D30C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CA98911" w14:textId="77777777">
        <w:trPr>
          <w:trHeight w:val="310"/>
        </w:trPr>
        <w:tc>
          <w:tcPr>
            <w:tcW w:w="5849" w:type="dxa"/>
          </w:tcPr>
          <w:p w14:paraId="4754DD09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554" w:type="dxa"/>
          </w:tcPr>
          <w:p w14:paraId="1DB08EB1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518.087,00</w:t>
            </w:r>
          </w:p>
        </w:tc>
        <w:tc>
          <w:tcPr>
            <w:tcW w:w="1362" w:type="dxa"/>
          </w:tcPr>
          <w:p w14:paraId="195EEFC6" w14:textId="77777777" w:rsidR="00227301" w:rsidRDefault="00ED6A78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518.087,00</w:t>
            </w:r>
          </w:p>
        </w:tc>
        <w:tc>
          <w:tcPr>
            <w:tcW w:w="1300" w:type="dxa"/>
          </w:tcPr>
          <w:p w14:paraId="6A213FBE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312.702,36</w:t>
            </w:r>
          </w:p>
        </w:tc>
        <w:tc>
          <w:tcPr>
            <w:tcW w:w="751" w:type="dxa"/>
          </w:tcPr>
          <w:p w14:paraId="18973A70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60,36%</w:t>
            </w:r>
          </w:p>
        </w:tc>
      </w:tr>
      <w:tr w:rsidR="00227301" w14:paraId="28018DDD" w14:textId="77777777">
        <w:trPr>
          <w:trHeight w:val="278"/>
        </w:trPr>
        <w:tc>
          <w:tcPr>
            <w:tcW w:w="5849" w:type="dxa"/>
          </w:tcPr>
          <w:p w14:paraId="0EFC3BBA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54" w:type="dxa"/>
          </w:tcPr>
          <w:p w14:paraId="7D8C0D6F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518.087,00</w:t>
            </w:r>
          </w:p>
        </w:tc>
        <w:tc>
          <w:tcPr>
            <w:tcW w:w="1362" w:type="dxa"/>
          </w:tcPr>
          <w:p w14:paraId="00EC4461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518.087,00</w:t>
            </w:r>
          </w:p>
        </w:tc>
        <w:tc>
          <w:tcPr>
            <w:tcW w:w="1300" w:type="dxa"/>
          </w:tcPr>
          <w:p w14:paraId="0307E3D5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312.702,36</w:t>
            </w:r>
          </w:p>
        </w:tc>
        <w:tc>
          <w:tcPr>
            <w:tcW w:w="751" w:type="dxa"/>
          </w:tcPr>
          <w:p w14:paraId="60BC0465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60,36%</w:t>
            </w:r>
          </w:p>
        </w:tc>
      </w:tr>
      <w:tr w:rsidR="00227301" w14:paraId="21DA472D" w14:textId="77777777">
        <w:trPr>
          <w:trHeight w:val="275"/>
        </w:trPr>
        <w:tc>
          <w:tcPr>
            <w:tcW w:w="5849" w:type="dxa"/>
          </w:tcPr>
          <w:p w14:paraId="5EAC297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554" w:type="dxa"/>
          </w:tcPr>
          <w:p w14:paraId="0DC0377E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21D8E27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2E33C8B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312.702,36</w:t>
            </w:r>
          </w:p>
        </w:tc>
        <w:tc>
          <w:tcPr>
            <w:tcW w:w="751" w:type="dxa"/>
          </w:tcPr>
          <w:p w14:paraId="42967A2F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AE9723B" w14:textId="77777777">
        <w:trPr>
          <w:trHeight w:val="310"/>
        </w:trPr>
        <w:tc>
          <w:tcPr>
            <w:tcW w:w="5849" w:type="dxa"/>
          </w:tcPr>
          <w:p w14:paraId="4DE9449E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54" w:type="dxa"/>
          </w:tcPr>
          <w:p w14:paraId="08FA2EE1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62" w:type="dxa"/>
          </w:tcPr>
          <w:p w14:paraId="00E51A2D" w14:textId="77777777" w:rsidR="00227301" w:rsidRDefault="00ED6A78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00" w:type="dxa"/>
          </w:tcPr>
          <w:p w14:paraId="7029D8CE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06F5A57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A3077CA" w14:textId="77777777">
        <w:trPr>
          <w:trHeight w:val="283"/>
        </w:trPr>
        <w:tc>
          <w:tcPr>
            <w:tcW w:w="5849" w:type="dxa"/>
          </w:tcPr>
          <w:p w14:paraId="08D004D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54" w:type="dxa"/>
          </w:tcPr>
          <w:p w14:paraId="2F57A4C5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1362" w:type="dxa"/>
          </w:tcPr>
          <w:p w14:paraId="5058F787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1300" w:type="dxa"/>
          </w:tcPr>
          <w:p w14:paraId="001CC758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B183184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D22B771" w14:textId="77777777">
        <w:trPr>
          <w:trHeight w:val="260"/>
        </w:trPr>
        <w:tc>
          <w:tcPr>
            <w:tcW w:w="5849" w:type="dxa"/>
          </w:tcPr>
          <w:p w14:paraId="5070325C" w14:textId="77777777" w:rsidR="00227301" w:rsidRDefault="00ED6A78">
            <w:pPr>
              <w:pStyle w:val="TableParagraph"/>
              <w:spacing w:before="53" w:line="187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300004 Održavanje sustava odvodnje atmosferskih voda</w:t>
            </w:r>
          </w:p>
        </w:tc>
        <w:tc>
          <w:tcPr>
            <w:tcW w:w="1554" w:type="dxa"/>
          </w:tcPr>
          <w:p w14:paraId="7B48D32D" w14:textId="77777777" w:rsidR="00227301" w:rsidRDefault="00ED6A78">
            <w:pPr>
              <w:pStyle w:val="TableParagraph"/>
              <w:spacing w:before="53" w:line="187" w:lineRule="exact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135.000,00</w:t>
            </w:r>
          </w:p>
        </w:tc>
        <w:tc>
          <w:tcPr>
            <w:tcW w:w="1362" w:type="dxa"/>
          </w:tcPr>
          <w:p w14:paraId="33DA6ACC" w14:textId="77777777" w:rsidR="00227301" w:rsidRDefault="00ED6A78">
            <w:pPr>
              <w:pStyle w:val="TableParagraph"/>
              <w:spacing w:before="53" w:line="187" w:lineRule="exact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135.000,00</w:t>
            </w:r>
          </w:p>
        </w:tc>
        <w:tc>
          <w:tcPr>
            <w:tcW w:w="1300" w:type="dxa"/>
          </w:tcPr>
          <w:p w14:paraId="5D3FDAEA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75BE35CC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7E425EB" w14:textId="77777777" w:rsidR="00227301" w:rsidRDefault="00227301">
      <w:pPr>
        <w:rPr>
          <w:rFonts w:ascii="Times New Roman"/>
          <w:sz w:val="16"/>
        </w:rPr>
        <w:sectPr w:rsidR="00227301">
          <w:headerReference w:type="default" r:id="rId31"/>
          <w:footerReference w:type="default" r:id="rId32"/>
          <w:pgSz w:w="11900" w:h="16840"/>
          <w:pgMar w:top="1120" w:right="320" w:bottom="320" w:left="440" w:header="564" w:footer="127" w:gutter="0"/>
          <w:pgNumType w:start="10"/>
          <w:cols w:space="720"/>
        </w:sectPr>
      </w:pPr>
    </w:p>
    <w:p w14:paraId="668F873A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98"/>
        <w:gridCol w:w="1404"/>
        <w:gridCol w:w="1436"/>
        <w:gridCol w:w="1224"/>
        <w:gridCol w:w="750"/>
      </w:tblGrid>
      <w:tr w:rsidR="00227301" w14:paraId="2E1EE9DE" w14:textId="77777777">
        <w:trPr>
          <w:trHeight w:val="244"/>
        </w:trPr>
        <w:tc>
          <w:tcPr>
            <w:tcW w:w="5998" w:type="dxa"/>
          </w:tcPr>
          <w:p w14:paraId="2B43BAA0" w14:textId="77777777" w:rsidR="00227301" w:rsidRDefault="00ED6A78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404" w:type="dxa"/>
          </w:tcPr>
          <w:p w14:paraId="605B5DF2" w14:textId="77777777" w:rsidR="00227301" w:rsidRDefault="00ED6A78">
            <w:pPr>
              <w:pStyle w:val="TableParagraph"/>
              <w:spacing w:before="0" w:line="201" w:lineRule="exact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  <w:tc>
          <w:tcPr>
            <w:tcW w:w="1436" w:type="dxa"/>
          </w:tcPr>
          <w:p w14:paraId="2C2FF43E" w14:textId="77777777" w:rsidR="00227301" w:rsidRDefault="00ED6A78">
            <w:pPr>
              <w:pStyle w:val="TableParagraph"/>
              <w:spacing w:before="0" w:line="201" w:lineRule="exact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  <w:tc>
          <w:tcPr>
            <w:tcW w:w="1224" w:type="dxa"/>
          </w:tcPr>
          <w:p w14:paraId="46B9B482" w14:textId="77777777" w:rsidR="00227301" w:rsidRDefault="00ED6A78">
            <w:pPr>
              <w:pStyle w:val="TableParagraph"/>
              <w:spacing w:before="0" w:line="201" w:lineRule="exact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0" w:type="dxa"/>
          </w:tcPr>
          <w:p w14:paraId="5D4EABBA" w14:textId="77777777" w:rsidR="00227301" w:rsidRDefault="00ED6A78">
            <w:pPr>
              <w:pStyle w:val="TableParagraph"/>
              <w:spacing w:before="0" w:line="201" w:lineRule="exact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63B3FEE4" w14:textId="77777777">
        <w:trPr>
          <w:trHeight w:val="277"/>
        </w:trPr>
        <w:tc>
          <w:tcPr>
            <w:tcW w:w="5998" w:type="dxa"/>
          </w:tcPr>
          <w:p w14:paraId="72FEC7A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4" w:type="dxa"/>
          </w:tcPr>
          <w:p w14:paraId="333F5CD7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135.000,00</w:t>
            </w:r>
          </w:p>
        </w:tc>
        <w:tc>
          <w:tcPr>
            <w:tcW w:w="1436" w:type="dxa"/>
          </w:tcPr>
          <w:p w14:paraId="20D97D0C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135.000,00</w:t>
            </w:r>
          </w:p>
        </w:tc>
        <w:tc>
          <w:tcPr>
            <w:tcW w:w="1224" w:type="dxa"/>
          </w:tcPr>
          <w:p w14:paraId="529F0023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38D52332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DB0EE22" w14:textId="77777777">
        <w:trPr>
          <w:trHeight w:val="298"/>
        </w:trPr>
        <w:tc>
          <w:tcPr>
            <w:tcW w:w="5998" w:type="dxa"/>
          </w:tcPr>
          <w:p w14:paraId="0B4666D8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300005 Održavanje čistoće javnih površina</w:t>
            </w:r>
          </w:p>
        </w:tc>
        <w:tc>
          <w:tcPr>
            <w:tcW w:w="1404" w:type="dxa"/>
          </w:tcPr>
          <w:p w14:paraId="26E4232B" w14:textId="77777777" w:rsidR="00227301" w:rsidRDefault="00ED6A78">
            <w:pPr>
              <w:pStyle w:val="TableParagraph"/>
              <w:spacing w:before="47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798.300,00</w:t>
            </w:r>
          </w:p>
        </w:tc>
        <w:tc>
          <w:tcPr>
            <w:tcW w:w="1436" w:type="dxa"/>
          </w:tcPr>
          <w:p w14:paraId="1925F307" w14:textId="77777777" w:rsidR="00227301" w:rsidRDefault="00ED6A78">
            <w:pPr>
              <w:pStyle w:val="TableParagraph"/>
              <w:spacing w:before="47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798.300,00</w:t>
            </w:r>
          </w:p>
        </w:tc>
        <w:tc>
          <w:tcPr>
            <w:tcW w:w="1224" w:type="dxa"/>
          </w:tcPr>
          <w:p w14:paraId="5FE9152E" w14:textId="77777777" w:rsidR="00227301" w:rsidRDefault="00ED6A78">
            <w:pPr>
              <w:pStyle w:val="TableParagraph"/>
              <w:spacing w:before="47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436.027,90</w:t>
            </w:r>
          </w:p>
        </w:tc>
        <w:tc>
          <w:tcPr>
            <w:tcW w:w="750" w:type="dxa"/>
          </w:tcPr>
          <w:p w14:paraId="0BDE640D" w14:textId="77777777" w:rsidR="00227301" w:rsidRDefault="00ED6A78">
            <w:pPr>
              <w:pStyle w:val="TableParagraph"/>
              <w:spacing w:before="47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54,62%</w:t>
            </w:r>
          </w:p>
        </w:tc>
      </w:tr>
      <w:tr w:rsidR="00227301" w14:paraId="6C77E5BA" w14:textId="77777777">
        <w:trPr>
          <w:trHeight w:val="293"/>
        </w:trPr>
        <w:tc>
          <w:tcPr>
            <w:tcW w:w="5998" w:type="dxa"/>
          </w:tcPr>
          <w:p w14:paraId="37AC7D06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404" w:type="dxa"/>
          </w:tcPr>
          <w:p w14:paraId="6F450D98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798.300,00</w:t>
            </w:r>
          </w:p>
        </w:tc>
        <w:tc>
          <w:tcPr>
            <w:tcW w:w="1436" w:type="dxa"/>
          </w:tcPr>
          <w:p w14:paraId="472765D2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798.300,00</w:t>
            </w:r>
          </w:p>
        </w:tc>
        <w:tc>
          <w:tcPr>
            <w:tcW w:w="1224" w:type="dxa"/>
          </w:tcPr>
          <w:p w14:paraId="4D7A0ED1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436.027,90</w:t>
            </w:r>
          </w:p>
        </w:tc>
        <w:tc>
          <w:tcPr>
            <w:tcW w:w="750" w:type="dxa"/>
          </w:tcPr>
          <w:p w14:paraId="5E97467C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54,62%</w:t>
            </w:r>
          </w:p>
        </w:tc>
      </w:tr>
      <w:tr w:rsidR="00227301" w14:paraId="087F9CA5" w14:textId="77777777">
        <w:trPr>
          <w:trHeight w:val="284"/>
        </w:trPr>
        <w:tc>
          <w:tcPr>
            <w:tcW w:w="5998" w:type="dxa"/>
          </w:tcPr>
          <w:p w14:paraId="4EB4F2E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4" w:type="dxa"/>
          </w:tcPr>
          <w:p w14:paraId="0ED66135" w14:textId="77777777" w:rsidR="00227301" w:rsidRDefault="00ED6A78">
            <w:pPr>
              <w:pStyle w:val="TableParagraph"/>
              <w:spacing w:before="49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798.300,00</w:t>
            </w:r>
          </w:p>
        </w:tc>
        <w:tc>
          <w:tcPr>
            <w:tcW w:w="1436" w:type="dxa"/>
          </w:tcPr>
          <w:p w14:paraId="515BDBF6" w14:textId="77777777" w:rsidR="00227301" w:rsidRDefault="00ED6A78">
            <w:pPr>
              <w:pStyle w:val="TableParagraph"/>
              <w:spacing w:before="49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798.300,00</w:t>
            </w:r>
          </w:p>
        </w:tc>
        <w:tc>
          <w:tcPr>
            <w:tcW w:w="1224" w:type="dxa"/>
          </w:tcPr>
          <w:p w14:paraId="4C123E90" w14:textId="77777777" w:rsidR="00227301" w:rsidRDefault="00ED6A78">
            <w:pPr>
              <w:pStyle w:val="TableParagraph"/>
              <w:spacing w:before="49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436.027,90</w:t>
            </w:r>
          </w:p>
        </w:tc>
        <w:tc>
          <w:tcPr>
            <w:tcW w:w="750" w:type="dxa"/>
          </w:tcPr>
          <w:p w14:paraId="72F6FE1D" w14:textId="77777777" w:rsidR="00227301" w:rsidRDefault="00ED6A78">
            <w:pPr>
              <w:pStyle w:val="TableParagraph"/>
              <w:spacing w:before="49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54,62%</w:t>
            </w:r>
          </w:p>
        </w:tc>
      </w:tr>
      <w:tr w:rsidR="00227301" w14:paraId="17955749" w14:textId="77777777">
        <w:trPr>
          <w:trHeight w:val="275"/>
        </w:trPr>
        <w:tc>
          <w:tcPr>
            <w:tcW w:w="5998" w:type="dxa"/>
          </w:tcPr>
          <w:p w14:paraId="22A90E0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404" w:type="dxa"/>
          </w:tcPr>
          <w:p w14:paraId="4A8C0333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6" w:type="dxa"/>
          </w:tcPr>
          <w:p w14:paraId="7863A180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2137B3DF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436.027,90</w:t>
            </w:r>
          </w:p>
        </w:tc>
        <w:tc>
          <w:tcPr>
            <w:tcW w:w="750" w:type="dxa"/>
          </w:tcPr>
          <w:p w14:paraId="70FC3BF7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8DBFE68" w14:textId="77777777">
        <w:trPr>
          <w:trHeight w:val="310"/>
        </w:trPr>
        <w:tc>
          <w:tcPr>
            <w:tcW w:w="5998" w:type="dxa"/>
          </w:tcPr>
          <w:p w14:paraId="57425C5E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300006 Uređenje i održavanje javne rasvjete</w:t>
            </w:r>
          </w:p>
        </w:tc>
        <w:tc>
          <w:tcPr>
            <w:tcW w:w="1404" w:type="dxa"/>
          </w:tcPr>
          <w:p w14:paraId="27DE5B9D" w14:textId="77777777" w:rsidR="00227301" w:rsidRDefault="00ED6A78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1.014.000,00</w:t>
            </w:r>
          </w:p>
        </w:tc>
        <w:tc>
          <w:tcPr>
            <w:tcW w:w="1436" w:type="dxa"/>
          </w:tcPr>
          <w:p w14:paraId="186D6B3B" w14:textId="77777777" w:rsidR="00227301" w:rsidRDefault="00ED6A78">
            <w:pPr>
              <w:pStyle w:val="TableParagraph"/>
              <w:spacing w:before="60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1.014.000,00</w:t>
            </w:r>
          </w:p>
        </w:tc>
        <w:tc>
          <w:tcPr>
            <w:tcW w:w="1224" w:type="dxa"/>
          </w:tcPr>
          <w:p w14:paraId="38B77E11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434.325,72</w:t>
            </w:r>
          </w:p>
        </w:tc>
        <w:tc>
          <w:tcPr>
            <w:tcW w:w="750" w:type="dxa"/>
          </w:tcPr>
          <w:p w14:paraId="726C1E86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42,83%</w:t>
            </w:r>
          </w:p>
        </w:tc>
      </w:tr>
      <w:tr w:rsidR="00227301" w14:paraId="0E2BF564" w14:textId="77777777">
        <w:trPr>
          <w:trHeight w:val="287"/>
        </w:trPr>
        <w:tc>
          <w:tcPr>
            <w:tcW w:w="5998" w:type="dxa"/>
          </w:tcPr>
          <w:p w14:paraId="6ABB9BD8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04" w:type="dxa"/>
          </w:tcPr>
          <w:p w14:paraId="3A5692EC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436" w:type="dxa"/>
          </w:tcPr>
          <w:p w14:paraId="264F3F54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224" w:type="dxa"/>
          </w:tcPr>
          <w:p w14:paraId="493D39F4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0" w:type="dxa"/>
          </w:tcPr>
          <w:p w14:paraId="4CE52792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66D6153B" w14:textId="77777777">
        <w:trPr>
          <w:trHeight w:val="278"/>
        </w:trPr>
        <w:tc>
          <w:tcPr>
            <w:tcW w:w="5998" w:type="dxa"/>
          </w:tcPr>
          <w:p w14:paraId="4771BFA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4" w:type="dxa"/>
          </w:tcPr>
          <w:p w14:paraId="71D1C6E6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120.000,00</w:t>
            </w:r>
          </w:p>
        </w:tc>
        <w:tc>
          <w:tcPr>
            <w:tcW w:w="1436" w:type="dxa"/>
          </w:tcPr>
          <w:p w14:paraId="17C85AF8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120.000,00</w:t>
            </w:r>
          </w:p>
        </w:tc>
        <w:tc>
          <w:tcPr>
            <w:tcW w:w="1224" w:type="dxa"/>
          </w:tcPr>
          <w:p w14:paraId="7C56A7D8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2371FBD0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D1C960E" w14:textId="77777777">
        <w:trPr>
          <w:trHeight w:val="297"/>
        </w:trPr>
        <w:tc>
          <w:tcPr>
            <w:tcW w:w="5998" w:type="dxa"/>
          </w:tcPr>
          <w:p w14:paraId="3DF95AE4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404" w:type="dxa"/>
          </w:tcPr>
          <w:p w14:paraId="2220AA3B" w14:textId="77777777" w:rsidR="00227301" w:rsidRDefault="00ED6A78">
            <w:pPr>
              <w:pStyle w:val="TableParagraph"/>
              <w:spacing w:before="4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862.000,00</w:t>
            </w:r>
          </w:p>
        </w:tc>
        <w:tc>
          <w:tcPr>
            <w:tcW w:w="1436" w:type="dxa"/>
          </w:tcPr>
          <w:p w14:paraId="5A2F6542" w14:textId="77777777" w:rsidR="00227301" w:rsidRDefault="00ED6A78">
            <w:pPr>
              <w:pStyle w:val="TableParagraph"/>
              <w:spacing w:before="4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862.000,00</w:t>
            </w:r>
          </w:p>
        </w:tc>
        <w:tc>
          <w:tcPr>
            <w:tcW w:w="1224" w:type="dxa"/>
          </w:tcPr>
          <w:p w14:paraId="674C8E49" w14:textId="77777777" w:rsidR="00227301" w:rsidRDefault="00ED6A78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434.325,72</w:t>
            </w:r>
          </w:p>
        </w:tc>
        <w:tc>
          <w:tcPr>
            <w:tcW w:w="750" w:type="dxa"/>
          </w:tcPr>
          <w:p w14:paraId="7EFB6347" w14:textId="77777777" w:rsidR="00227301" w:rsidRDefault="00ED6A78">
            <w:pPr>
              <w:pStyle w:val="TableParagraph"/>
              <w:spacing w:before="4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50,39%</w:t>
            </w:r>
          </w:p>
        </w:tc>
      </w:tr>
      <w:tr w:rsidR="00227301" w14:paraId="675B7DE6" w14:textId="77777777">
        <w:trPr>
          <w:trHeight w:val="278"/>
        </w:trPr>
        <w:tc>
          <w:tcPr>
            <w:tcW w:w="5998" w:type="dxa"/>
          </w:tcPr>
          <w:p w14:paraId="1CB542E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4" w:type="dxa"/>
          </w:tcPr>
          <w:p w14:paraId="70D5152C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847.000,00</w:t>
            </w:r>
          </w:p>
        </w:tc>
        <w:tc>
          <w:tcPr>
            <w:tcW w:w="1436" w:type="dxa"/>
          </w:tcPr>
          <w:p w14:paraId="399A3717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847.000,00</w:t>
            </w:r>
          </w:p>
        </w:tc>
        <w:tc>
          <w:tcPr>
            <w:tcW w:w="1224" w:type="dxa"/>
          </w:tcPr>
          <w:p w14:paraId="6C403BCE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434.325,72</w:t>
            </w:r>
          </w:p>
        </w:tc>
        <w:tc>
          <w:tcPr>
            <w:tcW w:w="750" w:type="dxa"/>
          </w:tcPr>
          <w:p w14:paraId="77432E7E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51,28%</w:t>
            </w:r>
          </w:p>
        </w:tc>
      </w:tr>
      <w:tr w:rsidR="00227301" w14:paraId="429976B5" w14:textId="77777777">
        <w:trPr>
          <w:trHeight w:val="275"/>
        </w:trPr>
        <w:tc>
          <w:tcPr>
            <w:tcW w:w="5998" w:type="dxa"/>
          </w:tcPr>
          <w:p w14:paraId="3BF9D09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404" w:type="dxa"/>
          </w:tcPr>
          <w:p w14:paraId="79C36014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6" w:type="dxa"/>
          </w:tcPr>
          <w:p w14:paraId="5749E6CF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492883AB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368.633,99</w:t>
            </w:r>
          </w:p>
        </w:tc>
        <w:tc>
          <w:tcPr>
            <w:tcW w:w="750" w:type="dxa"/>
          </w:tcPr>
          <w:p w14:paraId="32500340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888DECE" w14:textId="77777777">
        <w:trPr>
          <w:trHeight w:val="288"/>
        </w:trPr>
        <w:tc>
          <w:tcPr>
            <w:tcW w:w="5998" w:type="dxa"/>
          </w:tcPr>
          <w:p w14:paraId="146BCA0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04" w:type="dxa"/>
          </w:tcPr>
          <w:p w14:paraId="06326B4D" w14:textId="77777777" w:rsidR="00227301" w:rsidRDefault="00ED6A78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6" w:type="dxa"/>
          </w:tcPr>
          <w:p w14:paraId="574B2D02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A0A7CDD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63.179,23</w:t>
            </w:r>
          </w:p>
        </w:tc>
        <w:tc>
          <w:tcPr>
            <w:tcW w:w="750" w:type="dxa"/>
          </w:tcPr>
          <w:p w14:paraId="7F653400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42FC91C" w14:textId="77777777">
        <w:trPr>
          <w:trHeight w:val="287"/>
        </w:trPr>
        <w:tc>
          <w:tcPr>
            <w:tcW w:w="5998" w:type="dxa"/>
          </w:tcPr>
          <w:p w14:paraId="65D879F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404" w:type="dxa"/>
          </w:tcPr>
          <w:p w14:paraId="3CCB3572" w14:textId="77777777" w:rsidR="00227301" w:rsidRDefault="00ED6A78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6" w:type="dxa"/>
          </w:tcPr>
          <w:p w14:paraId="5ACE2BE8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327746CA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2.512,50</w:t>
            </w:r>
          </w:p>
        </w:tc>
        <w:tc>
          <w:tcPr>
            <w:tcW w:w="750" w:type="dxa"/>
          </w:tcPr>
          <w:p w14:paraId="24E36F41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E3128EB" w14:textId="77777777">
        <w:trPr>
          <w:trHeight w:val="306"/>
        </w:trPr>
        <w:tc>
          <w:tcPr>
            <w:tcW w:w="5998" w:type="dxa"/>
          </w:tcPr>
          <w:p w14:paraId="78430F5C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04" w:type="dxa"/>
          </w:tcPr>
          <w:p w14:paraId="3FB1349B" w14:textId="77777777" w:rsidR="00227301" w:rsidRDefault="00ED6A78">
            <w:pPr>
              <w:pStyle w:val="TableParagraph"/>
              <w:spacing w:before="65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436" w:type="dxa"/>
          </w:tcPr>
          <w:p w14:paraId="0C3C05A3" w14:textId="77777777" w:rsidR="00227301" w:rsidRDefault="00ED6A78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224" w:type="dxa"/>
          </w:tcPr>
          <w:p w14:paraId="75B10432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22FAE508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07F94F6" w14:textId="77777777">
        <w:trPr>
          <w:trHeight w:val="303"/>
        </w:trPr>
        <w:tc>
          <w:tcPr>
            <w:tcW w:w="5998" w:type="dxa"/>
          </w:tcPr>
          <w:p w14:paraId="0EFB7E04" w14:textId="77777777" w:rsidR="00227301" w:rsidRDefault="00ED6A78">
            <w:pPr>
              <w:pStyle w:val="TableParagraph"/>
              <w:spacing w:before="5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404" w:type="dxa"/>
          </w:tcPr>
          <w:p w14:paraId="611E0D3C" w14:textId="77777777" w:rsidR="00227301" w:rsidRDefault="00ED6A78">
            <w:pPr>
              <w:pStyle w:val="TableParagraph"/>
              <w:spacing w:before="53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436" w:type="dxa"/>
          </w:tcPr>
          <w:p w14:paraId="58EE8FF6" w14:textId="77777777" w:rsidR="00227301" w:rsidRDefault="00ED6A78">
            <w:pPr>
              <w:pStyle w:val="TableParagraph"/>
              <w:spacing w:before="53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224" w:type="dxa"/>
          </w:tcPr>
          <w:p w14:paraId="5315B00D" w14:textId="77777777" w:rsidR="00227301" w:rsidRDefault="00ED6A78">
            <w:pPr>
              <w:pStyle w:val="TableParagraph"/>
              <w:spacing w:before="53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0" w:type="dxa"/>
          </w:tcPr>
          <w:p w14:paraId="020FBAD8" w14:textId="77777777" w:rsidR="00227301" w:rsidRDefault="00ED6A78">
            <w:pPr>
              <w:pStyle w:val="TableParagraph"/>
              <w:spacing w:before="53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6CE4D244" w14:textId="77777777">
        <w:trPr>
          <w:trHeight w:val="278"/>
        </w:trPr>
        <w:tc>
          <w:tcPr>
            <w:tcW w:w="5998" w:type="dxa"/>
          </w:tcPr>
          <w:p w14:paraId="2982667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04" w:type="dxa"/>
          </w:tcPr>
          <w:p w14:paraId="0AA14CC1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32.000,00</w:t>
            </w:r>
          </w:p>
        </w:tc>
        <w:tc>
          <w:tcPr>
            <w:tcW w:w="1436" w:type="dxa"/>
          </w:tcPr>
          <w:p w14:paraId="690A4F11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32.000,00</w:t>
            </w:r>
          </w:p>
        </w:tc>
        <w:tc>
          <w:tcPr>
            <w:tcW w:w="1224" w:type="dxa"/>
          </w:tcPr>
          <w:p w14:paraId="4B883FE7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45085D01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9A56C2A" w14:textId="77777777">
        <w:trPr>
          <w:trHeight w:val="298"/>
        </w:trPr>
        <w:tc>
          <w:tcPr>
            <w:tcW w:w="5998" w:type="dxa"/>
          </w:tcPr>
          <w:p w14:paraId="216371EB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300008 Ostale aktivnosti na održavanju komunalne infrastrukture</w:t>
            </w:r>
          </w:p>
        </w:tc>
        <w:tc>
          <w:tcPr>
            <w:tcW w:w="1404" w:type="dxa"/>
          </w:tcPr>
          <w:p w14:paraId="7F15F78B" w14:textId="77777777" w:rsidR="00227301" w:rsidRDefault="00ED6A78">
            <w:pPr>
              <w:pStyle w:val="TableParagraph"/>
              <w:spacing w:before="47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26.500,00</w:t>
            </w:r>
          </w:p>
        </w:tc>
        <w:tc>
          <w:tcPr>
            <w:tcW w:w="1436" w:type="dxa"/>
          </w:tcPr>
          <w:p w14:paraId="08C69206" w14:textId="77777777" w:rsidR="00227301" w:rsidRDefault="00ED6A78">
            <w:pPr>
              <w:pStyle w:val="TableParagraph"/>
              <w:spacing w:before="47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26.500,00</w:t>
            </w:r>
          </w:p>
        </w:tc>
        <w:tc>
          <w:tcPr>
            <w:tcW w:w="1224" w:type="dxa"/>
          </w:tcPr>
          <w:p w14:paraId="44DCB3D7" w14:textId="77777777" w:rsidR="00227301" w:rsidRDefault="00ED6A78">
            <w:pPr>
              <w:pStyle w:val="TableParagraph"/>
              <w:spacing w:before="47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2.862,04</w:t>
            </w:r>
          </w:p>
        </w:tc>
        <w:tc>
          <w:tcPr>
            <w:tcW w:w="750" w:type="dxa"/>
          </w:tcPr>
          <w:p w14:paraId="61EC19C4" w14:textId="77777777" w:rsidR="00227301" w:rsidRDefault="00ED6A78">
            <w:pPr>
              <w:pStyle w:val="TableParagraph"/>
              <w:spacing w:before="47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10,80%</w:t>
            </w:r>
          </w:p>
        </w:tc>
      </w:tr>
      <w:tr w:rsidR="00227301" w14:paraId="32AD556A" w14:textId="77777777">
        <w:trPr>
          <w:trHeight w:val="287"/>
        </w:trPr>
        <w:tc>
          <w:tcPr>
            <w:tcW w:w="5998" w:type="dxa"/>
          </w:tcPr>
          <w:p w14:paraId="1A3359A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04" w:type="dxa"/>
          </w:tcPr>
          <w:p w14:paraId="3F043A8F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5.150,00</w:t>
            </w:r>
          </w:p>
        </w:tc>
        <w:tc>
          <w:tcPr>
            <w:tcW w:w="1436" w:type="dxa"/>
          </w:tcPr>
          <w:p w14:paraId="20474B54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5.150,00</w:t>
            </w:r>
          </w:p>
        </w:tc>
        <w:tc>
          <w:tcPr>
            <w:tcW w:w="1224" w:type="dxa"/>
          </w:tcPr>
          <w:p w14:paraId="6A21A503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405,96</w:t>
            </w:r>
          </w:p>
        </w:tc>
        <w:tc>
          <w:tcPr>
            <w:tcW w:w="750" w:type="dxa"/>
          </w:tcPr>
          <w:p w14:paraId="27C45994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7,88%</w:t>
            </w:r>
          </w:p>
        </w:tc>
      </w:tr>
      <w:tr w:rsidR="00227301" w14:paraId="72BDF48D" w14:textId="77777777">
        <w:trPr>
          <w:trHeight w:val="277"/>
        </w:trPr>
        <w:tc>
          <w:tcPr>
            <w:tcW w:w="5998" w:type="dxa"/>
          </w:tcPr>
          <w:p w14:paraId="3EB2846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4" w:type="dxa"/>
          </w:tcPr>
          <w:p w14:paraId="618DFC11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2.500,00</w:t>
            </w:r>
          </w:p>
        </w:tc>
        <w:tc>
          <w:tcPr>
            <w:tcW w:w="1436" w:type="dxa"/>
          </w:tcPr>
          <w:p w14:paraId="1F0C0F2A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2.500,00</w:t>
            </w:r>
          </w:p>
        </w:tc>
        <w:tc>
          <w:tcPr>
            <w:tcW w:w="1224" w:type="dxa"/>
          </w:tcPr>
          <w:p w14:paraId="2CAE82D2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3DDD6D7C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C1BE5C4" w14:textId="77777777">
        <w:trPr>
          <w:trHeight w:val="288"/>
        </w:trPr>
        <w:tc>
          <w:tcPr>
            <w:tcW w:w="5998" w:type="dxa"/>
          </w:tcPr>
          <w:p w14:paraId="7C5BC280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404" w:type="dxa"/>
          </w:tcPr>
          <w:p w14:paraId="67419D50" w14:textId="77777777" w:rsidR="00227301" w:rsidRDefault="00ED6A78">
            <w:pPr>
              <w:pStyle w:val="TableParagraph"/>
              <w:spacing w:before="5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2.650,00</w:t>
            </w:r>
          </w:p>
        </w:tc>
        <w:tc>
          <w:tcPr>
            <w:tcW w:w="1436" w:type="dxa"/>
          </w:tcPr>
          <w:p w14:paraId="5B3CE6CB" w14:textId="77777777" w:rsidR="00227301" w:rsidRDefault="00ED6A78">
            <w:pPr>
              <w:pStyle w:val="TableParagraph"/>
              <w:spacing w:before="5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2.650,00</w:t>
            </w:r>
          </w:p>
        </w:tc>
        <w:tc>
          <w:tcPr>
            <w:tcW w:w="1224" w:type="dxa"/>
          </w:tcPr>
          <w:p w14:paraId="4A6EE6B1" w14:textId="77777777" w:rsidR="00227301" w:rsidRDefault="00ED6A78">
            <w:pPr>
              <w:pStyle w:val="TableParagraph"/>
              <w:spacing w:before="5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405,96</w:t>
            </w:r>
          </w:p>
        </w:tc>
        <w:tc>
          <w:tcPr>
            <w:tcW w:w="750" w:type="dxa"/>
          </w:tcPr>
          <w:p w14:paraId="1B94F230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15,32%</w:t>
            </w:r>
          </w:p>
        </w:tc>
      </w:tr>
      <w:tr w:rsidR="00227301" w14:paraId="3DF34C35" w14:textId="77777777">
        <w:trPr>
          <w:trHeight w:val="275"/>
        </w:trPr>
        <w:tc>
          <w:tcPr>
            <w:tcW w:w="5998" w:type="dxa"/>
          </w:tcPr>
          <w:p w14:paraId="154A713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3721 Naknade građanima i kućanstvima u novcu</w:t>
            </w:r>
          </w:p>
        </w:tc>
        <w:tc>
          <w:tcPr>
            <w:tcW w:w="1404" w:type="dxa"/>
          </w:tcPr>
          <w:p w14:paraId="63E6ED40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6" w:type="dxa"/>
          </w:tcPr>
          <w:p w14:paraId="2D28A404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B28F949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405,96</w:t>
            </w:r>
          </w:p>
        </w:tc>
        <w:tc>
          <w:tcPr>
            <w:tcW w:w="750" w:type="dxa"/>
          </w:tcPr>
          <w:p w14:paraId="3DF0121A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1801029" w14:textId="77777777">
        <w:trPr>
          <w:trHeight w:val="310"/>
        </w:trPr>
        <w:tc>
          <w:tcPr>
            <w:tcW w:w="5998" w:type="dxa"/>
          </w:tcPr>
          <w:p w14:paraId="39BF6226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404" w:type="dxa"/>
          </w:tcPr>
          <w:p w14:paraId="7E251DEC" w14:textId="77777777" w:rsidR="00227301" w:rsidRDefault="00ED6A78">
            <w:pPr>
              <w:pStyle w:val="TableParagraph"/>
              <w:spacing w:before="60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21.350,00</w:t>
            </w:r>
          </w:p>
        </w:tc>
        <w:tc>
          <w:tcPr>
            <w:tcW w:w="1436" w:type="dxa"/>
          </w:tcPr>
          <w:p w14:paraId="70F9E9EE" w14:textId="77777777" w:rsidR="00227301" w:rsidRDefault="00ED6A78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21.350,00</w:t>
            </w:r>
          </w:p>
        </w:tc>
        <w:tc>
          <w:tcPr>
            <w:tcW w:w="1224" w:type="dxa"/>
          </w:tcPr>
          <w:p w14:paraId="3E9051C3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2.456,08</w:t>
            </w:r>
          </w:p>
        </w:tc>
        <w:tc>
          <w:tcPr>
            <w:tcW w:w="750" w:type="dxa"/>
          </w:tcPr>
          <w:p w14:paraId="419D7AE2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11,50%</w:t>
            </w:r>
          </w:p>
        </w:tc>
      </w:tr>
      <w:tr w:rsidR="00227301" w14:paraId="47571D9A" w14:textId="77777777">
        <w:trPr>
          <w:trHeight w:val="278"/>
        </w:trPr>
        <w:tc>
          <w:tcPr>
            <w:tcW w:w="5998" w:type="dxa"/>
          </w:tcPr>
          <w:p w14:paraId="38F8C97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4" w:type="dxa"/>
          </w:tcPr>
          <w:p w14:paraId="3B569D06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17.350,00</w:t>
            </w:r>
          </w:p>
        </w:tc>
        <w:tc>
          <w:tcPr>
            <w:tcW w:w="1436" w:type="dxa"/>
          </w:tcPr>
          <w:p w14:paraId="04D2B624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17.350,00</w:t>
            </w:r>
          </w:p>
        </w:tc>
        <w:tc>
          <w:tcPr>
            <w:tcW w:w="1224" w:type="dxa"/>
          </w:tcPr>
          <w:p w14:paraId="22A23715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4427D65A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E97CCB7" w14:textId="77777777">
        <w:trPr>
          <w:trHeight w:val="275"/>
        </w:trPr>
        <w:tc>
          <w:tcPr>
            <w:tcW w:w="5998" w:type="dxa"/>
          </w:tcPr>
          <w:p w14:paraId="74176DCA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404" w:type="dxa"/>
          </w:tcPr>
          <w:p w14:paraId="41DBDE36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6" w:type="dxa"/>
          </w:tcPr>
          <w:p w14:paraId="2AE892F6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375ABCF0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0" w:type="dxa"/>
          </w:tcPr>
          <w:p w14:paraId="2F0F074C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181ABA7" w14:textId="77777777">
        <w:trPr>
          <w:trHeight w:val="306"/>
        </w:trPr>
        <w:tc>
          <w:tcPr>
            <w:tcW w:w="5998" w:type="dxa"/>
          </w:tcPr>
          <w:p w14:paraId="50958E14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404" w:type="dxa"/>
          </w:tcPr>
          <w:p w14:paraId="14786A03" w14:textId="77777777" w:rsidR="00227301" w:rsidRDefault="00ED6A78">
            <w:pPr>
              <w:pStyle w:val="TableParagraph"/>
              <w:spacing w:before="65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436" w:type="dxa"/>
          </w:tcPr>
          <w:p w14:paraId="6A87B946" w14:textId="77777777" w:rsidR="00227301" w:rsidRDefault="00ED6A78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224" w:type="dxa"/>
          </w:tcPr>
          <w:p w14:paraId="73DB9781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2.456,08</w:t>
            </w:r>
          </w:p>
        </w:tc>
        <w:tc>
          <w:tcPr>
            <w:tcW w:w="750" w:type="dxa"/>
          </w:tcPr>
          <w:p w14:paraId="4A503157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61,40%</w:t>
            </w:r>
          </w:p>
        </w:tc>
      </w:tr>
      <w:tr w:rsidR="00227301" w14:paraId="677FC884" w14:textId="77777777">
        <w:trPr>
          <w:trHeight w:val="281"/>
        </w:trPr>
        <w:tc>
          <w:tcPr>
            <w:tcW w:w="5998" w:type="dxa"/>
          </w:tcPr>
          <w:p w14:paraId="66A2DF5C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3721 Naknade građanima i kućanstvima u novcu</w:t>
            </w:r>
          </w:p>
        </w:tc>
        <w:tc>
          <w:tcPr>
            <w:tcW w:w="1404" w:type="dxa"/>
          </w:tcPr>
          <w:p w14:paraId="115FC762" w14:textId="77777777" w:rsidR="00227301" w:rsidRDefault="00ED6A78">
            <w:pPr>
              <w:pStyle w:val="TableParagraph"/>
              <w:spacing w:before="55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6" w:type="dxa"/>
          </w:tcPr>
          <w:p w14:paraId="2270BC51" w14:textId="77777777" w:rsidR="00227301" w:rsidRDefault="00ED6A78">
            <w:pPr>
              <w:pStyle w:val="TableParagraph"/>
              <w:spacing w:before="55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9F52E5D" w14:textId="77777777" w:rsidR="00227301" w:rsidRDefault="00ED6A78">
            <w:pPr>
              <w:pStyle w:val="TableParagraph"/>
              <w:spacing w:before="55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2.456,08</w:t>
            </w:r>
          </w:p>
        </w:tc>
        <w:tc>
          <w:tcPr>
            <w:tcW w:w="750" w:type="dxa"/>
          </w:tcPr>
          <w:p w14:paraId="2E0095CE" w14:textId="77777777" w:rsidR="00227301" w:rsidRDefault="00ED6A78">
            <w:pPr>
              <w:pStyle w:val="TableParagraph"/>
              <w:spacing w:before="55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17CF6C6" w14:textId="77777777">
        <w:trPr>
          <w:trHeight w:val="310"/>
        </w:trPr>
        <w:tc>
          <w:tcPr>
            <w:tcW w:w="5998" w:type="dxa"/>
          </w:tcPr>
          <w:p w14:paraId="2C3C5123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300010 Održavanje gradskih fontana</w:t>
            </w:r>
          </w:p>
        </w:tc>
        <w:tc>
          <w:tcPr>
            <w:tcW w:w="1404" w:type="dxa"/>
          </w:tcPr>
          <w:p w14:paraId="210175BF" w14:textId="77777777" w:rsidR="00227301" w:rsidRDefault="00ED6A78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95.000,00</w:t>
            </w:r>
          </w:p>
        </w:tc>
        <w:tc>
          <w:tcPr>
            <w:tcW w:w="1436" w:type="dxa"/>
          </w:tcPr>
          <w:p w14:paraId="500EE58B" w14:textId="77777777" w:rsidR="00227301" w:rsidRDefault="00ED6A78">
            <w:pPr>
              <w:pStyle w:val="TableParagraph"/>
              <w:spacing w:before="60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95.000,00</w:t>
            </w:r>
          </w:p>
        </w:tc>
        <w:tc>
          <w:tcPr>
            <w:tcW w:w="1224" w:type="dxa"/>
          </w:tcPr>
          <w:p w14:paraId="6688F86F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9.488,70</w:t>
            </w:r>
          </w:p>
        </w:tc>
        <w:tc>
          <w:tcPr>
            <w:tcW w:w="750" w:type="dxa"/>
          </w:tcPr>
          <w:p w14:paraId="2FAFAC97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9,99%</w:t>
            </w:r>
          </w:p>
        </w:tc>
      </w:tr>
      <w:tr w:rsidR="00227301" w14:paraId="486BCBDA" w14:textId="77777777">
        <w:trPr>
          <w:trHeight w:val="287"/>
        </w:trPr>
        <w:tc>
          <w:tcPr>
            <w:tcW w:w="5998" w:type="dxa"/>
          </w:tcPr>
          <w:p w14:paraId="3213BC35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404" w:type="dxa"/>
          </w:tcPr>
          <w:p w14:paraId="3A281286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  <w:tc>
          <w:tcPr>
            <w:tcW w:w="1436" w:type="dxa"/>
          </w:tcPr>
          <w:p w14:paraId="2E5B78C8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  <w:tc>
          <w:tcPr>
            <w:tcW w:w="1224" w:type="dxa"/>
          </w:tcPr>
          <w:p w14:paraId="06356794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9.488,70</w:t>
            </w:r>
          </w:p>
        </w:tc>
        <w:tc>
          <w:tcPr>
            <w:tcW w:w="750" w:type="dxa"/>
          </w:tcPr>
          <w:p w14:paraId="49D340DA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9,99%</w:t>
            </w:r>
          </w:p>
        </w:tc>
      </w:tr>
      <w:tr w:rsidR="00227301" w14:paraId="1883A400" w14:textId="77777777">
        <w:trPr>
          <w:trHeight w:val="278"/>
        </w:trPr>
        <w:tc>
          <w:tcPr>
            <w:tcW w:w="5998" w:type="dxa"/>
          </w:tcPr>
          <w:p w14:paraId="6A78502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4" w:type="dxa"/>
          </w:tcPr>
          <w:p w14:paraId="24A889FE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75.000,00</w:t>
            </w:r>
          </w:p>
        </w:tc>
        <w:tc>
          <w:tcPr>
            <w:tcW w:w="1436" w:type="dxa"/>
          </w:tcPr>
          <w:p w14:paraId="70C29F3A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75.000,00</w:t>
            </w:r>
          </w:p>
        </w:tc>
        <w:tc>
          <w:tcPr>
            <w:tcW w:w="1224" w:type="dxa"/>
          </w:tcPr>
          <w:p w14:paraId="7563589F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9.488,70</w:t>
            </w:r>
          </w:p>
        </w:tc>
        <w:tc>
          <w:tcPr>
            <w:tcW w:w="750" w:type="dxa"/>
          </w:tcPr>
          <w:p w14:paraId="7F4BC2F8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12,65%</w:t>
            </w:r>
          </w:p>
        </w:tc>
      </w:tr>
      <w:tr w:rsidR="00227301" w14:paraId="4DBB15F5" w14:textId="77777777">
        <w:trPr>
          <w:trHeight w:val="275"/>
        </w:trPr>
        <w:tc>
          <w:tcPr>
            <w:tcW w:w="5998" w:type="dxa"/>
          </w:tcPr>
          <w:p w14:paraId="0D3749E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404" w:type="dxa"/>
          </w:tcPr>
          <w:p w14:paraId="1D19E0DB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6" w:type="dxa"/>
          </w:tcPr>
          <w:p w14:paraId="04D3FA2B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330F778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291,35</w:t>
            </w:r>
          </w:p>
        </w:tc>
        <w:tc>
          <w:tcPr>
            <w:tcW w:w="750" w:type="dxa"/>
          </w:tcPr>
          <w:p w14:paraId="1892AB1C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8D4C022" w14:textId="77777777">
        <w:trPr>
          <w:trHeight w:val="287"/>
        </w:trPr>
        <w:tc>
          <w:tcPr>
            <w:tcW w:w="5998" w:type="dxa"/>
          </w:tcPr>
          <w:p w14:paraId="1D46281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04" w:type="dxa"/>
          </w:tcPr>
          <w:p w14:paraId="277D4DF4" w14:textId="77777777" w:rsidR="00227301" w:rsidRDefault="00ED6A78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6" w:type="dxa"/>
          </w:tcPr>
          <w:p w14:paraId="0D2461AF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47C43A76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5.707,00</w:t>
            </w:r>
          </w:p>
        </w:tc>
        <w:tc>
          <w:tcPr>
            <w:tcW w:w="750" w:type="dxa"/>
          </w:tcPr>
          <w:p w14:paraId="4E038A12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3829BB2" w14:textId="77777777">
        <w:trPr>
          <w:trHeight w:val="287"/>
        </w:trPr>
        <w:tc>
          <w:tcPr>
            <w:tcW w:w="5998" w:type="dxa"/>
          </w:tcPr>
          <w:p w14:paraId="14DBD24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404" w:type="dxa"/>
          </w:tcPr>
          <w:p w14:paraId="501E1C32" w14:textId="77777777" w:rsidR="00227301" w:rsidRDefault="00ED6A78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6" w:type="dxa"/>
          </w:tcPr>
          <w:p w14:paraId="2E2C8B6C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DED7F3A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3.490,35</w:t>
            </w:r>
          </w:p>
        </w:tc>
        <w:tc>
          <w:tcPr>
            <w:tcW w:w="750" w:type="dxa"/>
          </w:tcPr>
          <w:p w14:paraId="1B36E1D6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C06743A" w14:textId="77777777">
        <w:trPr>
          <w:trHeight w:val="300"/>
        </w:trPr>
        <w:tc>
          <w:tcPr>
            <w:tcW w:w="5998" w:type="dxa"/>
          </w:tcPr>
          <w:p w14:paraId="649BC40B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404" w:type="dxa"/>
          </w:tcPr>
          <w:p w14:paraId="46BCC5AB" w14:textId="77777777" w:rsidR="00227301" w:rsidRDefault="00ED6A78">
            <w:pPr>
              <w:pStyle w:val="TableParagraph"/>
              <w:spacing w:before="65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436" w:type="dxa"/>
          </w:tcPr>
          <w:p w14:paraId="52F80BA2" w14:textId="77777777" w:rsidR="00227301" w:rsidRDefault="00ED6A78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224" w:type="dxa"/>
          </w:tcPr>
          <w:p w14:paraId="10E32FE1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76B07F09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091095A" w14:textId="77777777">
        <w:trPr>
          <w:trHeight w:val="298"/>
        </w:trPr>
        <w:tc>
          <w:tcPr>
            <w:tcW w:w="5998" w:type="dxa"/>
          </w:tcPr>
          <w:p w14:paraId="4EA5CDEE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300011 Zimska služba</w:t>
            </w:r>
          </w:p>
        </w:tc>
        <w:tc>
          <w:tcPr>
            <w:tcW w:w="1404" w:type="dxa"/>
          </w:tcPr>
          <w:p w14:paraId="49D9FCDA" w14:textId="77777777" w:rsidR="00227301" w:rsidRDefault="00ED6A78">
            <w:pPr>
              <w:pStyle w:val="TableParagraph"/>
              <w:spacing w:before="47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350.000,00</w:t>
            </w:r>
          </w:p>
        </w:tc>
        <w:tc>
          <w:tcPr>
            <w:tcW w:w="1436" w:type="dxa"/>
          </w:tcPr>
          <w:p w14:paraId="4AC6056C" w14:textId="77777777" w:rsidR="00227301" w:rsidRDefault="00ED6A78">
            <w:pPr>
              <w:pStyle w:val="TableParagraph"/>
              <w:spacing w:before="47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350.000,00</w:t>
            </w:r>
          </w:p>
        </w:tc>
        <w:tc>
          <w:tcPr>
            <w:tcW w:w="1224" w:type="dxa"/>
          </w:tcPr>
          <w:p w14:paraId="29CACBFD" w14:textId="77777777" w:rsidR="00227301" w:rsidRDefault="00ED6A78">
            <w:pPr>
              <w:pStyle w:val="TableParagraph"/>
              <w:spacing w:before="47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225.437,76</w:t>
            </w:r>
          </w:p>
        </w:tc>
        <w:tc>
          <w:tcPr>
            <w:tcW w:w="750" w:type="dxa"/>
          </w:tcPr>
          <w:p w14:paraId="640074E3" w14:textId="77777777" w:rsidR="00227301" w:rsidRDefault="00ED6A78">
            <w:pPr>
              <w:pStyle w:val="TableParagraph"/>
              <w:spacing w:before="47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64,41%</w:t>
            </w:r>
          </w:p>
        </w:tc>
      </w:tr>
      <w:tr w:rsidR="00227301" w14:paraId="109C1F68" w14:textId="77777777">
        <w:trPr>
          <w:trHeight w:val="293"/>
        </w:trPr>
        <w:tc>
          <w:tcPr>
            <w:tcW w:w="5998" w:type="dxa"/>
          </w:tcPr>
          <w:p w14:paraId="57206FDA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404" w:type="dxa"/>
          </w:tcPr>
          <w:p w14:paraId="126FD3D8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436" w:type="dxa"/>
          </w:tcPr>
          <w:p w14:paraId="671EB5A5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224" w:type="dxa"/>
          </w:tcPr>
          <w:p w14:paraId="202B7347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130.834,16</w:t>
            </w:r>
          </w:p>
        </w:tc>
        <w:tc>
          <w:tcPr>
            <w:tcW w:w="750" w:type="dxa"/>
          </w:tcPr>
          <w:p w14:paraId="3DF239B1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72,69%</w:t>
            </w:r>
          </w:p>
        </w:tc>
      </w:tr>
      <w:tr w:rsidR="00227301" w14:paraId="260D2DEC" w14:textId="77777777">
        <w:trPr>
          <w:trHeight w:val="284"/>
        </w:trPr>
        <w:tc>
          <w:tcPr>
            <w:tcW w:w="5998" w:type="dxa"/>
          </w:tcPr>
          <w:p w14:paraId="506DA60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4" w:type="dxa"/>
          </w:tcPr>
          <w:p w14:paraId="1987652A" w14:textId="77777777" w:rsidR="00227301" w:rsidRDefault="00ED6A78">
            <w:pPr>
              <w:pStyle w:val="TableParagraph"/>
              <w:spacing w:before="49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180.000,00</w:t>
            </w:r>
          </w:p>
        </w:tc>
        <w:tc>
          <w:tcPr>
            <w:tcW w:w="1436" w:type="dxa"/>
          </w:tcPr>
          <w:p w14:paraId="7A40B114" w14:textId="77777777" w:rsidR="00227301" w:rsidRDefault="00ED6A78">
            <w:pPr>
              <w:pStyle w:val="TableParagraph"/>
              <w:spacing w:before="49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180.000,00</w:t>
            </w:r>
          </w:p>
        </w:tc>
        <w:tc>
          <w:tcPr>
            <w:tcW w:w="1224" w:type="dxa"/>
          </w:tcPr>
          <w:p w14:paraId="1ED64EA5" w14:textId="77777777" w:rsidR="00227301" w:rsidRDefault="00ED6A78">
            <w:pPr>
              <w:pStyle w:val="TableParagraph"/>
              <w:spacing w:before="49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130.834,16</w:t>
            </w:r>
          </w:p>
        </w:tc>
        <w:tc>
          <w:tcPr>
            <w:tcW w:w="750" w:type="dxa"/>
          </w:tcPr>
          <w:p w14:paraId="1E93C584" w14:textId="77777777" w:rsidR="00227301" w:rsidRDefault="00ED6A78">
            <w:pPr>
              <w:pStyle w:val="TableParagraph"/>
              <w:spacing w:before="49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72,69%</w:t>
            </w:r>
          </w:p>
        </w:tc>
      </w:tr>
      <w:tr w:rsidR="00227301" w14:paraId="0399E3C7" w14:textId="77777777">
        <w:trPr>
          <w:trHeight w:val="275"/>
        </w:trPr>
        <w:tc>
          <w:tcPr>
            <w:tcW w:w="5998" w:type="dxa"/>
          </w:tcPr>
          <w:p w14:paraId="62A78FD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404" w:type="dxa"/>
          </w:tcPr>
          <w:p w14:paraId="51456A5E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6" w:type="dxa"/>
          </w:tcPr>
          <w:p w14:paraId="6F0E7462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893C472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130.834,16</w:t>
            </w:r>
          </w:p>
        </w:tc>
        <w:tc>
          <w:tcPr>
            <w:tcW w:w="750" w:type="dxa"/>
          </w:tcPr>
          <w:p w14:paraId="77E4122B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6DEA415" w14:textId="77777777">
        <w:trPr>
          <w:trHeight w:val="310"/>
        </w:trPr>
        <w:tc>
          <w:tcPr>
            <w:tcW w:w="5998" w:type="dxa"/>
          </w:tcPr>
          <w:p w14:paraId="41C3E8FD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404" w:type="dxa"/>
          </w:tcPr>
          <w:p w14:paraId="13CE0562" w14:textId="77777777" w:rsidR="00227301" w:rsidRDefault="00ED6A78">
            <w:pPr>
              <w:pStyle w:val="TableParagraph"/>
              <w:spacing w:before="60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436" w:type="dxa"/>
          </w:tcPr>
          <w:p w14:paraId="61B1416A" w14:textId="77777777" w:rsidR="00227301" w:rsidRDefault="00ED6A78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224" w:type="dxa"/>
          </w:tcPr>
          <w:p w14:paraId="68275DEA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94.603,60</w:t>
            </w:r>
          </w:p>
        </w:tc>
        <w:tc>
          <w:tcPr>
            <w:tcW w:w="750" w:type="dxa"/>
          </w:tcPr>
          <w:p w14:paraId="494AD51D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55,65%</w:t>
            </w:r>
          </w:p>
        </w:tc>
      </w:tr>
      <w:tr w:rsidR="00227301" w14:paraId="4740CF24" w14:textId="77777777">
        <w:trPr>
          <w:trHeight w:val="278"/>
        </w:trPr>
        <w:tc>
          <w:tcPr>
            <w:tcW w:w="5998" w:type="dxa"/>
          </w:tcPr>
          <w:p w14:paraId="36499EB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4" w:type="dxa"/>
          </w:tcPr>
          <w:p w14:paraId="415A60DE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170.000,00</w:t>
            </w:r>
          </w:p>
        </w:tc>
        <w:tc>
          <w:tcPr>
            <w:tcW w:w="1436" w:type="dxa"/>
          </w:tcPr>
          <w:p w14:paraId="4342F9B1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170.000,00</w:t>
            </w:r>
          </w:p>
        </w:tc>
        <w:tc>
          <w:tcPr>
            <w:tcW w:w="1224" w:type="dxa"/>
          </w:tcPr>
          <w:p w14:paraId="7B71DB5B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94.603,60</w:t>
            </w:r>
          </w:p>
        </w:tc>
        <w:tc>
          <w:tcPr>
            <w:tcW w:w="750" w:type="dxa"/>
          </w:tcPr>
          <w:p w14:paraId="59F92D04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55,65%</w:t>
            </w:r>
          </w:p>
        </w:tc>
      </w:tr>
      <w:tr w:rsidR="00227301" w14:paraId="732F7170" w14:textId="77777777">
        <w:trPr>
          <w:trHeight w:val="275"/>
        </w:trPr>
        <w:tc>
          <w:tcPr>
            <w:tcW w:w="5998" w:type="dxa"/>
          </w:tcPr>
          <w:p w14:paraId="1C57660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404" w:type="dxa"/>
          </w:tcPr>
          <w:p w14:paraId="5FF10A9B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6" w:type="dxa"/>
          </w:tcPr>
          <w:p w14:paraId="3D30B8C5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12D3CF4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94.603,60</w:t>
            </w:r>
          </w:p>
        </w:tc>
        <w:tc>
          <w:tcPr>
            <w:tcW w:w="750" w:type="dxa"/>
          </w:tcPr>
          <w:p w14:paraId="0F8818E3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8D0888D" w14:textId="77777777">
        <w:trPr>
          <w:trHeight w:val="310"/>
        </w:trPr>
        <w:tc>
          <w:tcPr>
            <w:tcW w:w="5998" w:type="dxa"/>
          </w:tcPr>
          <w:p w14:paraId="7E1FBFA2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300012 Održavanje Aerodroma Varaždin</w:t>
            </w:r>
          </w:p>
        </w:tc>
        <w:tc>
          <w:tcPr>
            <w:tcW w:w="1404" w:type="dxa"/>
          </w:tcPr>
          <w:p w14:paraId="2307A410" w14:textId="77777777" w:rsidR="00227301" w:rsidRDefault="00ED6A78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123.420,00</w:t>
            </w:r>
          </w:p>
        </w:tc>
        <w:tc>
          <w:tcPr>
            <w:tcW w:w="1436" w:type="dxa"/>
          </w:tcPr>
          <w:p w14:paraId="772DB72D" w14:textId="77777777" w:rsidR="00227301" w:rsidRDefault="00ED6A78">
            <w:pPr>
              <w:pStyle w:val="TableParagraph"/>
              <w:spacing w:before="60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123.420,00</w:t>
            </w:r>
          </w:p>
        </w:tc>
        <w:tc>
          <w:tcPr>
            <w:tcW w:w="1224" w:type="dxa"/>
          </w:tcPr>
          <w:p w14:paraId="2FD9307C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26.611,70</w:t>
            </w:r>
          </w:p>
        </w:tc>
        <w:tc>
          <w:tcPr>
            <w:tcW w:w="750" w:type="dxa"/>
          </w:tcPr>
          <w:p w14:paraId="3A25D7B2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21,56%</w:t>
            </w:r>
          </w:p>
        </w:tc>
      </w:tr>
      <w:tr w:rsidR="00227301" w14:paraId="75786A39" w14:textId="77777777">
        <w:trPr>
          <w:trHeight w:val="287"/>
        </w:trPr>
        <w:tc>
          <w:tcPr>
            <w:tcW w:w="5998" w:type="dxa"/>
          </w:tcPr>
          <w:p w14:paraId="53136E9A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04" w:type="dxa"/>
          </w:tcPr>
          <w:p w14:paraId="2B86DA92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436" w:type="dxa"/>
          </w:tcPr>
          <w:p w14:paraId="6F7BD799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224" w:type="dxa"/>
          </w:tcPr>
          <w:p w14:paraId="7D0AEA23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0" w:type="dxa"/>
          </w:tcPr>
          <w:p w14:paraId="26C52DBD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8508842" w14:textId="77777777">
        <w:trPr>
          <w:trHeight w:val="278"/>
        </w:trPr>
        <w:tc>
          <w:tcPr>
            <w:tcW w:w="5998" w:type="dxa"/>
          </w:tcPr>
          <w:p w14:paraId="2790004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4" w:type="dxa"/>
          </w:tcPr>
          <w:p w14:paraId="5A664E52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2.800,00</w:t>
            </w:r>
          </w:p>
        </w:tc>
        <w:tc>
          <w:tcPr>
            <w:tcW w:w="1436" w:type="dxa"/>
          </w:tcPr>
          <w:p w14:paraId="21D78D09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2.800,00</w:t>
            </w:r>
          </w:p>
        </w:tc>
        <w:tc>
          <w:tcPr>
            <w:tcW w:w="1224" w:type="dxa"/>
          </w:tcPr>
          <w:p w14:paraId="654A65AA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722B0AF7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6A12992" w14:textId="77777777">
        <w:trPr>
          <w:trHeight w:val="297"/>
        </w:trPr>
        <w:tc>
          <w:tcPr>
            <w:tcW w:w="5998" w:type="dxa"/>
          </w:tcPr>
          <w:p w14:paraId="448846C9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404" w:type="dxa"/>
          </w:tcPr>
          <w:p w14:paraId="3B105BC5" w14:textId="77777777" w:rsidR="00227301" w:rsidRDefault="00ED6A78">
            <w:pPr>
              <w:pStyle w:val="TableParagraph"/>
              <w:spacing w:before="4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107.520,00</w:t>
            </w:r>
          </w:p>
        </w:tc>
        <w:tc>
          <w:tcPr>
            <w:tcW w:w="1436" w:type="dxa"/>
          </w:tcPr>
          <w:p w14:paraId="7D9D6ABB" w14:textId="77777777" w:rsidR="00227301" w:rsidRDefault="00ED6A78">
            <w:pPr>
              <w:pStyle w:val="TableParagraph"/>
              <w:spacing w:before="4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107.520,00</w:t>
            </w:r>
          </w:p>
        </w:tc>
        <w:tc>
          <w:tcPr>
            <w:tcW w:w="1224" w:type="dxa"/>
          </w:tcPr>
          <w:p w14:paraId="1B1483CB" w14:textId="77777777" w:rsidR="00227301" w:rsidRDefault="00ED6A78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26.611,70</w:t>
            </w:r>
          </w:p>
        </w:tc>
        <w:tc>
          <w:tcPr>
            <w:tcW w:w="750" w:type="dxa"/>
          </w:tcPr>
          <w:p w14:paraId="7D10BFF6" w14:textId="77777777" w:rsidR="00227301" w:rsidRDefault="00ED6A78">
            <w:pPr>
              <w:pStyle w:val="TableParagraph"/>
              <w:spacing w:before="4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24,75%</w:t>
            </w:r>
          </w:p>
        </w:tc>
      </w:tr>
      <w:tr w:rsidR="00227301" w14:paraId="2699277E" w14:textId="77777777">
        <w:trPr>
          <w:trHeight w:val="278"/>
        </w:trPr>
        <w:tc>
          <w:tcPr>
            <w:tcW w:w="5998" w:type="dxa"/>
          </w:tcPr>
          <w:p w14:paraId="6FC47A6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4" w:type="dxa"/>
          </w:tcPr>
          <w:p w14:paraId="5F990D12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82.250,00</w:t>
            </w:r>
          </w:p>
        </w:tc>
        <w:tc>
          <w:tcPr>
            <w:tcW w:w="1436" w:type="dxa"/>
          </w:tcPr>
          <w:p w14:paraId="0D97605B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82.250,00</w:t>
            </w:r>
          </w:p>
        </w:tc>
        <w:tc>
          <w:tcPr>
            <w:tcW w:w="1224" w:type="dxa"/>
          </w:tcPr>
          <w:p w14:paraId="03583D5B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24.323,19</w:t>
            </w:r>
          </w:p>
        </w:tc>
        <w:tc>
          <w:tcPr>
            <w:tcW w:w="750" w:type="dxa"/>
          </w:tcPr>
          <w:p w14:paraId="6B368BAC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29,57%</w:t>
            </w:r>
          </w:p>
        </w:tc>
      </w:tr>
      <w:tr w:rsidR="00227301" w14:paraId="2C2F5843" w14:textId="77777777">
        <w:trPr>
          <w:trHeight w:val="281"/>
        </w:trPr>
        <w:tc>
          <w:tcPr>
            <w:tcW w:w="5998" w:type="dxa"/>
          </w:tcPr>
          <w:p w14:paraId="5C8CD6BA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04" w:type="dxa"/>
          </w:tcPr>
          <w:p w14:paraId="22168220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6" w:type="dxa"/>
          </w:tcPr>
          <w:p w14:paraId="548AD652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6D4CF9AD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24.073,19</w:t>
            </w:r>
          </w:p>
        </w:tc>
        <w:tc>
          <w:tcPr>
            <w:tcW w:w="750" w:type="dxa"/>
          </w:tcPr>
          <w:p w14:paraId="3D1365A6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14E67F1" w14:textId="77777777">
        <w:trPr>
          <w:trHeight w:val="293"/>
        </w:trPr>
        <w:tc>
          <w:tcPr>
            <w:tcW w:w="5998" w:type="dxa"/>
          </w:tcPr>
          <w:p w14:paraId="2F59DCB4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404" w:type="dxa"/>
          </w:tcPr>
          <w:p w14:paraId="2574C17B" w14:textId="77777777" w:rsidR="00227301" w:rsidRDefault="00ED6A78">
            <w:pPr>
              <w:pStyle w:val="TableParagraph"/>
              <w:spacing w:before="67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6" w:type="dxa"/>
          </w:tcPr>
          <w:p w14:paraId="0B2F483B" w14:textId="77777777" w:rsidR="00227301" w:rsidRDefault="00ED6A78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2FF2A9EB" w14:textId="77777777" w:rsidR="00227301" w:rsidRDefault="00ED6A78">
            <w:pPr>
              <w:pStyle w:val="TableParagraph"/>
              <w:spacing w:before="67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250,00</w:t>
            </w:r>
          </w:p>
        </w:tc>
        <w:tc>
          <w:tcPr>
            <w:tcW w:w="750" w:type="dxa"/>
          </w:tcPr>
          <w:p w14:paraId="0B6D75D7" w14:textId="77777777" w:rsidR="00227301" w:rsidRDefault="00ED6A78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1F98249" w14:textId="77777777">
        <w:trPr>
          <w:trHeight w:val="246"/>
        </w:trPr>
        <w:tc>
          <w:tcPr>
            <w:tcW w:w="5998" w:type="dxa"/>
          </w:tcPr>
          <w:p w14:paraId="37F629D2" w14:textId="77777777" w:rsidR="00227301" w:rsidRDefault="00ED6A78">
            <w:pPr>
              <w:pStyle w:val="TableParagraph"/>
              <w:spacing w:before="65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04" w:type="dxa"/>
          </w:tcPr>
          <w:p w14:paraId="79AF29A4" w14:textId="77777777" w:rsidR="00227301" w:rsidRDefault="00ED6A78">
            <w:pPr>
              <w:pStyle w:val="TableParagraph"/>
              <w:spacing w:before="65" w:line="161" w:lineRule="exact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25.270,00</w:t>
            </w:r>
          </w:p>
        </w:tc>
        <w:tc>
          <w:tcPr>
            <w:tcW w:w="1436" w:type="dxa"/>
          </w:tcPr>
          <w:p w14:paraId="4FDD6167" w14:textId="77777777" w:rsidR="00227301" w:rsidRDefault="00ED6A78">
            <w:pPr>
              <w:pStyle w:val="TableParagraph"/>
              <w:spacing w:before="65" w:line="161" w:lineRule="exact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25.270,00</w:t>
            </w:r>
          </w:p>
        </w:tc>
        <w:tc>
          <w:tcPr>
            <w:tcW w:w="1224" w:type="dxa"/>
          </w:tcPr>
          <w:p w14:paraId="7AEE8AC0" w14:textId="77777777" w:rsidR="00227301" w:rsidRDefault="00ED6A78">
            <w:pPr>
              <w:pStyle w:val="TableParagraph"/>
              <w:spacing w:before="65" w:line="161" w:lineRule="exact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2.288,51</w:t>
            </w:r>
          </w:p>
        </w:tc>
        <w:tc>
          <w:tcPr>
            <w:tcW w:w="750" w:type="dxa"/>
          </w:tcPr>
          <w:p w14:paraId="2C4DDBE4" w14:textId="77777777" w:rsidR="00227301" w:rsidRDefault="00ED6A78">
            <w:pPr>
              <w:pStyle w:val="TableParagraph"/>
              <w:spacing w:before="65" w:line="161" w:lineRule="exact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9,06%</w:t>
            </w:r>
          </w:p>
        </w:tc>
      </w:tr>
    </w:tbl>
    <w:p w14:paraId="1C07F6CD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7893C680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21"/>
        <w:gridCol w:w="1533"/>
        <w:gridCol w:w="1413"/>
        <w:gridCol w:w="1301"/>
        <w:gridCol w:w="752"/>
      </w:tblGrid>
      <w:tr w:rsidR="00227301" w14:paraId="77DBA9DE" w14:textId="77777777">
        <w:trPr>
          <w:trHeight w:val="222"/>
        </w:trPr>
        <w:tc>
          <w:tcPr>
            <w:tcW w:w="5821" w:type="dxa"/>
          </w:tcPr>
          <w:p w14:paraId="583306E6" w14:textId="77777777" w:rsidR="00227301" w:rsidRDefault="00ED6A78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1533" w:type="dxa"/>
          </w:tcPr>
          <w:p w14:paraId="389C7CB2" w14:textId="77777777" w:rsidR="00227301" w:rsidRDefault="00ED6A78">
            <w:pPr>
              <w:pStyle w:val="TableParagraph"/>
              <w:spacing w:before="0" w:line="156" w:lineRule="exact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66689C04" w14:textId="77777777" w:rsidR="00227301" w:rsidRDefault="00ED6A78">
            <w:pPr>
              <w:pStyle w:val="TableParagraph"/>
              <w:spacing w:before="0" w:line="156" w:lineRule="exact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5636401C" w14:textId="77777777" w:rsidR="00227301" w:rsidRDefault="00ED6A78">
            <w:pPr>
              <w:pStyle w:val="TableParagraph"/>
              <w:spacing w:before="0" w:line="156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2.288,51</w:t>
            </w:r>
          </w:p>
        </w:tc>
        <w:tc>
          <w:tcPr>
            <w:tcW w:w="752" w:type="dxa"/>
          </w:tcPr>
          <w:p w14:paraId="7A465945" w14:textId="77777777" w:rsidR="00227301" w:rsidRDefault="00ED6A78">
            <w:pPr>
              <w:pStyle w:val="TableParagraph"/>
              <w:spacing w:before="0" w:line="156" w:lineRule="exact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4870051" w14:textId="77777777">
        <w:trPr>
          <w:trHeight w:val="310"/>
        </w:trPr>
        <w:tc>
          <w:tcPr>
            <w:tcW w:w="5821" w:type="dxa"/>
          </w:tcPr>
          <w:p w14:paraId="4110A8F4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33" w:type="dxa"/>
          </w:tcPr>
          <w:p w14:paraId="372E637F" w14:textId="77777777" w:rsidR="00227301" w:rsidRDefault="00ED6A78">
            <w:pPr>
              <w:pStyle w:val="TableParagraph"/>
              <w:spacing w:before="60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13.100,00</w:t>
            </w:r>
          </w:p>
        </w:tc>
        <w:tc>
          <w:tcPr>
            <w:tcW w:w="1413" w:type="dxa"/>
          </w:tcPr>
          <w:p w14:paraId="09ABC439" w14:textId="77777777" w:rsidR="00227301" w:rsidRDefault="00ED6A78">
            <w:pPr>
              <w:pStyle w:val="TableParagraph"/>
              <w:spacing w:before="60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13.100,00</w:t>
            </w:r>
          </w:p>
        </w:tc>
        <w:tc>
          <w:tcPr>
            <w:tcW w:w="1301" w:type="dxa"/>
          </w:tcPr>
          <w:p w14:paraId="1D938451" w14:textId="77777777" w:rsidR="00227301" w:rsidRDefault="00ED6A78">
            <w:pPr>
              <w:pStyle w:val="TableParagraph"/>
              <w:spacing w:before="60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3F47E773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B458E22" w14:textId="77777777">
        <w:trPr>
          <w:trHeight w:val="277"/>
        </w:trPr>
        <w:tc>
          <w:tcPr>
            <w:tcW w:w="5821" w:type="dxa"/>
          </w:tcPr>
          <w:p w14:paraId="0A23FF9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33" w:type="dxa"/>
          </w:tcPr>
          <w:p w14:paraId="2211075E" w14:textId="77777777" w:rsidR="00227301" w:rsidRDefault="00ED6A78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8.300,00</w:t>
            </w:r>
          </w:p>
        </w:tc>
        <w:tc>
          <w:tcPr>
            <w:tcW w:w="1413" w:type="dxa"/>
          </w:tcPr>
          <w:p w14:paraId="02546DE1" w14:textId="77777777" w:rsidR="00227301" w:rsidRDefault="00ED6A78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8.300,00</w:t>
            </w:r>
          </w:p>
        </w:tc>
        <w:tc>
          <w:tcPr>
            <w:tcW w:w="1301" w:type="dxa"/>
          </w:tcPr>
          <w:p w14:paraId="7C080436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5A9683A7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7BA0296" w14:textId="77777777">
        <w:trPr>
          <w:trHeight w:val="294"/>
        </w:trPr>
        <w:tc>
          <w:tcPr>
            <w:tcW w:w="5821" w:type="dxa"/>
          </w:tcPr>
          <w:p w14:paraId="166AA0D8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13A946ED" w14:textId="77777777" w:rsidR="00227301" w:rsidRDefault="00ED6A78">
            <w:pPr>
              <w:pStyle w:val="TableParagraph"/>
              <w:spacing w:before="5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4.800,00</w:t>
            </w:r>
          </w:p>
        </w:tc>
        <w:tc>
          <w:tcPr>
            <w:tcW w:w="1413" w:type="dxa"/>
          </w:tcPr>
          <w:p w14:paraId="6012BE5F" w14:textId="77777777" w:rsidR="00227301" w:rsidRDefault="00ED6A78">
            <w:pPr>
              <w:pStyle w:val="TableParagraph"/>
              <w:spacing w:before="5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4.800,00</w:t>
            </w:r>
          </w:p>
        </w:tc>
        <w:tc>
          <w:tcPr>
            <w:tcW w:w="1301" w:type="dxa"/>
          </w:tcPr>
          <w:p w14:paraId="4A1E3F44" w14:textId="77777777" w:rsidR="00227301" w:rsidRDefault="00ED6A78">
            <w:pPr>
              <w:pStyle w:val="TableParagraph"/>
              <w:spacing w:before="5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056DFE1B" w14:textId="77777777" w:rsidR="00227301" w:rsidRDefault="00ED6A78">
            <w:pPr>
              <w:pStyle w:val="TableParagraph"/>
              <w:spacing w:before="5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D4AE248" w14:textId="77777777">
        <w:trPr>
          <w:trHeight w:val="304"/>
        </w:trPr>
        <w:tc>
          <w:tcPr>
            <w:tcW w:w="5821" w:type="dxa"/>
          </w:tcPr>
          <w:p w14:paraId="660217D8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300014 Participativni proračun - male komunalne akcije</w:t>
            </w:r>
          </w:p>
        </w:tc>
        <w:tc>
          <w:tcPr>
            <w:tcW w:w="1533" w:type="dxa"/>
          </w:tcPr>
          <w:p w14:paraId="7959B420" w14:textId="77777777" w:rsidR="00227301" w:rsidRDefault="00ED6A78">
            <w:pPr>
              <w:pStyle w:val="TableParagraph"/>
              <w:spacing w:before="53"/>
              <w:ind w:right="10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290.000,00</w:t>
            </w:r>
          </w:p>
        </w:tc>
        <w:tc>
          <w:tcPr>
            <w:tcW w:w="1413" w:type="dxa"/>
          </w:tcPr>
          <w:p w14:paraId="016016BB" w14:textId="77777777" w:rsidR="00227301" w:rsidRDefault="00ED6A78">
            <w:pPr>
              <w:pStyle w:val="TableParagraph"/>
              <w:spacing w:before="53"/>
              <w:ind w:right="16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290.000,00</w:t>
            </w:r>
          </w:p>
        </w:tc>
        <w:tc>
          <w:tcPr>
            <w:tcW w:w="1301" w:type="dxa"/>
          </w:tcPr>
          <w:p w14:paraId="5E54B503" w14:textId="77777777" w:rsidR="00227301" w:rsidRDefault="00ED6A78">
            <w:pPr>
              <w:pStyle w:val="TableParagraph"/>
              <w:spacing w:before="53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72B10CF4" w14:textId="77777777" w:rsidR="00227301" w:rsidRDefault="00ED6A78">
            <w:pPr>
              <w:pStyle w:val="TableParagraph"/>
              <w:spacing w:before="53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4B2A7060" w14:textId="77777777">
        <w:trPr>
          <w:trHeight w:val="287"/>
        </w:trPr>
        <w:tc>
          <w:tcPr>
            <w:tcW w:w="5821" w:type="dxa"/>
          </w:tcPr>
          <w:p w14:paraId="0CD79E87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33" w:type="dxa"/>
          </w:tcPr>
          <w:p w14:paraId="46E967A0" w14:textId="77777777" w:rsidR="00227301" w:rsidRDefault="00ED6A78">
            <w:pPr>
              <w:pStyle w:val="TableParagraph"/>
              <w:spacing w:before="3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290.000,00</w:t>
            </w:r>
          </w:p>
        </w:tc>
        <w:tc>
          <w:tcPr>
            <w:tcW w:w="1413" w:type="dxa"/>
          </w:tcPr>
          <w:p w14:paraId="03394304" w14:textId="77777777" w:rsidR="00227301" w:rsidRDefault="00ED6A78">
            <w:pPr>
              <w:pStyle w:val="TableParagraph"/>
              <w:spacing w:before="37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290.000,00</w:t>
            </w:r>
          </w:p>
        </w:tc>
        <w:tc>
          <w:tcPr>
            <w:tcW w:w="1301" w:type="dxa"/>
          </w:tcPr>
          <w:p w14:paraId="46CC946B" w14:textId="77777777" w:rsidR="00227301" w:rsidRDefault="00ED6A78">
            <w:pPr>
              <w:pStyle w:val="TableParagraph"/>
              <w:spacing w:before="3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3166ADE8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5942C3E" w14:textId="77777777">
        <w:trPr>
          <w:trHeight w:val="277"/>
        </w:trPr>
        <w:tc>
          <w:tcPr>
            <w:tcW w:w="5821" w:type="dxa"/>
          </w:tcPr>
          <w:p w14:paraId="3625FD9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33" w:type="dxa"/>
          </w:tcPr>
          <w:p w14:paraId="6A7DBD0D" w14:textId="77777777" w:rsidR="00227301" w:rsidRDefault="00ED6A78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290.000,00</w:t>
            </w:r>
          </w:p>
        </w:tc>
        <w:tc>
          <w:tcPr>
            <w:tcW w:w="1413" w:type="dxa"/>
          </w:tcPr>
          <w:p w14:paraId="74CA94F4" w14:textId="77777777" w:rsidR="00227301" w:rsidRDefault="00ED6A78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290.000,00</w:t>
            </w:r>
          </w:p>
        </w:tc>
        <w:tc>
          <w:tcPr>
            <w:tcW w:w="1301" w:type="dxa"/>
          </w:tcPr>
          <w:p w14:paraId="1AC150CD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05457B34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FC6941C" w14:textId="77777777">
        <w:trPr>
          <w:trHeight w:val="298"/>
        </w:trPr>
        <w:tc>
          <w:tcPr>
            <w:tcW w:w="5821" w:type="dxa"/>
          </w:tcPr>
          <w:p w14:paraId="307222C3" w14:textId="77777777" w:rsidR="00227301" w:rsidRDefault="00ED6A78">
            <w:pPr>
              <w:pStyle w:val="TableParagraph"/>
              <w:spacing w:before="47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31 Program: IZGRADNJA KOMUNALNE INFRASTRUKTURE</w:t>
            </w:r>
          </w:p>
        </w:tc>
        <w:tc>
          <w:tcPr>
            <w:tcW w:w="1533" w:type="dxa"/>
          </w:tcPr>
          <w:p w14:paraId="25AC5D52" w14:textId="77777777" w:rsidR="00227301" w:rsidRDefault="00ED6A78">
            <w:pPr>
              <w:pStyle w:val="TableParagraph"/>
              <w:spacing w:before="47"/>
              <w:ind w:right="10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31.633.597,17</w:t>
            </w:r>
          </w:p>
        </w:tc>
        <w:tc>
          <w:tcPr>
            <w:tcW w:w="1413" w:type="dxa"/>
          </w:tcPr>
          <w:p w14:paraId="6084DB65" w14:textId="77777777" w:rsidR="00227301" w:rsidRDefault="00ED6A78">
            <w:pPr>
              <w:pStyle w:val="TableParagraph"/>
              <w:spacing w:before="47"/>
              <w:ind w:right="16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31.633.597,17</w:t>
            </w:r>
          </w:p>
        </w:tc>
        <w:tc>
          <w:tcPr>
            <w:tcW w:w="1301" w:type="dxa"/>
          </w:tcPr>
          <w:p w14:paraId="63E18BE7" w14:textId="77777777" w:rsidR="00227301" w:rsidRDefault="00ED6A78">
            <w:pPr>
              <w:pStyle w:val="TableParagraph"/>
              <w:spacing w:before="47"/>
              <w:ind w:right="9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5.421.540,38</w:t>
            </w:r>
          </w:p>
        </w:tc>
        <w:tc>
          <w:tcPr>
            <w:tcW w:w="752" w:type="dxa"/>
          </w:tcPr>
          <w:p w14:paraId="5EC1116E" w14:textId="77777777" w:rsidR="00227301" w:rsidRDefault="00ED6A78">
            <w:pPr>
              <w:pStyle w:val="TableParagraph"/>
              <w:spacing w:before="47"/>
              <w:ind w:right="5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17,14%</w:t>
            </w:r>
          </w:p>
        </w:tc>
      </w:tr>
      <w:tr w:rsidR="00227301" w14:paraId="026E8E50" w14:textId="77777777">
        <w:trPr>
          <w:trHeight w:val="288"/>
        </w:trPr>
        <w:tc>
          <w:tcPr>
            <w:tcW w:w="5821" w:type="dxa"/>
          </w:tcPr>
          <w:p w14:paraId="702CC645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310001 Izgradnja novih cesta, ulica, trgova</w:t>
            </w:r>
          </w:p>
        </w:tc>
        <w:tc>
          <w:tcPr>
            <w:tcW w:w="1533" w:type="dxa"/>
          </w:tcPr>
          <w:p w14:paraId="00BF2594" w14:textId="77777777" w:rsidR="00227301" w:rsidRDefault="00ED6A78">
            <w:pPr>
              <w:pStyle w:val="TableParagraph"/>
              <w:spacing w:before="37"/>
              <w:ind w:right="10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4.525.050,00</w:t>
            </w:r>
          </w:p>
        </w:tc>
        <w:tc>
          <w:tcPr>
            <w:tcW w:w="1413" w:type="dxa"/>
          </w:tcPr>
          <w:p w14:paraId="40115072" w14:textId="77777777" w:rsidR="00227301" w:rsidRDefault="00ED6A78">
            <w:pPr>
              <w:pStyle w:val="TableParagraph"/>
              <w:spacing w:before="37"/>
              <w:ind w:right="16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4.525.050,00</w:t>
            </w:r>
          </w:p>
        </w:tc>
        <w:tc>
          <w:tcPr>
            <w:tcW w:w="1301" w:type="dxa"/>
          </w:tcPr>
          <w:p w14:paraId="7347E94C" w14:textId="77777777" w:rsidR="00227301" w:rsidRDefault="00ED6A78">
            <w:pPr>
              <w:pStyle w:val="TableParagraph"/>
              <w:spacing w:before="37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156.804,45</w:t>
            </w:r>
          </w:p>
        </w:tc>
        <w:tc>
          <w:tcPr>
            <w:tcW w:w="752" w:type="dxa"/>
          </w:tcPr>
          <w:p w14:paraId="28CE03A5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3,47%</w:t>
            </w:r>
          </w:p>
        </w:tc>
      </w:tr>
      <w:tr w:rsidR="00227301" w14:paraId="2F032955" w14:textId="77777777">
        <w:trPr>
          <w:trHeight w:val="287"/>
        </w:trPr>
        <w:tc>
          <w:tcPr>
            <w:tcW w:w="5821" w:type="dxa"/>
          </w:tcPr>
          <w:p w14:paraId="66563D78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33" w:type="dxa"/>
          </w:tcPr>
          <w:p w14:paraId="15811D75" w14:textId="77777777" w:rsidR="00227301" w:rsidRDefault="00ED6A78">
            <w:pPr>
              <w:pStyle w:val="TableParagraph"/>
              <w:spacing w:before="3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355.500,00</w:t>
            </w:r>
          </w:p>
        </w:tc>
        <w:tc>
          <w:tcPr>
            <w:tcW w:w="1413" w:type="dxa"/>
          </w:tcPr>
          <w:p w14:paraId="1553DB76" w14:textId="77777777" w:rsidR="00227301" w:rsidRDefault="00ED6A78">
            <w:pPr>
              <w:pStyle w:val="TableParagraph"/>
              <w:spacing w:before="37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355.500,00</w:t>
            </w:r>
          </w:p>
        </w:tc>
        <w:tc>
          <w:tcPr>
            <w:tcW w:w="1301" w:type="dxa"/>
          </w:tcPr>
          <w:p w14:paraId="4D16FC0F" w14:textId="77777777" w:rsidR="00227301" w:rsidRDefault="00ED6A78">
            <w:pPr>
              <w:pStyle w:val="TableParagraph"/>
              <w:spacing w:before="3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53.219,24</w:t>
            </w:r>
          </w:p>
        </w:tc>
        <w:tc>
          <w:tcPr>
            <w:tcW w:w="752" w:type="dxa"/>
          </w:tcPr>
          <w:p w14:paraId="05D09C27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14,97%</w:t>
            </w:r>
          </w:p>
        </w:tc>
      </w:tr>
      <w:tr w:rsidR="00227301" w14:paraId="709729DB" w14:textId="77777777">
        <w:trPr>
          <w:trHeight w:val="278"/>
        </w:trPr>
        <w:tc>
          <w:tcPr>
            <w:tcW w:w="5821" w:type="dxa"/>
          </w:tcPr>
          <w:p w14:paraId="27557F5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16020D50" w14:textId="77777777" w:rsidR="00227301" w:rsidRDefault="00ED6A78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355.500,00</w:t>
            </w:r>
          </w:p>
        </w:tc>
        <w:tc>
          <w:tcPr>
            <w:tcW w:w="1413" w:type="dxa"/>
          </w:tcPr>
          <w:p w14:paraId="67C56318" w14:textId="77777777" w:rsidR="00227301" w:rsidRDefault="00ED6A78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355.500,00</w:t>
            </w:r>
          </w:p>
        </w:tc>
        <w:tc>
          <w:tcPr>
            <w:tcW w:w="1301" w:type="dxa"/>
          </w:tcPr>
          <w:p w14:paraId="1A776FEE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53.219,24</w:t>
            </w:r>
          </w:p>
        </w:tc>
        <w:tc>
          <w:tcPr>
            <w:tcW w:w="752" w:type="dxa"/>
          </w:tcPr>
          <w:p w14:paraId="730DB9A0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14,97%</w:t>
            </w:r>
          </w:p>
        </w:tc>
      </w:tr>
      <w:tr w:rsidR="00227301" w14:paraId="097DC990" w14:textId="77777777">
        <w:trPr>
          <w:trHeight w:val="275"/>
        </w:trPr>
        <w:tc>
          <w:tcPr>
            <w:tcW w:w="5821" w:type="dxa"/>
          </w:tcPr>
          <w:p w14:paraId="722DA4C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4213 Ceste, željeznice i slični građevinski objekti</w:t>
            </w:r>
          </w:p>
        </w:tc>
        <w:tc>
          <w:tcPr>
            <w:tcW w:w="1533" w:type="dxa"/>
          </w:tcPr>
          <w:p w14:paraId="5C1747A0" w14:textId="77777777" w:rsidR="00227301" w:rsidRDefault="00ED6A78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04239D2B" w14:textId="77777777" w:rsidR="00227301" w:rsidRDefault="00ED6A78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65513E81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53.219,24</w:t>
            </w:r>
          </w:p>
        </w:tc>
        <w:tc>
          <w:tcPr>
            <w:tcW w:w="752" w:type="dxa"/>
          </w:tcPr>
          <w:p w14:paraId="78D7CA6E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A276FE0" w14:textId="77777777">
        <w:trPr>
          <w:trHeight w:val="310"/>
        </w:trPr>
        <w:tc>
          <w:tcPr>
            <w:tcW w:w="5821" w:type="dxa"/>
          </w:tcPr>
          <w:p w14:paraId="39AA467F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Komunalni doprinos</w:t>
            </w:r>
          </w:p>
        </w:tc>
        <w:tc>
          <w:tcPr>
            <w:tcW w:w="1533" w:type="dxa"/>
          </w:tcPr>
          <w:p w14:paraId="545F3DEB" w14:textId="77777777" w:rsidR="00227301" w:rsidRDefault="00ED6A78">
            <w:pPr>
              <w:pStyle w:val="TableParagraph"/>
              <w:spacing w:before="60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608.250,00</w:t>
            </w:r>
          </w:p>
        </w:tc>
        <w:tc>
          <w:tcPr>
            <w:tcW w:w="1413" w:type="dxa"/>
          </w:tcPr>
          <w:p w14:paraId="64D73AA8" w14:textId="77777777" w:rsidR="00227301" w:rsidRDefault="00ED6A78">
            <w:pPr>
              <w:pStyle w:val="TableParagraph"/>
              <w:spacing w:before="60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608.250,00</w:t>
            </w:r>
          </w:p>
        </w:tc>
        <w:tc>
          <w:tcPr>
            <w:tcW w:w="1301" w:type="dxa"/>
          </w:tcPr>
          <w:p w14:paraId="2FF23A84" w14:textId="77777777" w:rsidR="00227301" w:rsidRDefault="00ED6A78">
            <w:pPr>
              <w:pStyle w:val="TableParagraph"/>
              <w:spacing w:before="60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2.038,33</w:t>
            </w:r>
          </w:p>
        </w:tc>
        <w:tc>
          <w:tcPr>
            <w:tcW w:w="752" w:type="dxa"/>
          </w:tcPr>
          <w:p w14:paraId="7ABB9A9D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0,34%</w:t>
            </w:r>
          </w:p>
        </w:tc>
      </w:tr>
      <w:tr w:rsidR="00227301" w14:paraId="4C8B21B5" w14:textId="77777777">
        <w:trPr>
          <w:trHeight w:val="278"/>
        </w:trPr>
        <w:tc>
          <w:tcPr>
            <w:tcW w:w="5821" w:type="dxa"/>
          </w:tcPr>
          <w:p w14:paraId="25FB9B2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407BD22D" w14:textId="77777777" w:rsidR="00227301" w:rsidRDefault="00ED6A78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608.250,00</w:t>
            </w:r>
          </w:p>
        </w:tc>
        <w:tc>
          <w:tcPr>
            <w:tcW w:w="1413" w:type="dxa"/>
          </w:tcPr>
          <w:p w14:paraId="693AEC3A" w14:textId="77777777" w:rsidR="00227301" w:rsidRDefault="00ED6A78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608.250,00</w:t>
            </w:r>
          </w:p>
        </w:tc>
        <w:tc>
          <w:tcPr>
            <w:tcW w:w="1301" w:type="dxa"/>
          </w:tcPr>
          <w:p w14:paraId="14854BC8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2.038,33</w:t>
            </w:r>
          </w:p>
        </w:tc>
        <w:tc>
          <w:tcPr>
            <w:tcW w:w="752" w:type="dxa"/>
          </w:tcPr>
          <w:p w14:paraId="58B901E9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0,34%</w:t>
            </w:r>
          </w:p>
        </w:tc>
      </w:tr>
      <w:tr w:rsidR="00227301" w14:paraId="574E0D8F" w14:textId="77777777">
        <w:trPr>
          <w:trHeight w:val="281"/>
        </w:trPr>
        <w:tc>
          <w:tcPr>
            <w:tcW w:w="5821" w:type="dxa"/>
          </w:tcPr>
          <w:p w14:paraId="1099035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4213 Ceste, željeznice i slični građevinski objekti</w:t>
            </w:r>
          </w:p>
        </w:tc>
        <w:tc>
          <w:tcPr>
            <w:tcW w:w="1533" w:type="dxa"/>
          </w:tcPr>
          <w:p w14:paraId="5921A0E7" w14:textId="77777777" w:rsidR="00227301" w:rsidRDefault="00ED6A78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7A26B3A1" w14:textId="77777777" w:rsidR="00227301" w:rsidRDefault="00ED6A78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39C60F0A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2.038,33</w:t>
            </w:r>
          </w:p>
        </w:tc>
        <w:tc>
          <w:tcPr>
            <w:tcW w:w="752" w:type="dxa"/>
          </w:tcPr>
          <w:p w14:paraId="7E3BCDAB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67F08CD" w14:textId="77777777">
        <w:trPr>
          <w:trHeight w:val="316"/>
        </w:trPr>
        <w:tc>
          <w:tcPr>
            <w:tcW w:w="5821" w:type="dxa"/>
          </w:tcPr>
          <w:p w14:paraId="686B0B47" w14:textId="77777777" w:rsidR="00227301" w:rsidRDefault="00ED6A78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33" w:type="dxa"/>
          </w:tcPr>
          <w:p w14:paraId="6D9C84F2" w14:textId="77777777" w:rsidR="00227301" w:rsidRDefault="00ED6A78">
            <w:pPr>
              <w:pStyle w:val="TableParagraph"/>
              <w:spacing w:before="66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900.000,00</w:t>
            </w:r>
          </w:p>
        </w:tc>
        <w:tc>
          <w:tcPr>
            <w:tcW w:w="1413" w:type="dxa"/>
          </w:tcPr>
          <w:p w14:paraId="28A5362C" w14:textId="77777777" w:rsidR="00227301" w:rsidRDefault="00ED6A78">
            <w:pPr>
              <w:pStyle w:val="TableParagraph"/>
              <w:spacing w:before="66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900.000,00</w:t>
            </w:r>
          </w:p>
        </w:tc>
        <w:tc>
          <w:tcPr>
            <w:tcW w:w="1301" w:type="dxa"/>
          </w:tcPr>
          <w:p w14:paraId="651BEC01" w14:textId="77777777" w:rsidR="00227301" w:rsidRDefault="00ED6A78">
            <w:pPr>
              <w:pStyle w:val="TableParagraph"/>
              <w:spacing w:before="66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7B39E123" w14:textId="77777777" w:rsidR="00227301" w:rsidRDefault="00ED6A78">
            <w:pPr>
              <w:pStyle w:val="TableParagraph"/>
              <w:spacing w:before="66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F68C378" w14:textId="77777777">
        <w:trPr>
          <w:trHeight w:val="278"/>
        </w:trPr>
        <w:tc>
          <w:tcPr>
            <w:tcW w:w="5821" w:type="dxa"/>
          </w:tcPr>
          <w:p w14:paraId="0281A1E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422BDC87" w14:textId="77777777" w:rsidR="00227301" w:rsidRDefault="00ED6A78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900.000,00</w:t>
            </w:r>
          </w:p>
        </w:tc>
        <w:tc>
          <w:tcPr>
            <w:tcW w:w="1413" w:type="dxa"/>
          </w:tcPr>
          <w:p w14:paraId="27B7EBD5" w14:textId="77777777" w:rsidR="00227301" w:rsidRDefault="00ED6A78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900.000,00</w:t>
            </w:r>
          </w:p>
        </w:tc>
        <w:tc>
          <w:tcPr>
            <w:tcW w:w="1301" w:type="dxa"/>
          </w:tcPr>
          <w:p w14:paraId="55DF0B1E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68BA5556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BEC5EA5" w14:textId="77777777">
        <w:trPr>
          <w:trHeight w:val="297"/>
        </w:trPr>
        <w:tc>
          <w:tcPr>
            <w:tcW w:w="5821" w:type="dxa"/>
          </w:tcPr>
          <w:p w14:paraId="011FBCC5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33" w:type="dxa"/>
          </w:tcPr>
          <w:p w14:paraId="399993CE" w14:textId="77777777" w:rsidR="00227301" w:rsidRDefault="00ED6A78">
            <w:pPr>
              <w:pStyle w:val="TableParagraph"/>
              <w:spacing w:before="4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976.000,00</w:t>
            </w:r>
          </w:p>
        </w:tc>
        <w:tc>
          <w:tcPr>
            <w:tcW w:w="1413" w:type="dxa"/>
          </w:tcPr>
          <w:p w14:paraId="53C80F31" w14:textId="77777777" w:rsidR="00227301" w:rsidRDefault="00ED6A78">
            <w:pPr>
              <w:pStyle w:val="TableParagraph"/>
              <w:spacing w:before="47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976.000,00</w:t>
            </w:r>
          </w:p>
        </w:tc>
        <w:tc>
          <w:tcPr>
            <w:tcW w:w="1301" w:type="dxa"/>
          </w:tcPr>
          <w:p w14:paraId="3CFBA970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1D9FF0FA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B7522A0" w14:textId="77777777">
        <w:trPr>
          <w:trHeight w:val="277"/>
        </w:trPr>
        <w:tc>
          <w:tcPr>
            <w:tcW w:w="5821" w:type="dxa"/>
          </w:tcPr>
          <w:p w14:paraId="55F79FC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17B98C35" w14:textId="77777777" w:rsidR="00227301" w:rsidRDefault="00ED6A78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976.000,00</w:t>
            </w:r>
          </w:p>
        </w:tc>
        <w:tc>
          <w:tcPr>
            <w:tcW w:w="1413" w:type="dxa"/>
          </w:tcPr>
          <w:p w14:paraId="44448AD8" w14:textId="77777777" w:rsidR="00227301" w:rsidRDefault="00ED6A78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976.000,00</w:t>
            </w:r>
          </w:p>
        </w:tc>
        <w:tc>
          <w:tcPr>
            <w:tcW w:w="1301" w:type="dxa"/>
          </w:tcPr>
          <w:p w14:paraId="148F6626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5C4E85F0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0320C50" w14:textId="77777777">
        <w:trPr>
          <w:trHeight w:val="298"/>
        </w:trPr>
        <w:tc>
          <w:tcPr>
            <w:tcW w:w="5821" w:type="dxa"/>
          </w:tcPr>
          <w:p w14:paraId="67BE372E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59 Ostale pomoći</w:t>
            </w:r>
          </w:p>
        </w:tc>
        <w:tc>
          <w:tcPr>
            <w:tcW w:w="1533" w:type="dxa"/>
          </w:tcPr>
          <w:p w14:paraId="0757BE80" w14:textId="77777777" w:rsidR="00227301" w:rsidRDefault="00ED6A78">
            <w:pPr>
              <w:pStyle w:val="TableParagraph"/>
              <w:spacing w:before="4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413" w:type="dxa"/>
          </w:tcPr>
          <w:p w14:paraId="4C33DF5C" w14:textId="77777777" w:rsidR="00227301" w:rsidRDefault="00ED6A78">
            <w:pPr>
              <w:pStyle w:val="TableParagraph"/>
              <w:spacing w:before="47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01" w:type="dxa"/>
          </w:tcPr>
          <w:p w14:paraId="7D0CA25C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68BDB0BC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CDDAF89" w14:textId="77777777">
        <w:trPr>
          <w:trHeight w:val="278"/>
        </w:trPr>
        <w:tc>
          <w:tcPr>
            <w:tcW w:w="5821" w:type="dxa"/>
          </w:tcPr>
          <w:p w14:paraId="2B0F481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044E14FF" w14:textId="77777777" w:rsidR="00227301" w:rsidRDefault="00ED6A78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80.000,00</w:t>
            </w:r>
          </w:p>
        </w:tc>
        <w:tc>
          <w:tcPr>
            <w:tcW w:w="1413" w:type="dxa"/>
          </w:tcPr>
          <w:p w14:paraId="42881E4E" w14:textId="77777777" w:rsidR="00227301" w:rsidRDefault="00ED6A78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80.000,00</w:t>
            </w:r>
          </w:p>
        </w:tc>
        <w:tc>
          <w:tcPr>
            <w:tcW w:w="1301" w:type="dxa"/>
          </w:tcPr>
          <w:p w14:paraId="7AFF5B7E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3165E3B7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3FFE8B3" w14:textId="77777777">
        <w:trPr>
          <w:trHeight w:val="297"/>
        </w:trPr>
        <w:tc>
          <w:tcPr>
            <w:tcW w:w="5821" w:type="dxa"/>
          </w:tcPr>
          <w:p w14:paraId="4FA3DC42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533" w:type="dxa"/>
          </w:tcPr>
          <w:p w14:paraId="5C45A060" w14:textId="77777777" w:rsidR="00227301" w:rsidRDefault="00ED6A78">
            <w:pPr>
              <w:pStyle w:val="TableParagraph"/>
              <w:spacing w:before="4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905.300,00</w:t>
            </w:r>
          </w:p>
        </w:tc>
        <w:tc>
          <w:tcPr>
            <w:tcW w:w="1413" w:type="dxa"/>
          </w:tcPr>
          <w:p w14:paraId="762658E4" w14:textId="77777777" w:rsidR="00227301" w:rsidRDefault="00ED6A78">
            <w:pPr>
              <w:pStyle w:val="TableParagraph"/>
              <w:spacing w:before="47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905.300,00</w:t>
            </w:r>
          </w:p>
        </w:tc>
        <w:tc>
          <w:tcPr>
            <w:tcW w:w="1301" w:type="dxa"/>
          </w:tcPr>
          <w:p w14:paraId="382D10C0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101.546,88</w:t>
            </w:r>
          </w:p>
        </w:tc>
        <w:tc>
          <w:tcPr>
            <w:tcW w:w="752" w:type="dxa"/>
          </w:tcPr>
          <w:p w14:paraId="33E85B36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11,22%</w:t>
            </w:r>
          </w:p>
        </w:tc>
      </w:tr>
      <w:tr w:rsidR="00227301" w14:paraId="16EA0A15" w14:textId="77777777">
        <w:trPr>
          <w:trHeight w:val="278"/>
        </w:trPr>
        <w:tc>
          <w:tcPr>
            <w:tcW w:w="5821" w:type="dxa"/>
          </w:tcPr>
          <w:p w14:paraId="3B8F232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7D452A78" w14:textId="77777777" w:rsidR="00227301" w:rsidRDefault="00ED6A78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905.300,00</w:t>
            </w:r>
          </w:p>
        </w:tc>
        <w:tc>
          <w:tcPr>
            <w:tcW w:w="1413" w:type="dxa"/>
          </w:tcPr>
          <w:p w14:paraId="617B357A" w14:textId="77777777" w:rsidR="00227301" w:rsidRDefault="00ED6A78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905.300,00</w:t>
            </w:r>
          </w:p>
        </w:tc>
        <w:tc>
          <w:tcPr>
            <w:tcW w:w="1301" w:type="dxa"/>
          </w:tcPr>
          <w:p w14:paraId="4EBF7B23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101.546,88</w:t>
            </w:r>
          </w:p>
        </w:tc>
        <w:tc>
          <w:tcPr>
            <w:tcW w:w="752" w:type="dxa"/>
          </w:tcPr>
          <w:p w14:paraId="22E3C42F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11,22%</w:t>
            </w:r>
          </w:p>
        </w:tc>
      </w:tr>
      <w:tr w:rsidR="00227301" w14:paraId="5472F884" w14:textId="77777777">
        <w:trPr>
          <w:trHeight w:val="275"/>
        </w:trPr>
        <w:tc>
          <w:tcPr>
            <w:tcW w:w="5821" w:type="dxa"/>
          </w:tcPr>
          <w:p w14:paraId="2B91744A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4213 Ceste, željeznice i slični građevinski objekti</w:t>
            </w:r>
          </w:p>
        </w:tc>
        <w:tc>
          <w:tcPr>
            <w:tcW w:w="1533" w:type="dxa"/>
          </w:tcPr>
          <w:p w14:paraId="0626F841" w14:textId="77777777" w:rsidR="00227301" w:rsidRDefault="00ED6A78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200E8006" w14:textId="77777777" w:rsidR="00227301" w:rsidRDefault="00ED6A78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675238AC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101.546,88</w:t>
            </w:r>
          </w:p>
        </w:tc>
        <w:tc>
          <w:tcPr>
            <w:tcW w:w="752" w:type="dxa"/>
          </w:tcPr>
          <w:p w14:paraId="58551E29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7F92740" w14:textId="77777777">
        <w:trPr>
          <w:trHeight w:val="310"/>
        </w:trPr>
        <w:tc>
          <w:tcPr>
            <w:tcW w:w="5821" w:type="dxa"/>
          </w:tcPr>
          <w:p w14:paraId="59B4AFD3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93 Rezultat-prihodi od prodaje nefinancijske imovine</w:t>
            </w:r>
          </w:p>
        </w:tc>
        <w:tc>
          <w:tcPr>
            <w:tcW w:w="1533" w:type="dxa"/>
          </w:tcPr>
          <w:p w14:paraId="03CA239F" w14:textId="77777777" w:rsidR="00227301" w:rsidRDefault="00ED6A78">
            <w:pPr>
              <w:pStyle w:val="TableParagraph"/>
              <w:spacing w:before="60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231.200,00</w:t>
            </w:r>
          </w:p>
        </w:tc>
        <w:tc>
          <w:tcPr>
            <w:tcW w:w="1413" w:type="dxa"/>
          </w:tcPr>
          <w:p w14:paraId="7CC548CD" w14:textId="77777777" w:rsidR="00227301" w:rsidRDefault="00ED6A78">
            <w:pPr>
              <w:pStyle w:val="TableParagraph"/>
              <w:spacing w:before="60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231.200,00</w:t>
            </w:r>
          </w:p>
        </w:tc>
        <w:tc>
          <w:tcPr>
            <w:tcW w:w="1301" w:type="dxa"/>
          </w:tcPr>
          <w:p w14:paraId="3786C999" w14:textId="77777777" w:rsidR="00227301" w:rsidRDefault="00ED6A78">
            <w:pPr>
              <w:pStyle w:val="TableParagraph"/>
              <w:spacing w:before="60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48F0C66D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1E03C7E" w14:textId="77777777">
        <w:trPr>
          <w:trHeight w:val="283"/>
        </w:trPr>
        <w:tc>
          <w:tcPr>
            <w:tcW w:w="5821" w:type="dxa"/>
          </w:tcPr>
          <w:p w14:paraId="0C63B26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67C0897C" w14:textId="77777777" w:rsidR="00227301" w:rsidRDefault="00ED6A78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231.200,00</w:t>
            </w:r>
          </w:p>
        </w:tc>
        <w:tc>
          <w:tcPr>
            <w:tcW w:w="1413" w:type="dxa"/>
          </w:tcPr>
          <w:p w14:paraId="60675959" w14:textId="77777777" w:rsidR="00227301" w:rsidRDefault="00ED6A78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231.200,00</w:t>
            </w:r>
          </w:p>
        </w:tc>
        <w:tc>
          <w:tcPr>
            <w:tcW w:w="1301" w:type="dxa"/>
          </w:tcPr>
          <w:p w14:paraId="77DB9C78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3F0EB270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A238CCE" w14:textId="77777777">
        <w:trPr>
          <w:trHeight w:val="304"/>
        </w:trPr>
        <w:tc>
          <w:tcPr>
            <w:tcW w:w="5821" w:type="dxa"/>
          </w:tcPr>
          <w:p w14:paraId="027D8465" w14:textId="77777777" w:rsidR="00227301" w:rsidRDefault="00ED6A78">
            <w:pPr>
              <w:pStyle w:val="TableParagraph"/>
              <w:spacing w:before="5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94 Rezultat - prihodi za posebne namjene</w:t>
            </w:r>
          </w:p>
        </w:tc>
        <w:tc>
          <w:tcPr>
            <w:tcW w:w="1533" w:type="dxa"/>
          </w:tcPr>
          <w:p w14:paraId="244CC945" w14:textId="77777777" w:rsidR="00227301" w:rsidRDefault="00ED6A78">
            <w:pPr>
              <w:pStyle w:val="TableParagraph"/>
              <w:spacing w:before="53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468.800,00</w:t>
            </w:r>
          </w:p>
        </w:tc>
        <w:tc>
          <w:tcPr>
            <w:tcW w:w="1413" w:type="dxa"/>
          </w:tcPr>
          <w:p w14:paraId="30D226D9" w14:textId="77777777" w:rsidR="00227301" w:rsidRDefault="00ED6A78">
            <w:pPr>
              <w:pStyle w:val="TableParagraph"/>
              <w:spacing w:before="53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468.800,00</w:t>
            </w:r>
          </w:p>
        </w:tc>
        <w:tc>
          <w:tcPr>
            <w:tcW w:w="1301" w:type="dxa"/>
          </w:tcPr>
          <w:p w14:paraId="092927F4" w14:textId="77777777" w:rsidR="00227301" w:rsidRDefault="00ED6A78">
            <w:pPr>
              <w:pStyle w:val="TableParagraph"/>
              <w:spacing w:before="53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0AEE7C4F" w14:textId="77777777" w:rsidR="00227301" w:rsidRDefault="00ED6A78">
            <w:pPr>
              <w:pStyle w:val="TableParagraph"/>
              <w:spacing w:before="53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23146DA" w14:textId="77777777">
        <w:trPr>
          <w:trHeight w:val="277"/>
        </w:trPr>
        <w:tc>
          <w:tcPr>
            <w:tcW w:w="5821" w:type="dxa"/>
          </w:tcPr>
          <w:p w14:paraId="40DDBE2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15D5FAF3" w14:textId="77777777" w:rsidR="00227301" w:rsidRDefault="00ED6A78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468.800,00</w:t>
            </w:r>
          </w:p>
        </w:tc>
        <w:tc>
          <w:tcPr>
            <w:tcW w:w="1413" w:type="dxa"/>
          </w:tcPr>
          <w:p w14:paraId="4D090901" w14:textId="77777777" w:rsidR="00227301" w:rsidRDefault="00ED6A78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468.800,00</w:t>
            </w:r>
          </w:p>
        </w:tc>
        <w:tc>
          <w:tcPr>
            <w:tcW w:w="1301" w:type="dxa"/>
          </w:tcPr>
          <w:p w14:paraId="6EAB4533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3B8AAD90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B62AA6F" w14:textId="77777777">
        <w:trPr>
          <w:trHeight w:val="298"/>
        </w:trPr>
        <w:tc>
          <w:tcPr>
            <w:tcW w:w="5821" w:type="dxa"/>
          </w:tcPr>
          <w:p w14:paraId="4777F55B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310002 Izgradnja javne rasvjete</w:t>
            </w:r>
          </w:p>
        </w:tc>
        <w:tc>
          <w:tcPr>
            <w:tcW w:w="1533" w:type="dxa"/>
          </w:tcPr>
          <w:p w14:paraId="600C8DEE" w14:textId="77777777" w:rsidR="00227301" w:rsidRDefault="00ED6A78">
            <w:pPr>
              <w:pStyle w:val="TableParagraph"/>
              <w:spacing w:before="47"/>
              <w:ind w:right="10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1.071.230,00</w:t>
            </w:r>
          </w:p>
        </w:tc>
        <w:tc>
          <w:tcPr>
            <w:tcW w:w="1413" w:type="dxa"/>
          </w:tcPr>
          <w:p w14:paraId="5CADD68D" w14:textId="77777777" w:rsidR="00227301" w:rsidRDefault="00ED6A78">
            <w:pPr>
              <w:pStyle w:val="TableParagraph"/>
              <w:spacing w:before="47"/>
              <w:ind w:right="16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1.071.230,00</w:t>
            </w:r>
          </w:p>
        </w:tc>
        <w:tc>
          <w:tcPr>
            <w:tcW w:w="1301" w:type="dxa"/>
          </w:tcPr>
          <w:p w14:paraId="140CB911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145.077,79</w:t>
            </w:r>
          </w:p>
        </w:tc>
        <w:tc>
          <w:tcPr>
            <w:tcW w:w="752" w:type="dxa"/>
          </w:tcPr>
          <w:p w14:paraId="47246C7C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13,54%</w:t>
            </w:r>
          </w:p>
        </w:tc>
      </w:tr>
      <w:tr w:rsidR="00227301" w14:paraId="100CF7B1" w14:textId="77777777">
        <w:trPr>
          <w:trHeight w:val="287"/>
        </w:trPr>
        <w:tc>
          <w:tcPr>
            <w:tcW w:w="5821" w:type="dxa"/>
          </w:tcPr>
          <w:p w14:paraId="733158E9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33" w:type="dxa"/>
          </w:tcPr>
          <w:p w14:paraId="472CD4C3" w14:textId="77777777" w:rsidR="00227301" w:rsidRDefault="00ED6A78">
            <w:pPr>
              <w:pStyle w:val="TableParagraph"/>
              <w:spacing w:before="3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104.660,00</w:t>
            </w:r>
          </w:p>
        </w:tc>
        <w:tc>
          <w:tcPr>
            <w:tcW w:w="1413" w:type="dxa"/>
          </w:tcPr>
          <w:p w14:paraId="1DEB08E5" w14:textId="77777777" w:rsidR="00227301" w:rsidRDefault="00ED6A78">
            <w:pPr>
              <w:pStyle w:val="TableParagraph"/>
              <w:spacing w:before="37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104.660,00</w:t>
            </w:r>
          </w:p>
        </w:tc>
        <w:tc>
          <w:tcPr>
            <w:tcW w:w="1301" w:type="dxa"/>
          </w:tcPr>
          <w:p w14:paraId="5CC0FAAD" w14:textId="77777777" w:rsidR="00227301" w:rsidRDefault="00ED6A78">
            <w:pPr>
              <w:pStyle w:val="TableParagraph"/>
              <w:spacing w:before="3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74.858,78</w:t>
            </w:r>
          </w:p>
        </w:tc>
        <w:tc>
          <w:tcPr>
            <w:tcW w:w="752" w:type="dxa"/>
          </w:tcPr>
          <w:p w14:paraId="725DB59B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71,53%</w:t>
            </w:r>
          </w:p>
        </w:tc>
      </w:tr>
      <w:tr w:rsidR="00227301" w14:paraId="535EC029" w14:textId="77777777">
        <w:trPr>
          <w:trHeight w:val="278"/>
        </w:trPr>
        <w:tc>
          <w:tcPr>
            <w:tcW w:w="5821" w:type="dxa"/>
          </w:tcPr>
          <w:p w14:paraId="5C8708D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436BA54E" w14:textId="77777777" w:rsidR="00227301" w:rsidRDefault="00ED6A78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104.660,00</w:t>
            </w:r>
          </w:p>
        </w:tc>
        <w:tc>
          <w:tcPr>
            <w:tcW w:w="1413" w:type="dxa"/>
          </w:tcPr>
          <w:p w14:paraId="13B182D2" w14:textId="77777777" w:rsidR="00227301" w:rsidRDefault="00ED6A78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104.660,00</w:t>
            </w:r>
          </w:p>
        </w:tc>
        <w:tc>
          <w:tcPr>
            <w:tcW w:w="1301" w:type="dxa"/>
          </w:tcPr>
          <w:p w14:paraId="1BF471D5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74.858,78</w:t>
            </w:r>
          </w:p>
        </w:tc>
        <w:tc>
          <w:tcPr>
            <w:tcW w:w="752" w:type="dxa"/>
          </w:tcPr>
          <w:p w14:paraId="0BBFAD0F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71,53%</w:t>
            </w:r>
          </w:p>
        </w:tc>
      </w:tr>
      <w:tr w:rsidR="00227301" w14:paraId="1673142F" w14:textId="77777777">
        <w:trPr>
          <w:trHeight w:val="275"/>
        </w:trPr>
        <w:tc>
          <w:tcPr>
            <w:tcW w:w="5821" w:type="dxa"/>
          </w:tcPr>
          <w:p w14:paraId="74FEC91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4214 Ostali građevinski objekti</w:t>
            </w:r>
          </w:p>
        </w:tc>
        <w:tc>
          <w:tcPr>
            <w:tcW w:w="1533" w:type="dxa"/>
          </w:tcPr>
          <w:p w14:paraId="6D74B21F" w14:textId="77777777" w:rsidR="00227301" w:rsidRDefault="00ED6A78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30E22F65" w14:textId="77777777" w:rsidR="00227301" w:rsidRDefault="00ED6A78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70411153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74.858,78</w:t>
            </w:r>
          </w:p>
        </w:tc>
        <w:tc>
          <w:tcPr>
            <w:tcW w:w="752" w:type="dxa"/>
          </w:tcPr>
          <w:p w14:paraId="0B42A2FA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93A3449" w14:textId="77777777">
        <w:trPr>
          <w:trHeight w:val="310"/>
        </w:trPr>
        <w:tc>
          <w:tcPr>
            <w:tcW w:w="5821" w:type="dxa"/>
          </w:tcPr>
          <w:p w14:paraId="57DA0DDD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Komunalni doprinos</w:t>
            </w:r>
          </w:p>
        </w:tc>
        <w:tc>
          <w:tcPr>
            <w:tcW w:w="1533" w:type="dxa"/>
          </w:tcPr>
          <w:p w14:paraId="6352B95D" w14:textId="77777777" w:rsidR="00227301" w:rsidRDefault="00ED6A78">
            <w:pPr>
              <w:pStyle w:val="TableParagraph"/>
              <w:spacing w:before="60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649.570,00</w:t>
            </w:r>
          </w:p>
        </w:tc>
        <w:tc>
          <w:tcPr>
            <w:tcW w:w="1413" w:type="dxa"/>
          </w:tcPr>
          <w:p w14:paraId="779E1C11" w14:textId="77777777" w:rsidR="00227301" w:rsidRDefault="00ED6A78">
            <w:pPr>
              <w:pStyle w:val="TableParagraph"/>
              <w:spacing w:before="60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649.570,00</w:t>
            </w:r>
          </w:p>
        </w:tc>
        <w:tc>
          <w:tcPr>
            <w:tcW w:w="1301" w:type="dxa"/>
          </w:tcPr>
          <w:p w14:paraId="07A7BEFA" w14:textId="77777777" w:rsidR="00227301" w:rsidRDefault="00ED6A78">
            <w:pPr>
              <w:pStyle w:val="TableParagraph"/>
              <w:spacing w:before="60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70.219,01</w:t>
            </w:r>
          </w:p>
        </w:tc>
        <w:tc>
          <w:tcPr>
            <w:tcW w:w="752" w:type="dxa"/>
          </w:tcPr>
          <w:p w14:paraId="4956279B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10,81%</w:t>
            </w:r>
          </w:p>
        </w:tc>
      </w:tr>
      <w:tr w:rsidR="00227301" w14:paraId="34188653" w14:textId="77777777">
        <w:trPr>
          <w:trHeight w:val="278"/>
        </w:trPr>
        <w:tc>
          <w:tcPr>
            <w:tcW w:w="5821" w:type="dxa"/>
          </w:tcPr>
          <w:p w14:paraId="18F4993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7AA7358F" w14:textId="77777777" w:rsidR="00227301" w:rsidRDefault="00ED6A78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649.570,00</w:t>
            </w:r>
          </w:p>
        </w:tc>
        <w:tc>
          <w:tcPr>
            <w:tcW w:w="1413" w:type="dxa"/>
          </w:tcPr>
          <w:p w14:paraId="7BBEB9F0" w14:textId="77777777" w:rsidR="00227301" w:rsidRDefault="00ED6A78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649.570,00</w:t>
            </w:r>
          </w:p>
        </w:tc>
        <w:tc>
          <w:tcPr>
            <w:tcW w:w="1301" w:type="dxa"/>
          </w:tcPr>
          <w:p w14:paraId="5EF02A4A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70.219,01</w:t>
            </w:r>
          </w:p>
        </w:tc>
        <w:tc>
          <w:tcPr>
            <w:tcW w:w="752" w:type="dxa"/>
          </w:tcPr>
          <w:p w14:paraId="3E934DB2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10,81%</w:t>
            </w:r>
          </w:p>
        </w:tc>
      </w:tr>
      <w:tr w:rsidR="00227301" w14:paraId="743599E5" w14:textId="77777777">
        <w:trPr>
          <w:trHeight w:val="275"/>
        </w:trPr>
        <w:tc>
          <w:tcPr>
            <w:tcW w:w="5821" w:type="dxa"/>
          </w:tcPr>
          <w:p w14:paraId="2BE5DDC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4214 Ostali građevinski objekti</w:t>
            </w:r>
          </w:p>
        </w:tc>
        <w:tc>
          <w:tcPr>
            <w:tcW w:w="1533" w:type="dxa"/>
          </w:tcPr>
          <w:p w14:paraId="2C798A36" w14:textId="77777777" w:rsidR="00227301" w:rsidRDefault="00ED6A78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4DB80392" w14:textId="77777777" w:rsidR="00227301" w:rsidRDefault="00ED6A78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276DDC98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70.219,01</w:t>
            </w:r>
          </w:p>
        </w:tc>
        <w:tc>
          <w:tcPr>
            <w:tcW w:w="752" w:type="dxa"/>
          </w:tcPr>
          <w:p w14:paraId="3CB483EB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87CA32C" w14:textId="77777777">
        <w:trPr>
          <w:trHeight w:val="316"/>
        </w:trPr>
        <w:tc>
          <w:tcPr>
            <w:tcW w:w="5821" w:type="dxa"/>
          </w:tcPr>
          <w:p w14:paraId="475DE9FD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33" w:type="dxa"/>
          </w:tcPr>
          <w:p w14:paraId="78E67C3A" w14:textId="77777777" w:rsidR="00227301" w:rsidRDefault="00ED6A78">
            <w:pPr>
              <w:pStyle w:val="TableParagraph"/>
              <w:spacing w:before="60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413" w:type="dxa"/>
          </w:tcPr>
          <w:p w14:paraId="3D38BDCC" w14:textId="77777777" w:rsidR="00227301" w:rsidRDefault="00ED6A78">
            <w:pPr>
              <w:pStyle w:val="TableParagraph"/>
              <w:spacing w:before="60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01" w:type="dxa"/>
          </w:tcPr>
          <w:p w14:paraId="44D61759" w14:textId="77777777" w:rsidR="00227301" w:rsidRDefault="00ED6A78">
            <w:pPr>
              <w:pStyle w:val="TableParagraph"/>
              <w:spacing w:before="60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644A7BCF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AACA0EF" w14:textId="77777777">
        <w:trPr>
          <w:trHeight w:val="283"/>
        </w:trPr>
        <w:tc>
          <w:tcPr>
            <w:tcW w:w="5821" w:type="dxa"/>
          </w:tcPr>
          <w:p w14:paraId="008C82D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298419E5" w14:textId="77777777" w:rsidR="00227301" w:rsidRDefault="00ED6A78">
            <w:pPr>
              <w:pStyle w:val="TableParagraph"/>
              <w:spacing w:before="49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1413" w:type="dxa"/>
          </w:tcPr>
          <w:p w14:paraId="4BE22AFA" w14:textId="77777777" w:rsidR="00227301" w:rsidRDefault="00ED6A78">
            <w:pPr>
              <w:pStyle w:val="TableParagraph"/>
              <w:spacing w:before="49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1301" w:type="dxa"/>
          </w:tcPr>
          <w:p w14:paraId="3E97946C" w14:textId="77777777" w:rsidR="00227301" w:rsidRDefault="00ED6A78">
            <w:pPr>
              <w:pStyle w:val="TableParagraph"/>
              <w:spacing w:before="49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5825BC10" w14:textId="77777777" w:rsidR="00227301" w:rsidRDefault="00ED6A78">
            <w:pPr>
              <w:pStyle w:val="TableParagraph"/>
              <w:spacing w:before="49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4EC876C" w14:textId="77777777">
        <w:trPr>
          <w:trHeight w:val="297"/>
        </w:trPr>
        <w:tc>
          <w:tcPr>
            <w:tcW w:w="5821" w:type="dxa"/>
          </w:tcPr>
          <w:p w14:paraId="0BA6B29D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33" w:type="dxa"/>
          </w:tcPr>
          <w:p w14:paraId="151EF6F2" w14:textId="77777777" w:rsidR="00227301" w:rsidRDefault="00ED6A78">
            <w:pPr>
              <w:pStyle w:val="TableParagraph"/>
              <w:spacing w:before="4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413" w:type="dxa"/>
          </w:tcPr>
          <w:p w14:paraId="5FF46772" w14:textId="77777777" w:rsidR="00227301" w:rsidRDefault="00ED6A78">
            <w:pPr>
              <w:pStyle w:val="TableParagraph"/>
              <w:spacing w:before="47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301" w:type="dxa"/>
          </w:tcPr>
          <w:p w14:paraId="3E316FD5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099C1C0B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759C506" w14:textId="77777777">
        <w:trPr>
          <w:trHeight w:val="278"/>
        </w:trPr>
        <w:tc>
          <w:tcPr>
            <w:tcW w:w="5821" w:type="dxa"/>
          </w:tcPr>
          <w:p w14:paraId="4114014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37816F09" w14:textId="77777777" w:rsidR="00227301" w:rsidRDefault="00ED6A78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17.000,00</w:t>
            </w:r>
          </w:p>
        </w:tc>
        <w:tc>
          <w:tcPr>
            <w:tcW w:w="1413" w:type="dxa"/>
          </w:tcPr>
          <w:p w14:paraId="7B8D843B" w14:textId="77777777" w:rsidR="00227301" w:rsidRDefault="00ED6A78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17.000,00</w:t>
            </w:r>
          </w:p>
        </w:tc>
        <w:tc>
          <w:tcPr>
            <w:tcW w:w="1301" w:type="dxa"/>
          </w:tcPr>
          <w:p w14:paraId="7F16D513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29F92DAB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3BAE58A" w14:textId="77777777">
        <w:trPr>
          <w:trHeight w:val="297"/>
        </w:trPr>
        <w:tc>
          <w:tcPr>
            <w:tcW w:w="5821" w:type="dxa"/>
          </w:tcPr>
          <w:p w14:paraId="29E85118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94 Rezultat - prihodi za posebne namjene</w:t>
            </w:r>
          </w:p>
        </w:tc>
        <w:tc>
          <w:tcPr>
            <w:tcW w:w="1533" w:type="dxa"/>
          </w:tcPr>
          <w:p w14:paraId="507BDE5C" w14:textId="77777777" w:rsidR="00227301" w:rsidRDefault="00ED6A78">
            <w:pPr>
              <w:pStyle w:val="TableParagraph"/>
              <w:spacing w:before="4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413" w:type="dxa"/>
          </w:tcPr>
          <w:p w14:paraId="3B0E44B1" w14:textId="77777777" w:rsidR="00227301" w:rsidRDefault="00ED6A78">
            <w:pPr>
              <w:pStyle w:val="TableParagraph"/>
              <w:spacing w:before="47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01" w:type="dxa"/>
          </w:tcPr>
          <w:p w14:paraId="2D6E08E7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71584E25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FBF6C4C" w14:textId="77777777">
        <w:trPr>
          <w:trHeight w:val="278"/>
        </w:trPr>
        <w:tc>
          <w:tcPr>
            <w:tcW w:w="5821" w:type="dxa"/>
          </w:tcPr>
          <w:p w14:paraId="1404C1F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1591EA9D" w14:textId="77777777" w:rsidR="00227301" w:rsidRDefault="00ED6A78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200.000,00</w:t>
            </w:r>
          </w:p>
        </w:tc>
        <w:tc>
          <w:tcPr>
            <w:tcW w:w="1413" w:type="dxa"/>
          </w:tcPr>
          <w:p w14:paraId="19E24043" w14:textId="77777777" w:rsidR="00227301" w:rsidRDefault="00ED6A78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200.000,00</w:t>
            </w:r>
          </w:p>
        </w:tc>
        <w:tc>
          <w:tcPr>
            <w:tcW w:w="1301" w:type="dxa"/>
          </w:tcPr>
          <w:p w14:paraId="17C7F8CC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6DA07543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0470564" w14:textId="77777777">
        <w:trPr>
          <w:trHeight w:val="298"/>
        </w:trPr>
        <w:tc>
          <w:tcPr>
            <w:tcW w:w="5821" w:type="dxa"/>
          </w:tcPr>
          <w:p w14:paraId="2DAA7B40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310003 Izgradnja groblja</w:t>
            </w:r>
          </w:p>
        </w:tc>
        <w:tc>
          <w:tcPr>
            <w:tcW w:w="1533" w:type="dxa"/>
          </w:tcPr>
          <w:p w14:paraId="0046FF59" w14:textId="77777777" w:rsidR="00227301" w:rsidRDefault="00ED6A78">
            <w:pPr>
              <w:pStyle w:val="TableParagraph"/>
              <w:spacing w:before="47"/>
              <w:ind w:right="10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321.225,00</w:t>
            </w:r>
          </w:p>
        </w:tc>
        <w:tc>
          <w:tcPr>
            <w:tcW w:w="1413" w:type="dxa"/>
          </w:tcPr>
          <w:p w14:paraId="3EBEBC8B" w14:textId="77777777" w:rsidR="00227301" w:rsidRDefault="00ED6A78">
            <w:pPr>
              <w:pStyle w:val="TableParagraph"/>
              <w:spacing w:before="47"/>
              <w:ind w:right="16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321.225,00</w:t>
            </w:r>
          </w:p>
        </w:tc>
        <w:tc>
          <w:tcPr>
            <w:tcW w:w="1301" w:type="dxa"/>
          </w:tcPr>
          <w:p w14:paraId="3653F7B7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1.335,00</w:t>
            </w:r>
          </w:p>
        </w:tc>
        <w:tc>
          <w:tcPr>
            <w:tcW w:w="752" w:type="dxa"/>
          </w:tcPr>
          <w:p w14:paraId="4E52F9D3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0,42%</w:t>
            </w:r>
          </w:p>
        </w:tc>
      </w:tr>
      <w:tr w:rsidR="00227301" w14:paraId="5D080AD2" w14:textId="77777777">
        <w:trPr>
          <w:trHeight w:val="244"/>
        </w:trPr>
        <w:tc>
          <w:tcPr>
            <w:tcW w:w="5821" w:type="dxa"/>
          </w:tcPr>
          <w:p w14:paraId="1FA6C331" w14:textId="77777777" w:rsidR="00227301" w:rsidRDefault="00ED6A78">
            <w:pPr>
              <w:pStyle w:val="TableParagraph"/>
              <w:spacing w:before="37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33" w:type="dxa"/>
          </w:tcPr>
          <w:p w14:paraId="5B9AFDEC" w14:textId="77777777" w:rsidR="00227301" w:rsidRDefault="00ED6A78">
            <w:pPr>
              <w:pStyle w:val="TableParagraph"/>
              <w:spacing w:before="37" w:line="187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2.475,00</w:t>
            </w:r>
          </w:p>
        </w:tc>
        <w:tc>
          <w:tcPr>
            <w:tcW w:w="1413" w:type="dxa"/>
          </w:tcPr>
          <w:p w14:paraId="640C3FBE" w14:textId="77777777" w:rsidR="00227301" w:rsidRDefault="00ED6A78">
            <w:pPr>
              <w:pStyle w:val="TableParagraph"/>
              <w:spacing w:before="37" w:line="187" w:lineRule="exact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2.475,00</w:t>
            </w:r>
          </w:p>
        </w:tc>
        <w:tc>
          <w:tcPr>
            <w:tcW w:w="1301" w:type="dxa"/>
          </w:tcPr>
          <w:p w14:paraId="44F64346" w14:textId="77777777" w:rsidR="00227301" w:rsidRDefault="00ED6A78">
            <w:pPr>
              <w:pStyle w:val="TableParagraph"/>
              <w:spacing w:before="37" w:line="187" w:lineRule="exact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367FB9CF" w14:textId="77777777" w:rsidR="00227301" w:rsidRDefault="00ED6A78">
            <w:pPr>
              <w:pStyle w:val="TableParagraph"/>
              <w:spacing w:before="37" w:line="187" w:lineRule="exact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C37C03C" w14:textId="77777777">
        <w:trPr>
          <w:trHeight w:val="321"/>
        </w:trPr>
        <w:tc>
          <w:tcPr>
            <w:tcW w:w="7354" w:type="dxa"/>
            <w:gridSpan w:val="2"/>
          </w:tcPr>
          <w:p w14:paraId="18940537" w14:textId="77777777" w:rsidR="00227301" w:rsidRDefault="00ED6A78">
            <w:pPr>
              <w:pStyle w:val="TableParagraph"/>
              <w:tabs>
                <w:tab w:val="left" w:pos="6627"/>
              </w:tabs>
              <w:spacing w:before="87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dugotrajne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imovine</w:t>
            </w:r>
            <w:r>
              <w:rPr>
                <w:rFonts w:ascii="Microsoft Sans Serif"/>
                <w:sz w:val="16"/>
              </w:rPr>
              <w:tab/>
              <w:t>2.475,00</w:t>
            </w:r>
          </w:p>
        </w:tc>
        <w:tc>
          <w:tcPr>
            <w:tcW w:w="1413" w:type="dxa"/>
          </w:tcPr>
          <w:p w14:paraId="0198CA2E" w14:textId="77777777" w:rsidR="00227301" w:rsidRDefault="00ED6A78">
            <w:pPr>
              <w:pStyle w:val="TableParagraph"/>
              <w:spacing w:before="87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2.475,00</w:t>
            </w:r>
          </w:p>
        </w:tc>
        <w:tc>
          <w:tcPr>
            <w:tcW w:w="1301" w:type="dxa"/>
          </w:tcPr>
          <w:p w14:paraId="5D90E6DB" w14:textId="77777777" w:rsidR="00227301" w:rsidRDefault="00ED6A78">
            <w:pPr>
              <w:pStyle w:val="TableParagraph"/>
              <w:spacing w:before="87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1AF5367B" w14:textId="77777777" w:rsidR="00227301" w:rsidRDefault="00ED6A78">
            <w:pPr>
              <w:pStyle w:val="TableParagraph"/>
              <w:spacing w:before="87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B5E19BE" w14:textId="77777777">
        <w:trPr>
          <w:trHeight w:val="297"/>
        </w:trPr>
        <w:tc>
          <w:tcPr>
            <w:tcW w:w="7354" w:type="dxa"/>
            <w:gridSpan w:val="2"/>
          </w:tcPr>
          <w:p w14:paraId="11D69671" w14:textId="77777777" w:rsidR="00227301" w:rsidRDefault="00ED6A78">
            <w:pPr>
              <w:pStyle w:val="TableParagraph"/>
              <w:tabs>
                <w:tab w:val="left" w:pos="6349"/>
              </w:tabs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  <w:r>
              <w:rPr>
                <w:b/>
                <w:sz w:val="18"/>
              </w:rPr>
              <w:tab/>
              <w:t>160.000,00</w:t>
            </w:r>
          </w:p>
        </w:tc>
        <w:tc>
          <w:tcPr>
            <w:tcW w:w="1413" w:type="dxa"/>
          </w:tcPr>
          <w:p w14:paraId="70561BF4" w14:textId="77777777" w:rsidR="00227301" w:rsidRDefault="00ED6A78">
            <w:pPr>
              <w:pStyle w:val="TableParagraph"/>
              <w:spacing w:before="47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301" w:type="dxa"/>
          </w:tcPr>
          <w:p w14:paraId="327B549B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4069869D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4881FD1" w14:textId="77777777">
        <w:trPr>
          <w:trHeight w:val="278"/>
        </w:trPr>
        <w:tc>
          <w:tcPr>
            <w:tcW w:w="7354" w:type="dxa"/>
            <w:gridSpan w:val="2"/>
          </w:tcPr>
          <w:p w14:paraId="540E464B" w14:textId="77777777" w:rsidR="00227301" w:rsidRDefault="00ED6A78">
            <w:pPr>
              <w:pStyle w:val="TableParagraph"/>
              <w:tabs>
                <w:tab w:val="left" w:pos="6449"/>
              </w:tabs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dugotrajne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imovine</w:t>
            </w:r>
            <w:r>
              <w:rPr>
                <w:rFonts w:ascii="Microsoft Sans Serif"/>
                <w:sz w:val="16"/>
              </w:rPr>
              <w:tab/>
              <w:t>160.000,00</w:t>
            </w:r>
          </w:p>
        </w:tc>
        <w:tc>
          <w:tcPr>
            <w:tcW w:w="1413" w:type="dxa"/>
          </w:tcPr>
          <w:p w14:paraId="42AB94E5" w14:textId="77777777" w:rsidR="00227301" w:rsidRDefault="00ED6A78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160.000,00</w:t>
            </w:r>
          </w:p>
        </w:tc>
        <w:tc>
          <w:tcPr>
            <w:tcW w:w="1301" w:type="dxa"/>
          </w:tcPr>
          <w:p w14:paraId="4B7BF360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6D349013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E0C45F9" w14:textId="77777777">
        <w:trPr>
          <w:trHeight w:val="254"/>
        </w:trPr>
        <w:tc>
          <w:tcPr>
            <w:tcW w:w="7354" w:type="dxa"/>
            <w:gridSpan w:val="2"/>
          </w:tcPr>
          <w:p w14:paraId="45395297" w14:textId="77777777" w:rsidR="00227301" w:rsidRDefault="00ED6A78">
            <w:pPr>
              <w:pStyle w:val="TableParagraph"/>
              <w:tabs>
                <w:tab w:val="left" w:pos="6899"/>
              </w:tabs>
              <w:spacing w:before="47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46 Naknada za dodjelu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grobnih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mjesta</w:t>
            </w:r>
            <w:r>
              <w:rPr>
                <w:b/>
                <w:sz w:val="18"/>
              </w:rPr>
              <w:tab/>
              <w:t>0,00</w:t>
            </w:r>
          </w:p>
        </w:tc>
        <w:tc>
          <w:tcPr>
            <w:tcW w:w="1413" w:type="dxa"/>
          </w:tcPr>
          <w:p w14:paraId="43225780" w14:textId="77777777" w:rsidR="00227301" w:rsidRDefault="00ED6A78">
            <w:pPr>
              <w:pStyle w:val="TableParagraph"/>
              <w:spacing w:before="47" w:line="187" w:lineRule="exact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1" w:type="dxa"/>
          </w:tcPr>
          <w:p w14:paraId="1783B1E1" w14:textId="77777777" w:rsidR="00227301" w:rsidRDefault="00ED6A78">
            <w:pPr>
              <w:pStyle w:val="TableParagraph"/>
              <w:spacing w:before="47" w:line="187" w:lineRule="exact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1.335,00</w:t>
            </w:r>
          </w:p>
        </w:tc>
        <w:tc>
          <w:tcPr>
            <w:tcW w:w="752" w:type="dxa"/>
          </w:tcPr>
          <w:p w14:paraId="324BB930" w14:textId="77777777" w:rsidR="00227301" w:rsidRDefault="00ED6A78">
            <w:pPr>
              <w:pStyle w:val="TableParagraph"/>
              <w:spacing w:before="47" w:line="187" w:lineRule="exact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24B0AEC" w14:textId="77777777">
        <w:trPr>
          <w:trHeight w:val="333"/>
        </w:trPr>
        <w:tc>
          <w:tcPr>
            <w:tcW w:w="5821" w:type="dxa"/>
          </w:tcPr>
          <w:p w14:paraId="57E52BA3" w14:textId="77777777" w:rsidR="00227301" w:rsidRDefault="00ED6A78">
            <w:pPr>
              <w:pStyle w:val="TableParagraph"/>
              <w:spacing w:before="9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dugotrajne imovine</w:t>
            </w:r>
          </w:p>
        </w:tc>
        <w:tc>
          <w:tcPr>
            <w:tcW w:w="1533" w:type="dxa"/>
          </w:tcPr>
          <w:p w14:paraId="0DC7DF50" w14:textId="77777777" w:rsidR="00227301" w:rsidRDefault="00ED6A78">
            <w:pPr>
              <w:pStyle w:val="TableParagraph"/>
              <w:spacing w:before="99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3" w:type="dxa"/>
          </w:tcPr>
          <w:p w14:paraId="47CEC466" w14:textId="77777777" w:rsidR="00227301" w:rsidRDefault="00ED6A78">
            <w:pPr>
              <w:pStyle w:val="TableParagraph"/>
              <w:spacing w:before="99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01" w:type="dxa"/>
          </w:tcPr>
          <w:p w14:paraId="625149B4" w14:textId="77777777" w:rsidR="00227301" w:rsidRDefault="00ED6A78">
            <w:pPr>
              <w:pStyle w:val="TableParagraph"/>
              <w:spacing w:before="99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1.335,00</w:t>
            </w:r>
          </w:p>
        </w:tc>
        <w:tc>
          <w:tcPr>
            <w:tcW w:w="752" w:type="dxa"/>
          </w:tcPr>
          <w:p w14:paraId="6385779F" w14:textId="77777777" w:rsidR="00227301" w:rsidRDefault="00ED6A78">
            <w:pPr>
              <w:pStyle w:val="TableParagraph"/>
              <w:spacing w:before="99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542A607" w14:textId="77777777">
        <w:trPr>
          <w:trHeight w:val="209"/>
        </w:trPr>
        <w:tc>
          <w:tcPr>
            <w:tcW w:w="5821" w:type="dxa"/>
          </w:tcPr>
          <w:p w14:paraId="63EEB262" w14:textId="77777777" w:rsidR="00227301" w:rsidRDefault="00ED6A78">
            <w:pPr>
              <w:pStyle w:val="TableParagraph"/>
              <w:spacing w:before="49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4113 Ostala prirodna </w:t>
            </w:r>
            <w:proofErr w:type="spellStart"/>
            <w:r>
              <w:rPr>
                <w:sz w:val="14"/>
              </w:rPr>
              <w:t>materijlna</w:t>
            </w:r>
            <w:proofErr w:type="spellEnd"/>
            <w:r>
              <w:rPr>
                <w:sz w:val="14"/>
              </w:rPr>
              <w:t xml:space="preserve"> imovina</w:t>
            </w:r>
          </w:p>
        </w:tc>
        <w:tc>
          <w:tcPr>
            <w:tcW w:w="1533" w:type="dxa"/>
          </w:tcPr>
          <w:p w14:paraId="573E51B6" w14:textId="77777777" w:rsidR="00227301" w:rsidRDefault="00ED6A78">
            <w:pPr>
              <w:pStyle w:val="TableParagraph"/>
              <w:spacing w:before="49" w:line="141" w:lineRule="exact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0CD1937A" w14:textId="77777777" w:rsidR="00227301" w:rsidRDefault="00ED6A78">
            <w:pPr>
              <w:pStyle w:val="TableParagraph"/>
              <w:spacing w:before="49" w:line="141" w:lineRule="exact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5F13796C" w14:textId="77777777" w:rsidR="00227301" w:rsidRDefault="00ED6A78">
            <w:pPr>
              <w:pStyle w:val="TableParagraph"/>
              <w:spacing w:before="49" w:line="141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1.335,00</w:t>
            </w:r>
          </w:p>
        </w:tc>
        <w:tc>
          <w:tcPr>
            <w:tcW w:w="752" w:type="dxa"/>
          </w:tcPr>
          <w:p w14:paraId="092616BA" w14:textId="77777777" w:rsidR="00227301" w:rsidRDefault="00ED6A78">
            <w:pPr>
              <w:pStyle w:val="TableParagraph"/>
              <w:spacing w:before="49" w:line="141" w:lineRule="exact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38E826D2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3D261CAF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68"/>
        <w:gridCol w:w="1485"/>
        <w:gridCol w:w="1412"/>
        <w:gridCol w:w="1300"/>
        <w:gridCol w:w="751"/>
      </w:tblGrid>
      <w:tr w:rsidR="00227301" w14:paraId="015DC492" w14:textId="77777777">
        <w:trPr>
          <w:trHeight w:val="244"/>
        </w:trPr>
        <w:tc>
          <w:tcPr>
            <w:tcW w:w="5868" w:type="dxa"/>
          </w:tcPr>
          <w:p w14:paraId="7A27299B" w14:textId="77777777" w:rsidR="00227301" w:rsidRDefault="00ED6A78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4H Prihod od prodaje napuštenih grobnica</w:t>
            </w:r>
          </w:p>
        </w:tc>
        <w:tc>
          <w:tcPr>
            <w:tcW w:w="1485" w:type="dxa"/>
          </w:tcPr>
          <w:p w14:paraId="4B741CD0" w14:textId="77777777" w:rsidR="00227301" w:rsidRDefault="00ED6A78">
            <w:pPr>
              <w:pStyle w:val="TableParagraph"/>
              <w:spacing w:before="0" w:line="201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36.250,00</w:t>
            </w:r>
          </w:p>
        </w:tc>
        <w:tc>
          <w:tcPr>
            <w:tcW w:w="1412" w:type="dxa"/>
          </w:tcPr>
          <w:p w14:paraId="40823AFE" w14:textId="77777777" w:rsidR="00227301" w:rsidRDefault="00ED6A78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36.250,00</w:t>
            </w:r>
          </w:p>
        </w:tc>
        <w:tc>
          <w:tcPr>
            <w:tcW w:w="1300" w:type="dxa"/>
          </w:tcPr>
          <w:p w14:paraId="5F1DFD89" w14:textId="77777777" w:rsidR="00227301" w:rsidRDefault="00ED6A78">
            <w:pPr>
              <w:pStyle w:val="TableParagraph"/>
              <w:spacing w:before="0" w:line="201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C9453C1" w14:textId="77777777" w:rsidR="00227301" w:rsidRDefault="00ED6A78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1F8F714" w14:textId="77777777">
        <w:trPr>
          <w:trHeight w:val="277"/>
        </w:trPr>
        <w:tc>
          <w:tcPr>
            <w:tcW w:w="5868" w:type="dxa"/>
          </w:tcPr>
          <w:p w14:paraId="054AC40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dugotrajne imovine</w:t>
            </w:r>
          </w:p>
        </w:tc>
        <w:tc>
          <w:tcPr>
            <w:tcW w:w="1485" w:type="dxa"/>
          </w:tcPr>
          <w:p w14:paraId="204EC963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36.250,00</w:t>
            </w:r>
          </w:p>
        </w:tc>
        <w:tc>
          <w:tcPr>
            <w:tcW w:w="1412" w:type="dxa"/>
          </w:tcPr>
          <w:p w14:paraId="0990AA93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36.250,00</w:t>
            </w:r>
          </w:p>
        </w:tc>
        <w:tc>
          <w:tcPr>
            <w:tcW w:w="1300" w:type="dxa"/>
          </w:tcPr>
          <w:p w14:paraId="0DEC8828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463031F2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0C61D0D" w14:textId="77777777">
        <w:trPr>
          <w:trHeight w:val="298"/>
        </w:trPr>
        <w:tc>
          <w:tcPr>
            <w:tcW w:w="5868" w:type="dxa"/>
          </w:tcPr>
          <w:p w14:paraId="072B9A7A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485" w:type="dxa"/>
          </w:tcPr>
          <w:p w14:paraId="2ED1F67D" w14:textId="77777777" w:rsidR="00227301" w:rsidRDefault="00ED6A78">
            <w:pPr>
              <w:pStyle w:val="TableParagraph"/>
              <w:spacing w:before="4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412" w:type="dxa"/>
          </w:tcPr>
          <w:p w14:paraId="47E9EDC7" w14:textId="77777777" w:rsidR="00227301" w:rsidRDefault="00ED6A78">
            <w:pPr>
              <w:pStyle w:val="TableParagraph"/>
              <w:spacing w:before="4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00" w:type="dxa"/>
          </w:tcPr>
          <w:p w14:paraId="7453D95C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4FC6981B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DDACC39" w14:textId="77777777">
        <w:trPr>
          <w:trHeight w:val="283"/>
        </w:trPr>
        <w:tc>
          <w:tcPr>
            <w:tcW w:w="5868" w:type="dxa"/>
          </w:tcPr>
          <w:p w14:paraId="1B553C0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85" w:type="dxa"/>
          </w:tcPr>
          <w:p w14:paraId="2FEC1316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412" w:type="dxa"/>
          </w:tcPr>
          <w:p w14:paraId="0EA4FE39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300" w:type="dxa"/>
          </w:tcPr>
          <w:p w14:paraId="6AB99244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C2D386E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63492E1" w14:textId="77777777">
        <w:trPr>
          <w:trHeight w:val="303"/>
        </w:trPr>
        <w:tc>
          <w:tcPr>
            <w:tcW w:w="5868" w:type="dxa"/>
          </w:tcPr>
          <w:p w14:paraId="6DD96EB6" w14:textId="77777777" w:rsidR="00227301" w:rsidRDefault="00ED6A78">
            <w:pPr>
              <w:pStyle w:val="TableParagraph"/>
              <w:spacing w:before="5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485" w:type="dxa"/>
          </w:tcPr>
          <w:p w14:paraId="49792B4F" w14:textId="77777777" w:rsidR="00227301" w:rsidRDefault="00ED6A78">
            <w:pPr>
              <w:pStyle w:val="TableParagraph"/>
              <w:spacing w:before="53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107.500,00</w:t>
            </w:r>
          </w:p>
        </w:tc>
        <w:tc>
          <w:tcPr>
            <w:tcW w:w="1412" w:type="dxa"/>
          </w:tcPr>
          <w:p w14:paraId="487F64D1" w14:textId="77777777" w:rsidR="00227301" w:rsidRDefault="00ED6A78">
            <w:pPr>
              <w:pStyle w:val="TableParagraph"/>
              <w:spacing w:before="53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107.500,00</w:t>
            </w:r>
          </w:p>
        </w:tc>
        <w:tc>
          <w:tcPr>
            <w:tcW w:w="1300" w:type="dxa"/>
          </w:tcPr>
          <w:p w14:paraId="5A4B8E13" w14:textId="77777777" w:rsidR="00227301" w:rsidRDefault="00ED6A78">
            <w:pPr>
              <w:pStyle w:val="TableParagraph"/>
              <w:spacing w:before="53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F965B2D" w14:textId="77777777" w:rsidR="00227301" w:rsidRDefault="00ED6A78">
            <w:pPr>
              <w:pStyle w:val="TableParagraph"/>
              <w:spacing w:before="5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FC6F213" w14:textId="77777777">
        <w:trPr>
          <w:trHeight w:val="278"/>
        </w:trPr>
        <w:tc>
          <w:tcPr>
            <w:tcW w:w="5868" w:type="dxa"/>
          </w:tcPr>
          <w:p w14:paraId="09F3B12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85" w:type="dxa"/>
          </w:tcPr>
          <w:p w14:paraId="64E02931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107.500,00</w:t>
            </w:r>
          </w:p>
        </w:tc>
        <w:tc>
          <w:tcPr>
            <w:tcW w:w="1412" w:type="dxa"/>
          </w:tcPr>
          <w:p w14:paraId="06991897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107.500,00</w:t>
            </w:r>
          </w:p>
        </w:tc>
        <w:tc>
          <w:tcPr>
            <w:tcW w:w="1300" w:type="dxa"/>
          </w:tcPr>
          <w:p w14:paraId="3A511FE3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54128C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8AE871D" w14:textId="77777777">
        <w:trPr>
          <w:trHeight w:val="298"/>
        </w:trPr>
        <w:tc>
          <w:tcPr>
            <w:tcW w:w="5868" w:type="dxa"/>
          </w:tcPr>
          <w:p w14:paraId="4E41A62F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310004 Izgradnja javnih površina</w:t>
            </w:r>
          </w:p>
        </w:tc>
        <w:tc>
          <w:tcPr>
            <w:tcW w:w="1485" w:type="dxa"/>
          </w:tcPr>
          <w:p w14:paraId="47912666" w14:textId="77777777" w:rsidR="00227301" w:rsidRDefault="00ED6A78">
            <w:pPr>
              <w:pStyle w:val="TableParagraph"/>
              <w:spacing w:before="47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93.500,00</w:t>
            </w:r>
          </w:p>
        </w:tc>
        <w:tc>
          <w:tcPr>
            <w:tcW w:w="1412" w:type="dxa"/>
          </w:tcPr>
          <w:p w14:paraId="267B0247" w14:textId="77777777" w:rsidR="00227301" w:rsidRDefault="00ED6A78">
            <w:pPr>
              <w:pStyle w:val="TableParagraph"/>
              <w:spacing w:before="4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93.500,00</w:t>
            </w:r>
          </w:p>
        </w:tc>
        <w:tc>
          <w:tcPr>
            <w:tcW w:w="1300" w:type="dxa"/>
          </w:tcPr>
          <w:p w14:paraId="581334DC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73DFB84E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78F63AC9" w14:textId="77777777">
        <w:trPr>
          <w:trHeight w:val="287"/>
        </w:trPr>
        <w:tc>
          <w:tcPr>
            <w:tcW w:w="5868" w:type="dxa"/>
          </w:tcPr>
          <w:p w14:paraId="0A824A44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85" w:type="dxa"/>
          </w:tcPr>
          <w:p w14:paraId="4367C74E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53.500,00</w:t>
            </w:r>
          </w:p>
        </w:tc>
        <w:tc>
          <w:tcPr>
            <w:tcW w:w="1412" w:type="dxa"/>
          </w:tcPr>
          <w:p w14:paraId="7F55C270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53.500,00</w:t>
            </w:r>
          </w:p>
        </w:tc>
        <w:tc>
          <w:tcPr>
            <w:tcW w:w="1300" w:type="dxa"/>
          </w:tcPr>
          <w:p w14:paraId="1811515B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6B6ABD8A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410D1FA" w14:textId="77777777">
        <w:trPr>
          <w:trHeight w:val="278"/>
        </w:trPr>
        <w:tc>
          <w:tcPr>
            <w:tcW w:w="5868" w:type="dxa"/>
          </w:tcPr>
          <w:p w14:paraId="193A215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85" w:type="dxa"/>
          </w:tcPr>
          <w:p w14:paraId="661DC4DE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53.500,00</w:t>
            </w:r>
          </w:p>
        </w:tc>
        <w:tc>
          <w:tcPr>
            <w:tcW w:w="1412" w:type="dxa"/>
          </w:tcPr>
          <w:p w14:paraId="1F1676AE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53.500,00</w:t>
            </w:r>
          </w:p>
        </w:tc>
        <w:tc>
          <w:tcPr>
            <w:tcW w:w="1300" w:type="dxa"/>
          </w:tcPr>
          <w:p w14:paraId="3BD3B89E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445E6335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C9F1FDA" w14:textId="77777777">
        <w:trPr>
          <w:trHeight w:val="297"/>
        </w:trPr>
        <w:tc>
          <w:tcPr>
            <w:tcW w:w="5868" w:type="dxa"/>
          </w:tcPr>
          <w:p w14:paraId="445448F9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485" w:type="dxa"/>
          </w:tcPr>
          <w:p w14:paraId="70805AAF" w14:textId="77777777" w:rsidR="00227301" w:rsidRDefault="00ED6A78">
            <w:pPr>
              <w:pStyle w:val="TableParagraph"/>
              <w:spacing w:before="4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412" w:type="dxa"/>
          </w:tcPr>
          <w:p w14:paraId="0723F0CD" w14:textId="77777777" w:rsidR="00227301" w:rsidRDefault="00ED6A78">
            <w:pPr>
              <w:pStyle w:val="TableParagraph"/>
              <w:spacing w:before="4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00" w:type="dxa"/>
          </w:tcPr>
          <w:p w14:paraId="08D99A74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F070D8A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7B3EC4A" w14:textId="77777777">
        <w:trPr>
          <w:trHeight w:val="278"/>
        </w:trPr>
        <w:tc>
          <w:tcPr>
            <w:tcW w:w="5868" w:type="dxa"/>
          </w:tcPr>
          <w:p w14:paraId="2F95DB4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85" w:type="dxa"/>
          </w:tcPr>
          <w:p w14:paraId="230A91B5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40.000,00</w:t>
            </w:r>
          </w:p>
        </w:tc>
        <w:tc>
          <w:tcPr>
            <w:tcW w:w="1412" w:type="dxa"/>
          </w:tcPr>
          <w:p w14:paraId="67848ED7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40.000,00</w:t>
            </w:r>
          </w:p>
        </w:tc>
        <w:tc>
          <w:tcPr>
            <w:tcW w:w="1300" w:type="dxa"/>
          </w:tcPr>
          <w:p w14:paraId="6368AFE3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423072E1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829BA58" w14:textId="77777777">
        <w:trPr>
          <w:trHeight w:val="298"/>
        </w:trPr>
        <w:tc>
          <w:tcPr>
            <w:tcW w:w="5868" w:type="dxa"/>
          </w:tcPr>
          <w:p w14:paraId="2C7CC8D2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310010 Izgradnja nadstrešnica</w:t>
            </w:r>
          </w:p>
        </w:tc>
        <w:tc>
          <w:tcPr>
            <w:tcW w:w="1485" w:type="dxa"/>
          </w:tcPr>
          <w:p w14:paraId="4A30F662" w14:textId="77777777" w:rsidR="00227301" w:rsidRDefault="00ED6A78">
            <w:pPr>
              <w:pStyle w:val="TableParagraph"/>
              <w:spacing w:before="47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11.300,00</w:t>
            </w:r>
          </w:p>
        </w:tc>
        <w:tc>
          <w:tcPr>
            <w:tcW w:w="1412" w:type="dxa"/>
          </w:tcPr>
          <w:p w14:paraId="5368DC20" w14:textId="77777777" w:rsidR="00227301" w:rsidRDefault="00ED6A78">
            <w:pPr>
              <w:pStyle w:val="TableParagraph"/>
              <w:spacing w:before="4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11.300,00</w:t>
            </w:r>
          </w:p>
        </w:tc>
        <w:tc>
          <w:tcPr>
            <w:tcW w:w="1300" w:type="dxa"/>
          </w:tcPr>
          <w:p w14:paraId="78D19F3F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CD73C1C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30E15360" w14:textId="77777777">
        <w:trPr>
          <w:trHeight w:val="287"/>
        </w:trPr>
        <w:tc>
          <w:tcPr>
            <w:tcW w:w="5868" w:type="dxa"/>
          </w:tcPr>
          <w:p w14:paraId="43DE6FFA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Komunalni doprinos</w:t>
            </w:r>
          </w:p>
        </w:tc>
        <w:tc>
          <w:tcPr>
            <w:tcW w:w="1485" w:type="dxa"/>
          </w:tcPr>
          <w:p w14:paraId="477A9187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11.300,00</w:t>
            </w:r>
          </w:p>
        </w:tc>
        <w:tc>
          <w:tcPr>
            <w:tcW w:w="1412" w:type="dxa"/>
          </w:tcPr>
          <w:p w14:paraId="442DBB5D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11.300,00</w:t>
            </w:r>
          </w:p>
        </w:tc>
        <w:tc>
          <w:tcPr>
            <w:tcW w:w="1300" w:type="dxa"/>
          </w:tcPr>
          <w:p w14:paraId="2979B807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3D95A4D5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417C10F" w14:textId="77777777">
        <w:trPr>
          <w:trHeight w:val="278"/>
        </w:trPr>
        <w:tc>
          <w:tcPr>
            <w:tcW w:w="5868" w:type="dxa"/>
          </w:tcPr>
          <w:p w14:paraId="4F48551A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85" w:type="dxa"/>
          </w:tcPr>
          <w:p w14:paraId="24F5AE5F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11.300,00</w:t>
            </w:r>
          </w:p>
        </w:tc>
        <w:tc>
          <w:tcPr>
            <w:tcW w:w="1412" w:type="dxa"/>
          </w:tcPr>
          <w:p w14:paraId="002F49E2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11.300,00</w:t>
            </w:r>
          </w:p>
        </w:tc>
        <w:tc>
          <w:tcPr>
            <w:tcW w:w="1300" w:type="dxa"/>
          </w:tcPr>
          <w:p w14:paraId="31320EA3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8684B25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024CE97" w14:textId="77777777">
        <w:trPr>
          <w:trHeight w:val="304"/>
        </w:trPr>
        <w:tc>
          <w:tcPr>
            <w:tcW w:w="5868" w:type="dxa"/>
          </w:tcPr>
          <w:p w14:paraId="1E55FE2B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310080 Otkup nekretnina</w:t>
            </w:r>
          </w:p>
        </w:tc>
        <w:tc>
          <w:tcPr>
            <w:tcW w:w="1485" w:type="dxa"/>
          </w:tcPr>
          <w:p w14:paraId="6404876B" w14:textId="77777777" w:rsidR="00227301" w:rsidRDefault="00ED6A78">
            <w:pPr>
              <w:pStyle w:val="TableParagraph"/>
              <w:spacing w:before="47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1.205.813,70</w:t>
            </w:r>
          </w:p>
        </w:tc>
        <w:tc>
          <w:tcPr>
            <w:tcW w:w="1412" w:type="dxa"/>
          </w:tcPr>
          <w:p w14:paraId="1CCBFEDF" w14:textId="77777777" w:rsidR="00227301" w:rsidRDefault="00ED6A78">
            <w:pPr>
              <w:pStyle w:val="TableParagraph"/>
              <w:spacing w:before="4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1.205.813,70</w:t>
            </w:r>
          </w:p>
        </w:tc>
        <w:tc>
          <w:tcPr>
            <w:tcW w:w="1300" w:type="dxa"/>
          </w:tcPr>
          <w:p w14:paraId="58FD732C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245.407,78</w:t>
            </w:r>
          </w:p>
        </w:tc>
        <w:tc>
          <w:tcPr>
            <w:tcW w:w="751" w:type="dxa"/>
          </w:tcPr>
          <w:p w14:paraId="0E3847BD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20,35%</w:t>
            </w:r>
          </w:p>
        </w:tc>
      </w:tr>
      <w:tr w:rsidR="00227301" w14:paraId="6BC55F69" w14:textId="77777777">
        <w:trPr>
          <w:trHeight w:val="293"/>
        </w:trPr>
        <w:tc>
          <w:tcPr>
            <w:tcW w:w="5868" w:type="dxa"/>
          </w:tcPr>
          <w:p w14:paraId="3F1641C9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85" w:type="dxa"/>
          </w:tcPr>
          <w:p w14:paraId="53E68812" w14:textId="77777777" w:rsidR="00227301" w:rsidRDefault="00ED6A78">
            <w:pPr>
              <w:pStyle w:val="TableParagraph"/>
              <w:spacing w:before="43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125.813,70</w:t>
            </w:r>
          </w:p>
        </w:tc>
        <w:tc>
          <w:tcPr>
            <w:tcW w:w="1412" w:type="dxa"/>
          </w:tcPr>
          <w:p w14:paraId="4DFF0264" w14:textId="77777777" w:rsidR="00227301" w:rsidRDefault="00ED6A78">
            <w:pPr>
              <w:pStyle w:val="TableParagraph"/>
              <w:spacing w:before="43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125.813,70</w:t>
            </w:r>
          </w:p>
        </w:tc>
        <w:tc>
          <w:tcPr>
            <w:tcW w:w="1300" w:type="dxa"/>
          </w:tcPr>
          <w:p w14:paraId="4B0B86BA" w14:textId="77777777" w:rsidR="00227301" w:rsidRDefault="00ED6A78">
            <w:pPr>
              <w:pStyle w:val="TableParagraph"/>
              <w:spacing w:before="43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13.706,25</w:t>
            </w:r>
          </w:p>
        </w:tc>
        <w:tc>
          <w:tcPr>
            <w:tcW w:w="751" w:type="dxa"/>
          </w:tcPr>
          <w:p w14:paraId="143C6397" w14:textId="77777777" w:rsidR="00227301" w:rsidRDefault="00ED6A78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10,89%</w:t>
            </w:r>
          </w:p>
        </w:tc>
      </w:tr>
      <w:tr w:rsidR="00227301" w14:paraId="21FD1F76" w14:textId="77777777">
        <w:trPr>
          <w:trHeight w:val="278"/>
        </w:trPr>
        <w:tc>
          <w:tcPr>
            <w:tcW w:w="5868" w:type="dxa"/>
          </w:tcPr>
          <w:p w14:paraId="0DEA2AE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85" w:type="dxa"/>
          </w:tcPr>
          <w:p w14:paraId="6B7C4E75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40.000,00</w:t>
            </w:r>
          </w:p>
        </w:tc>
        <w:tc>
          <w:tcPr>
            <w:tcW w:w="1412" w:type="dxa"/>
          </w:tcPr>
          <w:p w14:paraId="1ADAD258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40.000,00</w:t>
            </w:r>
          </w:p>
        </w:tc>
        <w:tc>
          <w:tcPr>
            <w:tcW w:w="1300" w:type="dxa"/>
          </w:tcPr>
          <w:p w14:paraId="57C44CEA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13.706,25</w:t>
            </w:r>
          </w:p>
        </w:tc>
        <w:tc>
          <w:tcPr>
            <w:tcW w:w="751" w:type="dxa"/>
          </w:tcPr>
          <w:p w14:paraId="20C789C5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34,27%</w:t>
            </w:r>
          </w:p>
        </w:tc>
      </w:tr>
      <w:tr w:rsidR="00227301" w14:paraId="39CE8C35" w14:textId="77777777">
        <w:trPr>
          <w:trHeight w:val="275"/>
        </w:trPr>
        <w:tc>
          <w:tcPr>
            <w:tcW w:w="5868" w:type="dxa"/>
          </w:tcPr>
          <w:p w14:paraId="06ACC3FE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485" w:type="dxa"/>
          </w:tcPr>
          <w:p w14:paraId="2CE79DBF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C9B8440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52D5941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13.706,25</w:t>
            </w:r>
          </w:p>
        </w:tc>
        <w:tc>
          <w:tcPr>
            <w:tcW w:w="751" w:type="dxa"/>
          </w:tcPr>
          <w:p w14:paraId="37C5C976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18BEBFB" w14:textId="77777777">
        <w:trPr>
          <w:trHeight w:val="300"/>
        </w:trPr>
        <w:tc>
          <w:tcPr>
            <w:tcW w:w="5868" w:type="dxa"/>
          </w:tcPr>
          <w:p w14:paraId="43E5AD03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dugotrajne imovine</w:t>
            </w:r>
          </w:p>
        </w:tc>
        <w:tc>
          <w:tcPr>
            <w:tcW w:w="1485" w:type="dxa"/>
          </w:tcPr>
          <w:p w14:paraId="5D2B2B2C" w14:textId="77777777" w:rsidR="00227301" w:rsidRDefault="00ED6A78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85.813,70</w:t>
            </w:r>
          </w:p>
        </w:tc>
        <w:tc>
          <w:tcPr>
            <w:tcW w:w="1412" w:type="dxa"/>
          </w:tcPr>
          <w:p w14:paraId="5C242414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85.813,70</w:t>
            </w:r>
          </w:p>
        </w:tc>
        <w:tc>
          <w:tcPr>
            <w:tcW w:w="1300" w:type="dxa"/>
          </w:tcPr>
          <w:p w14:paraId="7188FF16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2FAED772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DDD7A10" w14:textId="77777777">
        <w:trPr>
          <w:trHeight w:val="298"/>
        </w:trPr>
        <w:tc>
          <w:tcPr>
            <w:tcW w:w="5868" w:type="dxa"/>
          </w:tcPr>
          <w:p w14:paraId="4FE8E588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485" w:type="dxa"/>
          </w:tcPr>
          <w:p w14:paraId="34BA7B15" w14:textId="77777777" w:rsidR="00227301" w:rsidRDefault="00ED6A78">
            <w:pPr>
              <w:pStyle w:val="TableParagraph"/>
              <w:spacing w:before="4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560.000,00</w:t>
            </w:r>
          </w:p>
        </w:tc>
        <w:tc>
          <w:tcPr>
            <w:tcW w:w="1412" w:type="dxa"/>
          </w:tcPr>
          <w:p w14:paraId="7110A4F3" w14:textId="77777777" w:rsidR="00227301" w:rsidRDefault="00ED6A78">
            <w:pPr>
              <w:pStyle w:val="TableParagraph"/>
              <w:spacing w:before="4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560.000,00</w:t>
            </w:r>
          </w:p>
        </w:tc>
        <w:tc>
          <w:tcPr>
            <w:tcW w:w="1300" w:type="dxa"/>
          </w:tcPr>
          <w:p w14:paraId="2694F3B1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161.700,00</w:t>
            </w:r>
          </w:p>
        </w:tc>
        <w:tc>
          <w:tcPr>
            <w:tcW w:w="751" w:type="dxa"/>
          </w:tcPr>
          <w:p w14:paraId="3B55990E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28,88%</w:t>
            </w:r>
          </w:p>
        </w:tc>
      </w:tr>
      <w:tr w:rsidR="00227301" w14:paraId="4B514B94" w14:textId="77777777">
        <w:trPr>
          <w:trHeight w:val="278"/>
        </w:trPr>
        <w:tc>
          <w:tcPr>
            <w:tcW w:w="5868" w:type="dxa"/>
          </w:tcPr>
          <w:p w14:paraId="14A098B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dugotrajne imovine</w:t>
            </w:r>
          </w:p>
        </w:tc>
        <w:tc>
          <w:tcPr>
            <w:tcW w:w="1485" w:type="dxa"/>
          </w:tcPr>
          <w:p w14:paraId="700EB92E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233.300,00</w:t>
            </w:r>
          </w:p>
        </w:tc>
        <w:tc>
          <w:tcPr>
            <w:tcW w:w="1412" w:type="dxa"/>
          </w:tcPr>
          <w:p w14:paraId="7FE315B7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233.300,00</w:t>
            </w:r>
          </w:p>
        </w:tc>
        <w:tc>
          <w:tcPr>
            <w:tcW w:w="1300" w:type="dxa"/>
          </w:tcPr>
          <w:p w14:paraId="45C4FEFF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161.700,00</w:t>
            </w:r>
          </w:p>
        </w:tc>
        <w:tc>
          <w:tcPr>
            <w:tcW w:w="751" w:type="dxa"/>
          </w:tcPr>
          <w:p w14:paraId="31775DA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69,31%</w:t>
            </w:r>
          </w:p>
        </w:tc>
      </w:tr>
      <w:tr w:rsidR="00227301" w14:paraId="295083C6" w14:textId="77777777">
        <w:trPr>
          <w:trHeight w:val="275"/>
        </w:trPr>
        <w:tc>
          <w:tcPr>
            <w:tcW w:w="5868" w:type="dxa"/>
          </w:tcPr>
          <w:p w14:paraId="08CD3A2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4111 Zemljište</w:t>
            </w:r>
          </w:p>
        </w:tc>
        <w:tc>
          <w:tcPr>
            <w:tcW w:w="1485" w:type="dxa"/>
          </w:tcPr>
          <w:p w14:paraId="443D4F73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F1DC1B8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39DB2F8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161.700,00</w:t>
            </w:r>
          </w:p>
        </w:tc>
        <w:tc>
          <w:tcPr>
            <w:tcW w:w="751" w:type="dxa"/>
          </w:tcPr>
          <w:p w14:paraId="43E7A923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532F7EE" w14:textId="77777777">
        <w:trPr>
          <w:trHeight w:val="300"/>
        </w:trPr>
        <w:tc>
          <w:tcPr>
            <w:tcW w:w="5868" w:type="dxa"/>
          </w:tcPr>
          <w:p w14:paraId="10DC1787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85" w:type="dxa"/>
          </w:tcPr>
          <w:p w14:paraId="667F4C4A" w14:textId="77777777" w:rsidR="00227301" w:rsidRDefault="00ED6A78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326.700,00</w:t>
            </w:r>
          </w:p>
        </w:tc>
        <w:tc>
          <w:tcPr>
            <w:tcW w:w="1412" w:type="dxa"/>
          </w:tcPr>
          <w:p w14:paraId="3C9EA034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326.700,00</w:t>
            </w:r>
          </w:p>
        </w:tc>
        <w:tc>
          <w:tcPr>
            <w:tcW w:w="1300" w:type="dxa"/>
          </w:tcPr>
          <w:p w14:paraId="2C74C541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6C02AB4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4A3EED7" w14:textId="77777777">
        <w:trPr>
          <w:trHeight w:val="297"/>
        </w:trPr>
        <w:tc>
          <w:tcPr>
            <w:tcW w:w="5868" w:type="dxa"/>
          </w:tcPr>
          <w:p w14:paraId="6F5E5CAB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485" w:type="dxa"/>
          </w:tcPr>
          <w:p w14:paraId="12160BF4" w14:textId="77777777" w:rsidR="00227301" w:rsidRDefault="00ED6A78">
            <w:pPr>
              <w:pStyle w:val="TableParagraph"/>
              <w:spacing w:before="4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288.570,00</w:t>
            </w:r>
          </w:p>
        </w:tc>
        <w:tc>
          <w:tcPr>
            <w:tcW w:w="1412" w:type="dxa"/>
          </w:tcPr>
          <w:p w14:paraId="72D53E9E" w14:textId="77777777" w:rsidR="00227301" w:rsidRDefault="00ED6A78">
            <w:pPr>
              <w:pStyle w:val="TableParagraph"/>
              <w:spacing w:before="4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288.570,00</w:t>
            </w:r>
          </w:p>
        </w:tc>
        <w:tc>
          <w:tcPr>
            <w:tcW w:w="1300" w:type="dxa"/>
          </w:tcPr>
          <w:p w14:paraId="79D02F54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70.001,53</w:t>
            </w:r>
          </w:p>
        </w:tc>
        <w:tc>
          <w:tcPr>
            <w:tcW w:w="751" w:type="dxa"/>
          </w:tcPr>
          <w:p w14:paraId="42B49424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24,26%</w:t>
            </w:r>
          </w:p>
        </w:tc>
      </w:tr>
      <w:tr w:rsidR="00227301" w14:paraId="709417F3" w14:textId="77777777">
        <w:trPr>
          <w:trHeight w:val="278"/>
        </w:trPr>
        <w:tc>
          <w:tcPr>
            <w:tcW w:w="5868" w:type="dxa"/>
          </w:tcPr>
          <w:p w14:paraId="400E65B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dugotrajne imovine</w:t>
            </w:r>
          </w:p>
        </w:tc>
        <w:tc>
          <w:tcPr>
            <w:tcW w:w="1485" w:type="dxa"/>
          </w:tcPr>
          <w:p w14:paraId="03607BB1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190.570,00</w:t>
            </w:r>
          </w:p>
        </w:tc>
        <w:tc>
          <w:tcPr>
            <w:tcW w:w="1412" w:type="dxa"/>
          </w:tcPr>
          <w:p w14:paraId="2775EBDA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190.570,00</w:t>
            </w:r>
          </w:p>
        </w:tc>
        <w:tc>
          <w:tcPr>
            <w:tcW w:w="1300" w:type="dxa"/>
          </w:tcPr>
          <w:p w14:paraId="71E5C6A9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58.301,53</w:t>
            </w:r>
          </w:p>
        </w:tc>
        <w:tc>
          <w:tcPr>
            <w:tcW w:w="751" w:type="dxa"/>
          </w:tcPr>
          <w:p w14:paraId="170331A4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30,59%</w:t>
            </w:r>
          </w:p>
        </w:tc>
      </w:tr>
      <w:tr w:rsidR="00227301" w14:paraId="1E9F6496" w14:textId="77777777">
        <w:trPr>
          <w:trHeight w:val="281"/>
        </w:trPr>
        <w:tc>
          <w:tcPr>
            <w:tcW w:w="5868" w:type="dxa"/>
          </w:tcPr>
          <w:p w14:paraId="7C67A80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4111 Zemljište</w:t>
            </w:r>
          </w:p>
        </w:tc>
        <w:tc>
          <w:tcPr>
            <w:tcW w:w="1485" w:type="dxa"/>
          </w:tcPr>
          <w:p w14:paraId="2FA62455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3CC9A3D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B45C2F8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58.301,53</w:t>
            </w:r>
          </w:p>
        </w:tc>
        <w:tc>
          <w:tcPr>
            <w:tcW w:w="751" w:type="dxa"/>
          </w:tcPr>
          <w:p w14:paraId="2E556F66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56F3801" w14:textId="77777777">
        <w:trPr>
          <w:trHeight w:val="306"/>
        </w:trPr>
        <w:tc>
          <w:tcPr>
            <w:tcW w:w="5868" w:type="dxa"/>
          </w:tcPr>
          <w:p w14:paraId="63E2A1BC" w14:textId="77777777" w:rsidR="00227301" w:rsidRDefault="00ED6A78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85" w:type="dxa"/>
          </w:tcPr>
          <w:p w14:paraId="0863A1EF" w14:textId="77777777" w:rsidR="00227301" w:rsidRDefault="00ED6A78">
            <w:pPr>
              <w:pStyle w:val="TableParagraph"/>
              <w:spacing w:before="71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98.000,00</w:t>
            </w:r>
          </w:p>
        </w:tc>
        <w:tc>
          <w:tcPr>
            <w:tcW w:w="1412" w:type="dxa"/>
          </w:tcPr>
          <w:p w14:paraId="7148123B" w14:textId="77777777" w:rsidR="00227301" w:rsidRDefault="00ED6A78">
            <w:pPr>
              <w:pStyle w:val="TableParagraph"/>
              <w:spacing w:before="71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98.000,00</w:t>
            </w:r>
          </w:p>
        </w:tc>
        <w:tc>
          <w:tcPr>
            <w:tcW w:w="1300" w:type="dxa"/>
          </w:tcPr>
          <w:p w14:paraId="74F05B6A" w14:textId="77777777" w:rsidR="00227301" w:rsidRDefault="00ED6A78">
            <w:pPr>
              <w:pStyle w:val="TableParagraph"/>
              <w:spacing w:before="71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11.700,00</w:t>
            </w:r>
          </w:p>
        </w:tc>
        <w:tc>
          <w:tcPr>
            <w:tcW w:w="751" w:type="dxa"/>
          </w:tcPr>
          <w:p w14:paraId="43EFE69F" w14:textId="77777777" w:rsidR="00227301" w:rsidRDefault="00ED6A78">
            <w:pPr>
              <w:pStyle w:val="TableParagraph"/>
              <w:spacing w:before="71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11,94%</w:t>
            </w:r>
          </w:p>
        </w:tc>
      </w:tr>
      <w:tr w:rsidR="00227301" w14:paraId="12874314" w14:textId="77777777">
        <w:trPr>
          <w:trHeight w:val="275"/>
        </w:trPr>
        <w:tc>
          <w:tcPr>
            <w:tcW w:w="5868" w:type="dxa"/>
          </w:tcPr>
          <w:p w14:paraId="76C45AD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4264 Ostala nematerijalna proizvedena imovina</w:t>
            </w:r>
          </w:p>
        </w:tc>
        <w:tc>
          <w:tcPr>
            <w:tcW w:w="1485" w:type="dxa"/>
          </w:tcPr>
          <w:p w14:paraId="65DD3009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188ABF3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3396B96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11.700,00</w:t>
            </w:r>
          </w:p>
        </w:tc>
        <w:tc>
          <w:tcPr>
            <w:tcW w:w="751" w:type="dxa"/>
          </w:tcPr>
          <w:p w14:paraId="6CE118F4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9FF5F55" w14:textId="77777777">
        <w:trPr>
          <w:trHeight w:val="310"/>
        </w:trPr>
        <w:tc>
          <w:tcPr>
            <w:tcW w:w="5868" w:type="dxa"/>
          </w:tcPr>
          <w:p w14:paraId="6A25023F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93 Rezultat-prihodi od prodaje nefinancijske imovine</w:t>
            </w:r>
          </w:p>
        </w:tc>
        <w:tc>
          <w:tcPr>
            <w:tcW w:w="1485" w:type="dxa"/>
          </w:tcPr>
          <w:p w14:paraId="28D41CA1" w14:textId="77777777" w:rsidR="00227301" w:rsidRDefault="00ED6A78">
            <w:pPr>
              <w:pStyle w:val="TableParagraph"/>
              <w:spacing w:before="6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231.430,00</w:t>
            </w:r>
          </w:p>
        </w:tc>
        <w:tc>
          <w:tcPr>
            <w:tcW w:w="1412" w:type="dxa"/>
          </w:tcPr>
          <w:p w14:paraId="6C5B1BFC" w14:textId="77777777" w:rsidR="00227301" w:rsidRDefault="00ED6A78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231.430,00</w:t>
            </w:r>
          </w:p>
        </w:tc>
        <w:tc>
          <w:tcPr>
            <w:tcW w:w="1300" w:type="dxa"/>
          </w:tcPr>
          <w:p w14:paraId="7E4D8808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7F6893E9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CFCB525" w14:textId="77777777">
        <w:trPr>
          <w:trHeight w:val="277"/>
        </w:trPr>
        <w:tc>
          <w:tcPr>
            <w:tcW w:w="5868" w:type="dxa"/>
          </w:tcPr>
          <w:p w14:paraId="04F92C4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dugotrajne imovine</w:t>
            </w:r>
          </w:p>
        </w:tc>
        <w:tc>
          <w:tcPr>
            <w:tcW w:w="1485" w:type="dxa"/>
          </w:tcPr>
          <w:p w14:paraId="66255971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69.430,00</w:t>
            </w:r>
          </w:p>
        </w:tc>
        <w:tc>
          <w:tcPr>
            <w:tcW w:w="1412" w:type="dxa"/>
          </w:tcPr>
          <w:p w14:paraId="41E52B3A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69.430,00</w:t>
            </w:r>
          </w:p>
        </w:tc>
        <w:tc>
          <w:tcPr>
            <w:tcW w:w="1300" w:type="dxa"/>
          </w:tcPr>
          <w:p w14:paraId="0FB82E7C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27DBF96E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B5D79A0" w14:textId="77777777">
        <w:trPr>
          <w:trHeight w:val="288"/>
        </w:trPr>
        <w:tc>
          <w:tcPr>
            <w:tcW w:w="5868" w:type="dxa"/>
          </w:tcPr>
          <w:p w14:paraId="45BE3185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85" w:type="dxa"/>
          </w:tcPr>
          <w:p w14:paraId="2C7E966E" w14:textId="77777777" w:rsidR="00227301" w:rsidRDefault="00ED6A78">
            <w:pPr>
              <w:pStyle w:val="TableParagraph"/>
              <w:spacing w:before="5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162.000,00</w:t>
            </w:r>
          </w:p>
        </w:tc>
        <w:tc>
          <w:tcPr>
            <w:tcW w:w="1412" w:type="dxa"/>
          </w:tcPr>
          <w:p w14:paraId="0F5DCF02" w14:textId="77777777" w:rsidR="00227301" w:rsidRDefault="00ED6A78">
            <w:pPr>
              <w:pStyle w:val="TableParagraph"/>
              <w:spacing w:before="5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162.000,00</w:t>
            </w:r>
          </w:p>
        </w:tc>
        <w:tc>
          <w:tcPr>
            <w:tcW w:w="1300" w:type="dxa"/>
          </w:tcPr>
          <w:p w14:paraId="1CDB396C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2136B8D5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64C595A" w14:textId="77777777">
        <w:trPr>
          <w:trHeight w:val="458"/>
        </w:trPr>
        <w:tc>
          <w:tcPr>
            <w:tcW w:w="5868" w:type="dxa"/>
          </w:tcPr>
          <w:p w14:paraId="5C0FDC72" w14:textId="77777777" w:rsidR="00227301" w:rsidRDefault="00ED6A78">
            <w:pPr>
              <w:pStyle w:val="TableParagraph"/>
              <w:spacing w:before="56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310084 Sanacija zatvorenog odlagališta neopasnog otpada na lokaciji Gospodarska zona Brezje</w:t>
            </w:r>
          </w:p>
        </w:tc>
        <w:tc>
          <w:tcPr>
            <w:tcW w:w="1485" w:type="dxa"/>
          </w:tcPr>
          <w:p w14:paraId="6788DBC7" w14:textId="77777777" w:rsidR="00227301" w:rsidRDefault="00ED6A78">
            <w:pPr>
              <w:pStyle w:val="TableParagraph"/>
              <w:spacing w:before="47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19.405.478,47</w:t>
            </w:r>
          </w:p>
        </w:tc>
        <w:tc>
          <w:tcPr>
            <w:tcW w:w="1412" w:type="dxa"/>
          </w:tcPr>
          <w:p w14:paraId="08643D62" w14:textId="77777777" w:rsidR="00227301" w:rsidRDefault="00ED6A78">
            <w:pPr>
              <w:pStyle w:val="TableParagraph"/>
              <w:spacing w:before="4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19.405.478,47</w:t>
            </w:r>
          </w:p>
        </w:tc>
        <w:tc>
          <w:tcPr>
            <w:tcW w:w="1300" w:type="dxa"/>
          </w:tcPr>
          <w:p w14:paraId="08939526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4.869.665,36</w:t>
            </w:r>
          </w:p>
        </w:tc>
        <w:tc>
          <w:tcPr>
            <w:tcW w:w="751" w:type="dxa"/>
          </w:tcPr>
          <w:p w14:paraId="20CD7D4B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25,09%</w:t>
            </w:r>
          </w:p>
        </w:tc>
      </w:tr>
      <w:tr w:rsidR="00227301" w14:paraId="73E35A89" w14:textId="77777777">
        <w:trPr>
          <w:trHeight w:val="407"/>
        </w:trPr>
        <w:tc>
          <w:tcPr>
            <w:tcW w:w="5868" w:type="dxa"/>
          </w:tcPr>
          <w:p w14:paraId="3A0C8087" w14:textId="77777777" w:rsidR="00227301" w:rsidRDefault="00ED6A78">
            <w:pPr>
              <w:pStyle w:val="TableParagraph"/>
              <w:spacing w:before="6" w:line="200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56 RH-sredstva za sanaciju zatvorenog odlagališta neopasnog otpada na lokaciji Gospodarska zona Brezje</w:t>
            </w:r>
          </w:p>
        </w:tc>
        <w:tc>
          <w:tcPr>
            <w:tcW w:w="1485" w:type="dxa"/>
          </w:tcPr>
          <w:p w14:paraId="0CAB82AE" w14:textId="77777777" w:rsidR="00227301" w:rsidRDefault="00ED6A78">
            <w:pPr>
              <w:pStyle w:val="TableParagraph"/>
              <w:spacing w:before="0" w:line="204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19.405.478,47</w:t>
            </w:r>
          </w:p>
        </w:tc>
        <w:tc>
          <w:tcPr>
            <w:tcW w:w="1412" w:type="dxa"/>
          </w:tcPr>
          <w:p w14:paraId="2AC0F334" w14:textId="77777777" w:rsidR="00227301" w:rsidRDefault="00ED6A78">
            <w:pPr>
              <w:pStyle w:val="TableParagraph"/>
              <w:spacing w:before="0" w:line="204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19.405.478,47</w:t>
            </w:r>
          </w:p>
        </w:tc>
        <w:tc>
          <w:tcPr>
            <w:tcW w:w="1300" w:type="dxa"/>
          </w:tcPr>
          <w:p w14:paraId="473EC8E3" w14:textId="77777777" w:rsidR="00227301" w:rsidRDefault="00ED6A78">
            <w:pPr>
              <w:pStyle w:val="TableParagraph"/>
              <w:spacing w:before="0" w:line="204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4.869.665,36</w:t>
            </w:r>
          </w:p>
        </w:tc>
        <w:tc>
          <w:tcPr>
            <w:tcW w:w="751" w:type="dxa"/>
          </w:tcPr>
          <w:p w14:paraId="4EAD92BE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25,09%</w:t>
            </w:r>
          </w:p>
        </w:tc>
      </w:tr>
      <w:tr w:rsidR="00227301" w14:paraId="23FBF681" w14:textId="77777777">
        <w:trPr>
          <w:trHeight w:val="237"/>
        </w:trPr>
        <w:tc>
          <w:tcPr>
            <w:tcW w:w="5868" w:type="dxa"/>
          </w:tcPr>
          <w:p w14:paraId="74153FF7" w14:textId="77777777" w:rsidR="00227301" w:rsidRDefault="00ED6A78">
            <w:pPr>
              <w:pStyle w:val="TableParagraph"/>
              <w:spacing w:before="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85" w:type="dxa"/>
          </w:tcPr>
          <w:p w14:paraId="6E43CCDB" w14:textId="77777777" w:rsidR="00227301" w:rsidRDefault="00ED6A78">
            <w:pPr>
              <w:pStyle w:val="TableParagraph"/>
              <w:spacing w:before="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150.000,00</w:t>
            </w:r>
          </w:p>
        </w:tc>
        <w:tc>
          <w:tcPr>
            <w:tcW w:w="1412" w:type="dxa"/>
          </w:tcPr>
          <w:p w14:paraId="3A16DD94" w14:textId="77777777" w:rsidR="00227301" w:rsidRDefault="00ED6A78">
            <w:pPr>
              <w:pStyle w:val="TableParagraph"/>
              <w:spacing w:before="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150.000,00</w:t>
            </w:r>
          </w:p>
        </w:tc>
        <w:tc>
          <w:tcPr>
            <w:tcW w:w="1300" w:type="dxa"/>
          </w:tcPr>
          <w:p w14:paraId="1A3F3F86" w14:textId="77777777" w:rsidR="00227301" w:rsidRDefault="00ED6A78">
            <w:pPr>
              <w:pStyle w:val="TableParagraph"/>
              <w:spacing w:before="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774B978" w14:textId="77777777" w:rsidR="00227301" w:rsidRDefault="00ED6A78">
            <w:pPr>
              <w:pStyle w:val="TableParagraph"/>
              <w:spacing w:before="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40593FF" w14:textId="77777777">
        <w:trPr>
          <w:trHeight w:val="288"/>
        </w:trPr>
        <w:tc>
          <w:tcPr>
            <w:tcW w:w="5868" w:type="dxa"/>
          </w:tcPr>
          <w:p w14:paraId="142C7866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85" w:type="dxa"/>
          </w:tcPr>
          <w:p w14:paraId="0913AA1D" w14:textId="77777777" w:rsidR="00227301" w:rsidRDefault="00ED6A78">
            <w:pPr>
              <w:pStyle w:val="TableParagraph"/>
              <w:spacing w:before="5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19.255.478,47</w:t>
            </w:r>
          </w:p>
        </w:tc>
        <w:tc>
          <w:tcPr>
            <w:tcW w:w="1412" w:type="dxa"/>
          </w:tcPr>
          <w:p w14:paraId="5271D1D5" w14:textId="77777777" w:rsidR="00227301" w:rsidRDefault="00ED6A78">
            <w:pPr>
              <w:pStyle w:val="TableParagraph"/>
              <w:spacing w:before="5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19.255.478,47</w:t>
            </w:r>
          </w:p>
        </w:tc>
        <w:tc>
          <w:tcPr>
            <w:tcW w:w="1300" w:type="dxa"/>
          </w:tcPr>
          <w:p w14:paraId="738BB42A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4.869.665,36</w:t>
            </w:r>
          </w:p>
        </w:tc>
        <w:tc>
          <w:tcPr>
            <w:tcW w:w="751" w:type="dxa"/>
          </w:tcPr>
          <w:p w14:paraId="518B9CA7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25,29%</w:t>
            </w:r>
          </w:p>
        </w:tc>
      </w:tr>
      <w:tr w:rsidR="00227301" w14:paraId="17FAF2E9" w14:textId="77777777">
        <w:trPr>
          <w:trHeight w:val="275"/>
        </w:trPr>
        <w:tc>
          <w:tcPr>
            <w:tcW w:w="5868" w:type="dxa"/>
          </w:tcPr>
          <w:p w14:paraId="150B9BF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4214 Ostali građevinski objekti</w:t>
            </w:r>
          </w:p>
        </w:tc>
        <w:tc>
          <w:tcPr>
            <w:tcW w:w="1485" w:type="dxa"/>
          </w:tcPr>
          <w:p w14:paraId="796B3628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1099E29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90547AA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4.869.665,36</w:t>
            </w:r>
          </w:p>
        </w:tc>
        <w:tc>
          <w:tcPr>
            <w:tcW w:w="751" w:type="dxa"/>
          </w:tcPr>
          <w:p w14:paraId="2A9B0426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3FD751B" w14:textId="77777777">
        <w:trPr>
          <w:trHeight w:val="310"/>
        </w:trPr>
        <w:tc>
          <w:tcPr>
            <w:tcW w:w="5868" w:type="dxa"/>
          </w:tcPr>
          <w:p w14:paraId="1145849A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310085 Projekt modernizacije javne rasvjete</w:t>
            </w:r>
          </w:p>
        </w:tc>
        <w:tc>
          <w:tcPr>
            <w:tcW w:w="1485" w:type="dxa"/>
          </w:tcPr>
          <w:p w14:paraId="32FCC503" w14:textId="77777777" w:rsidR="00227301" w:rsidRDefault="00ED6A78">
            <w:pPr>
              <w:pStyle w:val="TableParagraph"/>
              <w:spacing w:before="60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5.000.000,00</w:t>
            </w:r>
          </w:p>
        </w:tc>
        <w:tc>
          <w:tcPr>
            <w:tcW w:w="1412" w:type="dxa"/>
          </w:tcPr>
          <w:p w14:paraId="261EDF5B" w14:textId="77777777" w:rsidR="00227301" w:rsidRDefault="00ED6A78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5.000.000,00</w:t>
            </w:r>
          </w:p>
        </w:tc>
        <w:tc>
          <w:tcPr>
            <w:tcW w:w="1300" w:type="dxa"/>
          </w:tcPr>
          <w:p w14:paraId="096B62AE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3.250,00</w:t>
            </w:r>
          </w:p>
        </w:tc>
        <w:tc>
          <w:tcPr>
            <w:tcW w:w="751" w:type="dxa"/>
          </w:tcPr>
          <w:p w14:paraId="77B55EA9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0,07%</w:t>
            </w:r>
          </w:p>
        </w:tc>
      </w:tr>
      <w:tr w:rsidR="00227301" w14:paraId="78AFBB96" w14:textId="77777777">
        <w:trPr>
          <w:trHeight w:val="293"/>
        </w:trPr>
        <w:tc>
          <w:tcPr>
            <w:tcW w:w="5868" w:type="dxa"/>
          </w:tcPr>
          <w:p w14:paraId="2D823C17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485" w:type="dxa"/>
          </w:tcPr>
          <w:p w14:paraId="7848096E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412" w:type="dxa"/>
          </w:tcPr>
          <w:p w14:paraId="7E9EC14F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00" w:type="dxa"/>
          </w:tcPr>
          <w:p w14:paraId="2B6AF9BF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3.250,00</w:t>
            </w:r>
          </w:p>
        </w:tc>
        <w:tc>
          <w:tcPr>
            <w:tcW w:w="751" w:type="dxa"/>
          </w:tcPr>
          <w:p w14:paraId="41FBEC94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3,25%</w:t>
            </w:r>
          </w:p>
        </w:tc>
      </w:tr>
      <w:tr w:rsidR="00227301" w14:paraId="7C669939" w14:textId="77777777">
        <w:trPr>
          <w:trHeight w:val="284"/>
        </w:trPr>
        <w:tc>
          <w:tcPr>
            <w:tcW w:w="5868" w:type="dxa"/>
          </w:tcPr>
          <w:p w14:paraId="08BC50D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85" w:type="dxa"/>
          </w:tcPr>
          <w:p w14:paraId="3B754E59" w14:textId="77777777" w:rsidR="00227301" w:rsidRDefault="00ED6A78">
            <w:pPr>
              <w:pStyle w:val="TableParagraph"/>
              <w:spacing w:before="49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1412" w:type="dxa"/>
          </w:tcPr>
          <w:p w14:paraId="1E4B7FCE" w14:textId="77777777" w:rsidR="00227301" w:rsidRDefault="00ED6A78">
            <w:pPr>
              <w:pStyle w:val="TableParagraph"/>
              <w:spacing w:before="49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1300" w:type="dxa"/>
          </w:tcPr>
          <w:p w14:paraId="5172C2A6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3.250,00</w:t>
            </w:r>
          </w:p>
        </w:tc>
        <w:tc>
          <w:tcPr>
            <w:tcW w:w="751" w:type="dxa"/>
          </w:tcPr>
          <w:p w14:paraId="3AA238B7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3,25%</w:t>
            </w:r>
          </w:p>
        </w:tc>
      </w:tr>
      <w:tr w:rsidR="00227301" w14:paraId="26D3C27D" w14:textId="77777777">
        <w:trPr>
          <w:trHeight w:val="275"/>
        </w:trPr>
        <w:tc>
          <w:tcPr>
            <w:tcW w:w="5868" w:type="dxa"/>
          </w:tcPr>
          <w:p w14:paraId="07110A4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4214 Ostali građevinski objekti</w:t>
            </w:r>
          </w:p>
        </w:tc>
        <w:tc>
          <w:tcPr>
            <w:tcW w:w="1485" w:type="dxa"/>
          </w:tcPr>
          <w:p w14:paraId="33C344D8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534D527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6E22C55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3.250,00</w:t>
            </w:r>
          </w:p>
        </w:tc>
        <w:tc>
          <w:tcPr>
            <w:tcW w:w="751" w:type="dxa"/>
          </w:tcPr>
          <w:p w14:paraId="1DCB99B0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69BD059" w14:textId="77777777">
        <w:trPr>
          <w:trHeight w:val="310"/>
        </w:trPr>
        <w:tc>
          <w:tcPr>
            <w:tcW w:w="5868" w:type="dxa"/>
          </w:tcPr>
          <w:p w14:paraId="24D90F2D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485" w:type="dxa"/>
          </w:tcPr>
          <w:p w14:paraId="3627FC0D" w14:textId="77777777" w:rsidR="00227301" w:rsidRDefault="00ED6A78">
            <w:pPr>
              <w:pStyle w:val="TableParagraph"/>
              <w:spacing w:before="6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4.900.000,00</w:t>
            </w:r>
          </w:p>
        </w:tc>
        <w:tc>
          <w:tcPr>
            <w:tcW w:w="1412" w:type="dxa"/>
          </w:tcPr>
          <w:p w14:paraId="36FD5C3C" w14:textId="77777777" w:rsidR="00227301" w:rsidRDefault="00ED6A78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4.900.000,00</w:t>
            </w:r>
          </w:p>
        </w:tc>
        <w:tc>
          <w:tcPr>
            <w:tcW w:w="1300" w:type="dxa"/>
          </w:tcPr>
          <w:p w14:paraId="30C837A6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0C0BAA95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8370A10" w14:textId="77777777">
        <w:trPr>
          <w:trHeight w:val="277"/>
        </w:trPr>
        <w:tc>
          <w:tcPr>
            <w:tcW w:w="5868" w:type="dxa"/>
          </w:tcPr>
          <w:p w14:paraId="1294C55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85" w:type="dxa"/>
          </w:tcPr>
          <w:p w14:paraId="706380BB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4.900.000,00</w:t>
            </w:r>
          </w:p>
        </w:tc>
        <w:tc>
          <w:tcPr>
            <w:tcW w:w="1412" w:type="dxa"/>
          </w:tcPr>
          <w:p w14:paraId="344E75E1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4.900.000,00</w:t>
            </w:r>
          </w:p>
        </w:tc>
        <w:tc>
          <w:tcPr>
            <w:tcW w:w="1300" w:type="dxa"/>
          </w:tcPr>
          <w:p w14:paraId="410CFA9A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29F6B2D3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F916466" w14:textId="77777777">
        <w:trPr>
          <w:trHeight w:val="298"/>
        </w:trPr>
        <w:tc>
          <w:tcPr>
            <w:tcW w:w="5868" w:type="dxa"/>
          </w:tcPr>
          <w:p w14:paraId="7289F79A" w14:textId="77777777" w:rsidR="00227301" w:rsidRDefault="00ED6A78">
            <w:pPr>
              <w:pStyle w:val="TableParagraph"/>
              <w:spacing w:before="47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34 Program: ZAŠTITA OKOLIŠA</w:t>
            </w:r>
          </w:p>
        </w:tc>
        <w:tc>
          <w:tcPr>
            <w:tcW w:w="1485" w:type="dxa"/>
          </w:tcPr>
          <w:p w14:paraId="31ECCF73" w14:textId="77777777" w:rsidR="00227301" w:rsidRDefault="00ED6A78">
            <w:pPr>
              <w:pStyle w:val="TableParagraph"/>
              <w:spacing w:before="47"/>
              <w:ind w:right="10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1.550.791,00</w:t>
            </w:r>
          </w:p>
        </w:tc>
        <w:tc>
          <w:tcPr>
            <w:tcW w:w="1412" w:type="dxa"/>
          </w:tcPr>
          <w:p w14:paraId="64DF3608" w14:textId="77777777" w:rsidR="00227301" w:rsidRDefault="00ED6A78">
            <w:pPr>
              <w:pStyle w:val="TableParagraph"/>
              <w:spacing w:before="47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1.550.791,00</w:t>
            </w:r>
          </w:p>
        </w:tc>
        <w:tc>
          <w:tcPr>
            <w:tcW w:w="1300" w:type="dxa"/>
          </w:tcPr>
          <w:p w14:paraId="6228C724" w14:textId="77777777" w:rsidR="00227301" w:rsidRDefault="00ED6A78">
            <w:pPr>
              <w:pStyle w:val="TableParagraph"/>
              <w:spacing w:before="47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197.976,47</w:t>
            </w:r>
          </w:p>
        </w:tc>
        <w:tc>
          <w:tcPr>
            <w:tcW w:w="751" w:type="dxa"/>
          </w:tcPr>
          <w:p w14:paraId="516CA20B" w14:textId="77777777" w:rsidR="00227301" w:rsidRDefault="00ED6A78">
            <w:pPr>
              <w:pStyle w:val="TableParagraph"/>
              <w:spacing w:before="47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12,77%</w:t>
            </w:r>
          </w:p>
        </w:tc>
      </w:tr>
      <w:tr w:rsidR="00227301" w14:paraId="089E8400" w14:textId="77777777">
        <w:trPr>
          <w:trHeight w:val="287"/>
        </w:trPr>
        <w:tc>
          <w:tcPr>
            <w:tcW w:w="5868" w:type="dxa"/>
          </w:tcPr>
          <w:p w14:paraId="17C5862F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340001 Aktivnost komunalnog redarstva</w:t>
            </w:r>
          </w:p>
        </w:tc>
        <w:tc>
          <w:tcPr>
            <w:tcW w:w="1485" w:type="dxa"/>
          </w:tcPr>
          <w:p w14:paraId="0FB9667C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514.002,00</w:t>
            </w:r>
          </w:p>
        </w:tc>
        <w:tc>
          <w:tcPr>
            <w:tcW w:w="1412" w:type="dxa"/>
          </w:tcPr>
          <w:p w14:paraId="569D595E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514.002,00</w:t>
            </w:r>
          </w:p>
        </w:tc>
        <w:tc>
          <w:tcPr>
            <w:tcW w:w="1300" w:type="dxa"/>
          </w:tcPr>
          <w:p w14:paraId="6D7A5F6F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123.440,97</w:t>
            </w:r>
          </w:p>
        </w:tc>
        <w:tc>
          <w:tcPr>
            <w:tcW w:w="751" w:type="dxa"/>
          </w:tcPr>
          <w:p w14:paraId="0AAC21EF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24,02%</w:t>
            </w:r>
          </w:p>
        </w:tc>
      </w:tr>
      <w:tr w:rsidR="00227301" w14:paraId="244B1E33" w14:textId="77777777">
        <w:trPr>
          <w:trHeight w:val="287"/>
        </w:trPr>
        <w:tc>
          <w:tcPr>
            <w:tcW w:w="5868" w:type="dxa"/>
          </w:tcPr>
          <w:p w14:paraId="443AB3FD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85" w:type="dxa"/>
          </w:tcPr>
          <w:p w14:paraId="1B17CF66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451.970,00</w:t>
            </w:r>
          </w:p>
        </w:tc>
        <w:tc>
          <w:tcPr>
            <w:tcW w:w="1412" w:type="dxa"/>
          </w:tcPr>
          <w:p w14:paraId="7B7C3166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451.970,00</w:t>
            </w:r>
          </w:p>
        </w:tc>
        <w:tc>
          <w:tcPr>
            <w:tcW w:w="1300" w:type="dxa"/>
          </w:tcPr>
          <w:p w14:paraId="668022D8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122.990,21</w:t>
            </w:r>
          </w:p>
        </w:tc>
        <w:tc>
          <w:tcPr>
            <w:tcW w:w="751" w:type="dxa"/>
          </w:tcPr>
          <w:p w14:paraId="5CC59DFF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27,21%</w:t>
            </w:r>
          </w:p>
        </w:tc>
      </w:tr>
      <w:tr w:rsidR="00227301" w14:paraId="7A58EEF6" w14:textId="77777777">
        <w:trPr>
          <w:trHeight w:val="278"/>
        </w:trPr>
        <w:tc>
          <w:tcPr>
            <w:tcW w:w="5868" w:type="dxa"/>
          </w:tcPr>
          <w:p w14:paraId="70D246D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85" w:type="dxa"/>
          </w:tcPr>
          <w:p w14:paraId="4DF4AEC6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242.970,00</w:t>
            </w:r>
          </w:p>
        </w:tc>
        <w:tc>
          <w:tcPr>
            <w:tcW w:w="1412" w:type="dxa"/>
          </w:tcPr>
          <w:p w14:paraId="3EE1C7C2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242.970,00</w:t>
            </w:r>
          </w:p>
        </w:tc>
        <w:tc>
          <w:tcPr>
            <w:tcW w:w="1300" w:type="dxa"/>
          </w:tcPr>
          <w:p w14:paraId="76B9318B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27.993,82</w:t>
            </w:r>
          </w:p>
        </w:tc>
        <w:tc>
          <w:tcPr>
            <w:tcW w:w="751" w:type="dxa"/>
          </w:tcPr>
          <w:p w14:paraId="39AE9A0E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11,52%</w:t>
            </w:r>
          </w:p>
        </w:tc>
      </w:tr>
      <w:tr w:rsidR="00227301" w14:paraId="107F8817" w14:textId="77777777">
        <w:trPr>
          <w:trHeight w:val="275"/>
        </w:trPr>
        <w:tc>
          <w:tcPr>
            <w:tcW w:w="5868" w:type="dxa"/>
          </w:tcPr>
          <w:p w14:paraId="40D4587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485" w:type="dxa"/>
          </w:tcPr>
          <w:p w14:paraId="2D51B14E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20BD767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B534AA3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2.372,11</w:t>
            </w:r>
          </w:p>
        </w:tc>
        <w:tc>
          <w:tcPr>
            <w:tcW w:w="751" w:type="dxa"/>
          </w:tcPr>
          <w:p w14:paraId="1562F5E1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6EB8313" w14:textId="77777777">
        <w:trPr>
          <w:trHeight w:val="293"/>
        </w:trPr>
        <w:tc>
          <w:tcPr>
            <w:tcW w:w="5868" w:type="dxa"/>
          </w:tcPr>
          <w:p w14:paraId="07949B8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85" w:type="dxa"/>
          </w:tcPr>
          <w:p w14:paraId="6B1FFE62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56EDC1A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8FEBDDE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554,70</w:t>
            </w:r>
          </w:p>
        </w:tc>
        <w:tc>
          <w:tcPr>
            <w:tcW w:w="751" w:type="dxa"/>
          </w:tcPr>
          <w:p w14:paraId="6FC6C11E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E3AA22F" w14:textId="77777777">
        <w:trPr>
          <w:trHeight w:val="228"/>
        </w:trPr>
        <w:tc>
          <w:tcPr>
            <w:tcW w:w="5868" w:type="dxa"/>
          </w:tcPr>
          <w:p w14:paraId="04104E64" w14:textId="77777777" w:rsidR="00227301" w:rsidRDefault="00ED6A78">
            <w:pPr>
              <w:pStyle w:val="TableParagraph"/>
              <w:spacing w:before="67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485" w:type="dxa"/>
          </w:tcPr>
          <w:p w14:paraId="009C07AE" w14:textId="77777777" w:rsidR="00227301" w:rsidRDefault="00ED6A78">
            <w:pPr>
              <w:pStyle w:val="TableParagraph"/>
              <w:spacing w:before="67" w:line="141" w:lineRule="exact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CDF5E45" w14:textId="77777777" w:rsidR="00227301" w:rsidRDefault="00ED6A78">
            <w:pPr>
              <w:pStyle w:val="TableParagraph"/>
              <w:spacing w:before="67" w:line="141" w:lineRule="exact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03088E3" w14:textId="77777777" w:rsidR="00227301" w:rsidRDefault="00ED6A78">
            <w:pPr>
              <w:pStyle w:val="TableParagraph"/>
              <w:spacing w:before="67" w:line="141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706,50</w:t>
            </w:r>
          </w:p>
        </w:tc>
        <w:tc>
          <w:tcPr>
            <w:tcW w:w="751" w:type="dxa"/>
          </w:tcPr>
          <w:p w14:paraId="0100293C" w14:textId="77777777" w:rsidR="00227301" w:rsidRDefault="00ED6A78">
            <w:pPr>
              <w:pStyle w:val="TableParagraph"/>
              <w:spacing w:before="67"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2A6CD88B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2CBC0811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98"/>
        <w:gridCol w:w="1506"/>
        <w:gridCol w:w="1438"/>
        <w:gridCol w:w="1226"/>
        <w:gridCol w:w="752"/>
      </w:tblGrid>
      <w:tr w:rsidR="00227301" w14:paraId="1F47683F" w14:textId="77777777">
        <w:trPr>
          <w:trHeight w:val="222"/>
        </w:trPr>
        <w:tc>
          <w:tcPr>
            <w:tcW w:w="5898" w:type="dxa"/>
          </w:tcPr>
          <w:p w14:paraId="448E3729" w14:textId="77777777" w:rsidR="00227301" w:rsidRDefault="00ED6A78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506" w:type="dxa"/>
          </w:tcPr>
          <w:p w14:paraId="1EE70892" w14:textId="77777777" w:rsidR="00227301" w:rsidRDefault="00ED6A78">
            <w:pPr>
              <w:pStyle w:val="TableParagraph"/>
              <w:spacing w:before="0" w:line="156" w:lineRule="exact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2040995D" w14:textId="77777777" w:rsidR="00227301" w:rsidRDefault="00ED6A78">
            <w:pPr>
              <w:pStyle w:val="TableParagraph"/>
              <w:spacing w:before="0" w:line="156" w:lineRule="exact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694853D5" w14:textId="77777777" w:rsidR="00227301" w:rsidRDefault="00ED6A78">
            <w:pPr>
              <w:pStyle w:val="TableParagraph"/>
              <w:spacing w:before="0" w:line="156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3.372,50</w:t>
            </w:r>
          </w:p>
        </w:tc>
        <w:tc>
          <w:tcPr>
            <w:tcW w:w="752" w:type="dxa"/>
          </w:tcPr>
          <w:p w14:paraId="16C5046C" w14:textId="77777777" w:rsidR="00227301" w:rsidRDefault="00ED6A78">
            <w:pPr>
              <w:pStyle w:val="TableParagraph"/>
              <w:spacing w:before="0" w:line="156" w:lineRule="exact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5C40429" w14:textId="77777777">
        <w:trPr>
          <w:trHeight w:val="288"/>
        </w:trPr>
        <w:tc>
          <w:tcPr>
            <w:tcW w:w="5898" w:type="dxa"/>
          </w:tcPr>
          <w:p w14:paraId="1176F78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3236 Zdravstvene i veterinarske usluge</w:t>
            </w:r>
          </w:p>
        </w:tc>
        <w:tc>
          <w:tcPr>
            <w:tcW w:w="1506" w:type="dxa"/>
          </w:tcPr>
          <w:p w14:paraId="1C02CA31" w14:textId="77777777" w:rsidR="00227301" w:rsidRDefault="00ED6A78">
            <w:pPr>
              <w:pStyle w:val="TableParagraph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2136C9A" w14:textId="77777777" w:rsidR="00227301" w:rsidRDefault="00ED6A78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2E3A2FA1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8.300,01</w:t>
            </w:r>
          </w:p>
        </w:tc>
        <w:tc>
          <w:tcPr>
            <w:tcW w:w="752" w:type="dxa"/>
          </w:tcPr>
          <w:p w14:paraId="09420B9C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E0FA810" w14:textId="77777777">
        <w:trPr>
          <w:trHeight w:val="287"/>
        </w:trPr>
        <w:tc>
          <w:tcPr>
            <w:tcW w:w="5898" w:type="dxa"/>
          </w:tcPr>
          <w:p w14:paraId="0BE0845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06" w:type="dxa"/>
          </w:tcPr>
          <w:p w14:paraId="3F41E994" w14:textId="77777777" w:rsidR="00227301" w:rsidRDefault="00ED6A78">
            <w:pPr>
              <w:pStyle w:val="TableParagraph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5EAAA2CA" w14:textId="77777777" w:rsidR="00227301" w:rsidRDefault="00ED6A78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5333F8EC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5.012,50</w:t>
            </w:r>
          </w:p>
        </w:tc>
        <w:tc>
          <w:tcPr>
            <w:tcW w:w="752" w:type="dxa"/>
          </w:tcPr>
          <w:p w14:paraId="0BE151E6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2ECD5DD" w14:textId="77777777">
        <w:trPr>
          <w:trHeight w:val="293"/>
        </w:trPr>
        <w:tc>
          <w:tcPr>
            <w:tcW w:w="5898" w:type="dxa"/>
          </w:tcPr>
          <w:p w14:paraId="19AF60E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1506" w:type="dxa"/>
          </w:tcPr>
          <w:p w14:paraId="782557C1" w14:textId="77777777" w:rsidR="00227301" w:rsidRDefault="00ED6A78">
            <w:pPr>
              <w:pStyle w:val="TableParagraph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4BA47F26" w14:textId="77777777" w:rsidR="00227301" w:rsidRDefault="00ED6A78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00AEAE59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7.675,50</w:t>
            </w:r>
          </w:p>
        </w:tc>
        <w:tc>
          <w:tcPr>
            <w:tcW w:w="752" w:type="dxa"/>
          </w:tcPr>
          <w:p w14:paraId="48634221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38FA1BB" w14:textId="77777777">
        <w:trPr>
          <w:trHeight w:val="306"/>
        </w:trPr>
        <w:tc>
          <w:tcPr>
            <w:tcW w:w="5898" w:type="dxa"/>
          </w:tcPr>
          <w:p w14:paraId="72D55779" w14:textId="77777777" w:rsidR="00227301" w:rsidRDefault="00ED6A78">
            <w:pPr>
              <w:pStyle w:val="TableParagraph"/>
              <w:spacing w:before="71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06" w:type="dxa"/>
          </w:tcPr>
          <w:p w14:paraId="7D89B523" w14:textId="77777777" w:rsidR="00227301" w:rsidRDefault="00ED6A78">
            <w:pPr>
              <w:pStyle w:val="TableParagraph"/>
              <w:spacing w:before="71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438" w:type="dxa"/>
          </w:tcPr>
          <w:p w14:paraId="26F70D68" w14:textId="77777777" w:rsidR="00227301" w:rsidRDefault="00ED6A78">
            <w:pPr>
              <w:pStyle w:val="TableParagraph"/>
              <w:spacing w:before="71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226" w:type="dxa"/>
          </w:tcPr>
          <w:p w14:paraId="6ECA14D6" w14:textId="77777777" w:rsidR="00227301" w:rsidRDefault="00ED6A78">
            <w:pPr>
              <w:pStyle w:val="TableParagraph"/>
              <w:spacing w:before="71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1.506,39</w:t>
            </w:r>
          </w:p>
        </w:tc>
        <w:tc>
          <w:tcPr>
            <w:tcW w:w="752" w:type="dxa"/>
          </w:tcPr>
          <w:p w14:paraId="598E4F93" w14:textId="77777777" w:rsidR="00227301" w:rsidRDefault="00ED6A78">
            <w:pPr>
              <w:pStyle w:val="TableParagraph"/>
              <w:spacing w:before="71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7,53%</w:t>
            </w:r>
          </w:p>
        </w:tc>
      </w:tr>
      <w:tr w:rsidR="00227301" w14:paraId="67644E4E" w14:textId="77777777">
        <w:trPr>
          <w:trHeight w:val="275"/>
        </w:trPr>
        <w:tc>
          <w:tcPr>
            <w:tcW w:w="5898" w:type="dxa"/>
          </w:tcPr>
          <w:p w14:paraId="783C48EA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3722 Naknade građanima i kućanstvima u naravi</w:t>
            </w:r>
          </w:p>
        </w:tc>
        <w:tc>
          <w:tcPr>
            <w:tcW w:w="1506" w:type="dxa"/>
          </w:tcPr>
          <w:p w14:paraId="3BC62BE0" w14:textId="77777777" w:rsidR="00227301" w:rsidRDefault="00ED6A78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C8DF562" w14:textId="77777777" w:rsidR="00227301" w:rsidRDefault="00ED6A78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2D0B959B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1.506,39</w:t>
            </w:r>
          </w:p>
        </w:tc>
        <w:tc>
          <w:tcPr>
            <w:tcW w:w="752" w:type="dxa"/>
          </w:tcPr>
          <w:p w14:paraId="30772F74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D7CAD1B" w14:textId="77777777">
        <w:trPr>
          <w:trHeight w:val="300"/>
        </w:trPr>
        <w:tc>
          <w:tcPr>
            <w:tcW w:w="5898" w:type="dxa"/>
          </w:tcPr>
          <w:p w14:paraId="0E1CE606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06" w:type="dxa"/>
          </w:tcPr>
          <w:p w14:paraId="05B125F0" w14:textId="77777777" w:rsidR="00227301" w:rsidRDefault="00ED6A78">
            <w:pPr>
              <w:pStyle w:val="TableParagraph"/>
              <w:spacing w:before="65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182.000,00</w:t>
            </w:r>
          </w:p>
        </w:tc>
        <w:tc>
          <w:tcPr>
            <w:tcW w:w="1438" w:type="dxa"/>
          </w:tcPr>
          <w:p w14:paraId="78090CAD" w14:textId="77777777" w:rsidR="00227301" w:rsidRDefault="00ED6A78">
            <w:pPr>
              <w:pStyle w:val="TableParagraph"/>
              <w:spacing w:before="65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182.000,00</w:t>
            </w:r>
          </w:p>
        </w:tc>
        <w:tc>
          <w:tcPr>
            <w:tcW w:w="1226" w:type="dxa"/>
          </w:tcPr>
          <w:p w14:paraId="0E38344C" w14:textId="77777777" w:rsidR="00227301" w:rsidRDefault="00ED6A78">
            <w:pPr>
              <w:pStyle w:val="TableParagraph"/>
              <w:spacing w:before="65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93.490,00</w:t>
            </w:r>
          </w:p>
        </w:tc>
        <w:tc>
          <w:tcPr>
            <w:tcW w:w="752" w:type="dxa"/>
          </w:tcPr>
          <w:p w14:paraId="1D3B0D5F" w14:textId="77777777" w:rsidR="00227301" w:rsidRDefault="00ED6A78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51,37%</w:t>
            </w:r>
          </w:p>
        </w:tc>
      </w:tr>
      <w:tr w:rsidR="00227301" w14:paraId="15D438F8" w14:textId="77777777">
        <w:trPr>
          <w:trHeight w:val="275"/>
        </w:trPr>
        <w:tc>
          <w:tcPr>
            <w:tcW w:w="5898" w:type="dxa"/>
          </w:tcPr>
          <w:p w14:paraId="3309DC7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06" w:type="dxa"/>
          </w:tcPr>
          <w:p w14:paraId="1C5BC495" w14:textId="77777777" w:rsidR="00227301" w:rsidRDefault="00ED6A78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07914B91" w14:textId="77777777" w:rsidR="00227301" w:rsidRDefault="00ED6A78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6C0CBF6F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93.490,00</w:t>
            </w:r>
          </w:p>
        </w:tc>
        <w:tc>
          <w:tcPr>
            <w:tcW w:w="752" w:type="dxa"/>
          </w:tcPr>
          <w:p w14:paraId="4018E349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E601915" w14:textId="77777777">
        <w:trPr>
          <w:trHeight w:val="300"/>
        </w:trPr>
        <w:tc>
          <w:tcPr>
            <w:tcW w:w="5898" w:type="dxa"/>
          </w:tcPr>
          <w:p w14:paraId="099A4695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06" w:type="dxa"/>
          </w:tcPr>
          <w:p w14:paraId="7E92765A" w14:textId="77777777" w:rsidR="00227301" w:rsidRDefault="00ED6A78">
            <w:pPr>
              <w:pStyle w:val="TableParagraph"/>
              <w:spacing w:before="65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438" w:type="dxa"/>
          </w:tcPr>
          <w:p w14:paraId="53D34BB0" w14:textId="77777777" w:rsidR="00227301" w:rsidRDefault="00ED6A78">
            <w:pPr>
              <w:pStyle w:val="TableParagraph"/>
              <w:spacing w:before="65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226" w:type="dxa"/>
          </w:tcPr>
          <w:p w14:paraId="6C0B757A" w14:textId="77777777" w:rsidR="00227301" w:rsidRDefault="00ED6A78">
            <w:pPr>
              <w:pStyle w:val="TableParagraph"/>
              <w:spacing w:before="65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0EA6C1A9" w14:textId="77777777" w:rsidR="00227301" w:rsidRDefault="00ED6A78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B8AA2C7" w14:textId="77777777">
        <w:trPr>
          <w:trHeight w:val="297"/>
        </w:trPr>
        <w:tc>
          <w:tcPr>
            <w:tcW w:w="5898" w:type="dxa"/>
          </w:tcPr>
          <w:p w14:paraId="37AF064F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06" w:type="dxa"/>
          </w:tcPr>
          <w:p w14:paraId="5091C9B5" w14:textId="77777777" w:rsidR="00227301" w:rsidRDefault="00ED6A78">
            <w:pPr>
              <w:pStyle w:val="TableParagraph"/>
              <w:spacing w:before="4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62.032,00</w:t>
            </w:r>
          </w:p>
        </w:tc>
        <w:tc>
          <w:tcPr>
            <w:tcW w:w="1438" w:type="dxa"/>
          </w:tcPr>
          <w:p w14:paraId="03F409C3" w14:textId="77777777" w:rsidR="00227301" w:rsidRDefault="00ED6A78">
            <w:pPr>
              <w:pStyle w:val="TableParagraph"/>
              <w:spacing w:before="4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62.032,00</w:t>
            </w:r>
          </w:p>
        </w:tc>
        <w:tc>
          <w:tcPr>
            <w:tcW w:w="1226" w:type="dxa"/>
          </w:tcPr>
          <w:p w14:paraId="44272B9F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450,76</w:t>
            </w:r>
          </w:p>
        </w:tc>
        <w:tc>
          <w:tcPr>
            <w:tcW w:w="752" w:type="dxa"/>
          </w:tcPr>
          <w:p w14:paraId="2DC14BEE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0,73%</w:t>
            </w:r>
          </w:p>
        </w:tc>
      </w:tr>
      <w:tr w:rsidR="00227301" w14:paraId="716EBB82" w14:textId="77777777">
        <w:trPr>
          <w:trHeight w:val="278"/>
        </w:trPr>
        <w:tc>
          <w:tcPr>
            <w:tcW w:w="5898" w:type="dxa"/>
          </w:tcPr>
          <w:p w14:paraId="4093AAC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06" w:type="dxa"/>
          </w:tcPr>
          <w:p w14:paraId="7C0B38C8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62.032,00</w:t>
            </w:r>
          </w:p>
        </w:tc>
        <w:tc>
          <w:tcPr>
            <w:tcW w:w="1438" w:type="dxa"/>
          </w:tcPr>
          <w:p w14:paraId="558E3C1A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62.032,00</w:t>
            </w:r>
          </w:p>
        </w:tc>
        <w:tc>
          <w:tcPr>
            <w:tcW w:w="1226" w:type="dxa"/>
          </w:tcPr>
          <w:p w14:paraId="4CA49D91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450,76</w:t>
            </w:r>
          </w:p>
        </w:tc>
        <w:tc>
          <w:tcPr>
            <w:tcW w:w="752" w:type="dxa"/>
          </w:tcPr>
          <w:p w14:paraId="623DA1A2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0,73%</w:t>
            </w:r>
          </w:p>
        </w:tc>
      </w:tr>
      <w:tr w:rsidR="00227301" w14:paraId="72F7FC00" w14:textId="77777777">
        <w:trPr>
          <w:trHeight w:val="275"/>
        </w:trPr>
        <w:tc>
          <w:tcPr>
            <w:tcW w:w="5898" w:type="dxa"/>
          </w:tcPr>
          <w:p w14:paraId="401C6D8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506" w:type="dxa"/>
          </w:tcPr>
          <w:p w14:paraId="1DA1AA55" w14:textId="77777777" w:rsidR="00227301" w:rsidRDefault="00ED6A78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5E1048C2" w14:textId="77777777" w:rsidR="00227301" w:rsidRDefault="00ED6A78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31C41810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107,26</w:t>
            </w:r>
          </w:p>
        </w:tc>
        <w:tc>
          <w:tcPr>
            <w:tcW w:w="752" w:type="dxa"/>
          </w:tcPr>
          <w:p w14:paraId="4ADBF2A2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A1253DD" w14:textId="77777777">
        <w:trPr>
          <w:trHeight w:val="288"/>
        </w:trPr>
        <w:tc>
          <w:tcPr>
            <w:tcW w:w="5898" w:type="dxa"/>
          </w:tcPr>
          <w:p w14:paraId="2E8B935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506" w:type="dxa"/>
          </w:tcPr>
          <w:p w14:paraId="3B9F8C6D" w14:textId="77777777" w:rsidR="00227301" w:rsidRDefault="00ED6A78">
            <w:pPr>
              <w:pStyle w:val="TableParagraph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72DB110E" w14:textId="77777777" w:rsidR="00227301" w:rsidRDefault="00ED6A78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592A2FA9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4,22</w:t>
            </w:r>
          </w:p>
        </w:tc>
        <w:tc>
          <w:tcPr>
            <w:tcW w:w="752" w:type="dxa"/>
          </w:tcPr>
          <w:p w14:paraId="42733DB0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E6868D6" w14:textId="77777777">
        <w:trPr>
          <w:trHeight w:val="287"/>
        </w:trPr>
        <w:tc>
          <w:tcPr>
            <w:tcW w:w="5898" w:type="dxa"/>
          </w:tcPr>
          <w:p w14:paraId="0C2837B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506" w:type="dxa"/>
          </w:tcPr>
          <w:p w14:paraId="7DEDB5E0" w14:textId="77777777" w:rsidR="00227301" w:rsidRDefault="00ED6A78">
            <w:pPr>
              <w:pStyle w:val="TableParagraph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23674923" w14:textId="77777777" w:rsidR="00227301" w:rsidRDefault="00ED6A78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4C6D99CF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339,28</w:t>
            </w:r>
          </w:p>
        </w:tc>
        <w:tc>
          <w:tcPr>
            <w:tcW w:w="752" w:type="dxa"/>
          </w:tcPr>
          <w:p w14:paraId="23B268BA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223C8D7" w14:textId="77777777">
        <w:trPr>
          <w:trHeight w:val="316"/>
        </w:trPr>
        <w:tc>
          <w:tcPr>
            <w:tcW w:w="5898" w:type="dxa"/>
          </w:tcPr>
          <w:p w14:paraId="568A953C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340011 Aktivnosti postupanja s otpadom</w:t>
            </w:r>
          </w:p>
        </w:tc>
        <w:tc>
          <w:tcPr>
            <w:tcW w:w="1506" w:type="dxa"/>
          </w:tcPr>
          <w:p w14:paraId="1D8C012E" w14:textId="77777777" w:rsidR="00227301" w:rsidRDefault="00ED6A78">
            <w:pPr>
              <w:pStyle w:val="TableParagraph"/>
              <w:spacing w:before="60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70.410,00</w:t>
            </w:r>
          </w:p>
        </w:tc>
        <w:tc>
          <w:tcPr>
            <w:tcW w:w="1438" w:type="dxa"/>
          </w:tcPr>
          <w:p w14:paraId="1F160825" w14:textId="77777777" w:rsidR="00227301" w:rsidRDefault="00ED6A78">
            <w:pPr>
              <w:pStyle w:val="TableParagraph"/>
              <w:spacing w:before="60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70.410,00</w:t>
            </w:r>
          </w:p>
        </w:tc>
        <w:tc>
          <w:tcPr>
            <w:tcW w:w="1226" w:type="dxa"/>
          </w:tcPr>
          <w:p w14:paraId="2B434364" w14:textId="77777777" w:rsidR="00227301" w:rsidRDefault="00ED6A78">
            <w:pPr>
              <w:pStyle w:val="TableParagraph"/>
              <w:spacing w:before="60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8.833,80</w:t>
            </w:r>
          </w:p>
        </w:tc>
        <w:tc>
          <w:tcPr>
            <w:tcW w:w="752" w:type="dxa"/>
          </w:tcPr>
          <w:p w14:paraId="4E7D25E6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12,55%</w:t>
            </w:r>
          </w:p>
        </w:tc>
      </w:tr>
      <w:tr w:rsidR="00227301" w14:paraId="72B4A164" w14:textId="77777777">
        <w:trPr>
          <w:trHeight w:val="293"/>
        </w:trPr>
        <w:tc>
          <w:tcPr>
            <w:tcW w:w="5898" w:type="dxa"/>
          </w:tcPr>
          <w:p w14:paraId="21DCA33E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06" w:type="dxa"/>
          </w:tcPr>
          <w:p w14:paraId="286F51C6" w14:textId="77777777" w:rsidR="00227301" w:rsidRDefault="00ED6A78">
            <w:pPr>
              <w:pStyle w:val="TableParagraph"/>
              <w:spacing w:before="43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70.410,00</w:t>
            </w:r>
          </w:p>
        </w:tc>
        <w:tc>
          <w:tcPr>
            <w:tcW w:w="1438" w:type="dxa"/>
          </w:tcPr>
          <w:p w14:paraId="51A0E103" w14:textId="77777777" w:rsidR="00227301" w:rsidRDefault="00ED6A78">
            <w:pPr>
              <w:pStyle w:val="TableParagraph"/>
              <w:spacing w:before="43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70.410,00</w:t>
            </w:r>
          </w:p>
        </w:tc>
        <w:tc>
          <w:tcPr>
            <w:tcW w:w="1226" w:type="dxa"/>
          </w:tcPr>
          <w:p w14:paraId="23E4FFE4" w14:textId="77777777" w:rsidR="00227301" w:rsidRDefault="00ED6A78">
            <w:pPr>
              <w:pStyle w:val="TableParagraph"/>
              <w:spacing w:before="43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8.833,80</w:t>
            </w:r>
          </w:p>
        </w:tc>
        <w:tc>
          <w:tcPr>
            <w:tcW w:w="752" w:type="dxa"/>
          </w:tcPr>
          <w:p w14:paraId="23399277" w14:textId="77777777" w:rsidR="00227301" w:rsidRDefault="00ED6A78">
            <w:pPr>
              <w:pStyle w:val="TableParagraph"/>
              <w:spacing w:before="43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12,55%</w:t>
            </w:r>
          </w:p>
        </w:tc>
      </w:tr>
      <w:tr w:rsidR="00227301" w14:paraId="53D638EF" w14:textId="77777777">
        <w:trPr>
          <w:trHeight w:val="277"/>
        </w:trPr>
        <w:tc>
          <w:tcPr>
            <w:tcW w:w="5898" w:type="dxa"/>
          </w:tcPr>
          <w:p w14:paraId="16A0621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06" w:type="dxa"/>
          </w:tcPr>
          <w:p w14:paraId="21DF70B6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49.200,00</w:t>
            </w:r>
          </w:p>
        </w:tc>
        <w:tc>
          <w:tcPr>
            <w:tcW w:w="1438" w:type="dxa"/>
          </w:tcPr>
          <w:p w14:paraId="13F3A89F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49.200,00</w:t>
            </w:r>
          </w:p>
        </w:tc>
        <w:tc>
          <w:tcPr>
            <w:tcW w:w="1226" w:type="dxa"/>
          </w:tcPr>
          <w:p w14:paraId="05989F93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4B2E8CA3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A2901B8" w14:textId="77777777">
        <w:trPr>
          <w:trHeight w:val="288"/>
        </w:trPr>
        <w:tc>
          <w:tcPr>
            <w:tcW w:w="5898" w:type="dxa"/>
          </w:tcPr>
          <w:p w14:paraId="5C52FBFE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36 Pomoći dane u inozemstvo i unutar općeg proračuna</w:t>
            </w:r>
          </w:p>
        </w:tc>
        <w:tc>
          <w:tcPr>
            <w:tcW w:w="1506" w:type="dxa"/>
          </w:tcPr>
          <w:p w14:paraId="769A30F0" w14:textId="77777777" w:rsidR="00227301" w:rsidRDefault="00ED6A78">
            <w:pPr>
              <w:pStyle w:val="TableParagraph"/>
              <w:spacing w:before="5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21.210,00</w:t>
            </w:r>
          </w:p>
        </w:tc>
        <w:tc>
          <w:tcPr>
            <w:tcW w:w="1438" w:type="dxa"/>
          </w:tcPr>
          <w:p w14:paraId="14545616" w14:textId="77777777" w:rsidR="00227301" w:rsidRDefault="00ED6A78">
            <w:pPr>
              <w:pStyle w:val="TableParagraph"/>
              <w:spacing w:before="5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21.210,00</w:t>
            </w:r>
          </w:p>
        </w:tc>
        <w:tc>
          <w:tcPr>
            <w:tcW w:w="1226" w:type="dxa"/>
          </w:tcPr>
          <w:p w14:paraId="027736E1" w14:textId="77777777" w:rsidR="00227301" w:rsidRDefault="00ED6A78">
            <w:pPr>
              <w:pStyle w:val="TableParagraph"/>
              <w:spacing w:before="5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8.833,80</w:t>
            </w:r>
          </w:p>
        </w:tc>
        <w:tc>
          <w:tcPr>
            <w:tcW w:w="752" w:type="dxa"/>
          </w:tcPr>
          <w:p w14:paraId="328101A6" w14:textId="77777777" w:rsidR="00227301" w:rsidRDefault="00ED6A78">
            <w:pPr>
              <w:pStyle w:val="TableParagraph"/>
              <w:spacing w:before="5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41,65%</w:t>
            </w:r>
          </w:p>
        </w:tc>
      </w:tr>
      <w:tr w:rsidR="00227301" w14:paraId="7050EAF6" w14:textId="77777777">
        <w:trPr>
          <w:trHeight w:val="275"/>
        </w:trPr>
        <w:tc>
          <w:tcPr>
            <w:tcW w:w="5898" w:type="dxa"/>
          </w:tcPr>
          <w:p w14:paraId="3233B41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3631 Tekuće pomoći unutar općeg proračuna</w:t>
            </w:r>
          </w:p>
        </w:tc>
        <w:tc>
          <w:tcPr>
            <w:tcW w:w="1506" w:type="dxa"/>
          </w:tcPr>
          <w:p w14:paraId="0491357F" w14:textId="77777777" w:rsidR="00227301" w:rsidRDefault="00ED6A78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51BDF9C4" w14:textId="77777777" w:rsidR="00227301" w:rsidRDefault="00ED6A78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0023A9A0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8.833,80</w:t>
            </w:r>
          </w:p>
        </w:tc>
        <w:tc>
          <w:tcPr>
            <w:tcW w:w="752" w:type="dxa"/>
          </w:tcPr>
          <w:p w14:paraId="732F154C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F5DE0E1" w14:textId="77777777">
        <w:trPr>
          <w:trHeight w:val="310"/>
        </w:trPr>
        <w:tc>
          <w:tcPr>
            <w:tcW w:w="5898" w:type="dxa"/>
          </w:tcPr>
          <w:p w14:paraId="6B52CC3C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340016 Nadzor kvalitete zraka, vode i tla</w:t>
            </w:r>
          </w:p>
        </w:tc>
        <w:tc>
          <w:tcPr>
            <w:tcW w:w="1506" w:type="dxa"/>
          </w:tcPr>
          <w:p w14:paraId="62721726" w14:textId="77777777" w:rsidR="00227301" w:rsidRDefault="00ED6A78">
            <w:pPr>
              <w:pStyle w:val="TableParagraph"/>
              <w:spacing w:before="60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62.000,00</w:t>
            </w:r>
          </w:p>
        </w:tc>
        <w:tc>
          <w:tcPr>
            <w:tcW w:w="1438" w:type="dxa"/>
          </w:tcPr>
          <w:p w14:paraId="4DEF08A9" w14:textId="77777777" w:rsidR="00227301" w:rsidRDefault="00ED6A78">
            <w:pPr>
              <w:pStyle w:val="TableParagraph"/>
              <w:spacing w:before="60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62.000,00</w:t>
            </w:r>
          </w:p>
        </w:tc>
        <w:tc>
          <w:tcPr>
            <w:tcW w:w="1226" w:type="dxa"/>
          </w:tcPr>
          <w:p w14:paraId="662C1EE6" w14:textId="77777777" w:rsidR="00227301" w:rsidRDefault="00ED6A78">
            <w:pPr>
              <w:pStyle w:val="TableParagraph"/>
              <w:spacing w:before="60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45AA3FC9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4E604AD2" w14:textId="77777777">
        <w:trPr>
          <w:trHeight w:val="287"/>
        </w:trPr>
        <w:tc>
          <w:tcPr>
            <w:tcW w:w="5898" w:type="dxa"/>
          </w:tcPr>
          <w:p w14:paraId="3F88EFE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06" w:type="dxa"/>
          </w:tcPr>
          <w:p w14:paraId="03694F49" w14:textId="77777777" w:rsidR="00227301" w:rsidRDefault="00ED6A78">
            <w:pPr>
              <w:pStyle w:val="TableParagraph"/>
              <w:spacing w:before="3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438" w:type="dxa"/>
          </w:tcPr>
          <w:p w14:paraId="7A13647B" w14:textId="77777777" w:rsidR="00227301" w:rsidRDefault="00ED6A78">
            <w:pPr>
              <w:pStyle w:val="TableParagraph"/>
              <w:spacing w:before="3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226" w:type="dxa"/>
          </w:tcPr>
          <w:p w14:paraId="5502AF07" w14:textId="77777777" w:rsidR="00227301" w:rsidRDefault="00ED6A78">
            <w:pPr>
              <w:pStyle w:val="TableParagraph"/>
              <w:spacing w:before="3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6301928E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517569B" w14:textId="77777777">
        <w:trPr>
          <w:trHeight w:val="277"/>
        </w:trPr>
        <w:tc>
          <w:tcPr>
            <w:tcW w:w="5898" w:type="dxa"/>
          </w:tcPr>
          <w:p w14:paraId="5F23301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06" w:type="dxa"/>
          </w:tcPr>
          <w:p w14:paraId="63F86EA4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438" w:type="dxa"/>
          </w:tcPr>
          <w:p w14:paraId="4CB981B0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226" w:type="dxa"/>
          </w:tcPr>
          <w:p w14:paraId="03B11D4D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3CBDB6B7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E017822" w14:textId="77777777">
        <w:trPr>
          <w:trHeight w:val="297"/>
        </w:trPr>
        <w:tc>
          <w:tcPr>
            <w:tcW w:w="5898" w:type="dxa"/>
          </w:tcPr>
          <w:p w14:paraId="7B626720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06" w:type="dxa"/>
          </w:tcPr>
          <w:p w14:paraId="091B2945" w14:textId="77777777" w:rsidR="00227301" w:rsidRDefault="00ED6A78">
            <w:pPr>
              <w:pStyle w:val="TableParagraph"/>
              <w:spacing w:before="4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438" w:type="dxa"/>
          </w:tcPr>
          <w:p w14:paraId="720AEC3E" w14:textId="77777777" w:rsidR="00227301" w:rsidRDefault="00ED6A78">
            <w:pPr>
              <w:pStyle w:val="TableParagraph"/>
              <w:spacing w:before="4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26" w:type="dxa"/>
          </w:tcPr>
          <w:p w14:paraId="2815FEDC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6EDF0CF8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5AE65A8" w14:textId="77777777">
        <w:trPr>
          <w:trHeight w:val="277"/>
        </w:trPr>
        <w:tc>
          <w:tcPr>
            <w:tcW w:w="5898" w:type="dxa"/>
          </w:tcPr>
          <w:p w14:paraId="196A9BE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06" w:type="dxa"/>
          </w:tcPr>
          <w:p w14:paraId="29EAAD07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1438" w:type="dxa"/>
          </w:tcPr>
          <w:p w14:paraId="2AFCB86A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1226" w:type="dxa"/>
          </w:tcPr>
          <w:p w14:paraId="3C3B904D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541BB2FD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B06AF77" w14:textId="77777777">
        <w:trPr>
          <w:trHeight w:val="458"/>
        </w:trPr>
        <w:tc>
          <w:tcPr>
            <w:tcW w:w="5898" w:type="dxa"/>
          </w:tcPr>
          <w:p w14:paraId="4E7EBE63" w14:textId="77777777" w:rsidR="00227301" w:rsidRDefault="00ED6A78">
            <w:pPr>
              <w:pStyle w:val="TableParagraph"/>
              <w:spacing w:before="56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340019 Zbrinjavanje miješanog komunalnog otpada s područja Grada Varaždina</w:t>
            </w:r>
          </w:p>
        </w:tc>
        <w:tc>
          <w:tcPr>
            <w:tcW w:w="1506" w:type="dxa"/>
          </w:tcPr>
          <w:p w14:paraId="6F5ACC6E" w14:textId="77777777" w:rsidR="00227301" w:rsidRDefault="00ED6A78">
            <w:pPr>
              <w:pStyle w:val="TableParagraph"/>
              <w:spacing w:before="47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79.000,00</w:t>
            </w:r>
          </w:p>
        </w:tc>
        <w:tc>
          <w:tcPr>
            <w:tcW w:w="1438" w:type="dxa"/>
          </w:tcPr>
          <w:p w14:paraId="09618A74" w14:textId="77777777" w:rsidR="00227301" w:rsidRDefault="00ED6A78">
            <w:pPr>
              <w:pStyle w:val="TableParagraph"/>
              <w:spacing w:before="47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79.000,00</w:t>
            </w:r>
          </w:p>
        </w:tc>
        <w:tc>
          <w:tcPr>
            <w:tcW w:w="1226" w:type="dxa"/>
          </w:tcPr>
          <w:p w14:paraId="7E094C98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40.841,07</w:t>
            </w:r>
          </w:p>
        </w:tc>
        <w:tc>
          <w:tcPr>
            <w:tcW w:w="752" w:type="dxa"/>
          </w:tcPr>
          <w:p w14:paraId="45CC55DC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51,70%</w:t>
            </w:r>
          </w:p>
        </w:tc>
      </w:tr>
      <w:tr w:rsidR="00227301" w14:paraId="0C79C671" w14:textId="77777777">
        <w:trPr>
          <w:trHeight w:val="253"/>
        </w:trPr>
        <w:tc>
          <w:tcPr>
            <w:tcW w:w="5898" w:type="dxa"/>
          </w:tcPr>
          <w:p w14:paraId="5A863A33" w14:textId="77777777" w:rsidR="00227301" w:rsidRDefault="00ED6A78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06" w:type="dxa"/>
          </w:tcPr>
          <w:p w14:paraId="6A73ABCA" w14:textId="77777777" w:rsidR="00227301" w:rsidRDefault="00ED6A78">
            <w:pPr>
              <w:pStyle w:val="TableParagraph"/>
              <w:spacing w:before="0" w:line="204" w:lineRule="exact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438" w:type="dxa"/>
          </w:tcPr>
          <w:p w14:paraId="7292487C" w14:textId="77777777" w:rsidR="00227301" w:rsidRDefault="00ED6A78">
            <w:pPr>
              <w:pStyle w:val="TableParagraph"/>
              <w:spacing w:before="0" w:line="204" w:lineRule="exact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226" w:type="dxa"/>
          </w:tcPr>
          <w:p w14:paraId="70F3B0A9" w14:textId="77777777" w:rsidR="00227301" w:rsidRDefault="00ED6A78">
            <w:pPr>
              <w:pStyle w:val="TableParagraph"/>
              <w:spacing w:before="0" w:line="204" w:lineRule="exact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40.841,07</w:t>
            </w:r>
          </w:p>
        </w:tc>
        <w:tc>
          <w:tcPr>
            <w:tcW w:w="752" w:type="dxa"/>
          </w:tcPr>
          <w:p w14:paraId="4FCD27B9" w14:textId="77777777" w:rsidR="00227301" w:rsidRDefault="00ED6A78">
            <w:pPr>
              <w:pStyle w:val="TableParagraph"/>
              <w:spacing w:before="0" w:line="204" w:lineRule="exact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51,70%</w:t>
            </w:r>
          </w:p>
        </w:tc>
      </w:tr>
      <w:tr w:rsidR="00227301" w14:paraId="737068B7" w14:textId="77777777">
        <w:trPr>
          <w:trHeight w:val="284"/>
        </w:trPr>
        <w:tc>
          <w:tcPr>
            <w:tcW w:w="5898" w:type="dxa"/>
          </w:tcPr>
          <w:p w14:paraId="36BE958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06" w:type="dxa"/>
          </w:tcPr>
          <w:p w14:paraId="487BF40D" w14:textId="77777777" w:rsidR="00227301" w:rsidRDefault="00ED6A78">
            <w:pPr>
              <w:pStyle w:val="TableParagraph"/>
              <w:spacing w:before="49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79.000,00</w:t>
            </w:r>
          </w:p>
        </w:tc>
        <w:tc>
          <w:tcPr>
            <w:tcW w:w="1438" w:type="dxa"/>
          </w:tcPr>
          <w:p w14:paraId="564E688B" w14:textId="77777777" w:rsidR="00227301" w:rsidRDefault="00ED6A78">
            <w:pPr>
              <w:pStyle w:val="TableParagraph"/>
              <w:spacing w:before="49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79.000,00</w:t>
            </w:r>
          </w:p>
        </w:tc>
        <w:tc>
          <w:tcPr>
            <w:tcW w:w="1226" w:type="dxa"/>
          </w:tcPr>
          <w:p w14:paraId="190D83D3" w14:textId="77777777" w:rsidR="00227301" w:rsidRDefault="00ED6A78">
            <w:pPr>
              <w:pStyle w:val="TableParagraph"/>
              <w:spacing w:before="49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40.841,07</w:t>
            </w:r>
          </w:p>
        </w:tc>
        <w:tc>
          <w:tcPr>
            <w:tcW w:w="752" w:type="dxa"/>
          </w:tcPr>
          <w:p w14:paraId="3686FBA3" w14:textId="77777777" w:rsidR="00227301" w:rsidRDefault="00ED6A78">
            <w:pPr>
              <w:pStyle w:val="TableParagraph"/>
              <w:spacing w:before="49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51,70%</w:t>
            </w:r>
          </w:p>
        </w:tc>
      </w:tr>
      <w:tr w:rsidR="00227301" w14:paraId="3A92541F" w14:textId="77777777">
        <w:trPr>
          <w:trHeight w:val="275"/>
        </w:trPr>
        <w:tc>
          <w:tcPr>
            <w:tcW w:w="5898" w:type="dxa"/>
          </w:tcPr>
          <w:p w14:paraId="3A6E1FC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506" w:type="dxa"/>
          </w:tcPr>
          <w:p w14:paraId="2DC5F354" w14:textId="77777777" w:rsidR="00227301" w:rsidRDefault="00ED6A78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1E14B5C9" w14:textId="77777777" w:rsidR="00227301" w:rsidRDefault="00ED6A78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1B8E9273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40.841,07</w:t>
            </w:r>
          </w:p>
        </w:tc>
        <w:tc>
          <w:tcPr>
            <w:tcW w:w="752" w:type="dxa"/>
          </w:tcPr>
          <w:p w14:paraId="4795029E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23B1E20" w14:textId="77777777">
        <w:trPr>
          <w:trHeight w:val="310"/>
        </w:trPr>
        <w:tc>
          <w:tcPr>
            <w:tcW w:w="5898" w:type="dxa"/>
          </w:tcPr>
          <w:p w14:paraId="1AB1F23F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340021 Postava </w:t>
            </w:r>
            <w:proofErr w:type="spellStart"/>
            <w:r>
              <w:rPr>
                <w:b/>
                <w:i/>
                <w:sz w:val="18"/>
              </w:rPr>
              <w:t>polupodzemnih</w:t>
            </w:r>
            <w:proofErr w:type="spellEnd"/>
            <w:r>
              <w:rPr>
                <w:b/>
                <w:i/>
                <w:sz w:val="18"/>
              </w:rPr>
              <w:t xml:space="preserve"> spremnika</w:t>
            </w:r>
          </w:p>
        </w:tc>
        <w:tc>
          <w:tcPr>
            <w:tcW w:w="1506" w:type="dxa"/>
          </w:tcPr>
          <w:p w14:paraId="37A70B37" w14:textId="77777777" w:rsidR="00227301" w:rsidRDefault="00ED6A78">
            <w:pPr>
              <w:pStyle w:val="TableParagraph"/>
              <w:spacing w:before="60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384.000,00</w:t>
            </w:r>
          </w:p>
        </w:tc>
        <w:tc>
          <w:tcPr>
            <w:tcW w:w="1438" w:type="dxa"/>
          </w:tcPr>
          <w:p w14:paraId="1E661CE4" w14:textId="77777777" w:rsidR="00227301" w:rsidRDefault="00ED6A78">
            <w:pPr>
              <w:pStyle w:val="TableParagraph"/>
              <w:spacing w:before="60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384.000,00</w:t>
            </w:r>
          </w:p>
        </w:tc>
        <w:tc>
          <w:tcPr>
            <w:tcW w:w="1226" w:type="dxa"/>
          </w:tcPr>
          <w:p w14:paraId="4E6F1D7C" w14:textId="77777777" w:rsidR="00227301" w:rsidRDefault="00ED6A78">
            <w:pPr>
              <w:pStyle w:val="TableParagraph"/>
              <w:spacing w:before="60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24.860,63</w:t>
            </w:r>
          </w:p>
        </w:tc>
        <w:tc>
          <w:tcPr>
            <w:tcW w:w="752" w:type="dxa"/>
          </w:tcPr>
          <w:p w14:paraId="17CB02E7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6,47%</w:t>
            </w:r>
          </w:p>
        </w:tc>
      </w:tr>
      <w:tr w:rsidR="00227301" w14:paraId="5695DBB9" w14:textId="77777777">
        <w:trPr>
          <w:trHeight w:val="287"/>
        </w:trPr>
        <w:tc>
          <w:tcPr>
            <w:tcW w:w="5898" w:type="dxa"/>
          </w:tcPr>
          <w:p w14:paraId="10FF9309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06" w:type="dxa"/>
          </w:tcPr>
          <w:p w14:paraId="37B878D7" w14:textId="77777777" w:rsidR="00227301" w:rsidRDefault="00ED6A78">
            <w:pPr>
              <w:pStyle w:val="TableParagraph"/>
              <w:spacing w:before="3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384.000,00</w:t>
            </w:r>
          </w:p>
        </w:tc>
        <w:tc>
          <w:tcPr>
            <w:tcW w:w="1438" w:type="dxa"/>
          </w:tcPr>
          <w:p w14:paraId="3B00AF44" w14:textId="77777777" w:rsidR="00227301" w:rsidRDefault="00ED6A78">
            <w:pPr>
              <w:pStyle w:val="TableParagraph"/>
              <w:spacing w:before="3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384.000,00</w:t>
            </w:r>
          </w:p>
        </w:tc>
        <w:tc>
          <w:tcPr>
            <w:tcW w:w="1226" w:type="dxa"/>
          </w:tcPr>
          <w:p w14:paraId="24509168" w14:textId="77777777" w:rsidR="00227301" w:rsidRDefault="00ED6A78">
            <w:pPr>
              <w:pStyle w:val="TableParagraph"/>
              <w:spacing w:before="3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24.860,63</w:t>
            </w:r>
          </w:p>
        </w:tc>
        <w:tc>
          <w:tcPr>
            <w:tcW w:w="752" w:type="dxa"/>
          </w:tcPr>
          <w:p w14:paraId="41E7041E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6,47%</w:t>
            </w:r>
          </w:p>
        </w:tc>
      </w:tr>
      <w:tr w:rsidR="00227301" w14:paraId="7CA72DF6" w14:textId="77777777">
        <w:trPr>
          <w:trHeight w:val="277"/>
        </w:trPr>
        <w:tc>
          <w:tcPr>
            <w:tcW w:w="5898" w:type="dxa"/>
          </w:tcPr>
          <w:p w14:paraId="4E1B267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06" w:type="dxa"/>
          </w:tcPr>
          <w:p w14:paraId="029F9068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234.000,00</w:t>
            </w:r>
          </w:p>
        </w:tc>
        <w:tc>
          <w:tcPr>
            <w:tcW w:w="1438" w:type="dxa"/>
          </w:tcPr>
          <w:p w14:paraId="3E738BD8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234.000,00</w:t>
            </w:r>
          </w:p>
        </w:tc>
        <w:tc>
          <w:tcPr>
            <w:tcW w:w="1226" w:type="dxa"/>
          </w:tcPr>
          <w:p w14:paraId="71C8C1CC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3DBFA845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5168059" w14:textId="77777777">
        <w:trPr>
          <w:trHeight w:val="288"/>
        </w:trPr>
        <w:tc>
          <w:tcPr>
            <w:tcW w:w="5898" w:type="dxa"/>
          </w:tcPr>
          <w:p w14:paraId="349B40D6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06" w:type="dxa"/>
          </w:tcPr>
          <w:p w14:paraId="43131EFE" w14:textId="77777777" w:rsidR="00227301" w:rsidRDefault="00ED6A78">
            <w:pPr>
              <w:pStyle w:val="TableParagraph"/>
              <w:spacing w:before="5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150.000,00</w:t>
            </w:r>
          </w:p>
        </w:tc>
        <w:tc>
          <w:tcPr>
            <w:tcW w:w="1438" w:type="dxa"/>
          </w:tcPr>
          <w:p w14:paraId="4F98DA87" w14:textId="77777777" w:rsidR="00227301" w:rsidRDefault="00ED6A78">
            <w:pPr>
              <w:pStyle w:val="TableParagraph"/>
              <w:spacing w:before="5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150.000,00</w:t>
            </w:r>
          </w:p>
        </w:tc>
        <w:tc>
          <w:tcPr>
            <w:tcW w:w="1226" w:type="dxa"/>
          </w:tcPr>
          <w:p w14:paraId="3604483B" w14:textId="77777777" w:rsidR="00227301" w:rsidRDefault="00ED6A78">
            <w:pPr>
              <w:pStyle w:val="TableParagraph"/>
              <w:spacing w:before="5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24.860,63</w:t>
            </w:r>
          </w:p>
        </w:tc>
        <w:tc>
          <w:tcPr>
            <w:tcW w:w="752" w:type="dxa"/>
          </w:tcPr>
          <w:p w14:paraId="5D53DB72" w14:textId="77777777" w:rsidR="00227301" w:rsidRDefault="00ED6A78">
            <w:pPr>
              <w:pStyle w:val="TableParagraph"/>
              <w:spacing w:before="5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16,57%</w:t>
            </w:r>
          </w:p>
        </w:tc>
      </w:tr>
      <w:tr w:rsidR="00227301" w14:paraId="4C322FDC" w14:textId="77777777">
        <w:trPr>
          <w:trHeight w:val="275"/>
        </w:trPr>
        <w:tc>
          <w:tcPr>
            <w:tcW w:w="5898" w:type="dxa"/>
          </w:tcPr>
          <w:p w14:paraId="7B46D1A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1506" w:type="dxa"/>
          </w:tcPr>
          <w:p w14:paraId="66E63FFF" w14:textId="77777777" w:rsidR="00227301" w:rsidRDefault="00ED6A78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2A32005D" w14:textId="77777777" w:rsidR="00227301" w:rsidRDefault="00ED6A78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5B44CABF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24.860,63</w:t>
            </w:r>
          </w:p>
        </w:tc>
        <w:tc>
          <w:tcPr>
            <w:tcW w:w="752" w:type="dxa"/>
          </w:tcPr>
          <w:p w14:paraId="7922EEDB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47E0917" w14:textId="77777777">
        <w:trPr>
          <w:trHeight w:val="310"/>
        </w:trPr>
        <w:tc>
          <w:tcPr>
            <w:tcW w:w="5898" w:type="dxa"/>
          </w:tcPr>
          <w:p w14:paraId="3C62DEC4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340024 Uklanjanje ilegalno odbačenog otpada u okoliš</w:t>
            </w:r>
          </w:p>
        </w:tc>
        <w:tc>
          <w:tcPr>
            <w:tcW w:w="1506" w:type="dxa"/>
          </w:tcPr>
          <w:p w14:paraId="3808E8DC" w14:textId="77777777" w:rsidR="00227301" w:rsidRDefault="00ED6A78">
            <w:pPr>
              <w:pStyle w:val="TableParagraph"/>
              <w:spacing w:before="60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136.209,00</w:t>
            </w:r>
          </w:p>
        </w:tc>
        <w:tc>
          <w:tcPr>
            <w:tcW w:w="1438" w:type="dxa"/>
          </w:tcPr>
          <w:p w14:paraId="48DA09BA" w14:textId="77777777" w:rsidR="00227301" w:rsidRDefault="00ED6A78">
            <w:pPr>
              <w:pStyle w:val="TableParagraph"/>
              <w:spacing w:before="60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136.209,00</w:t>
            </w:r>
          </w:p>
        </w:tc>
        <w:tc>
          <w:tcPr>
            <w:tcW w:w="1226" w:type="dxa"/>
          </w:tcPr>
          <w:p w14:paraId="6FB3FB2F" w14:textId="77777777" w:rsidR="00227301" w:rsidRDefault="00ED6A78">
            <w:pPr>
              <w:pStyle w:val="TableParagraph"/>
              <w:spacing w:before="60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66B83960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19E1834F" w14:textId="77777777">
        <w:trPr>
          <w:trHeight w:val="287"/>
        </w:trPr>
        <w:tc>
          <w:tcPr>
            <w:tcW w:w="5898" w:type="dxa"/>
          </w:tcPr>
          <w:p w14:paraId="322FA2C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06" w:type="dxa"/>
          </w:tcPr>
          <w:p w14:paraId="68857E71" w14:textId="77777777" w:rsidR="00227301" w:rsidRDefault="00ED6A78">
            <w:pPr>
              <w:pStyle w:val="TableParagraph"/>
              <w:spacing w:before="3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81.750,00</w:t>
            </w:r>
          </w:p>
        </w:tc>
        <w:tc>
          <w:tcPr>
            <w:tcW w:w="1438" w:type="dxa"/>
          </w:tcPr>
          <w:p w14:paraId="6450AB70" w14:textId="77777777" w:rsidR="00227301" w:rsidRDefault="00ED6A78">
            <w:pPr>
              <w:pStyle w:val="TableParagraph"/>
              <w:spacing w:before="3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81.750,00</w:t>
            </w:r>
          </w:p>
        </w:tc>
        <w:tc>
          <w:tcPr>
            <w:tcW w:w="1226" w:type="dxa"/>
          </w:tcPr>
          <w:p w14:paraId="05CDC13B" w14:textId="77777777" w:rsidR="00227301" w:rsidRDefault="00ED6A78">
            <w:pPr>
              <w:pStyle w:val="TableParagraph"/>
              <w:spacing w:before="3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417AAA3B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2831B56" w14:textId="77777777">
        <w:trPr>
          <w:trHeight w:val="277"/>
        </w:trPr>
        <w:tc>
          <w:tcPr>
            <w:tcW w:w="5898" w:type="dxa"/>
          </w:tcPr>
          <w:p w14:paraId="7B773A6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06" w:type="dxa"/>
          </w:tcPr>
          <w:p w14:paraId="28094170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81.750,00</w:t>
            </w:r>
          </w:p>
        </w:tc>
        <w:tc>
          <w:tcPr>
            <w:tcW w:w="1438" w:type="dxa"/>
          </w:tcPr>
          <w:p w14:paraId="06203770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81.750,00</w:t>
            </w:r>
          </w:p>
        </w:tc>
        <w:tc>
          <w:tcPr>
            <w:tcW w:w="1226" w:type="dxa"/>
          </w:tcPr>
          <w:p w14:paraId="1CFB7DAF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77116CAD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689159F" w14:textId="77777777">
        <w:trPr>
          <w:trHeight w:val="303"/>
        </w:trPr>
        <w:tc>
          <w:tcPr>
            <w:tcW w:w="5898" w:type="dxa"/>
          </w:tcPr>
          <w:p w14:paraId="2ABCA110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06" w:type="dxa"/>
          </w:tcPr>
          <w:p w14:paraId="217BAF2B" w14:textId="77777777" w:rsidR="00227301" w:rsidRDefault="00ED6A78">
            <w:pPr>
              <w:pStyle w:val="TableParagraph"/>
              <w:spacing w:before="4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54.459,00</w:t>
            </w:r>
          </w:p>
        </w:tc>
        <w:tc>
          <w:tcPr>
            <w:tcW w:w="1438" w:type="dxa"/>
          </w:tcPr>
          <w:p w14:paraId="20FBBB9F" w14:textId="77777777" w:rsidR="00227301" w:rsidRDefault="00ED6A78">
            <w:pPr>
              <w:pStyle w:val="TableParagraph"/>
              <w:spacing w:before="4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54.459,00</w:t>
            </w:r>
          </w:p>
        </w:tc>
        <w:tc>
          <w:tcPr>
            <w:tcW w:w="1226" w:type="dxa"/>
          </w:tcPr>
          <w:p w14:paraId="745982AC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28F6FE5E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63CFEB6E" w14:textId="77777777">
        <w:trPr>
          <w:trHeight w:val="283"/>
        </w:trPr>
        <w:tc>
          <w:tcPr>
            <w:tcW w:w="5898" w:type="dxa"/>
          </w:tcPr>
          <w:p w14:paraId="740F347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06" w:type="dxa"/>
          </w:tcPr>
          <w:p w14:paraId="065C08C1" w14:textId="77777777" w:rsidR="00227301" w:rsidRDefault="00ED6A78">
            <w:pPr>
              <w:pStyle w:val="TableParagraph"/>
              <w:spacing w:before="49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54.459,00</w:t>
            </w:r>
          </w:p>
        </w:tc>
        <w:tc>
          <w:tcPr>
            <w:tcW w:w="1438" w:type="dxa"/>
          </w:tcPr>
          <w:p w14:paraId="13C89A06" w14:textId="77777777" w:rsidR="00227301" w:rsidRDefault="00ED6A78">
            <w:pPr>
              <w:pStyle w:val="TableParagraph"/>
              <w:spacing w:before="49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54.459,00</w:t>
            </w:r>
          </w:p>
        </w:tc>
        <w:tc>
          <w:tcPr>
            <w:tcW w:w="1226" w:type="dxa"/>
          </w:tcPr>
          <w:p w14:paraId="11C99DB7" w14:textId="77777777" w:rsidR="00227301" w:rsidRDefault="00ED6A78">
            <w:pPr>
              <w:pStyle w:val="TableParagraph"/>
              <w:spacing w:before="49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7EB43E88" w14:textId="77777777" w:rsidR="00227301" w:rsidRDefault="00ED6A78">
            <w:pPr>
              <w:pStyle w:val="TableParagraph"/>
              <w:spacing w:before="49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14A3440" w14:textId="77777777">
        <w:trPr>
          <w:trHeight w:val="298"/>
        </w:trPr>
        <w:tc>
          <w:tcPr>
            <w:tcW w:w="5898" w:type="dxa"/>
          </w:tcPr>
          <w:p w14:paraId="3A87B6E6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340026 Projekt - "Varaždin pod krošnjama"</w:t>
            </w:r>
          </w:p>
        </w:tc>
        <w:tc>
          <w:tcPr>
            <w:tcW w:w="1506" w:type="dxa"/>
          </w:tcPr>
          <w:p w14:paraId="03806A87" w14:textId="77777777" w:rsidR="00227301" w:rsidRDefault="00ED6A78">
            <w:pPr>
              <w:pStyle w:val="TableParagraph"/>
              <w:spacing w:before="47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228.920,00</w:t>
            </w:r>
          </w:p>
        </w:tc>
        <w:tc>
          <w:tcPr>
            <w:tcW w:w="1438" w:type="dxa"/>
          </w:tcPr>
          <w:p w14:paraId="70836FC4" w14:textId="77777777" w:rsidR="00227301" w:rsidRDefault="00ED6A78">
            <w:pPr>
              <w:pStyle w:val="TableParagraph"/>
              <w:spacing w:before="47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228.920,00</w:t>
            </w:r>
          </w:p>
        </w:tc>
        <w:tc>
          <w:tcPr>
            <w:tcW w:w="1226" w:type="dxa"/>
          </w:tcPr>
          <w:p w14:paraId="7D63B147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7494F364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5C7743EC" w14:textId="77777777">
        <w:trPr>
          <w:trHeight w:val="287"/>
        </w:trPr>
        <w:tc>
          <w:tcPr>
            <w:tcW w:w="5898" w:type="dxa"/>
          </w:tcPr>
          <w:p w14:paraId="66C32489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06" w:type="dxa"/>
          </w:tcPr>
          <w:p w14:paraId="675D78D4" w14:textId="77777777" w:rsidR="00227301" w:rsidRDefault="00ED6A78">
            <w:pPr>
              <w:pStyle w:val="TableParagraph"/>
              <w:spacing w:before="3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45.790,00</w:t>
            </w:r>
          </w:p>
        </w:tc>
        <w:tc>
          <w:tcPr>
            <w:tcW w:w="1438" w:type="dxa"/>
          </w:tcPr>
          <w:p w14:paraId="07F14DC9" w14:textId="77777777" w:rsidR="00227301" w:rsidRDefault="00ED6A78">
            <w:pPr>
              <w:pStyle w:val="TableParagraph"/>
              <w:spacing w:before="3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45.790,00</w:t>
            </w:r>
          </w:p>
        </w:tc>
        <w:tc>
          <w:tcPr>
            <w:tcW w:w="1226" w:type="dxa"/>
          </w:tcPr>
          <w:p w14:paraId="4F41D9A8" w14:textId="77777777" w:rsidR="00227301" w:rsidRDefault="00ED6A78">
            <w:pPr>
              <w:pStyle w:val="TableParagraph"/>
              <w:spacing w:before="3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2C47E05E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66DB8F15" w14:textId="77777777">
        <w:trPr>
          <w:trHeight w:val="278"/>
        </w:trPr>
        <w:tc>
          <w:tcPr>
            <w:tcW w:w="5898" w:type="dxa"/>
          </w:tcPr>
          <w:p w14:paraId="6675A36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06" w:type="dxa"/>
          </w:tcPr>
          <w:p w14:paraId="4A0A8B1F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45.790,00</w:t>
            </w:r>
          </w:p>
        </w:tc>
        <w:tc>
          <w:tcPr>
            <w:tcW w:w="1438" w:type="dxa"/>
          </w:tcPr>
          <w:p w14:paraId="118802E6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45.790,00</w:t>
            </w:r>
          </w:p>
        </w:tc>
        <w:tc>
          <w:tcPr>
            <w:tcW w:w="1226" w:type="dxa"/>
          </w:tcPr>
          <w:p w14:paraId="29E3F4D8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2934BA4B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BF5F5CC" w14:textId="77777777">
        <w:trPr>
          <w:trHeight w:val="297"/>
        </w:trPr>
        <w:tc>
          <w:tcPr>
            <w:tcW w:w="5898" w:type="dxa"/>
          </w:tcPr>
          <w:p w14:paraId="100D0F8B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06" w:type="dxa"/>
          </w:tcPr>
          <w:p w14:paraId="601A0516" w14:textId="77777777" w:rsidR="00227301" w:rsidRDefault="00ED6A78">
            <w:pPr>
              <w:pStyle w:val="TableParagraph"/>
              <w:spacing w:before="4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183.130,00</w:t>
            </w:r>
          </w:p>
        </w:tc>
        <w:tc>
          <w:tcPr>
            <w:tcW w:w="1438" w:type="dxa"/>
          </w:tcPr>
          <w:p w14:paraId="614202AB" w14:textId="77777777" w:rsidR="00227301" w:rsidRDefault="00ED6A78">
            <w:pPr>
              <w:pStyle w:val="TableParagraph"/>
              <w:spacing w:before="4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183.130,00</w:t>
            </w:r>
          </w:p>
        </w:tc>
        <w:tc>
          <w:tcPr>
            <w:tcW w:w="1226" w:type="dxa"/>
          </w:tcPr>
          <w:p w14:paraId="3C6D469E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473AF5D6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F7185CC" w14:textId="77777777">
        <w:trPr>
          <w:trHeight w:val="277"/>
        </w:trPr>
        <w:tc>
          <w:tcPr>
            <w:tcW w:w="5898" w:type="dxa"/>
          </w:tcPr>
          <w:p w14:paraId="65E371E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06" w:type="dxa"/>
          </w:tcPr>
          <w:p w14:paraId="61952F69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183.130,00</w:t>
            </w:r>
          </w:p>
        </w:tc>
        <w:tc>
          <w:tcPr>
            <w:tcW w:w="1438" w:type="dxa"/>
          </w:tcPr>
          <w:p w14:paraId="3348CB74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183.130,00</w:t>
            </w:r>
          </w:p>
        </w:tc>
        <w:tc>
          <w:tcPr>
            <w:tcW w:w="1226" w:type="dxa"/>
          </w:tcPr>
          <w:p w14:paraId="0AB1E1BB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652D8C70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7B5E269" w14:textId="77777777">
        <w:trPr>
          <w:trHeight w:val="298"/>
        </w:trPr>
        <w:tc>
          <w:tcPr>
            <w:tcW w:w="5898" w:type="dxa"/>
          </w:tcPr>
          <w:p w14:paraId="6126A62B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340027 Projekt - "Košarice za smeće"</w:t>
            </w:r>
          </w:p>
        </w:tc>
        <w:tc>
          <w:tcPr>
            <w:tcW w:w="1506" w:type="dxa"/>
          </w:tcPr>
          <w:p w14:paraId="22C1AF44" w14:textId="77777777" w:rsidR="00227301" w:rsidRDefault="00ED6A78">
            <w:pPr>
              <w:pStyle w:val="TableParagraph"/>
              <w:spacing w:before="47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76.250,00</w:t>
            </w:r>
          </w:p>
        </w:tc>
        <w:tc>
          <w:tcPr>
            <w:tcW w:w="1438" w:type="dxa"/>
          </w:tcPr>
          <w:p w14:paraId="7B6D8FE7" w14:textId="77777777" w:rsidR="00227301" w:rsidRDefault="00ED6A78">
            <w:pPr>
              <w:pStyle w:val="TableParagraph"/>
              <w:spacing w:before="47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76.250,00</w:t>
            </w:r>
          </w:p>
        </w:tc>
        <w:tc>
          <w:tcPr>
            <w:tcW w:w="1226" w:type="dxa"/>
          </w:tcPr>
          <w:p w14:paraId="353686B5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07DA95EA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6A246B18" w14:textId="77777777">
        <w:trPr>
          <w:trHeight w:val="287"/>
        </w:trPr>
        <w:tc>
          <w:tcPr>
            <w:tcW w:w="5898" w:type="dxa"/>
          </w:tcPr>
          <w:p w14:paraId="47BBBD05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06" w:type="dxa"/>
          </w:tcPr>
          <w:p w14:paraId="084F51B8" w14:textId="77777777" w:rsidR="00227301" w:rsidRDefault="00ED6A78">
            <w:pPr>
              <w:pStyle w:val="TableParagraph"/>
              <w:spacing w:before="3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45.750,00</w:t>
            </w:r>
          </w:p>
        </w:tc>
        <w:tc>
          <w:tcPr>
            <w:tcW w:w="1438" w:type="dxa"/>
          </w:tcPr>
          <w:p w14:paraId="65FEBEB5" w14:textId="77777777" w:rsidR="00227301" w:rsidRDefault="00ED6A78">
            <w:pPr>
              <w:pStyle w:val="TableParagraph"/>
              <w:spacing w:before="3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45.750,00</w:t>
            </w:r>
          </w:p>
        </w:tc>
        <w:tc>
          <w:tcPr>
            <w:tcW w:w="1226" w:type="dxa"/>
          </w:tcPr>
          <w:p w14:paraId="78E70ECD" w14:textId="77777777" w:rsidR="00227301" w:rsidRDefault="00ED6A78">
            <w:pPr>
              <w:pStyle w:val="TableParagraph"/>
              <w:spacing w:before="3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532FC1A3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C1D8FEA" w14:textId="77777777">
        <w:trPr>
          <w:trHeight w:val="278"/>
        </w:trPr>
        <w:tc>
          <w:tcPr>
            <w:tcW w:w="5898" w:type="dxa"/>
          </w:tcPr>
          <w:p w14:paraId="122D729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06" w:type="dxa"/>
          </w:tcPr>
          <w:p w14:paraId="74925396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45.750,00</w:t>
            </w:r>
          </w:p>
        </w:tc>
        <w:tc>
          <w:tcPr>
            <w:tcW w:w="1438" w:type="dxa"/>
          </w:tcPr>
          <w:p w14:paraId="2C9D92EF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45.750,00</w:t>
            </w:r>
          </w:p>
        </w:tc>
        <w:tc>
          <w:tcPr>
            <w:tcW w:w="1226" w:type="dxa"/>
          </w:tcPr>
          <w:p w14:paraId="341AB4F7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7F9D2EE9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A39AD70" w14:textId="77777777">
        <w:trPr>
          <w:trHeight w:val="297"/>
        </w:trPr>
        <w:tc>
          <w:tcPr>
            <w:tcW w:w="5898" w:type="dxa"/>
          </w:tcPr>
          <w:p w14:paraId="2526D3CF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06" w:type="dxa"/>
          </w:tcPr>
          <w:p w14:paraId="5D9870D5" w14:textId="77777777" w:rsidR="00227301" w:rsidRDefault="00ED6A78">
            <w:pPr>
              <w:pStyle w:val="TableParagraph"/>
              <w:spacing w:before="4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30.500,00</w:t>
            </w:r>
          </w:p>
        </w:tc>
        <w:tc>
          <w:tcPr>
            <w:tcW w:w="1438" w:type="dxa"/>
          </w:tcPr>
          <w:p w14:paraId="3C2D83E8" w14:textId="77777777" w:rsidR="00227301" w:rsidRDefault="00ED6A78">
            <w:pPr>
              <w:pStyle w:val="TableParagraph"/>
              <w:spacing w:before="4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30.500,00</w:t>
            </w:r>
          </w:p>
        </w:tc>
        <w:tc>
          <w:tcPr>
            <w:tcW w:w="1226" w:type="dxa"/>
          </w:tcPr>
          <w:p w14:paraId="392A1DAB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1FC1006A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6D9A5E33" w14:textId="77777777">
        <w:trPr>
          <w:trHeight w:val="283"/>
        </w:trPr>
        <w:tc>
          <w:tcPr>
            <w:tcW w:w="5898" w:type="dxa"/>
          </w:tcPr>
          <w:p w14:paraId="21BF6DB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06" w:type="dxa"/>
          </w:tcPr>
          <w:p w14:paraId="47E1D383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30.500,00</w:t>
            </w:r>
          </w:p>
        </w:tc>
        <w:tc>
          <w:tcPr>
            <w:tcW w:w="1438" w:type="dxa"/>
          </w:tcPr>
          <w:p w14:paraId="3D7C18FD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30.500,00</w:t>
            </w:r>
          </w:p>
        </w:tc>
        <w:tc>
          <w:tcPr>
            <w:tcW w:w="1226" w:type="dxa"/>
          </w:tcPr>
          <w:p w14:paraId="5CD777ED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5120AD04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3DB87BA" w14:textId="77777777">
        <w:trPr>
          <w:trHeight w:val="260"/>
        </w:trPr>
        <w:tc>
          <w:tcPr>
            <w:tcW w:w="5898" w:type="dxa"/>
          </w:tcPr>
          <w:p w14:paraId="561CAC02" w14:textId="77777777" w:rsidR="00227301" w:rsidRDefault="00ED6A78">
            <w:pPr>
              <w:pStyle w:val="TableParagraph"/>
              <w:spacing w:before="53" w:line="187" w:lineRule="exact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35 Program: ODRŽAVANJE POSLOVNIH ZGRADA</w:t>
            </w:r>
          </w:p>
        </w:tc>
        <w:tc>
          <w:tcPr>
            <w:tcW w:w="1506" w:type="dxa"/>
          </w:tcPr>
          <w:p w14:paraId="24FFAEB5" w14:textId="77777777" w:rsidR="00227301" w:rsidRDefault="00ED6A78">
            <w:pPr>
              <w:pStyle w:val="TableParagraph"/>
              <w:spacing w:before="53" w:line="187" w:lineRule="exact"/>
              <w:ind w:right="15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4.832.704,72</w:t>
            </w:r>
          </w:p>
        </w:tc>
        <w:tc>
          <w:tcPr>
            <w:tcW w:w="1438" w:type="dxa"/>
          </w:tcPr>
          <w:p w14:paraId="7FDE1165" w14:textId="77777777" w:rsidR="00227301" w:rsidRDefault="00ED6A78">
            <w:pPr>
              <w:pStyle w:val="TableParagraph"/>
              <w:spacing w:before="53" w:line="187" w:lineRule="exact"/>
              <w:ind w:right="23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4.832.704,72</w:t>
            </w:r>
          </w:p>
        </w:tc>
        <w:tc>
          <w:tcPr>
            <w:tcW w:w="1226" w:type="dxa"/>
          </w:tcPr>
          <w:p w14:paraId="054E4003" w14:textId="77777777" w:rsidR="00227301" w:rsidRDefault="00ED6A78">
            <w:pPr>
              <w:pStyle w:val="TableParagraph"/>
              <w:spacing w:before="53" w:line="187" w:lineRule="exact"/>
              <w:ind w:right="9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878.850,57</w:t>
            </w:r>
          </w:p>
        </w:tc>
        <w:tc>
          <w:tcPr>
            <w:tcW w:w="752" w:type="dxa"/>
          </w:tcPr>
          <w:p w14:paraId="25FA715B" w14:textId="77777777" w:rsidR="00227301" w:rsidRDefault="00ED6A78">
            <w:pPr>
              <w:pStyle w:val="TableParagraph"/>
              <w:spacing w:before="53" w:line="187" w:lineRule="exact"/>
              <w:ind w:right="5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18,19%</w:t>
            </w:r>
          </w:p>
        </w:tc>
      </w:tr>
    </w:tbl>
    <w:p w14:paraId="67F2B1FA" w14:textId="77777777" w:rsidR="00227301" w:rsidRDefault="00227301">
      <w:pPr>
        <w:spacing w:line="187" w:lineRule="exact"/>
        <w:rPr>
          <w:sz w:val="18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64A2A1A1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35"/>
        <w:gridCol w:w="1568"/>
        <w:gridCol w:w="1437"/>
        <w:gridCol w:w="1225"/>
        <w:gridCol w:w="751"/>
      </w:tblGrid>
      <w:tr w:rsidR="00227301" w14:paraId="2FE68603" w14:textId="77777777">
        <w:trPr>
          <w:trHeight w:val="244"/>
        </w:trPr>
        <w:tc>
          <w:tcPr>
            <w:tcW w:w="5835" w:type="dxa"/>
          </w:tcPr>
          <w:p w14:paraId="4E1F8736" w14:textId="77777777" w:rsidR="00227301" w:rsidRDefault="00ED6A78">
            <w:pPr>
              <w:pStyle w:val="TableParagraph"/>
              <w:spacing w:before="0" w:line="201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350001 Redovno održavanje poslovnih prostora</w:t>
            </w:r>
          </w:p>
        </w:tc>
        <w:tc>
          <w:tcPr>
            <w:tcW w:w="1568" w:type="dxa"/>
          </w:tcPr>
          <w:p w14:paraId="2A9307C6" w14:textId="77777777" w:rsidR="00227301" w:rsidRDefault="00ED6A78">
            <w:pPr>
              <w:pStyle w:val="TableParagraph"/>
              <w:spacing w:before="0" w:line="201" w:lineRule="exact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66.500,00</w:t>
            </w:r>
          </w:p>
        </w:tc>
        <w:tc>
          <w:tcPr>
            <w:tcW w:w="1437" w:type="dxa"/>
          </w:tcPr>
          <w:p w14:paraId="659DF2A5" w14:textId="77777777" w:rsidR="00227301" w:rsidRDefault="00ED6A78">
            <w:pPr>
              <w:pStyle w:val="TableParagraph"/>
              <w:spacing w:before="0" w:line="201" w:lineRule="exact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66.500,00</w:t>
            </w:r>
          </w:p>
        </w:tc>
        <w:tc>
          <w:tcPr>
            <w:tcW w:w="1225" w:type="dxa"/>
          </w:tcPr>
          <w:p w14:paraId="77729B39" w14:textId="77777777" w:rsidR="00227301" w:rsidRDefault="00ED6A78">
            <w:pPr>
              <w:pStyle w:val="TableParagraph"/>
              <w:spacing w:before="0" w:line="201" w:lineRule="exact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16.910,98</w:t>
            </w:r>
          </w:p>
        </w:tc>
        <w:tc>
          <w:tcPr>
            <w:tcW w:w="751" w:type="dxa"/>
          </w:tcPr>
          <w:p w14:paraId="02B9E082" w14:textId="77777777" w:rsidR="00227301" w:rsidRDefault="00ED6A78">
            <w:pPr>
              <w:pStyle w:val="TableParagraph"/>
              <w:spacing w:before="0" w:line="201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25,43%</w:t>
            </w:r>
          </w:p>
        </w:tc>
      </w:tr>
      <w:tr w:rsidR="00227301" w14:paraId="6E4E2BED" w14:textId="77777777">
        <w:trPr>
          <w:trHeight w:val="287"/>
        </w:trPr>
        <w:tc>
          <w:tcPr>
            <w:tcW w:w="5835" w:type="dxa"/>
          </w:tcPr>
          <w:p w14:paraId="39AFF011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49 Zakupnine za poslovne prostore</w:t>
            </w:r>
          </w:p>
        </w:tc>
        <w:tc>
          <w:tcPr>
            <w:tcW w:w="1568" w:type="dxa"/>
          </w:tcPr>
          <w:p w14:paraId="2D9997E4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66.500,00</w:t>
            </w:r>
          </w:p>
        </w:tc>
        <w:tc>
          <w:tcPr>
            <w:tcW w:w="1437" w:type="dxa"/>
          </w:tcPr>
          <w:p w14:paraId="7864C5E4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66.500,00</w:t>
            </w:r>
          </w:p>
        </w:tc>
        <w:tc>
          <w:tcPr>
            <w:tcW w:w="1225" w:type="dxa"/>
          </w:tcPr>
          <w:p w14:paraId="4D08A148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16.910,98</w:t>
            </w:r>
          </w:p>
        </w:tc>
        <w:tc>
          <w:tcPr>
            <w:tcW w:w="751" w:type="dxa"/>
          </w:tcPr>
          <w:p w14:paraId="5F201EE5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25,43%</w:t>
            </w:r>
          </w:p>
        </w:tc>
      </w:tr>
      <w:tr w:rsidR="00227301" w14:paraId="392B80D9" w14:textId="77777777">
        <w:trPr>
          <w:trHeight w:val="278"/>
        </w:trPr>
        <w:tc>
          <w:tcPr>
            <w:tcW w:w="5835" w:type="dxa"/>
          </w:tcPr>
          <w:p w14:paraId="47F8232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156952FB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66.500,00</w:t>
            </w:r>
          </w:p>
        </w:tc>
        <w:tc>
          <w:tcPr>
            <w:tcW w:w="1437" w:type="dxa"/>
          </w:tcPr>
          <w:p w14:paraId="04A1296D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66.500,00</w:t>
            </w:r>
          </w:p>
        </w:tc>
        <w:tc>
          <w:tcPr>
            <w:tcW w:w="1225" w:type="dxa"/>
          </w:tcPr>
          <w:p w14:paraId="35BEDD97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16.910,98</w:t>
            </w:r>
          </w:p>
        </w:tc>
        <w:tc>
          <w:tcPr>
            <w:tcW w:w="751" w:type="dxa"/>
          </w:tcPr>
          <w:p w14:paraId="7647BD06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25,43%</w:t>
            </w:r>
          </w:p>
        </w:tc>
      </w:tr>
      <w:tr w:rsidR="00227301" w14:paraId="3E2A4DC2" w14:textId="77777777">
        <w:trPr>
          <w:trHeight w:val="281"/>
        </w:trPr>
        <w:tc>
          <w:tcPr>
            <w:tcW w:w="5835" w:type="dxa"/>
          </w:tcPr>
          <w:p w14:paraId="54FACD7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568" w:type="dxa"/>
          </w:tcPr>
          <w:p w14:paraId="34A81BE7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0433B12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E3DE653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1.947,66</w:t>
            </w:r>
          </w:p>
        </w:tc>
        <w:tc>
          <w:tcPr>
            <w:tcW w:w="751" w:type="dxa"/>
          </w:tcPr>
          <w:p w14:paraId="47B9CE40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B7917A5" w14:textId="77777777">
        <w:trPr>
          <w:trHeight w:val="294"/>
        </w:trPr>
        <w:tc>
          <w:tcPr>
            <w:tcW w:w="5835" w:type="dxa"/>
          </w:tcPr>
          <w:p w14:paraId="77F5E384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68" w:type="dxa"/>
          </w:tcPr>
          <w:p w14:paraId="2F262934" w14:textId="77777777" w:rsidR="00227301" w:rsidRDefault="00ED6A78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607793E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7C3390F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4.938,75</w:t>
            </w:r>
          </w:p>
        </w:tc>
        <w:tc>
          <w:tcPr>
            <w:tcW w:w="751" w:type="dxa"/>
          </w:tcPr>
          <w:p w14:paraId="2770BFC1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2F8E466" w14:textId="77777777">
        <w:trPr>
          <w:trHeight w:val="287"/>
        </w:trPr>
        <w:tc>
          <w:tcPr>
            <w:tcW w:w="5835" w:type="dxa"/>
          </w:tcPr>
          <w:p w14:paraId="5F8CE82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568" w:type="dxa"/>
          </w:tcPr>
          <w:p w14:paraId="3BB44BB6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EC94988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B1693A9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10.024,57</w:t>
            </w:r>
          </w:p>
        </w:tc>
        <w:tc>
          <w:tcPr>
            <w:tcW w:w="751" w:type="dxa"/>
          </w:tcPr>
          <w:p w14:paraId="0C2BAF83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50FE896" w14:textId="77777777">
        <w:trPr>
          <w:trHeight w:val="310"/>
        </w:trPr>
        <w:tc>
          <w:tcPr>
            <w:tcW w:w="5835" w:type="dxa"/>
          </w:tcPr>
          <w:p w14:paraId="215ECC30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350002 Investicijsko održavanje poslovnih prostora</w:t>
            </w:r>
          </w:p>
        </w:tc>
        <w:tc>
          <w:tcPr>
            <w:tcW w:w="1568" w:type="dxa"/>
          </w:tcPr>
          <w:p w14:paraId="4CCC0A95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154.550,00</w:t>
            </w:r>
          </w:p>
        </w:tc>
        <w:tc>
          <w:tcPr>
            <w:tcW w:w="1437" w:type="dxa"/>
          </w:tcPr>
          <w:p w14:paraId="4ABEC900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154.550,00</w:t>
            </w:r>
          </w:p>
        </w:tc>
        <w:tc>
          <w:tcPr>
            <w:tcW w:w="1225" w:type="dxa"/>
          </w:tcPr>
          <w:p w14:paraId="1431DACC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13.622,88</w:t>
            </w:r>
          </w:p>
        </w:tc>
        <w:tc>
          <w:tcPr>
            <w:tcW w:w="751" w:type="dxa"/>
          </w:tcPr>
          <w:p w14:paraId="57A376C3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8,81%</w:t>
            </w:r>
          </w:p>
        </w:tc>
      </w:tr>
      <w:tr w:rsidR="00227301" w14:paraId="1396B86E" w14:textId="77777777">
        <w:trPr>
          <w:trHeight w:val="287"/>
        </w:trPr>
        <w:tc>
          <w:tcPr>
            <w:tcW w:w="5835" w:type="dxa"/>
          </w:tcPr>
          <w:p w14:paraId="3E5AA2DA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43 Spomenička renta</w:t>
            </w:r>
          </w:p>
        </w:tc>
        <w:tc>
          <w:tcPr>
            <w:tcW w:w="1568" w:type="dxa"/>
          </w:tcPr>
          <w:p w14:paraId="36264F4D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437" w:type="dxa"/>
          </w:tcPr>
          <w:p w14:paraId="76BD0919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25" w:type="dxa"/>
          </w:tcPr>
          <w:p w14:paraId="4D12F2E7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6AFD5445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EAAFFFA" w14:textId="77777777">
        <w:trPr>
          <w:trHeight w:val="278"/>
        </w:trPr>
        <w:tc>
          <w:tcPr>
            <w:tcW w:w="5835" w:type="dxa"/>
          </w:tcPr>
          <w:p w14:paraId="182E140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568" w:type="dxa"/>
          </w:tcPr>
          <w:p w14:paraId="3AC30FA2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437" w:type="dxa"/>
          </w:tcPr>
          <w:p w14:paraId="683B9171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225" w:type="dxa"/>
          </w:tcPr>
          <w:p w14:paraId="504782DA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273C720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3C5FDBB" w14:textId="77777777">
        <w:trPr>
          <w:trHeight w:val="297"/>
        </w:trPr>
        <w:tc>
          <w:tcPr>
            <w:tcW w:w="5835" w:type="dxa"/>
          </w:tcPr>
          <w:p w14:paraId="512ADC22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49 Zakupnine za poslovne prostore</w:t>
            </w:r>
          </w:p>
        </w:tc>
        <w:tc>
          <w:tcPr>
            <w:tcW w:w="1568" w:type="dxa"/>
          </w:tcPr>
          <w:p w14:paraId="744BD4AC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119.550,00</w:t>
            </w:r>
          </w:p>
        </w:tc>
        <w:tc>
          <w:tcPr>
            <w:tcW w:w="1437" w:type="dxa"/>
          </w:tcPr>
          <w:p w14:paraId="1C2ABFE6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119.550,00</w:t>
            </w:r>
          </w:p>
        </w:tc>
        <w:tc>
          <w:tcPr>
            <w:tcW w:w="1225" w:type="dxa"/>
          </w:tcPr>
          <w:p w14:paraId="2F10A64F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13.622,88</w:t>
            </w:r>
          </w:p>
        </w:tc>
        <w:tc>
          <w:tcPr>
            <w:tcW w:w="751" w:type="dxa"/>
          </w:tcPr>
          <w:p w14:paraId="2CC8F0AE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11,40%</w:t>
            </w:r>
          </w:p>
        </w:tc>
      </w:tr>
      <w:tr w:rsidR="00227301" w14:paraId="2DA5ADF4" w14:textId="77777777">
        <w:trPr>
          <w:trHeight w:val="277"/>
        </w:trPr>
        <w:tc>
          <w:tcPr>
            <w:tcW w:w="5835" w:type="dxa"/>
          </w:tcPr>
          <w:p w14:paraId="4DA3C37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1E8E0EC9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48.080,00</w:t>
            </w:r>
          </w:p>
        </w:tc>
        <w:tc>
          <w:tcPr>
            <w:tcW w:w="1437" w:type="dxa"/>
          </w:tcPr>
          <w:p w14:paraId="4ADA0019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48.080,00</w:t>
            </w:r>
          </w:p>
        </w:tc>
        <w:tc>
          <w:tcPr>
            <w:tcW w:w="1225" w:type="dxa"/>
          </w:tcPr>
          <w:p w14:paraId="28429913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DF72726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FBCBC50" w14:textId="77777777">
        <w:trPr>
          <w:trHeight w:val="288"/>
        </w:trPr>
        <w:tc>
          <w:tcPr>
            <w:tcW w:w="5835" w:type="dxa"/>
          </w:tcPr>
          <w:p w14:paraId="480F389D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0AFBCA1C" w14:textId="77777777" w:rsidR="00227301" w:rsidRDefault="00ED6A78">
            <w:pPr>
              <w:pStyle w:val="TableParagraph"/>
              <w:spacing w:before="5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26.000,00</w:t>
            </w:r>
          </w:p>
        </w:tc>
        <w:tc>
          <w:tcPr>
            <w:tcW w:w="1437" w:type="dxa"/>
          </w:tcPr>
          <w:p w14:paraId="78855D4C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26.000,00</w:t>
            </w:r>
          </w:p>
        </w:tc>
        <w:tc>
          <w:tcPr>
            <w:tcW w:w="1225" w:type="dxa"/>
          </w:tcPr>
          <w:p w14:paraId="2F59379A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CB6E6B1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690630C" w14:textId="77777777">
        <w:trPr>
          <w:trHeight w:val="288"/>
        </w:trPr>
        <w:tc>
          <w:tcPr>
            <w:tcW w:w="5835" w:type="dxa"/>
          </w:tcPr>
          <w:p w14:paraId="669122C0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568" w:type="dxa"/>
          </w:tcPr>
          <w:p w14:paraId="68EF09D9" w14:textId="77777777" w:rsidR="00227301" w:rsidRDefault="00ED6A78">
            <w:pPr>
              <w:pStyle w:val="TableParagraph"/>
              <w:spacing w:before="5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45.470,00</w:t>
            </w:r>
          </w:p>
        </w:tc>
        <w:tc>
          <w:tcPr>
            <w:tcW w:w="1437" w:type="dxa"/>
          </w:tcPr>
          <w:p w14:paraId="3559AB77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45.470,00</w:t>
            </w:r>
          </w:p>
        </w:tc>
        <w:tc>
          <w:tcPr>
            <w:tcW w:w="1225" w:type="dxa"/>
          </w:tcPr>
          <w:p w14:paraId="4C13C1B5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13.622,88</w:t>
            </w:r>
          </w:p>
        </w:tc>
        <w:tc>
          <w:tcPr>
            <w:tcW w:w="751" w:type="dxa"/>
          </w:tcPr>
          <w:p w14:paraId="2CFB0F8D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29,96%</w:t>
            </w:r>
          </w:p>
        </w:tc>
      </w:tr>
      <w:tr w:rsidR="00227301" w14:paraId="1AC0711B" w14:textId="77777777">
        <w:trPr>
          <w:trHeight w:val="275"/>
        </w:trPr>
        <w:tc>
          <w:tcPr>
            <w:tcW w:w="5835" w:type="dxa"/>
          </w:tcPr>
          <w:p w14:paraId="5C34A07E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4511 Dodatna ulaganja na građevinskim objektima</w:t>
            </w:r>
          </w:p>
        </w:tc>
        <w:tc>
          <w:tcPr>
            <w:tcW w:w="1568" w:type="dxa"/>
          </w:tcPr>
          <w:p w14:paraId="69FDF982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F59D41B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42AEE85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13.622,88</w:t>
            </w:r>
          </w:p>
        </w:tc>
        <w:tc>
          <w:tcPr>
            <w:tcW w:w="751" w:type="dxa"/>
          </w:tcPr>
          <w:p w14:paraId="3E0D2E92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6781EAF" w14:textId="77777777">
        <w:trPr>
          <w:trHeight w:val="316"/>
        </w:trPr>
        <w:tc>
          <w:tcPr>
            <w:tcW w:w="5835" w:type="dxa"/>
          </w:tcPr>
          <w:p w14:paraId="63BFD905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68" w:type="dxa"/>
          </w:tcPr>
          <w:p w14:paraId="51F58835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437" w:type="dxa"/>
          </w:tcPr>
          <w:p w14:paraId="5377289A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25" w:type="dxa"/>
          </w:tcPr>
          <w:p w14:paraId="1D5D8380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278A7A07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57CB4D6" w14:textId="77777777">
        <w:trPr>
          <w:trHeight w:val="283"/>
        </w:trPr>
        <w:tc>
          <w:tcPr>
            <w:tcW w:w="5835" w:type="dxa"/>
          </w:tcPr>
          <w:p w14:paraId="493DE5A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568" w:type="dxa"/>
          </w:tcPr>
          <w:p w14:paraId="669F4B52" w14:textId="77777777" w:rsidR="00227301" w:rsidRDefault="00ED6A78">
            <w:pPr>
              <w:pStyle w:val="TableParagraph"/>
              <w:spacing w:before="49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437" w:type="dxa"/>
          </w:tcPr>
          <w:p w14:paraId="08196FF8" w14:textId="77777777" w:rsidR="00227301" w:rsidRDefault="00ED6A78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225" w:type="dxa"/>
          </w:tcPr>
          <w:p w14:paraId="52E93524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7A87AD2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9331948" w14:textId="77777777">
        <w:trPr>
          <w:trHeight w:val="298"/>
        </w:trPr>
        <w:tc>
          <w:tcPr>
            <w:tcW w:w="5835" w:type="dxa"/>
          </w:tcPr>
          <w:p w14:paraId="4C325AD2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350005 Održavanje spomenika kulture</w:t>
            </w:r>
          </w:p>
        </w:tc>
        <w:tc>
          <w:tcPr>
            <w:tcW w:w="1568" w:type="dxa"/>
          </w:tcPr>
          <w:p w14:paraId="42D3057A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29.600,00</w:t>
            </w:r>
          </w:p>
        </w:tc>
        <w:tc>
          <w:tcPr>
            <w:tcW w:w="1437" w:type="dxa"/>
          </w:tcPr>
          <w:p w14:paraId="3485F555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29.600,00</w:t>
            </w:r>
          </w:p>
        </w:tc>
        <w:tc>
          <w:tcPr>
            <w:tcW w:w="1225" w:type="dxa"/>
          </w:tcPr>
          <w:p w14:paraId="122199D2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1.375,00</w:t>
            </w:r>
          </w:p>
        </w:tc>
        <w:tc>
          <w:tcPr>
            <w:tcW w:w="751" w:type="dxa"/>
          </w:tcPr>
          <w:p w14:paraId="2E16BBE5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4,65%</w:t>
            </w:r>
          </w:p>
        </w:tc>
      </w:tr>
      <w:tr w:rsidR="00227301" w14:paraId="619BE1AF" w14:textId="77777777">
        <w:trPr>
          <w:trHeight w:val="287"/>
        </w:trPr>
        <w:tc>
          <w:tcPr>
            <w:tcW w:w="5835" w:type="dxa"/>
          </w:tcPr>
          <w:p w14:paraId="785DB7D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43 Spomenička renta</w:t>
            </w:r>
          </w:p>
        </w:tc>
        <w:tc>
          <w:tcPr>
            <w:tcW w:w="1568" w:type="dxa"/>
          </w:tcPr>
          <w:p w14:paraId="3E63C240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29.600,00</w:t>
            </w:r>
          </w:p>
        </w:tc>
        <w:tc>
          <w:tcPr>
            <w:tcW w:w="1437" w:type="dxa"/>
          </w:tcPr>
          <w:p w14:paraId="141FDBCF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29.600,00</w:t>
            </w:r>
          </w:p>
        </w:tc>
        <w:tc>
          <w:tcPr>
            <w:tcW w:w="1225" w:type="dxa"/>
          </w:tcPr>
          <w:p w14:paraId="25403D69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1.375,00</w:t>
            </w:r>
          </w:p>
        </w:tc>
        <w:tc>
          <w:tcPr>
            <w:tcW w:w="751" w:type="dxa"/>
          </w:tcPr>
          <w:p w14:paraId="2C80BB3D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4,65%</w:t>
            </w:r>
          </w:p>
        </w:tc>
      </w:tr>
      <w:tr w:rsidR="00227301" w14:paraId="6C5FD5EC" w14:textId="77777777">
        <w:trPr>
          <w:trHeight w:val="277"/>
        </w:trPr>
        <w:tc>
          <w:tcPr>
            <w:tcW w:w="5835" w:type="dxa"/>
          </w:tcPr>
          <w:p w14:paraId="342DDE3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5EB22C62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14.600,00</w:t>
            </w:r>
          </w:p>
        </w:tc>
        <w:tc>
          <w:tcPr>
            <w:tcW w:w="1437" w:type="dxa"/>
          </w:tcPr>
          <w:p w14:paraId="745D8DFB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14.600,00</w:t>
            </w:r>
          </w:p>
        </w:tc>
        <w:tc>
          <w:tcPr>
            <w:tcW w:w="1225" w:type="dxa"/>
          </w:tcPr>
          <w:p w14:paraId="441CC2FB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E70E722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F207A90" w14:textId="77777777">
        <w:trPr>
          <w:trHeight w:val="288"/>
        </w:trPr>
        <w:tc>
          <w:tcPr>
            <w:tcW w:w="5835" w:type="dxa"/>
          </w:tcPr>
          <w:p w14:paraId="339E9F05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67474606" w14:textId="77777777" w:rsidR="00227301" w:rsidRDefault="00ED6A78">
            <w:pPr>
              <w:pStyle w:val="TableParagraph"/>
              <w:spacing w:before="5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437" w:type="dxa"/>
          </w:tcPr>
          <w:p w14:paraId="345651C3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225" w:type="dxa"/>
          </w:tcPr>
          <w:p w14:paraId="6E8B69CC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1.375,00</w:t>
            </w:r>
          </w:p>
        </w:tc>
        <w:tc>
          <w:tcPr>
            <w:tcW w:w="751" w:type="dxa"/>
          </w:tcPr>
          <w:p w14:paraId="7566ADA5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9,17%</w:t>
            </w:r>
          </w:p>
        </w:tc>
      </w:tr>
      <w:tr w:rsidR="00227301" w14:paraId="183C3E59" w14:textId="77777777">
        <w:trPr>
          <w:trHeight w:val="275"/>
        </w:trPr>
        <w:tc>
          <w:tcPr>
            <w:tcW w:w="5835" w:type="dxa"/>
          </w:tcPr>
          <w:p w14:paraId="1C0AEE9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4264 Ostala nematerijalna proizvedena imovina</w:t>
            </w:r>
          </w:p>
        </w:tc>
        <w:tc>
          <w:tcPr>
            <w:tcW w:w="1568" w:type="dxa"/>
          </w:tcPr>
          <w:p w14:paraId="6A7099BB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CC68A93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7BF1BF7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1.375,00</w:t>
            </w:r>
          </w:p>
        </w:tc>
        <w:tc>
          <w:tcPr>
            <w:tcW w:w="751" w:type="dxa"/>
          </w:tcPr>
          <w:p w14:paraId="29A0C898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D4604A0" w14:textId="77777777">
        <w:trPr>
          <w:trHeight w:val="310"/>
        </w:trPr>
        <w:tc>
          <w:tcPr>
            <w:tcW w:w="5835" w:type="dxa"/>
          </w:tcPr>
          <w:p w14:paraId="5A30889D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350009 Sanacija i obnova pročelja i krovova građevina</w:t>
            </w:r>
          </w:p>
        </w:tc>
        <w:tc>
          <w:tcPr>
            <w:tcW w:w="1568" w:type="dxa"/>
          </w:tcPr>
          <w:p w14:paraId="12F5D64A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125.000,00</w:t>
            </w:r>
          </w:p>
        </w:tc>
        <w:tc>
          <w:tcPr>
            <w:tcW w:w="1437" w:type="dxa"/>
          </w:tcPr>
          <w:p w14:paraId="7C2A93E5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125.000,00</w:t>
            </w:r>
          </w:p>
        </w:tc>
        <w:tc>
          <w:tcPr>
            <w:tcW w:w="1225" w:type="dxa"/>
          </w:tcPr>
          <w:p w14:paraId="0878AF2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18E53C46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3F068AD0" w14:textId="77777777">
        <w:trPr>
          <w:trHeight w:val="287"/>
        </w:trPr>
        <w:tc>
          <w:tcPr>
            <w:tcW w:w="5835" w:type="dxa"/>
          </w:tcPr>
          <w:p w14:paraId="722C34A1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43 Spomenička renta</w:t>
            </w:r>
          </w:p>
        </w:tc>
        <w:tc>
          <w:tcPr>
            <w:tcW w:w="1568" w:type="dxa"/>
          </w:tcPr>
          <w:p w14:paraId="24EC01C5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437" w:type="dxa"/>
          </w:tcPr>
          <w:p w14:paraId="0D0CB105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225" w:type="dxa"/>
          </w:tcPr>
          <w:p w14:paraId="3AEFC71C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BB66327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67C90B57" w14:textId="77777777">
        <w:trPr>
          <w:trHeight w:val="277"/>
        </w:trPr>
        <w:tc>
          <w:tcPr>
            <w:tcW w:w="5835" w:type="dxa"/>
          </w:tcPr>
          <w:p w14:paraId="7908178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467B0782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125.000,00</w:t>
            </w:r>
          </w:p>
        </w:tc>
        <w:tc>
          <w:tcPr>
            <w:tcW w:w="1437" w:type="dxa"/>
          </w:tcPr>
          <w:p w14:paraId="78DBD712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125.000,00</w:t>
            </w:r>
          </w:p>
        </w:tc>
        <w:tc>
          <w:tcPr>
            <w:tcW w:w="1225" w:type="dxa"/>
          </w:tcPr>
          <w:p w14:paraId="24D6CD5E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F91647D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A609F88" w14:textId="77777777">
        <w:trPr>
          <w:trHeight w:val="298"/>
        </w:trPr>
        <w:tc>
          <w:tcPr>
            <w:tcW w:w="5835" w:type="dxa"/>
          </w:tcPr>
          <w:p w14:paraId="26C4F315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350010 Obnova Sinagoge</w:t>
            </w:r>
          </w:p>
        </w:tc>
        <w:tc>
          <w:tcPr>
            <w:tcW w:w="1568" w:type="dxa"/>
          </w:tcPr>
          <w:p w14:paraId="6CAE2460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1.098.695,00</w:t>
            </w:r>
          </w:p>
        </w:tc>
        <w:tc>
          <w:tcPr>
            <w:tcW w:w="1437" w:type="dxa"/>
          </w:tcPr>
          <w:p w14:paraId="6FB6561B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1.098.695,00</w:t>
            </w:r>
          </w:p>
        </w:tc>
        <w:tc>
          <w:tcPr>
            <w:tcW w:w="1225" w:type="dxa"/>
          </w:tcPr>
          <w:p w14:paraId="411244EB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74EAAFA1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443800CB" w14:textId="77777777">
        <w:trPr>
          <w:trHeight w:val="293"/>
        </w:trPr>
        <w:tc>
          <w:tcPr>
            <w:tcW w:w="5835" w:type="dxa"/>
          </w:tcPr>
          <w:p w14:paraId="17D521EA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68" w:type="dxa"/>
          </w:tcPr>
          <w:p w14:paraId="6682CAFF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1.098.695,00</w:t>
            </w:r>
          </w:p>
        </w:tc>
        <w:tc>
          <w:tcPr>
            <w:tcW w:w="1437" w:type="dxa"/>
          </w:tcPr>
          <w:p w14:paraId="42B2934B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1.098.695,00</w:t>
            </w:r>
          </w:p>
        </w:tc>
        <w:tc>
          <w:tcPr>
            <w:tcW w:w="1225" w:type="dxa"/>
          </w:tcPr>
          <w:p w14:paraId="57C98B59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69F3ACC5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E0C4237" w14:textId="77777777">
        <w:trPr>
          <w:trHeight w:val="284"/>
        </w:trPr>
        <w:tc>
          <w:tcPr>
            <w:tcW w:w="5835" w:type="dxa"/>
          </w:tcPr>
          <w:p w14:paraId="338355E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568" w:type="dxa"/>
          </w:tcPr>
          <w:p w14:paraId="508400F8" w14:textId="77777777" w:rsidR="00227301" w:rsidRDefault="00ED6A78">
            <w:pPr>
              <w:pStyle w:val="TableParagraph"/>
              <w:spacing w:before="49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1.098.695,00</w:t>
            </w:r>
          </w:p>
        </w:tc>
        <w:tc>
          <w:tcPr>
            <w:tcW w:w="1437" w:type="dxa"/>
          </w:tcPr>
          <w:p w14:paraId="732619CF" w14:textId="77777777" w:rsidR="00227301" w:rsidRDefault="00ED6A78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1.098.695,00</w:t>
            </w:r>
          </w:p>
        </w:tc>
        <w:tc>
          <w:tcPr>
            <w:tcW w:w="1225" w:type="dxa"/>
          </w:tcPr>
          <w:p w14:paraId="17B913BC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3236DEC0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2FE9469" w14:textId="77777777">
        <w:trPr>
          <w:trHeight w:val="458"/>
        </w:trPr>
        <w:tc>
          <w:tcPr>
            <w:tcW w:w="5835" w:type="dxa"/>
          </w:tcPr>
          <w:p w14:paraId="37552959" w14:textId="77777777" w:rsidR="00227301" w:rsidRDefault="00ED6A78">
            <w:pPr>
              <w:pStyle w:val="TableParagraph"/>
              <w:spacing w:before="56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350015 Upravljanje zgradom u Varaždinu, Graberje 33 (bivši Centar Tomislav Špoljar)</w:t>
            </w:r>
          </w:p>
        </w:tc>
        <w:tc>
          <w:tcPr>
            <w:tcW w:w="1568" w:type="dxa"/>
          </w:tcPr>
          <w:p w14:paraId="59200E6D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47.070,00</w:t>
            </w:r>
          </w:p>
        </w:tc>
        <w:tc>
          <w:tcPr>
            <w:tcW w:w="1437" w:type="dxa"/>
          </w:tcPr>
          <w:p w14:paraId="3DD6564C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47.070,00</w:t>
            </w:r>
          </w:p>
        </w:tc>
        <w:tc>
          <w:tcPr>
            <w:tcW w:w="1225" w:type="dxa"/>
          </w:tcPr>
          <w:p w14:paraId="62B96E42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15.586,06</w:t>
            </w:r>
          </w:p>
        </w:tc>
        <w:tc>
          <w:tcPr>
            <w:tcW w:w="751" w:type="dxa"/>
          </w:tcPr>
          <w:p w14:paraId="7EC7D335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33,11%</w:t>
            </w:r>
          </w:p>
        </w:tc>
      </w:tr>
      <w:tr w:rsidR="00227301" w14:paraId="655DB63C" w14:textId="77777777">
        <w:trPr>
          <w:trHeight w:val="247"/>
        </w:trPr>
        <w:tc>
          <w:tcPr>
            <w:tcW w:w="5835" w:type="dxa"/>
          </w:tcPr>
          <w:p w14:paraId="0B90593D" w14:textId="77777777" w:rsidR="00227301" w:rsidRDefault="00ED6A78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49 Zakupnine za poslovne prostore</w:t>
            </w:r>
          </w:p>
        </w:tc>
        <w:tc>
          <w:tcPr>
            <w:tcW w:w="1568" w:type="dxa"/>
          </w:tcPr>
          <w:p w14:paraId="3BBC2B83" w14:textId="77777777" w:rsidR="00227301" w:rsidRDefault="00ED6A78">
            <w:pPr>
              <w:pStyle w:val="TableParagraph"/>
              <w:spacing w:before="0" w:line="204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47.070,00</w:t>
            </w:r>
          </w:p>
        </w:tc>
        <w:tc>
          <w:tcPr>
            <w:tcW w:w="1437" w:type="dxa"/>
          </w:tcPr>
          <w:p w14:paraId="3CDE1CD4" w14:textId="77777777" w:rsidR="00227301" w:rsidRDefault="00ED6A78">
            <w:pPr>
              <w:pStyle w:val="TableParagraph"/>
              <w:spacing w:before="0" w:line="204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47.070,00</w:t>
            </w:r>
          </w:p>
        </w:tc>
        <w:tc>
          <w:tcPr>
            <w:tcW w:w="1225" w:type="dxa"/>
          </w:tcPr>
          <w:p w14:paraId="3004BB7F" w14:textId="77777777" w:rsidR="00227301" w:rsidRDefault="00ED6A78">
            <w:pPr>
              <w:pStyle w:val="TableParagraph"/>
              <w:spacing w:before="0" w:line="204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15.586,06</w:t>
            </w:r>
          </w:p>
        </w:tc>
        <w:tc>
          <w:tcPr>
            <w:tcW w:w="751" w:type="dxa"/>
          </w:tcPr>
          <w:p w14:paraId="4099BFBE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33,11%</w:t>
            </w:r>
          </w:p>
        </w:tc>
      </w:tr>
      <w:tr w:rsidR="00227301" w14:paraId="34F61B9A" w14:textId="77777777">
        <w:trPr>
          <w:trHeight w:val="278"/>
        </w:trPr>
        <w:tc>
          <w:tcPr>
            <w:tcW w:w="5835" w:type="dxa"/>
          </w:tcPr>
          <w:p w14:paraId="5725104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43EF91D9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47.070,00</w:t>
            </w:r>
          </w:p>
        </w:tc>
        <w:tc>
          <w:tcPr>
            <w:tcW w:w="1437" w:type="dxa"/>
          </w:tcPr>
          <w:p w14:paraId="58BB01EE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47.070,00</w:t>
            </w:r>
          </w:p>
        </w:tc>
        <w:tc>
          <w:tcPr>
            <w:tcW w:w="1225" w:type="dxa"/>
          </w:tcPr>
          <w:p w14:paraId="1945E7F9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15.586,06</w:t>
            </w:r>
          </w:p>
        </w:tc>
        <w:tc>
          <w:tcPr>
            <w:tcW w:w="751" w:type="dxa"/>
          </w:tcPr>
          <w:p w14:paraId="29E0ED23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33,11%</w:t>
            </w:r>
          </w:p>
        </w:tc>
      </w:tr>
      <w:tr w:rsidR="00227301" w14:paraId="682D1199" w14:textId="77777777">
        <w:trPr>
          <w:trHeight w:val="275"/>
        </w:trPr>
        <w:tc>
          <w:tcPr>
            <w:tcW w:w="5835" w:type="dxa"/>
          </w:tcPr>
          <w:p w14:paraId="608DAC2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568" w:type="dxa"/>
          </w:tcPr>
          <w:p w14:paraId="36121967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F6557F6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DEC6684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10.203,00</w:t>
            </w:r>
          </w:p>
        </w:tc>
        <w:tc>
          <w:tcPr>
            <w:tcW w:w="751" w:type="dxa"/>
          </w:tcPr>
          <w:p w14:paraId="11258A08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4EACCD1" w14:textId="77777777">
        <w:trPr>
          <w:trHeight w:val="287"/>
        </w:trPr>
        <w:tc>
          <w:tcPr>
            <w:tcW w:w="5835" w:type="dxa"/>
          </w:tcPr>
          <w:p w14:paraId="2408F95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68" w:type="dxa"/>
          </w:tcPr>
          <w:p w14:paraId="07535C60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40B7E75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7FF0F17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1.350,01</w:t>
            </w:r>
          </w:p>
        </w:tc>
        <w:tc>
          <w:tcPr>
            <w:tcW w:w="751" w:type="dxa"/>
          </w:tcPr>
          <w:p w14:paraId="3EF2D539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A242BAA" w14:textId="77777777">
        <w:trPr>
          <w:trHeight w:val="287"/>
        </w:trPr>
        <w:tc>
          <w:tcPr>
            <w:tcW w:w="5835" w:type="dxa"/>
          </w:tcPr>
          <w:p w14:paraId="3EC030F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568" w:type="dxa"/>
          </w:tcPr>
          <w:p w14:paraId="6E242330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B66DB00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3EC84DD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4.033,05</w:t>
            </w:r>
          </w:p>
        </w:tc>
        <w:tc>
          <w:tcPr>
            <w:tcW w:w="751" w:type="dxa"/>
          </w:tcPr>
          <w:p w14:paraId="13B1E17D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026F93F" w14:textId="77777777">
        <w:trPr>
          <w:trHeight w:val="310"/>
        </w:trPr>
        <w:tc>
          <w:tcPr>
            <w:tcW w:w="5835" w:type="dxa"/>
          </w:tcPr>
          <w:p w14:paraId="48ABD586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350021 Izgradnja novog dječjeg vrtića u </w:t>
            </w:r>
            <w:proofErr w:type="spellStart"/>
            <w:r>
              <w:rPr>
                <w:b/>
                <w:i/>
                <w:sz w:val="18"/>
              </w:rPr>
              <w:t>Hrašćici</w:t>
            </w:r>
            <w:proofErr w:type="spellEnd"/>
          </w:p>
        </w:tc>
        <w:tc>
          <w:tcPr>
            <w:tcW w:w="1568" w:type="dxa"/>
          </w:tcPr>
          <w:p w14:paraId="032B5B70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1.291.820,00</w:t>
            </w:r>
          </w:p>
        </w:tc>
        <w:tc>
          <w:tcPr>
            <w:tcW w:w="1437" w:type="dxa"/>
          </w:tcPr>
          <w:p w14:paraId="315F7E6D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1.291.820,00</w:t>
            </w:r>
          </w:p>
        </w:tc>
        <w:tc>
          <w:tcPr>
            <w:tcW w:w="1225" w:type="dxa"/>
          </w:tcPr>
          <w:p w14:paraId="3781F1EB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828.668,15</w:t>
            </w:r>
          </w:p>
        </w:tc>
        <w:tc>
          <w:tcPr>
            <w:tcW w:w="751" w:type="dxa"/>
          </w:tcPr>
          <w:p w14:paraId="0F2A9872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64,15%</w:t>
            </w:r>
          </w:p>
        </w:tc>
      </w:tr>
      <w:tr w:rsidR="00227301" w14:paraId="6C8ACEC1" w14:textId="77777777">
        <w:trPr>
          <w:trHeight w:val="287"/>
        </w:trPr>
        <w:tc>
          <w:tcPr>
            <w:tcW w:w="5835" w:type="dxa"/>
          </w:tcPr>
          <w:p w14:paraId="2234C9B1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Komunalni doprinos</w:t>
            </w:r>
          </w:p>
        </w:tc>
        <w:tc>
          <w:tcPr>
            <w:tcW w:w="1568" w:type="dxa"/>
          </w:tcPr>
          <w:p w14:paraId="5E2A630A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21.820,00</w:t>
            </w:r>
          </w:p>
        </w:tc>
        <w:tc>
          <w:tcPr>
            <w:tcW w:w="1437" w:type="dxa"/>
          </w:tcPr>
          <w:p w14:paraId="1B266B60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21.820,00</w:t>
            </w:r>
          </w:p>
        </w:tc>
        <w:tc>
          <w:tcPr>
            <w:tcW w:w="1225" w:type="dxa"/>
          </w:tcPr>
          <w:p w14:paraId="2BF1F534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7C588F9F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8D150B6" w14:textId="77777777">
        <w:trPr>
          <w:trHeight w:val="277"/>
        </w:trPr>
        <w:tc>
          <w:tcPr>
            <w:tcW w:w="5835" w:type="dxa"/>
          </w:tcPr>
          <w:p w14:paraId="242AB60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15960463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21.820,00</w:t>
            </w:r>
          </w:p>
        </w:tc>
        <w:tc>
          <w:tcPr>
            <w:tcW w:w="1437" w:type="dxa"/>
          </w:tcPr>
          <w:p w14:paraId="3732F546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21.820,00</w:t>
            </w:r>
          </w:p>
        </w:tc>
        <w:tc>
          <w:tcPr>
            <w:tcW w:w="1225" w:type="dxa"/>
          </w:tcPr>
          <w:p w14:paraId="38F857D2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2A4DE184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5841D2F" w14:textId="77777777">
        <w:trPr>
          <w:trHeight w:val="303"/>
        </w:trPr>
        <w:tc>
          <w:tcPr>
            <w:tcW w:w="5835" w:type="dxa"/>
          </w:tcPr>
          <w:p w14:paraId="6111FBBB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68" w:type="dxa"/>
          </w:tcPr>
          <w:p w14:paraId="09F315D2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437" w:type="dxa"/>
          </w:tcPr>
          <w:p w14:paraId="4D98C772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225" w:type="dxa"/>
          </w:tcPr>
          <w:p w14:paraId="7928360E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124.536,85</w:t>
            </w:r>
          </w:p>
        </w:tc>
        <w:tc>
          <w:tcPr>
            <w:tcW w:w="751" w:type="dxa"/>
          </w:tcPr>
          <w:p w14:paraId="16AEA888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31,13%</w:t>
            </w:r>
          </w:p>
        </w:tc>
      </w:tr>
      <w:tr w:rsidR="00227301" w14:paraId="563ACB23" w14:textId="77777777">
        <w:trPr>
          <w:trHeight w:val="284"/>
        </w:trPr>
        <w:tc>
          <w:tcPr>
            <w:tcW w:w="5835" w:type="dxa"/>
          </w:tcPr>
          <w:p w14:paraId="78605B4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2399BBE2" w14:textId="77777777" w:rsidR="00227301" w:rsidRDefault="00ED6A78">
            <w:pPr>
              <w:pStyle w:val="TableParagraph"/>
              <w:spacing w:before="49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400.000,00</w:t>
            </w:r>
          </w:p>
        </w:tc>
        <w:tc>
          <w:tcPr>
            <w:tcW w:w="1437" w:type="dxa"/>
          </w:tcPr>
          <w:p w14:paraId="5BC99CE6" w14:textId="77777777" w:rsidR="00227301" w:rsidRDefault="00ED6A78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400.000,00</w:t>
            </w:r>
          </w:p>
        </w:tc>
        <w:tc>
          <w:tcPr>
            <w:tcW w:w="1225" w:type="dxa"/>
          </w:tcPr>
          <w:p w14:paraId="60950E8D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124.536,85</w:t>
            </w:r>
          </w:p>
        </w:tc>
        <w:tc>
          <w:tcPr>
            <w:tcW w:w="751" w:type="dxa"/>
          </w:tcPr>
          <w:p w14:paraId="515C1FBF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31,13%</w:t>
            </w:r>
          </w:p>
        </w:tc>
      </w:tr>
      <w:tr w:rsidR="00227301" w14:paraId="7FC1E8A5" w14:textId="77777777">
        <w:trPr>
          <w:trHeight w:val="275"/>
        </w:trPr>
        <w:tc>
          <w:tcPr>
            <w:tcW w:w="5835" w:type="dxa"/>
          </w:tcPr>
          <w:p w14:paraId="288FD50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4212 Poslovni objekti</w:t>
            </w:r>
          </w:p>
        </w:tc>
        <w:tc>
          <w:tcPr>
            <w:tcW w:w="1568" w:type="dxa"/>
          </w:tcPr>
          <w:p w14:paraId="30EB78A8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54809115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34ABA7A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124.536,85</w:t>
            </w:r>
          </w:p>
        </w:tc>
        <w:tc>
          <w:tcPr>
            <w:tcW w:w="751" w:type="dxa"/>
          </w:tcPr>
          <w:p w14:paraId="44E0D115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1BB2F75" w14:textId="77777777">
        <w:trPr>
          <w:trHeight w:val="310"/>
        </w:trPr>
        <w:tc>
          <w:tcPr>
            <w:tcW w:w="5835" w:type="dxa"/>
          </w:tcPr>
          <w:p w14:paraId="4D06EFDC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568" w:type="dxa"/>
          </w:tcPr>
          <w:p w14:paraId="1E2CB6BF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820.000,00</w:t>
            </w:r>
          </w:p>
        </w:tc>
        <w:tc>
          <w:tcPr>
            <w:tcW w:w="1437" w:type="dxa"/>
          </w:tcPr>
          <w:p w14:paraId="346B7F79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820.000,00</w:t>
            </w:r>
          </w:p>
        </w:tc>
        <w:tc>
          <w:tcPr>
            <w:tcW w:w="1225" w:type="dxa"/>
          </w:tcPr>
          <w:p w14:paraId="1B0626BE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704.131,30</w:t>
            </w:r>
          </w:p>
        </w:tc>
        <w:tc>
          <w:tcPr>
            <w:tcW w:w="751" w:type="dxa"/>
          </w:tcPr>
          <w:p w14:paraId="5608FC12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85,87%</w:t>
            </w:r>
          </w:p>
        </w:tc>
      </w:tr>
      <w:tr w:rsidR="00227301" w14:paraId="198FB97F" w14:textId="77777777">
        <w:trPr>
          <w:trHeight w:val="278"/>
        </w:trPr>
        <w:tc>
          <w:tcPr>
            <w:tcW w:w="5835" w:type="dxa"/>
          </w:tcPr>
          <w:p w14:paraId="75186B1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44D0B45C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820.000,00</w:t>
            </w:r>
          </w:p>
        </w:tc>
        <w:tc>
          <w:tcPr>
            <w:tcW w:w="1437" w:type="dxa"/>
          </w:tcPr>
          <w:p w14:paraId="15A3FC06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820.000,00</w:t>
            </w:r>
          </w:p>
        </w:tc>
        <w:tc>
          <w:tcPr>
            <w:tcW w:w="1225" w:type="dxa"/>
          </w:tcPr>
          <w:p w14:paraId="4F083A69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704.131,30</w:t>
            </w:r>
          </w:p>
        </w:tc>
        <w:tc>
          <w:tcPr>
            <w:tcW w:w="751" w:type="dxa"/>
          </w:tcPr>
          <w:p w14:paraId="09B5ABE2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85,87%</w:t>
            </w:r>
          </w:p>
        </w:tc>
      </w:tr>
      <w:tr w:rsidR="00227301" w14:paraId="4DDCD914" w14:textId="77777777">
        <w:trPr>
          <w:trHeight w:val="275"/>
        </w:trPr>
        <w:tc>
          <w:tcPr>
            <w:tcW w:w="5835" w:type="dxa"/>
          </w:tcPr>
          <w:p w14:paraId="39CC000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4212 Poslovni objekti</w:t>
            </w:r>
          </w:p>
        </w:tc>
        <w:tc>
          <w:tcPr>
            <w:tcW w:w="1568" w:type="dxa"/>
          </w:tcPr>
          <w:p w14:paraId="622AAE10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A64969F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FF32070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704.131,30</w:t>
            </w:r>
          </w:p>
        </w:tc>
        <w:tc>
          <w:tcPr>
            <w:tcW w:w="751" w:type="dxa"/>
          </w:tcPr>
          <w:p w14:paraId="4D3037E3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33B6066" w14:textId="77777777">
        <w:trPr>
          <w:trHeight w:val="310"/>
        </w:trPr>
        <w:tc>
          <w:tcPr>
            <w:tcW w:w="5835" w:type="dxa"/>
          </w:tcPr>
          <w:p w14:paraId="2C80B766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68" w:type="dxa"/>
          </w:tcPr>
          <w:p w14:paraId="61088371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437" w:type="dxa"/>
          </w:tcPr>
          <w:p w14:paraId="1EA77985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25" w:type="dxa"/>
          </w:tcPr>
          <w:p w14:paraId="19ED9346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4A37A17F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A7D1B7D" w14:textId="77777777">
        <w:trPr>
          <w:trHeight w:val="278"/>
        </w:trPr>
        <w:tc>
          <w:tcPr>
            <w:tcW w:w="5835" w:type="dxa"/>
          </w:tcPr>
          <w:p w14:paraId="27EE0C0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72508D15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1437" w:type="dxa"/>
          </w:tcPr>
          <w:p w14:paraId="17415A57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1225" w:type="dxa"/>
          </w:tcPr>
          <w:p w14:paraId="41336AE3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C98518A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0C7A09E" w14:textId="77777777">
        <w:trPr>
          <w:trHeight w:val="298"/>
        </w:trPr>
        <w:tc>
          <w:tcPr>
            <w:tcW w:w="5835" w:type="dxa"/>
          </w:tcPr>
          <w:p w14:paraId="1C9443BC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350024 Rekonstrukcija Varaždinske kuće</w:t>
            </w:r>
          </w:p>
        </w:tc>
        <w:tc>
          <w:tcPr>
            <w:tcW w:w="1568" w:type="dxa"/>
          </w:tcPr>
          <w:p w14:paraId="7EF7350C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549.845,72</w:t>
            </w:r>
          </w:p>
        </w:tc>
        <w:tc>
          <w:tcPr>
            <w:tcW w:w="1437" w:type="dxa"/>
          </w:tcPr>
          <w:p w14:paraId="6CBAFE93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549.845,72</w:t>
            </w:r>
          </w:p>
        </w:tc>
        <w:tc>
          <w:tcPr>
            <w:tcW w:w="1225" w:type="dxa"/>
          </w:tcPr>
          <w:p w14:paraId="5CC538EC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525A8C1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066647B5" w14:textId="77777777">
        <w:trPr>
          <w:trHeight w:val="287"/>
        </w:trPr>
        <w:tc>
          <w:tcPr>
            <w:tcW w:w="5835" w:type="dxa"/>
          </w:tcPr>
          <w:p w14:paraId="6569C98D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2666259A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22.014,86</w:t>
            </w:r>
          </w:p>
        </w:tc>
        <w:tc>
          <w:tcPr>
            <w:tcW w:w="1437" w:type="dxa"/>
          </w:tcPr>
          <w:p w14:paraId="37BD56B1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22.014,86</w:t>
            </w:r>
          </w:p>
        </w:tc>
        <w:tc>
          <w:tcPr>
            <w:tcW w:w="1225" w:type="dxa"/>
          </w:tcPr>
          <w:p w14:paraId="75B3A4A8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07C0B181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A9D5181" w14:textId="77777777">
        <w:trPr>
          <w:trHeight w:val="277"/>
        </w:trPr>
        <w:tc>
          <w:tcPr>
            <w:tcW w:w="5835" w:type="dxa"/>
          </w:tcPr>
          <w:p w14:paraId="1CD993D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62088114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22.014,86</w:t>
            </w:r>
          </w:p>
        </w:tc>
        <w:tc>
          <w:tcPr>
            <w:tcW w:w="1437" w:type="dxa"/>
          </w:tcPr>
          <w:p w14:paraId="7B4CD964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22.014,86</w:t>
            </w:r>
          </w:p>
        </w:tc>
        <w:tc>
          <w:tcPr>
            <w:tcW w:w="1225" w:type="dxa"/>
          </w:tcPr>
          <w:p w14:paraId="4E3CDE91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03349A7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D9128B4" w14:textId="77777777">
        <w:trPr>
          <w:trHeight w:val="303"/>
        </w:trPr>
        <w:tc>
          <w:tcPr>
            <w:tcW w:w="5835" w:type="dxa"/>
          </w:tcPr>
          <w:p w14:paraId="204C806E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68" w:type="dxa"/>
          </w:tcPr>
          <w:p w14:paraId="31E7C923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467.368,86</w:t>
            </w:r>
          </w:p>
        </w:tc>
        <w:tc>
          <w:tcPr>
            <w:tcW w:w="1437" w:type="dxa"/>
          </w:tcPr>
          <w:p w14:paraId="241C2101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467.368,86</w:t>
            </w:r>
          </w:p>
        </w:tc>
        <w:tc>
          <w:tcPr>
            <w:tcW w:w="1225" w:type="dxa"/>
          </w:tcPr>
          <w:p w14:paraId="662ADC4F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5529E57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07DD0F6" w14:textId="77777777">
        <w:trPr>
          <w:trHeight w:val="230"/>
        </w:trPr>
        <w:tc>
          <w:tcPr>
            <w:tcW w:w="5835" w:type="dxa"/>
          </w:tcPr>
          <w:p w14:paraId="64D34499" w14:textId="77777777" w:rsidR="00227301" w:rsidRDefault="00ED6A78">
            <w:pPr>
              <w:pStyle w:val="TableParagraph"/>
              <w:spacing w:before="49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17FB9F2A" w14:textId="77777777" w:rsidR="00227301" w:rsidRDefault="00ED6A78">
            <w:pPr>
              <w:pStyle w:val="TableParagraph"/>
              <w:spacing w:before="49" w:line="161" w:lineRule="exact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467.368,86</w:t>
            </w:r>
          </w:p>
        </w:tc>
        <w:tc>
          <w:tcPr>
            <w:tcW w:w="1437" w:type="dxa"/>
          </w:tcPr>
          <w:p w14:paraId="2B15D238" w14:textId="77777777" w:rsidR="00227301" w:rsidRDefault="00ED6A78">
            <w:pPr>
              <w:pStyle w:val="TableParagraph"/>
              <w:spacing w:before="49" w:line="161" w:lineRule="exact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467.368,86</w:t>
            </w:r>
          </w:p>
        </w:tc>
        <w:tc>
          <w:tcPr>
            <w:tcW w:w="1225" w:type="dxa"/>
          </w:tcPr>
          <w:p w14:paraId="7F2E7E83" w14:textId="77777777" w:rsidR="00227301" w:rsidRDefault="00ED6A78">
            <w:pPr>
              <w:pStyle w:val="TableParagraph"/>
              <w:spacing w:before="49" w:line="161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35B8756E" w14:textId="77777777" w:rsidR="00227301" w:rsidRDefault="00ED6A78">
            <w:pPr>
              <w:pStyle w:val="TableParagraph"/>
              <w:spacing w:before="49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75C6123B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4AB6495C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11"/>
        <w:gridCol w:w="1592"/>
        <w:gridCol w:w="1437"/>
        <w:gridCol w:w="1225"/>
        <w:gridCol w:w="751"/>
      </w:tblGrid>
      <w:tr w:rsidR="00227301" w14:paraId="5453115C" w14:textId="77777777">
        <w:trPr>
          <w:trHeight w:val="244"/>
        </w:trPr>
        <w:tc>
          <w:tcPr>
            <w:tcW w:w="5811" w:type="dxa"/>
          </w:tcPr>
          <w:p w14:paraId="4E293167" w14:textId="77777777" w:rsidR="00227301" w:rsidRDefault="00ED6A78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94 Rezultat - prihodi za posebne namjene</w:t>
            </w:r>
          </w:p>
        </w:tc>
        <w:tc>
          <w:tcPr>
            <w:tcW w:w="1592" w:type="dxa"/>
          </w:tcPr>
          <w:p w14:paraId="1D59143D" w14:textId="77777777" w:rsidR="00227301" w:rsidRDefault="00ED6A78">
            <w:pPr>
              <w:pStyle w:val="TableParagraph"/>
              <w:spacing w:before="0" w:line="201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60.462,00</w:t>
            </w:r>
          </w:p>
        </w:tc>
        <w:tc>
          <w:tcPr>
            <w:tcW w:w="1437" w:type="dxa"/>
          </w:tcPr>
          <w:p w14:paraId="7D6A1723" w14:textId="77777777" w:rsidR="00227301" w:rsidRDefault="00ED6A78">
            <w:pPr>
              <w:pStyle w:val="TableParagraph"/>
              <w:spacing w:before="0" w:line="201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60.462,00</w:t>
            </w:r>
          </w:p>
        </w:tc>
        <w:tc>
          <w:tcPr>
            <w:tcW w:w="1225" w:type="dxa"/>
          </w:tcPr>
          <w:p w14:paraId="6A0695A5" w14:textId="77777777" w:rsidR="00227301" w:rsidRDefault="00ED6A78">
            <w:pPr>
              <w:pStyle w:val="TableParagraph"/>
              <w:spacing w:before="0" w:line="201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9A7C591" w14:textId="77777777" w:rsidR="00227301" w:rsidRDefault="00ED6A78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F330896" w14:textId="77777777">
        <w:trPr>
          <w:trHeight w:val="277"/>
        </w:trPr>
        <w:tc>
          <w:tcPr>
            <w:tcW w:w="5811" w:type="dxa"/>
          </w:tcPr>
          <w:p w14:paraId="11CDCD6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92" w:type="dxa"/>
          </w:tcPr>
          <w:p w14:paraId="1F4E30EE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60.462,00</w:t>
            </w:r>
          </w:p>
        </w:tc>
        <w:tc>
          <w:tcPr>
            <w:tcW w:w="1437" w:type="dxa"/>
          </w:tcPr>
          <w:p w14:paraId="15B7D0A3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60.462,00</w:t>
            </w:r>
          </w:p>
        </w:tc>
        <w:tc>
          <w:tcPr>
            <w:tcW w:w="1225" w:type="dxa"/>
          </w:tcPr>
          <w:p w14:paraId="47CBBD34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E26525F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9F5C462" w14:textId="77777777">
        <w:trPr>
          <w:trHeight w:val="298"/>
        </w:trPr>
        <w:tc>
          <w:tcPr>
            <w:tcW w:w="5811" w:type="dxa"/>
          </w:tcPr>
          <w:p w14:paraId="73DD48EB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350025 Izgradnja sportsko-rekreacijskog centra Beli kipi</w:t>
            </w:r>
          </w:p>
        </w:tc>
        <w:tc>
          <w:tcPr>
            <w:tcW w:w="1592" w:type="dxa"/>
          </w:tcPr>
          <w:p w14:paraId="0B4344D4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794.894,00</w:t>
            </w:r>
          </w:p>
        </w:tc>
        <w:tc>
          <w:tcPr>
            <w:tcW w:w="1437" w:type="dxa"/>
          </w:tcPr>
          <w:p w14:paraId="2EB42A65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794.894,00</w:t>
            </w:r>
          </w:p>
        </w:tc>
        <w:tc>
          <w:tcPr>
            <w:tcW w:w="1225" w:type="dxa"/>
          </w:tcPr>
          <w:p w14:paraId="50CB3311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E72ECDE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606280F6" w14:textId="77777777">
        <w:trPr>
          <w:trHeight w:val="293"/>
        </w:trPr>
        <w:tc>
          <w:tcPr>
            <w:tcW w:w="5811" w:type="dxa"/>
          </w:tcPr>
          <w:p w14:paraId="247BC53C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3B4A5C46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52.543,00</w:t>
            </w:r>
          </w:p>
        </w:tc>
        <w:tc>
          <w:tcPr>
            <w:tcW w:w="1437" w:type="dxa"/>
          </w:tcPr>
          <w:p w14:paraId="2EC2BC3A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52.543,00</w:t>
            </w:r>
          </w:p>
        </w:tc>
        <w:tc>
          <w:tcPr>
            <w:tcW w:w="1225" w:type="dxa"/>
          </w:tcPr>
          <w:p w14:paraId="7FBBCBE4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6289ED53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C3F50FC" w14:textId="77777777">
        <w:trPr>
          <w:trHeight w:val="283"/>
        </w:trPr>
        <w:tc>
          <w:tcPr>
            <w:tcW w:w="5811" w:type="dxa"/>
          </w:tcPr>
          <w:p w14:paraId="3DFA483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592" w:type="dxa"/>
          </w:tcPr>
          <w:p w14:paraId="45B14092" w14:textId="77777777" w:rsidR="00227301" w:rsidRDefault="00ED6A78">
            <w:pPr>
              <w:pStyle w:val="TableParagraph"/>
              <w:spacing w:before="49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52.543,00</w:t>
            </w:r>
          </w:p>
        </w:tc>
        <w:tc>
          <w:tcPr>
            <w:tcW w:w="1437" w:type="dxa"/>
          </w:tcPr>
          <w:p w14:paraId="3C06EBAB" w14:textId="77777777" w:rsidR="00227301" w:rsidRDefault="00ED6A78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52.543,00</w:t>
            </w:r>
          </w:p>
        </w:tc>
        <w:tc>
          <w:tcPr>
            <w:tcW w:w="1225" w:type="dxa"/>
          </w:tcPr>
          <w:p w14:paraId="708BD5A9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3F90ACBB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2C5C87E" w14:textId="77777777">
        <w:trPr>
          <w:trHeight w:val="298"/>
        </w:trPr>
        <w:tc>
          <w:tcPr>
            <w:tcW w:w="5811" w:type="dxa"/>
          </w:tcPr>
          <w:p w14:paraId="14129F3A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98 Rezultat-namjenski primici od zaduživanja</w:t>
            </w:r>
          </w:p>
        </w:tc>
        <w:tc>
          <w:tcPr>
            <w:tcW w:w="1592" w:type="dxa"/>
          </w:tcPr>
          <w:p w14:paraId="29733915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742.351,00</w:t>
            </w:r>
          </w:p>
        </w:tc>
        <w:tc>
          <w:tcPr>
            <w:tcW w:w="1437" w:type="dxa"/>
          </w:tcPr>
          <w:p w14:paraId="44619945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742.351,00</w:t>
            </w:r>
          </w:p>
        </w:tc>
        <w:tc>
          <w:tcPr>
            <w:tcW w:w="1225" w:type="dxa"/>
          </w:tcPr>
          <w:p w14:paraId="6F41C035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4877B0C8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5A14302" w14:textId="77777777">
        <w:trPr>
          <w:trHeight w:val="277"/>
        </w:trPr>
        <w:tc>
          <w:tcPr>
            <w:tcW w:w="5811" w:type="dxa"/>
          </w:tcPr>
          <w:p w14:paraId="68A9497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592" w:type="dxa"/>
          </w:tcPr>
          <w:p w14:paraId="41741CD8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742.351,00</w:t>
            </w:r>
          </w:p>
        </w:tc>
        <w:tc>
          <w:tcPr>
            <w:tcW w:w="1437" w:type="dxa"/>
          </w:tcPr>
          <w:p w14:paraId="1E83504E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742.351,00</w:t>
            </w:r>
          </w:p>
        </w:tc>
        <w:tc>
          <w:tcPr>
            <w:tcW w:w="1225" w:type="dxa"/>
          </w:tcPr>
          <w:p w14:paraId="2EAC7EE7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2A8D3119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33BF451" w14:textId="77777777">
        <w:trPr>
          <w:trHeight w:val="298"/>
        </w:trPr>
        <w:tc>
          <w:tcPr>
            <w:tcW w:w="5811" w:type="dxa"/>
          </w:tcPr>
          <w:p w14:paraId="16945CAD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350026 Izgradnja kulturnog centra u </w:t>
            </w:r>
            <w:proofErr w:type="spellStart"/>
            <w:r>
              <w:rPr>
                <w:b/>
                <w:i/>
                <w:sz w:val="18"/>
              </w:rPr>
              <w:t>Kućanu</w:t>
            </w:r>
            <w:proofErr w:type="spellEnd"/>
            <w:r>
              <w:rPr>
                <w:b/>
                <w:i/>
                <w:sz w:val="18"/>
              </w:rPr>
              <w:t xml:space="preserve"> Gornjem</w:t>
            </w:r>
          </w:p>
        </w:tc>
        <w:tc>
          <w:tcPr>
            <w:tcW w:w="1592" w:type="dxa"/>
          </w:tcPr>
          <w:p w14:paraId="54B40E1F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18.600,00</w:t>
            </w:r>
          </w:p>
        </w:tc>
        <w:tc>
          <w:tcPr>
            <w:tcW w:w="1437" w:type="dxa"/>
          </w:tcPr>
          <w:p w14:paraId="1A8E9AB9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18.600,00</w:t>
            </w:r>
          </w:p>
        </w:tc>
        <w:tc>
          <w:tcPr>
            <w:tcW w:w="1225" w:type="dxa"/>
          </w:tcPr>
          <w:p w14:paraId="6BD26E6A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02E2D617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4829C062" w14:textId="77777777">
        <w:trPr>
          <w:trHeight w:val="287"/>
        </w:trPr>
        <w:tc>
          <w:tcPr>
            <w:tcW w:w="5811" w:type="dxa"/>
          </w:tcPr>
          <w:p w14:paraId="3E18979A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592" w:type="dxa"/>
          </w:tcPr>
          <w:p w14:paraId="507CC70F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18.600,00</w:t>
            </w:r>
          </w:p>
        </w:tc>
        <w:tc>
          <w:tcPr>
            <w:tcW w:w="1437" w:type="dxa"/>
          </w:tcPr>
          <w:p w14:paraId="5DED7BAA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18.600,00</w:t>
            </w:r>
          </w:p>
        </w:tc>
        <w:tc>
          <w:tcPr>
            <w:tcW w:w="1225" w:type="dxa"/>
          </w:tcPr>
          <w:p w14:paraId="7AAE1434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0349FADE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11A7793" w14:textId="77777777">
        <w:trPr>
          <w:trHeight w:val="277"/>
        </w:trPr>
        <w:tc>
          <w:tcPr>
            <w:tcW w:w="5811" w:type="dxa"/>
          </w:tcPr>
          <w:p w14:paraId="04C6501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592" w:type="dxa"/>
          </w:tcPr>
          <w:p w14:paraId="46FC3137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18.600,00</w:t>
            </w:r>
          </w:p>
        </w:tc>
        <w:tc>
          <w:tcPr>
            <w:tcW w:w="1437" w:type="dxa"/>
          </w:tcPr>
          <w:p w14:paraId="53F8EC29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18.600,00</w:t>
            </w:r>
          </w:p>
        </w:tc>
        <w:tc>
          <w:tcPr>
            <w:tcW w:w="1225" w:type="dxa"/>
          </w:tcPr>
          <w:p w14:paraId="0F88D14A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ED1C90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3764F91" w14:textId="77777777">
        <w:trPr>
          <w:trHeight w:val="298"/>
        </w:trPr>
        <w:tc>
          <w:tcPr>
            <w:tcW w:w="5811" w:type="dxa"/>
          </w:tcPr>
          <w:p w14:paraId="0F6A0E4F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350031 Zamjena rashladnog sustava u Tehnološkom parku</w:t>
            </w:r>
          </w:p>
        </w:tc>
        <w:tc>
          <w:tcPr>
            <w:tcW w:w="1592" w:type="dxa"/>
          </w:tcPr>
          <w:p w14:paraId="72B3A03F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131.130,00</w:t>
            </w:r>
          </w:p>
        </w:tc>
        <w:tc>
          <w:tcPr>
            <w:tcW w:w="1437" w:type="dxa"/>
          </w:tcPr>
          <w:p w14:paraId="70178FE3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131.130,00</w:t>
            </w:r>
          </w:p>
        </w:tc>
        <w:tc>
          <w:tcPr>
            <w:tcW w:w="1225" w:type="dxa"/>
          </w:tcPr>
          <w:p w14:paraId="52F7F32C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750,00</w:t>
            </w:r>
          </w:p>
        </w:tc>
        <w:tc>
          <w:tcPr>
            <w:tcW w:w="751" w:type="dxa"/>
          </w:tcPr>
          <w:p w14:paraId="0D38B4A1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0,57%</w:t>
            </w:r>
          </w:p>
        </w:tc>
      </w:tr>
      <w:tr w:rsidR="00227301" w14:paraId="39B2A005" w14:textId="77777777">
        <w:trPr>
          <w:trHeight w:val="287"/>
        </w:trPr>
        <w:tc>
          <w:tcPr>
            <w:tcW w:w="5811" w:type="dxa"/>
          </w:tcPr>
          <w:p w14:paraId="7CD747A9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69E5245D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20.990,00</w:t>
            </w:r>
          </w:p>
        </w:tc>
        <w:tc>
          <w:tcPr>
            <w:tcW w:w="1437" w:type="dxa"/>
          </w:tcPr>
          <w:p w14:paraId="16B0FB4C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20.990,00</w:t>
            </w:r>
          </w:p>
        </w:tc>
        <w:tc>
          <w:tcPr>
            <w:tcW w:w="1225" w:type="dxa"/>
          </w:tcPr>
          <w:p w14:paraId="1EA56196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120,00</w:t>
            </w:r>
          </w:p>
        </w:tc>
        <w:tc>
          <w:tcPr>
            <w:tcW w:w="751" w:type="dxa"/>
          </w:tcPr>
          <w:p w14:paraId="499D7C34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0,57%</w:t>
            </w:r>
          </w:p>
        </w:tc>
      </w:tr>
      <w:tr w:rsidR="00227301" w14:paraId="1F64505D" w14:textId="77777777">
        <w:trPr>
          <w:trHeight w:val="278"/>
        </w:trPr>
        <w:tc>
          <w:tcPr>
            <w:tcW w:w="5811" w:type="dxa"/>
          </w:tcPr>
          <w:p w14:paraId="14B1C47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92" w:type="dxa"/>
          </w:tcPr>
          <w:p w14:paraId="02CA2116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20.990,00</w:t>
            </w:r>
          </w:p>
        </w:tc>
        <w:tc>
          <w:tcPr>
            <w:tcW w:w="1437" w:type="dxa"/>
          </w:tcPr>
          <w:p w14:paraId="1F63EA0A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20.990,00</w:t>
            </w:r>
          </w:p>
        </w:tc>
        <w:tc>
          <w:tcPr>
            <w:tcW w:w="1225" w:type="dxa"/>
          </w:tcPr>
          <w:p w14:paraId="57163915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120,00</w:t>
            </w:r>
          </w:p>
        </w:tc>
        <w:tc>
          <w:tcPr>
            <w:tcW w:w="751" w:type="dxa"/>
          </w:tcPr>
          <w:p w14:paraId="0A98B4FF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0,57%</w:t>
            </w:r>
          </w:p>
        </w:tc>
      </w:tr>
      <w:tr w:rsidR="00227301" w14:paraId="59989DA8" w14:textId="77777777">
        <w:trPr>
          <w:trHeight w:val="275"/>
        </w:trPr>
        <w:tc>
          <w:tcPr>
            <w:tcW w:w="5811" w:type="dxa"/>
          </w:tcPr>
          <w:p w14:paraId="666BBC5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4264 Ostala nematerijalna proizvedena imovina</w:t>
            </w:r>
          </w:p>
        </w:tc>
        <w:tc>
          <w:tcPr>
            <w:tcW w:w="1592" w:type="dxa"/>
          </w:tcPr>
          <w:p w14:paraId="4E24B35D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101D03F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D9EFC71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120,00</w:t>
            </w:r>
          </w:p>
        </w:tc>
        <w:tc>
          <w:tcPr>
            <w:tcW w:w="751" w:type="dxa"/>
          </w:tcPr>
          <w:p w14:paraId="07476920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199A181" w14:textId="77777777">
        <w:trPr>
          <w:trHeight w:val="316"/>
        </w:trPr>
        <w:tc>
          <w:tcPr>
            <w:tcW w:w="5811" w:type="dxa"/>
          </w:tcPr>
          <w:p w14:paraId="4EE5163D" w14:textId="77777777" w:rsidR="00227301" w:rsidRDefault="00ED6A78">
            <w:pPr>
              <w:pStyle w:val="TableParagraph"/>
              <w:spacing w:before="60"/>
              <w:ind w:right="387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92" w:type="dxa"/>
          </w:tcPr>
          <w:p w14:paraId="459304B1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110.140,00</w:t>
            </w:r>
          </w:p>
        </w:tc>
        <w:tc>
          <w:tcPr>
            <w:tcW w:w="1437" w:type="dxa"/>
          </w:tcPr>
          <w:p w14:paraId="3427CEAC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110.140,00</w:t>
            </w:r>
          </w:p>
        </w:tc>
        <w:tc>
          <w:tcPr>
            <w:tcW w:w="1225" w:type="dxa"/>
          </w:tcPr>
          <w:p w14:paraId="76306430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630,00</w:t>
            </w:r>
          </w:p>
        </w:tc>
        <w:tc>
          <w:tcPr>
            <w:tcW w:w="751" w:type="dxa"/>
          </w:tcPr>
          <w:p w14:paraId="39807F1F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0,57%</w:t>
            </w:r>
          </w:p>
        </w:tc>
      </w:tr>
      <w:tr w:rsidR="00227301" w14:paraId="4E67DB6B" w14:textId="77777777">
        <w:trPr>
          <w:trHeight w:val="284"/>
        </w:trPr>
        <w:tc>
          <w:tcPr>
            <w:tcW w:w="5811" w:type="dxa"/>
          </w:tcPr>
          <w:p w14:paraId="4DD5922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92" w:type="dxa"/>
          </w:tcPr>
          <w:p w14:paraId="1554B62A" w14:textId="77777777" w:rsidR="00227301" w:rsidRDefault="00ED6A78">
            <w:pPr>
              <w:pStyle w:val="TableParagraph"/>
              <w:spacing w:before="49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110.140,00</w:t>
            </w:r>
          </w:p>
        </w:tc>
        <w:tc>
          <w:tcPr>
            <w:tcW w:w="1437" w:type="dxa"/>
          </w:tcPr>
          <w:p w14:paraId="6DDD347C" w14:textId="77777777" w:rsidR="00227301" w:rsidRDefault="00ED6A78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110.140,00</w:t>
            </w:r>
          </w:p>
        </w:tc>
        <w:tc>
          <w:tcPr>
            <w:tcW w:w="1225" w:type="dxa"/>
          </w:tcPr>
          <w:p w14:paraId="5A3360F9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630,00</w:t>
            </w:r>
          </w:p>
        </w:tc>
        <w:tc>
          <w:tcPr>
            <w:tcW w:w="751" w:type="dxa"/>
          </w:tcPr>
          <w:p w14:paraId="001C07E7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0,57%</w:t>
            </w:r>
          </w:p>
        </w:tc>
      </w:tr>
      <w:tr w:rsidR="00227301" w14:paraId="542BAC39" w14:textId="77777777">
        <w:trPr>
          <w:trHeight w:val="275"/>
        </w:trPr>
        <w:tc>
          <w:tcPr>
            <w:tcW w:w="5811" w:type="dxa"/>
          </w:tcPr>
          <w:p w14:paraId="0159820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4264 Ostala nematerijalna proizvedena imovina</w:t>
            </w:r>
          </w:p>
        </w:tc>
        <w:tc>
          <w:tcPr>
            <w:tcW w:w="1592" w:type="dxa"/>
          </w:tcPr>
          <w:p w14:paraId="61DED6FB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CEA461C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29066D5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630,00</w:t>
            </w:r>
          </w:p>
        </w:tc>
        <w:tc>
          <w:tcPr>
            <w:tcW w:w="751" w:type="dxa"/>
          </w:tcPr>
          <w:p w14:paraId="78C5B7DE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FA1786C" w14:textId="77777777">
        <w:trPr>
          <w:trHeight w:val="310"/>
        </w:trPr>
        <w:tc>
          <w:tcPr>
            <w:tcW w:w="5811" w:type="dxa"/>
          </w:tcPr>
          <w:p w14:paraId="2A7AD8C1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350032 Energetska obnova zgrade HNK</w:t>
            </w:r>
          </w:p>
        </w:tc>
        <w:tc>
          <w:tcPr>
            <w:tcW w:w="1592" w:type="dxa"/>
          </w:tcPr>
          <w:p w14:paraId="45DA39FB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100.000,00</w:t>
            </w:r>
          </w:p>
        </w:tc>
        <w:tc>
          <w:tcPr>
            <w:tcW w:w="1437" w:type="dxa"/>
          </w:tcPr>
          <w:p w14:paraId="5FEF322A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100.000,00</w:t>
            </w:r>
          </w:p>
        </w:tc>
        <w:tc>
          <w:tcPr>
            <w:tcW w:w="1225" w:type="dxa"/>
          </w:tcPr>
          <w:p w14:paraId="7664693E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052676A0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3E4B829D" w14:textId="77777777">
        <w:trPr>
          <w:trHeight w:val="287"/>
        </w:trPr>
        <w:tc>
          <w:tcPr>
            <w:tcW w:w="5811" w:type="dxa"/>
          </w:tcPr>
          <w:p w14:paraId="609585B9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92" w:type="dxa"/>
          </w:tcPr>
          <w:p w14:paraId="6337F6C7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437" w:type="dxa"/>
          </w:tcPr>
          <w:p w14:paraId="750311B2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225" w:type="dxa"/>
          </w:tcPr>
          <w:p w14:paraId="11CADEF7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2ED8629A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A5BE739" w14:textId="77777777">
        <w:trPr>
          <w:trHeight w:val="278"/>
        </w:trPr>
        <w:tc>
          <w:tcPr>
            <w:tcW w:w="5811" w:type="dxa"/>
          </w:tcPr>
          <w:p w14:paraId="71DEA49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92" w:type="dxa"/>
          </w:tcPr>
          <w:p w14:paraId="055E043D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1437" w:type="dxa"/>
          </w:tcPr>
          <w:p w14:paraId="02D54C8A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1225" w:type="dxa"/>
          </w:tcPr>
          <w:p w14:paraId="4BE5FC56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10E3D8B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29E1064" w14:textId="77777777">
        <w:trPr>
          <w:trHeight w:val="298"/>
        </w:trPr>
        <w:tc>
          <w:tcPr>
            <w:tcW w:w="5811" w:type="dxa"/>
          </w:tcPr>
          <w:p w14:paraId="22C23480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350034 </w:t>
            </w:r>
            <w:proofErr w:type="spellStart"/>
            <w:r>
              <w:rPr>
                <w:b/>
                <w:i/>
                <w:sz w:val="18"/>
              </w:rPr>
              <w:t>Predinkubacijski</w:t>
            </w:r>
            <w:proofErr w:type="spellEnd"/>
            <w:r>
              <w:rPr>
                <w:b/>
                <w:i/>
                <w:sz w:val="18"/>
              </w:rPr>
              <w:t xml:space="preserve"> centar FOI</w:t>
            </w:r>
          </w:p>
        </w:tc>
        <w:tc>
          <w:tcPr>
            <w:tcW w:w="1592" w:type="dxa"/>
          </w:tcPr>
          <w:p w14:paraId="0F64CE39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175.000,00</w:t>
            </w:r>
          </w:p>
        </w:tc>
        <w:tc>
          <w:tcPr>
            <w:tcW w:w="1437" w:type="dxa"/>
          </w:tcPr>
          <w:p w14:paraId="29480B45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175.000,00</w:t>
            </w:r>
          </w:p>
        </w:tc>
        <w:tc>
          <w:tcPr>
            <w:tcW w:w="1225" w:type="dxa"/>
          </w:tcPr>
          <w:p w14:paraId="4BE51023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1.937,50</w:t>
            </w:r>
          </w:p>
        </w:tc>
        <w:tc>
          <w:tcPr>
            <w:tcW w:w="751" w:type="dxa"/>
          </w:tcPr>
          <w:p w14:paraId="2DA8DFCA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1,11%</w:t>
            </w:r>
          </w:p>
        </w:tc>
      </w:tr>
      <w:tr w:rsidR="00227301" w14:paraId="72D78358" w14:textId="77777777">
        <w:trPr>
          <w:trHeight w:val="287"/>
        </w:trPr>
        <w:tc>
          <w:tcPr>
            <w:tcW w:w="5811" w:type="dxa"/>
          </w:tcPr>
          <w:p w14:paraId="44E79529" w14:textId="77777777" w:rsidR="00227301" w:rsidRDefault="00ED6A78">
            <w:pPr>
              <w:pStyle w:val="TableParagraph"/>
              <w:spacing w:before="37"/>
              <w:ind w:right="387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92" w:type="dxa"/>
          </w:tcPr>
          <w:p w14:paraId="03520EA7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  <w:tc>
          <w:tcPr>
            <w:tcW w:w="1437" w:type="dxa"/>
          </w:tcPr>
          <w:p w14:paraId="7E08DE74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  <w:tc>
          <w:tcPr>
            <w:tcW w:w="1225" w:type="dxa"/>
          </w:tcPr>
          <w:p w14:paraId="354AF46A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1.937,50</w:t>
            </w:r>
          </w:p>
        </w:tc>
        <w:tc>
          <w:tcPr>
            <w:tcW w:w="751" w:type="dxa"/>
          </w:tcPr>
          <w:p w14:paraId="178F630C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1,11%</w:t>
            </w:r>
          </w:p>
        </w:tc>
      </w:tr>
      <w:tr w:rsidR="00227301" w14:paraId="09C3B450" w14:textId="77777777">
        <w:trPr>
          <w:trHeight w:val="278"/>
        </w:trPr>
        <w:tc>
          <w:tcPr>
            <w:tcW w:w="5811" w:type="dxa"/>
          </w:tcPr>
          <w:p w14:paraId="50D6CBD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592" w:type="dxa"/>
          </w:tcPr>
          <w:p w14:paraId="5B55ECB6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175.000,00</w:t>
            </w:r>
          </w:p>
        </w:tc>
        <w:tc>
          <w:tcPr>
            <w:tcW w:w="1437" w:type="dxa"/>
          </w:tcPr>
          <w:p w14:paraId="0A66EF84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175.000,00</w:t>
            </w:r>
          </w:p>
        </w:tc>
        <w:tc>
          <w:tcPr>
            <w:tcW w:w="1225" w:type="dxa"/>
          </w:tcPr>
          <w:p w14:paraId="29FF55EC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1.937,50</w:t>
            </w:r>
          </w:p>
        </w:tc>
        <w:tc>
          <w:tcPr>
            <w:tcW w:w="751" w:type="dxa"/>
          </w:tcPr>
          <w:p w14:paraId="439016B3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1,11%</w:t>
            </w:r>
          </w:p>
        </w:tc>
      </w:tr>
      <w:tr w:rsidR="00227301" w14:paraId="5C4FAB63" w14:textId="77777777">
        <w:trPr>
          <w:trHeight w:val="275"/>
        </w:trPr>
        <w:tc>
          <w:tcPr>
            <w:tcW w:w="5811" w:type="dxa"/>
          </w:tcPr>
          <w:p w14:paraId="33E9080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4511 Dodatna ulaganja na građevinskim objektima</w:t>
            </w:r>
          </w:p>
        </w:tc>
        <w:tc>
          <w:tcPr>
            <w:tcW w:w="1592" w:type="dxa"/>
          </w:tcPr>
          <w:p w14:paraId="0DE5B968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1067B7C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0BC206F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1.937,50</w:t>
            </w:r>
          </w:p>
        </w:tc>
        <w:tc>
          <w:tcPr>
            <w:tcW w:w="751" w:type="dxa"/>
          </w:tcPr>
          <w:p w14:paraId="3C351ABD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C655767" w14:textId="77777777">
        <w:trPr>
          <w:trHeight w:val="310"/>
        </w:trPr>
        <w:tc>
          <w:tcPr>
            <w:tcW w:w="5811" w:type="dxa"/>
          </w:tcPr>
          <w:p w14:paraId="776ECFED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350035 Rekonstrukcija palače </w:t>
            </w:r>
            <w:proofErr w:type="spellStart"/>
            <w:r>
              <w:rPr>
                <w:b/>
                <w:i/>
                <w:sz w:val="18"/>
              </w:rPr>
              <w:t>Sermage</w:t>
            </w:r>
            <w:proofErr w:type="spellEnd"/>
          </w:p>
        </w:tc>
        <w:tc>
          <w:tcPr>
            <w:tcW w:w="1592" w:type="dxa"/>
          </w:tcPr>
          <w:p w14:paraId="712BA491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250.000,00</w:t>
            </w:r>
          </w:p>
        </w:tc>
        <w:tc>
          <w:tcPr>
            <w:tcW w:w="1437" w:type="dxa"/>
          </w:tcPr>
          <w:p w14:paraId="3255370D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250.000,00</w:t>
            </w:r>
          </w:p>
        </w:tc>
        <w:tc>
          <w:tcPr>
            <w:tcW w:w="1225" w:type="dxa"/>
          </w:tcPr>
          <w:p w14:paraId="0A2DC89D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975EF2D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1B5B5729" w14:textId="77777777">
        <w:trPr>
          <w:trHeight w:val="293"/>
        </w:trPr>
        <w:tc>
          <w:tcPr>
            <w:tcW w:w="5811" w:type="dxa"/>
          </w:tcPr>
          <w:p w14:paraId="36D70441" w14:textId="77777777" w:rsidR="00227301" w:rsidRDefault="00ED6A78">
            <w:pPr>
              <w:pStyle w:val="TableParagraph"/>
              <w:spacing w:before="37"/>
              <w:ind w:right="387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92" w:type="dxa"/>
          </w:tcPr>
          <w:p w14:paraId="71CAF26C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212.500,00</w:t>
            </w:r>
          </w:p>
        </w:tc>
        <w:tc>
          <w:tcPr>
            <w:tcW w:w="1437" w:type="dxa"/>
          </w:tcPr>
          <w:p w14:paraId="11C31E03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212.500,00</w:t>
            </w:r>
          </w:p>
        </w:tc>
        <w:tc>
          <w:tcPr>
            <w:tcW w:w="1225" w:type="dxa"/>
          </w:tcPr>
          <w:p w14:paraId="05630779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43227124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8ABF95D" w14:textId="77777777">
        <w:trPr>
          <w:trHeight w:val="284"/>
        </w:trPr>
        <w:tc>
          <w:tcPr>
            <w:tcW w:w="5811" w:type="dxa"/>
          </w:tcPr>
          <w:p w14:paraId="1A2B74A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92" w:type="dxa"/>
          </w:tcPr>
          <w:p w14:paraId="1026B2FD" w14:textId="77777777" w:rsidR="00227301" w:rsidRDefault="00ED6A78">
            <w:pPr>
              <w:pStyle w:val="TableParagraph"/>
              <w:spacing w:before="49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212.500,00</w:t>
            </w:r>
          </w:p>
        </w:tc>
        <w:tc>
          <w:tcPr>
            <w:tcW w:w="1437" w:type="dxa"/>
          </w:tcPr>
          <w:p w14:paraId="37AD4D9B" w14:textId="77777777" w:rsidR="00227301" w:rsidRDefault="00ED6A78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212.500,00</w:t>
            </w:r>
          </w:p>
        </w:tc>
        <w:tc>
          <w:tcPr>
            <w:tcW w:w="1225" w:type="dxa"/>
          </w:tcPr>
          <w:p w14:paraId="0E8707E8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D470587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F478661" w14:textId="77777777">
        <w:trPr>
          <w:trHeight w:val="297"/>
        </w:trPr>
        <w:tc>
          <w:tcPr>
            <w:tcW w:w="5811" w:type="dxa"/>
          </w:tcPr>
          <w:p w14:paraId="588A3F39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92" w:type="dxa"/>
          </w:tcPr>
          <w:p w14:paraId="4AA850C3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37.500,00</w:t>
            </w:r>
          </w:p>
        </w:tc>
        <w:tc>
          <w:tcPr>
            <w:tcW w:w="1437" w:type="dxa"/>
          </w:tcPr>
          <w:p w14:paraId="362F27A0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37.500,00</w:t>
            </w:r>
          </w:p>
        </w:tc>
        <w:tc>
          <w:tcPr>
            <w:tcW w:w="1225" w:type="dxa"/>
          </w:tcPr>
          <w:p w14:paraId="4A0FF659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616A8A46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C5E4B04" w14:textId="77777777">
        <w:trPr>
          <w:trHeight w:val="277"/>
        </w:trPr>
        <w:tc>
          <w:tcPr>
            <w:tcW w:w="5811" w:type="dxa"/>
          </w:tcPr>
          <w:p w14:paraId="05FB271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92" w:type="dxa"/>
          </w:tcPr>
          <w:p w14:paraId="0F1817EB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37.500,00</w:t>
            </w:r>
          </w:p>
        </w:tc>
        <w:tc>
          <w:tcPr>
            <w:tcW w:w="1437" w:type="dxa"/>
          </w:tcPr>
          <w:p w14:paraId="2A5A556F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37.500,00</w:t>
            </w:r>
          </w:p>
        </w:tc>
        <w:tc>
          <w:tcPr>
            <w:tcW w:w="1225" w:type="dxa"/>
          </w:tcPr>
          <w:p w14:paraId="668C4C9A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2F63A283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C546A85" w14:textId="77777777">
        <w:trPr>
          <w:trHeight w:val="458"/>
        </w:trPr>
        <w:tc>
          <w:tcPr>
            <w:tcW w:w="5811" w:type="dxa"/>
          </w:tcPr>
          <w:p w14:paraId="6870A09B" w14:textId="77777777" w:rsidR="00227301" w:rsidRDefault="00ED6A78">
            <w:pPr>
              <w:pStyle w:val="TableParagraph"/>
              <w:spacing w:before="56" w:line="200" w:lineRule="exact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37 Program: RAZVOJ PROMETA U GRADU I PREVENCIJA KRIMINALITETA</w:t>
            </w:r>
          </w:p>
        </w:tc>
        <w:tc>
          <w:tcPr>
            <w:tcW w:w="1592" w:type="dxa"/>
          </w:tcPr>
          <w:p w14:paraId="43CE5770" w14:textId="77777777" w:rsidR="00227301" w:rsidRDefault="00ED6A78">
            <w:pPr>
              <w:pStyle w:val="TableParagraph"/>
              <w:spacing w:before="47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1.582.915,00</w:t>
            </w:r>
          </w:p>
        </w:tc>
        <w:tc>
          <w:tcPr>
            <w:tcW w:w="1437" w:type="dxa"/>
          </w:tcPr>
          <w:p w14:paraId="5DFD4A90" w14:textId="77777777" w:rsidR="00227301" w:rsidRDefault="00ED6A78">
            <w:pPr>
              <w:pStyle w:val="TableParagraph"/>
              <w:spacing w:before="47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1.582.915,00</w:t>
            </w:r>
          </w:p>
        </w:tc>
        <w:tc>
          <w:tcPr>
            <w:tcW w:w="1225" w:type="dxa"/>
          </w:tcPr>
          <w:p w14:paraId="59225F36" w14:textId="77777777" w:rsidR="00227301" w:rsidRDefault="00ED6A78">
            <w:pPr>
              <w:pStyle w:val="TableParagraph"/>
              <w:spacing w:before="47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109.610,45</w:t>
            </w:r>
          </w:p>
        </w:tc>
        <w:tc>
          <w:tcPr>
            <w:tcW w:w="751" w:type="dxa"/>
          </w:tcPr>
          <w:p w14:paraId="16AB7FD9" w14:textId="77777777" w:rsidR="00227301" w:rsidRDefault="00ED6A78">
            <w:pPr>
              <w:pStyle w:val="TableParagraph"/>
              <w:spacing w:before="47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6,92%</w:t>
            </w:r>
          </w:p>
        </w:tc>
      </w:tr>
      <w:tr w:rsidR="00227301" w14:paraId="27BF8251" w14:textId="77777777">
        <w:trPr>
          <w:trHeight w:val="247"/>
        </w:trPr>
        <w:tc>
          <w:tcPr>
            <w:tcW w:w="5811" w:type="dxa"/>
          </w:tcPr>
          <w:p w14:paraId="5D873D1E" w14:textId="77777777" w:rsidR="00227301" w:rsidRDefault="00ED6A78">
            <w:pPr>
              <w:pStyle w:val="TableParagraph"/>
              <w:spacing w:before="0" w:line="204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370001 Regulacija i sigurnost u prometu</w:t>
            </w:r>
          </w:p>
        </w:tc>
        <w:tc>
          <w:tcPr>
            <w:tcW w:w="1592" w:type="dxa"/>
          </w:tcPr>
          <w:p w14:paraId="284088B5" w14:textId="77777777" w:rsidR="00227301" w:rsidRDefault="00ED6A78">
            <w:pPr>
              <w:pStyle w:val="TableParagraph"/>
              <w:spacing w:before="0" w:line="204" w:lineRule="exact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372.900,00</w:t>
            </w:r>
          </w:p>
        </w:tc>
        <w:tc>
          <w:tcPr>
            <w:tcW w:w="1437" w:type="dxa"/>
          </w:tcPr>
          <w:p w14:paraId="4EC9554E" w14:textId="77777777" w:rsidR="00227301" w:rsidRDefault="00ED6A78">
            <w:pPr>
              <w:pStyle w:val="TableParagraph"/>
              <w:spacing w:before="0" w:line="204" w:lineRule="exact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372.900,00</w:t>
            </w:r>
          </w:p>
        </w:tc>
        <w:tc>
          <w:tcPr>
            <w:tcW w:w="1225" w:type="dxa"/>
          </w:tcPr>
          <w:p w14:paraId="1CDA6B1A" w14:textId="77777777" w:rsidR="00227301" w:rsidRDefault="00ED6A78">
            <w:pPr>
              <w:pStyle w:val="TableParagraph"/>
              <w:spacing w:before="0" w:line="204" w:lineRule="exact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7.137,50</w:t>
            </w:r>
          </w:p>
        </w:tc>
        <w:tc>
          <w:tcPr>
            <w:tcW w:w="751" w:type="dxa"/>
          </w:tcPr>
          <w:p w14:paraId="024B8F27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1,91%</w:t>
            </w:r>
          </w:p>
        </w:tc>
      </w:tr>
      <w:tr w:rsidR="00227301" w14:paraId="714CD469" w14:textId="77777777">
        <w:trPr>
          <w:trHeight w:val="287"/>
        </w:trPr>
        <w:tc>
          <w:tcPr>
            <w:tcW w:w="5811" w:type="dxa"/>
          </w:tcPr>
          <w:p w14:paraId="78F72B47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3D442912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350.900,00</w:t>
            </w:r>
          </w:p>
        </w:tc>
        <w:tc>
          <w:tcPr>
            <w:tcW w:w="1437" w:type="dxa"/>
          </w:tcPr>
          <w:p w14:paraId="7AE86F21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350.900,00</w:t>
            </w:r>
          </w:p>
        </w:tc>
        <w:tc>
          <w:tcPr>
            <w:tcW w:w="1225" w:type="dxa"/>
          </w:tcPr>
          <w:p w14:paraId="41FC2BCA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7.137,50</w:t>
            </w:r>
          </w:p>
        </w:tc>
        <w:tc>
          <w:tcPr>
            <w:tcW w:w="751" w:type="dxa"/>
          </w:tcPr>
          <w:p w14:paraId="0228C651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2,03%</w:t>
            </w:r>
          </w:p>
        </w:tc>
      </w:tr>
      <w:tr w:rsidR="00227301" w14:paraId="74FA990E" w14:textId="77777777">
        <w:trPr>
          <w:trHeight w:val="278"/>
        </w:trPr>
        <w:tc>
          <w:tcPr>
            <w:tcW w:w="5811" w:type="dxa"/>
          </w:tcPr>
          <w:p w14:paraId="2B7DA8D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0EC2679E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59.700,00</w:t>
            </w:r>
          </w:p>
        </w:tc>
        <w:tc>
          <w:tcPr>
            <w:tcW w:w="1437" w:type="dxa"/>
          </w:tcPr>
          <w:p w14:paraId="530DDE61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59.700,00</w:t>
            </w:r>
          </w:p>
        </w:tc>
        <w:tc>
          <w:tcPr>
            <w:tcW w:w="1225" w:type="dxa"/>
          </w:tcPr>
          <w:p w14:paraId="5619221A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7.137,50</w:t>
            </w:r>
          </w:p>
        </w:tc>
        <w:tc>
          <w:tcPr>
            <w:tcW w:w="751" w:type="dxa"/>
          </w:tcPr>
          <w:p w14:paraId="1D3E2ABF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11,96%</w:t>
            </w:r>
          </w:p>
        </w:tc>
      </w:tr>
      <w:tr w:rsidR="00227301" w14:paraId="1DDBD938" w14:textId="77777777">
        <w:trPr>
          <w:trHeight w:val="275"/>
        </w:trPr>
        <w:tc>
          <w:tcPr>
            <w:tcW w:w="5811" w:type="dxa"/>
          </w:tcPr>
          <w:p w14:paraId="4CCEACB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92" w:type="dxa"/>
          </w:tcPr>
          <w:p w14:paraId="2FC4C16C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A3D1704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4A8B293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7.137,50</w:t>
            </w:r>
          </w:p>
        </w:tc>
        <w:tc>
          <w:tcPr>
            <w:tcW w:w="751" w:type="dxa"/>
          </w:tcPr>
          <w:p w14:paraId="56D754C4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112A865" w14:textId="77777777">
        <w:trPr>
          <w:trHeight w:val="300"/>
        </w:trPr>
        <w:tc>
          <w:tcPr>
            <w:tcW w:w="5811" w:type="dxa"/>
          </w:tcPr>
          <w:p w14:paraId="1628F00B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92" w:type="dxa"/>
          </w:tcPr>
          <w:p w14:paraId="3B8DA067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291.200,00</w:t>
            </w:r>
          </w:p>
        </w:tc>
        <w:tc>
          <w:tcPr>
            <w:tcW w:w="1437" w:type="dxa"/>
          </w:tcPr>
          <w:p w14:paraId="434F510E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291.200,00</w:t>
            </w:r>
          </w:p>
        </w:tc>
        <w:tc>
          <w:tcPr>
            <w:tcW w:w="1225" w:type="dxa"/>
          </w:tcPr>
          <w:p w14:paraId="54E5646B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7F4A5102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4139924" w14:textId="77777777">
        <w:trPr>
          <w:trHeight w:val="297"/>
        </w:trPr>
        <w:tc>
          <w:tcPr>
            <w:tcW w:w="5811" w:type="dxa"/>
          </w:tcPr>
          <w:p w14:paraId="23D30F79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592" w:type="dxa"/>
          </w:tcPr>
          <w:p w14:paraId="73055432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437" w:type="dxa"/>
          </w:tcPr>
          <w:p w14:paraId="2E7BE7B1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25" w:type="dxa"/>
          </w:tcPr>
          <w:p w14:paraId="62744FEF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232B6D7A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B51D921" w14:textId="77777777">
        <w:trPr>
          <w:trHeight w:val="283"/>
        </w:trPr>
        <w:tc>
          <w:tcPr>
            <w:tcW w:w="5811" w:type="dxa"/>
          </w:tcPr>
          <w:p w14:paraId="0EE6E04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92" w:type="dxa"/>
          </w:tcPr>
          <w:p w14:paraId="4A36FAB4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22.000,00</w:t>
            </w:r>
          </w:p>
        </w:tc>
        <w:tc>
          <w:tcPr>
            <w:tcW w:w="1437" w:type="dxa"/>
          </w:tcPr>
          <w:p w14:paraId="3A3CAF58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22.000,00</w:t>
            </w:r>
          </w:p>
        </w:tc>
        <w:tc>
          <w:tcPr>
            <w:tcW w:w="1225" w:type="dxa"/>
          </w:tcPr>
          <w:p w14:paraId="451FA8A5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A95AE6F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187DED1" w14:textId="77777777">
        <w:trPr>
          <w:trHeight w:val="304"/>
        </w:trPr>
        <w:tc>
          <w:tcPr>
            <w:tcW w:w="5811" w:type="dxa"/>
          </w:tcPr>
          <w:p w14:paraId="5E0383AE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370002 Javni gradski prijevoz</w:t>
            </w:r>
          </w:p>
        </w:tc>
        <w:tc>
          <w:tcPr>
            <w:tcW w:w="1592" w:type="dxa"/>
          </w:tcPr>
          <w:p w14:paraId="47DF88FF" w14:textId="77777777" w:rsidR="00227301" w:rsidRDefault="00ED6A78">
            <w:pPr>
              <w:pStyle w:val="TableParagraph"/>
              <w:spacing w:before="53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349.700,00</w:t>
            </w:r>
          </w:p>
        </w:tc>
        <w:tc>
          <w:tcPr>
            <w:tcW w:w="1437" w:type="dxa"/>
          </w:tcPr>
          <w:p w14:paraId="65976FDB" w14:textId="77777777" w:rsidR="00227301" w:rsidRDefault="00ED6A78">
            <w:pPr>
              <w:pStyle w:val="TableParagraph"/>
              <w:spacing w:before="53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349.700,00</w:t>
            </w:r>
          </w:p>
        </w:tc>
        <w:tc>
          <w:tcPr>
            <w:tcW w:w="1225" w:type="dxa"/>
          </w:tcPr>
          <w:p w14:paraId="7DAB20DC" w14:textId="77777777" w:rsidR="00227301" w:rsidRDefault="00ED6A78">
            <w:pPr>
              <w:pStyle w:val="TableParagraph"/>
              <w:spacing w:before="53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71.372,92</w:t>
            </w:r>
          </w:p>
        </w:tc>
        <w:tc>
          <w:tcPr>
            <w:tcW w:w="751" w:type="dxa"/>
          </w:tcPr>
          <w:p w14:paraId="2918A53D" w14:textId="77777777" w:rsidR="00227301" w:rsidRDefault="00ED6A78">
            <w:pPr>
              <w:pStyle w:val="TableParagraph"/>
              <w:spacing w:before="53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20,41%</w:t>
            </w:r>
          </w:p>
        </w:tc>
      </w:tr>
      <w:tr w:rsidR="00227301" w14:paraId="45C73DE2" w14:textId="77777777">
        <w:trPr>
          <w:trHeight w:val="287"/>
        </w:trPr>
        <w:tc>
          <w:tcPr>
            <w:tcW w:w="5811" w:type="dxa"/>
          </w:tcPr>
          <w:p w14:paraId="447BC09B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5A98DB7D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335.000,00</w:t>
            </w:r>
          </w:p>
        </w:tc>
        <w:tc>
          <w:tcPr>
            <w:tcW w:w="1437" w:type="dxa"/>
          </w:tcPr>
          <w:p w14:paraId="35293ACE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335.000,00</w:t>
            </w:r>
          </w:p>
        </w:tc>
        <w:tc>
          <w:tcPr>
            <w:tcW w:w="1225" w:type="dxa"/>
          </w:tcPr>
          <w:p w14:paraId="09C1B600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56.747,92</w:t>
            </w:r>
          </w:p>
        </w:tc>
        <w:tc>
          <w:tcPr>
            <w:tcW w:w="751" w:type="dxa"/>
          </w:tcPr>
          <w:p w14:paraId="676FC436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16,94%</w:t>
            </w:r>
          </w:p>
        </w:tc>
      </w:tr>
      <w:tr w:rsidR="00227301" w14:paraId="38EA7306" w14:textId="77777777">
        <w:trPr>
          <w:trHeight w:val="278"/>
        </w:trPr>
        <w:tc>
          <w:tcPr>
            <w:tcW w:w="5811" w:type="dxa"/>
          </w:tcPr>
          <w:p w14:paraId="079DE10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 Subvencije</w:t>
            </w:r>
          </w:p>
        </w:tc>
        <w:tc>
          <w:tcPr>
            <w:tcW w:w="1592" w:type="dxa"/>
          </w:tcPr>
          <w:p w14:paraId="4ECE2F18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335.000,00</w:t>
            </w:r>
          </w:p>
        </w:tc>
        <w:tc>
          <w:tcPr>
            <w:tcW w:w="1437" w:type="dxa"/>
          </w:tcPr>
          <w:p w14:paraId="56F180FC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335.000,00</w:t>
            </w:r>
          </w:p>
        </w:tc>
        <w:tc>
          <w:tcPr>
            <w:tcW w:w="1225" w:type="dxa"/>
          </w:tcPr>
          <w:p w14:paraId="09EE3883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56.747,92</w:t>
            </w:r>
          </w:p>
        </w:tc>
        <w:tc>
          <w:tcPr>
            <w:tcW w:w="751" w:type="dxa"/>
          </w:tcPr>
          <w:p w14:paraId="12FAC1D3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16,94%</w:t>
            </w:r>
          </w:p>
        </w:tc>
      </w:tr>
      <w:tr w:rsidR="00227301" w14:paraId="3D5EBA80" w14:textId="77777777">
        <w:trPr>
          <w:trHeight w:val="275"/>
        </w:trPr>
        <w:tc>
          <w:tcPr>
            <w:tcW w:w="5811" w:type="dxa"/>
          </w:tcPr>
          <w:p w14:paraId="154B8FF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3522 Subvencije trgovačkim društvima izvan javnog sektora</w:t>
            </w:r>
          </w:p>
        </w:tc>
        <w:tc>
          <w:tcPr>
            <w:tcW w:w="1592" w:type="dxa"/>
          </w:tcPr>
          <w:p w14:paraId="0EDDAD1A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94679C9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FBB0ED4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56.747,92</w:t>
            </w:r>
          </w:p>
        </w:tc>
        <w:tc>
          <w:tcPr>
            <w:tcW w:w="751" w:type="dxa"/>
          </w:tcPr>
          <w:p w14:paraId="5634A9B0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3C502C7" w14:textId="77777777">
        <w:trPr>
          <w:trHeight w:val="310"/>
        </w:trPr>
        <w:tc>
          <w:tcPr>
            <w:tcW w:w="5811" w:type="dxa"/>
          </w:tcPr>
          <w:p w14:paraId="76259A1C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92" w:type="dxa"/>
          </w:tcPr>
          <w:p w14:paraId="1B962DAB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14.700,00</w:t>
            </w:r>
          </w:p>
        </w:tc>
        <w:tc>
          <w:tcPr>
            <w:tcW w:w="1437" w:type="dxa"/>
          </w:tcPr>
          <w:p w14:paraId="6B62B895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14.700,00</w:t>
            </w:r>
          </w:p>
        </w:tc>
        <w:tc>
          <w:tcPr>
            <w:tcW w:w="1225" w:type="dxa"/>
          </w:tcPr>
          <w:p w14:paraId="45502690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14.625,00</w:t>
            </w:r>
          </w:p>
        </w:tc>
        <w:tc>
          <w:tcPr>
            <w:tcW w:w="751" w:type="dxa"/>
          </w:tcPr>
          <w:p w14:paraId="2EE434A9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99,49%</w:t>
            </w:r>
          </w:p>
        </w:tc>
      </w:tr>
      <w:tr w:rsidR="00227301" w14:paraId="2199994C" w14:textId="77777777">
        <w:trPr>
          <w:trHeight w:val="278"/>
        </w:trPr>
        <w:tc>
          <w:tcPr>
            <w:tcW w:w="5811" w:type="dxa"/>
          </w:tcPr>
          <w:p w14:paraId="3808356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2DF68C16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14.700,00</w:t>
            </w:r>
          </w:p>
        </w:tc>
        <w:tc>
          <w:tcPr>
            <w:tcW w:w="1437" w:type="dxa"/>
          </w:tcPr>
          <w:p w14:paraId="6668FAA3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14.700,00</w:t>
            </w:r>
          </w:p>
        </w:tc>
        <w:tc>
          <w:tcPr>
            <w:tcW w:w="1225" w:type="dxa"/>
          </w:tcPr>
          <w:p w14:paraId="64642677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14.625,00</w:t>
            </w:r>
          </w:p>
        </w:tc>
        <w:tc>
          <w:tcPr>
            <w:tcW w:w="751" w:type="dxa"/>
          </w:tcPr>
          <w:p w14:paraId="7124889B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99,49%</w:t>
            </w:r>
          </w:p>
        </w:tc>
      </w:tr>
      <w:tr w:rsidR="00227301" w14:paraId="653B6DEE" w14:textId="77777777">
        <w:trPr>
          <w:trHeight w:val="275"/>
        </w:trPr>
        <w:tc>
          <w:tcPr>
            <w:tcW w:w="5811" w:type="dxa"/>
          </w:tcPr>
          <w:p w14:paraId="1C9ABD2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92" w:type="dxa"/>
          </w:tcPr>
          <w:p w14:paraId="7757FC2D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5723739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9BD3657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14.625,00</w:t>
            </w:r>
          </w:p>
        </w:tc>
        <w:tc>
          <w:tcPr>
            <w:tcW w:w="751" w:type="dxa"/>
          </w:tcPr>
          <w:p w14:paraId="3ADA56A9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AD846AB" w14:textId="77777777">
        <w:trPr>
          <w:trHeight w:val="310"/>
        </w:trPr>
        <w:tc>
          <w:tcPr>
            <w:tcW w:w="5811" w:type="dxa"/>
          </w:tcPr>
          <w:p w14:paraId="33F529D0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370004 Vijeće za prevenciju kriminaliteta</w:t>
            </w:r>
          </w:p>
        </w:tc>
        <w:tc>
          <w:tcPr>
            <w:tcW w:w="1592" w:type="dxa"/>
          </w:tcPr>
          <w:p w14:paraId="5F51EF0C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90.790,00</w:t>
            </w:r>
          </w:p>
        </w:tc>
        <w:tc>
          <w:tcPr>
            <w:tcW w:w="1437" w:type="dxa"/>
          </w:tcPr>
          <w:p w14:paraId="654C7B12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90.790,00</w:t>
            </w:r>
          </w:p>
        </w:tc>
        <w:tc>
          <w:tcPr>
            <w:tcW w:w="1225" w:type="dxa"/>
          </w:tcPr>
          <w:p w14:paraId="421A47F7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25.126,44</w:t>
            </w:r>
          </w:p>
        </w:tc>
        <w:tc>
          <w:tcPr>
            <w:tcW w:w="751" w:type="dxa"/>
          </w:tcPr>
          <w:p w14:paraId="0547B430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27,68%</w:t>
            </w:r>
          </w:p>
        </w:tc>
      </w:tr>
      <w:tr w:rsidR="00227301" w14:paraId="0353C278" w14:textId="77777777">
        <w:trPr>
          <w:trHeight w:val="287"/>
        </w:trPr>
        <w:tc>
          <w:tcPr>
            <w:tcW w:w="5811" w:type="dxa"/>
          </w:tcPr>
          <w:p w14:paraId="461BCE8F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33D025E2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78.790,00</w:t>
            </w:r>
          </w:p>
        </w:tc>
        <w:tc>
          <w:tcPr>
            <w:tcW w:w="1437" w:type="dxa"/>
          </w:tcPr>
          <w:p w14:paraId="534A1216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78.790,00</w:t>
            </w:r>
          </w:p>
        </w:tc>
        <w:tc>
          <w:tcPr>
            <w:tcW w:w="1225" w:type="dxa"/>
          </w:tcPr>
          <w:p w14:paraId="5BA4BEAA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25.126,44</w:t>
            </w:r>
          </w:p>
        </w:tc>
        <w:tc>
          <w:tcPr>
            <w:tcW w:w="751" w:type="dxa"/>
          </w:tcPr>
          <w:p w14:paraId="5A337671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31,89%</w:t>
            </w:r>
          </w:p>
        </w:tc>
      </w:tr>
      <w:tr w:rsidR="00227301" w14:paraId="3D63FB9A" w14:textId="77777777">
        <w:trPr>
          <w:trHeight w:val="278"/>
        </w:trPr>
        <w:tc>
          <w:tcPr>
            <w:tcW w:w="5811" w:type="dxa"/>
          </w:tcPr>
          <w:p w14:paraId="3F581AE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320D21A8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52.790,00</w:t>
            </w:r>
          </w:p>
        </w:tc>
        <w:tc>
          <w:tcPr>
            <w:tcW w:w="1437" w:type="dxa"/>
          </w:tcPr>
          <w:p w14:paraId="3CD0FFAD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52.790,00</w:t>
            </w:r>
          </w:p>
        </w:tc>
        <w:tc>
          <w:tcPr>
            <w:tcW w:w="1225" w:type="dxa"/>
          </w:tcPr>
          <w:p w14:paraId="38ED5AED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25.126,44</w:t>
            </w:r>
          </w:p>
        </w:tc>
        <w:tc>
          <w:tcPr>
            <w:tcW w:w="751" w:type="dxa"/>
          </w:tcPr>
          <w:p w14:paraId="04C61017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47,60%</w:t>
            </w:r>
          </w:p>
        </w:tc>
      </w:tr>
      <w:tr w:rsidR="00227301" w14:paraId="5B39E5F0" w14:textId="77777777">
        <w:trPr>
          <w:trHeight w:val="281"/>
        </w:trPr>
        <w:tc>
          <w:tcPr>
            <w:tcW w:w="5811" w:type="dxa"/>
          </w:tcPr>
          <w:p w14:paraId="3FB8141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592" w:type="dxa"/>
          </w:tcPr>
          <w:p w14:paraId="13E7ABB2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9B29060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2597C02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318,64</w:t>
            </w:r>
          </w:p>
        </w:tc>
        <w:tc>
          <w:tcPr>
            <w:tcW w:w="751" w:type="dxa"/>
          </w:tcPr>
          <w:p w14:paraId="0DF716FF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10FE8A3" w14:textId="77777777">
        <w:trPr>
          <w:trHeight w:val="228"/>
        </w:trPr>
        <w:tc>
          <w:tcPr>
            <w:tcW w:w="5811" w:type="dxa"/>
          </w:tcPr>
          <w:p w14:paraId="573715F5" w14:textId="77777777" w:rsidR="00227301" w:rsidRDefault="00ED6A78">
            <w:pPr>
              <w:pStyle w:val="TableParagraph"/>
              <w:spacing w:before="67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92" w:type="dxa"/>
          </w:tcPr>
          <w:p w14:paraId="775235D0" w14:textId="77777777" w:rsidR="00227301" w:rsidRDefault="00ED6A78">
            <w:pPr>
              <w:pStyle w:val="TableParagraph"/>
              <w:spacing w:before="67" w:line="141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7E7564A" w14:textId="77777777" w:rsidR="00227301" w:rsidRDefault="00ED6A78">
            <w:pPr>
              <w:pStyle w:val="TableParagraph"/>
              <w:spacing w:before="67"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0E613BF" w14:textId="77777777" w:rsidR="00227301" w:rsidRDefault="00ED6A78">
            <w:pPr>
              <w:pStyle w:val="TableParagraph"/>
              <w:spacing w:before="67" w:line="141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6.500,00</w:t>
            </w:r>
          </w:p>
        </w:tc>
        <w:tc>
          <w:tcPr>
            <w:tcW w:w="751" w:type="dxa"/>
          </w:tcPr>
          <w:p w14:paraId="45906F70" w14:textId="77777777" w:rsidR="00227301" w:rsidRDefault="00ED6A78">
            <w:pPr>
              <w:pStyle w:val="TableParagraph"/>
              <w:spacing w:before="67"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6A5CA3F5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7F0AD9AC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88"/>
        <w:gridCol w:w="1490"/>
        <w:gridCol w:w="1412"/>
        <w:gridCol w:w="1175"/>
        <w:gridCol w:w="751"/>
      </w:tblGrid>
      <w:tr w:rsidR="00227301" w14:paraId="36C2B11A" w14:textId="77777777">
        <w:trPr>
          <w:trHeight w:val="222"/>
        </w:trPr>
        <w:tc>
          <w:tcPr>
            <w:tcW w:w="5988" w:type="dxa"/>
          </w:tcPr>
          <w:p w14:paraId="5E4D9C5C" w14:textId="77777777" w:rsidR="00227301" w:rsidRDefault="00ED6A78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490" w:type="dxa"/>
          </w:tcPr>
          <w:p w14:paraId="62745F72" w14:textId="77777777" w:rsidR="00227301" w:rsidRDefault="00ED6A78">
            <w:pPr>
              <w:pStyle w:val="TableParagraph"/>
              <w:spacing w:before="0" w:line="156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57E7314" w14:textId="77777777" w:rsidR="00227301" w:rsidRDefault="00ED6A78">
            <w:pPr>
              <w:pStyle w:val="TableParagraph"/>
              <w:spacing w:before="0" w:line="156" w:lineRule="exact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F1197DC" w14:textId="77777777" w:rsidR="00227301" w:rsidRDefault="00ED6A78">
            <w:pPr>
              <w:pStyle w:val="TableParagraph"/>
              <w:spacing w:before="0" w:line="156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6.557,80</w:t>
            </w:r>
          </w:p>
        </w:tc>
        <w:tc>
          <w:tcPr>
            <w:tcW w:w="751" w:type="dxa"/>
          </w:tcPr>
          <w:p w14:paraId="60FBCBB4" w14:textId="77777777" w:rsidR="00227301" w:rsidRDefault="00ED6A78">
            <w:pPr>
              <w:pStyle w:val="TableParagraph"/>
              <w:spacing w:before="0" w:line="156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DAF7FA5" w14:textId="77777777">
        <w:trPr>
          <w:trHeight w:val="287"/>
        </w:trPr>
        <w:tc>
          <w:tcPr>
            <w:tcW w:w="5988" w:type="dxa"/>
          </w:tcPr>
          <w:p w14:paraId="6610FDD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490" w:type="dxa"/>
          </w:tcPr>
          <w:p w14:paraId="34E65727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3AA424C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5BE09E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11.750,00</w:t>
            </w:r>
          </w:p>
        </w:tc>
        <w:tc>
          <w:tcPr>
            <w:tcW w:w="751" w:type="dxa"/>
          </w:tcPr>
          <w:p w14:paraId="568E5714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0CDE6AC" w14:textId="77777777">
        <w:trPr>
          <w:trHeight w:val="300"/>
        </w:trPr>
        <w:tc>
          <w:tcPr>
            <w:tcW w:w="5988" w:type="dxa"/>
          </w:tcPr>
          <w:p w14:paraId="40C0AD91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90" w:type="dxa"/>
          </w:tcPr>
          <w:p w14:paraId="3ACF583C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26.000,00</w:t>
            </w:r>
          </w:p>
        </w:tc>
        <w:tc>
          <w:tcPr>
            <w:tcW w:w="1412" w:type="dxa"/>
          </w:tcPr>
          <w:p w14:paraId="3F78D75B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26.000,00</w:t>
            </w:r>
          </w:p>
        </w:tc>
        <w:tc>
          <w:tcPr>
            <w:tcW w:w="1175" w:type="dxa"/>
          </w:tcPr>
          <w:p w14:paraId="19EA8492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4EC8597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614C462" w14:textId="77777777">
        <w:trPr>
          <w:trHeight w:val="303"/>
        </w:trPr>
        <w:tc>
          <w:tcPr>
            <w:tcW w:w="5988" w:type="dxa"/>
          </w:tcPr>
          <w:p w14:paraId="46170EC7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490" w:type="dxa"/>
          </w:tcPr>
          <w:p w14:paraId="7D9ECE44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412" w:type="dxa"/>
          </w:tcPr>
          <w:p w14:paraId="505C0F12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175" w:type="dxa"/>
          </w:tcPr>
          <w:p w14:paraId="76BB15DB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0242571E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EC14A5E" w14:textId="77777777">
        <w:trPr>
          <w:trHeight w:val="283"/>
        </w:trPr>
        <w:tc>
          <w:tcPr>
            <w:tcW w:w="5988" w:type="dxa"/>
          </w:tcPr>
          <w:p w14:paraId="25BEBD1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0" w:type="dxa"/>
          </w:tcPr>
          <w:p w14:paraId="21682160" w14:textId="77777777" w:rsidR="00227301" w:rsidRDefault="00ED6A78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412" w:type="dxa"/>
          </w:tcPr>
          <w:p w14:paraId="32D51E71" w14:textId="77777777" w:rsidR="00227301" w:rsidRDefault="00ED6A78">
            <w:pPr>
              <w:pStyle w:val="TableParagraph"/>
              <w:spacing w:before="49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175" w:type="dxa"/>
          </w:tcPr>
          <w:p w14:paraId="34FDA23A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145685C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7372571" w14:textId="77777777">
        <w:trPr>
          <w:trHeight w:val="298"/>
        </w:trPr>
        <w:tc>
          <w:tcPr>
            <w:tcW w:w="5988" w:type="dxa"/>
          </w:tcPr>
          <w:p w14:paraId="384ED3CA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370007 Projekt "</w:t>
            </w:r>
            <w:proofErr w:type="spellStart"/>
            <w:r>
              <w:rPr>
                <w:b/>
                <w:i/>
                <w:sz w:val="18"/>
              </w:rPr>
              <w:t>Ginevra</w:t>
            </w:r>
            <w:proofErr w:type="spellEnd"/>
            <w:r>
              <w:rPr>
                <w:b/>
                <w:i/>
                <w:sz w:val="18"/>
              </w:rPr>
              <w:t>"</w:t>
            </w:r>
          </w:p>
        </w:tc>
        <w:tc>
          <w:tcPr>
            <w:tcW w:w="1490" w:type="dxa"/>
          </w:tcPr>
          <w:p w14:paraId="431FB0F1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79.525,00</w:t>
            </w:r>
          </w:p>
        </w:tc>
        <w:tc>
          <w:tcPr>
            <w:tcW w:w="1412" w:type="dxa"/>
          </w:tcPr>
          <w:p w14:paraId="31D3EF1C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79.525,00</w:t>
            </w:r>
          </w:p>
        </w:tc>
        <w:tc>
          <w:tcPr>
            <w:tcW w:w="1175" w:type="dxa"/>
          </w:tcPr>
          <w:p w14:paraId="2A88CBAE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5.973,59</w:t>
            </w:r>
          </w:p>
        </w:tc>
        <w:tc>
          <w:tcPr>
            <w:tcW w:w="751" w:type="dxa"/>
          </w:tcPr>
          <w:p w14:paraId="5CFAA920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7,51%</w:t>
            </w:r>
          </w:p>
        </w:tc>
      </w:tr>
      <w:tr w:rsidR="00227301" w14:paraId="01B4F57A" w14:textId="77777777">
        <w:trPr>
          <w:trHeight w:val="287"/>
        </w:trPr>
        <w:tc>
          <w:tcPr>
            <w:tcW w:w="5988" w:type="dxa"/>
          </w:tcPr>
          <w:p w14:paraId="39A41A59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0" w:type="dxa"/>
          </w:tcPr>
          <w:p w14:paraId="679387F2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15.905,00</w:t>
            </w:r>
          </w:p>
        </w:tc>
        <w:tc>
          <w:tcPr>
            <w:tcW w:w="1412" w:type="dxa"/>
          </w:tcPr>
          <w:p w14:paraId="21D330EC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15.905,00</w:t>
            </w:r>
          </w:p>
        </w:tc>
        <w:tc>
          <w:tcPr>
            <w:tcW w:w="1175" w:type="dxa"/>
          </w:tcPr>
          <w:p w14:paraId="3E0897B0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812,38</w:t>
            </w:r>
          </w:p>
        </w:tc>
        <w:tc>
          <w:tcPr>
            <w:tcW w:w="751" w:type="dxa"/>
          </w:tcPr>
          <w:p w14:paraId="6AB01F7D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5,11%</w:t>
            </w:r>
          </w:p>
        </w:tc>
      </w:tr>
      <w:tr w:rsidR="00227301" w14:paraId="159110FC" w14:textId="77777777">
        <w:trPr>
          <w:trHeight w:val="278"/>
        </w:trPr>
        <w:tc>
          <w:tcPr>
            <w:tcW w:w="5988" w:type="dxa"/>
          </w:tcPr>
          <w:p w14:paraId="1639EE7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90" w:type="dxa"/>
          </w:tcPr>
          <w:p w14:paraId="477EE87C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9.510,00</w:t>
            </w:r>
          </w:p>
        </w:tc>
        <w:tc>
          <w:tcPr>
            <w:tcW w:w="1412" w:type="dxa"/>
          </w:tcPr>
          <w:p w14:paraId="6AA9BAEE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9.510,00</w:t>
            </w:r>
          </w:p>
        </w:tc>
        <w:tc>
          <w:tcPr>
            <w:tcW w:w="1175" w:type="dxa"/>
          </w:tcPr>
          <w:p w14:paraId="0C752D28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812,38</w:t>
            </w:r>
          </w:p>
        </w:tc>
        <w:tc>
          <w:tcPr>
            <w:tcW w:w="751" w:type="dxa"/>
          </w:tcPr>
          <w:p w14:paraId="06521234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8,54%</w:t>
            </w:r>
          </w:p>
        </w:tc>
      </w:tr>
      <w:tr w:rsidR="00227301" w14:paraId="1737F515" w14:textId="77777777">
        <w:trPr>
          <w:trHeight w:val="275"/>
        </w:trPr>
        <w:tc>
          <w:tcPr>
            <w:tcW w:w="5988" w:type="dxa"/>
          </w:tcPr>
          <w:p w14:paraId="794560F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490" w:type="dxa"/>
          </w:tcPr>
          <w:p w14:paraId="75A5161A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94DDCC1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B1AB4F4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812,38</w:t>
            </w:r>
          </w:p>
        </w:tc>
        <w:tc>
          <w:tcPr>
            <w:tcW w:w="751" w:type="dxa"/>
          </w:tcPr>
          <w:p w14:paraId="6A9CAA23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85276CB" w14:textId="77777777">
        <w:trPr>
          <w:trHeight w:val="300"/>
        </w:trPr>
        <w:tc>
          <w:tcPr>
            <w:tcW w:w="5988" w:type="dxa"/>
          </w:tcPr>
          <w:p w14:paraId="58C1DD7A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0" w:type="dxa"/>
          </w:tcPr>
          <w:p w14:paraId="205A69AA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6.395,00</w:t>
            </w:r>
          </w:p>
        </w:tc>
        <w:tc>
          <w:tcPr>
            <w:tcW w:w="1412" w:type="dxa"/>
          </w:tcPr>
          <w:p w14:paraId="47945827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6.395,00</w:t>
            </w:r>
          </w:p>
        </w:tc>
        <w:tc>
          <w:tcPr>
            <w:tcW w:w="1175" w:type="dxa"/>
          </w:tcPr>
          <w:p w14:paraId="2106AF41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87E1759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4C63587" w14:textId="77777777">
        <w:trPr>
          <w:trHeight w:val="297"/>
        </w:trPr>
        <w:tc>
          <w:tcPr>
            <w:tcW w:w="5988" w:type="dxa"/>
          </w:tcPr>
          <w:p w14:paraId="4EA40BD5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490" w:type="dxa"/>
          </w:tcPr>
          <w:p w14:paraId="0666CC2A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63.620,00</w:t>
            </w:r>
          </w:p>
        </w:tc>
        <w:tc>
          <w:tcPr>
            <w:tcW w:w="1412" w:type="dxa"/>
          </w:tcPr>
          <w:p w14:paraId="30B31C4F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63.620,00</w:t>
            </w:r>
          </w:p>
        </w:tc>
        <w:tc>
          <w:tcPr>
            <w:tcW w:w="1175" w:type="dxa"/>
          </w:tcPr>
          <w:p w14:paraId="6251CD40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5.161,21</w:t>
            </w:r>
          </w:p>
        </w:tc>
        <w:tc>
          <w:tcPr>
            <w:tcW w:w="751" w:type="dxa"/>
          </w:tcPr>
          <w:p w14:paraId="773C062F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8,11%</w:t>
            </w:r>
          </w:p>
        </w:tc>
      </w:tr>
      <w:tr w:rsidR="00227301" w14:paraId="15F40B5E" w14:textId="77777777">
        <w:trPr>
          <w:trHeight w:val="278"/>
        </w:trPr>
        <w:tc>
          <w:tcPr>
            <w:tcW w:w="5988" w:type="dxa"/>
          </w:tcPr>
          <w:p w14:paraId="5300710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90" w:type="dxa"/>
          </w:tcPr>
          <w:p w14:paraId="52FC21F5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38.040,00</w:t>
            </w:r>
          </w:p>
        </w:tc>
        <w:tc>
          <w:tcPr>
            <w:tcW w:w="1412" w:type="dxa"/>
          </w:tcPr>
          <w:p w14:paraId="2DAF91BE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38.040,00</w:t>
            </w:r>
          </w:p>
        </w:tc>
        <w:tc>
          <w:tcPr>
            <w:tcW w:w="1175" w:type="dxa"/>
          </w:tcPr>
          <w:p w14:paraId="4376E26A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5.123,50</w:t>
            </w:r>
          </w:p>
        </w:tc>
        <w:tc>
          <w:tcPr>
            <w:tcW w:w="751" w:type="dxa"/>
          </w:tcPr>
          <w:p w14:paraId="42D8E5C8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13,47%</w:t>
            </w:r>
          </w:p>
        </w:tc>
      </w:tr>
      <w:tr w:rsidR="00227301" w14:paraId="13FC5FDE" w14:textId="77777777">
        <w:trPr>
          <w:trHeight w:val="275"/>
        </w:trPr>
        <w:tc>
          <w:tcPr>
            <w:tcW w:w="5988" w:type="dxa"/>
          </w:tcPr>
          <w:p w14:paraId="4E64C33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490" w:type="dxa"/>
          </w:tcPr>
          <w:p w14:paraId="0AA27D1D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6A66A60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94B9821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4.923,50</w:t>
            </w:r>
          </w:p>
        </w:tc>
        <w:tc>
          <w:tcPr>
            <w:tcW w:w="751" w:type="dxa"/>
          </w:tcPr>
          <w:p w14:paraId="3417E6C2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354D3B6" w14:textId="77777777">
        <w:trPr>
          <w:trHeight w:val="287"/>
        </w:trPr>
        <w:tc>
          <w:tcPr>
            <w:tcW w:w="5988" w:type="dxa"/>
          </w:tcPr>
          <w:p w14:paraId="53F694C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490" w:type="dxa"/>
          </w:tcPr>
          <w:p w14:paraId="35B56011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A334F9C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D81C892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  <w:tc>
          <w:tcPr>
            <w:tcW w:w="751" w:type="dxa"/>
          </w:tcPr>
          <w:p w14:paraId="26F86C05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CE3C181" w14:textId="77777777">
        <w:trPr>
          <w:trHeight w:val="306"/>
        </w:trPr>
        <w:tc>
          <w:tcPr>
            <w:tcW w:w="5988" w:type="dxa"/>
          </w:tcPr>
          <w:p w14:paraId="084AA312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0" w:type="dxa"/>
          </w:tcPr>
          <w:p w14:paraId="325E94A0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25.580,00</w:t>
            </w:r>
          </w:p>
        </w:tc>
        <w:tc>
          <w:tcPr>
            <w:tcW w:w="1412" w:type="dxa"/>
          </w:tcPr>
          <w:p w14:paraId="7178829B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25.580,00</w:t>
            </w:r>
          </w:p>
        </w:tc>
        <w:tc>
          <w:tcPr>
            <w:tcW w:w="1175" w:type="dxa"/>
          </w:tcPr>
          <w:p w14:paraId="37377543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37,71</w:t>
            </w:r>
          </w:p>
        </w:tc>
        <w:tc>
          <w:tcPr>
            <w:tcW w:w="751" w:type="dxa"/>
          </w:tcPr>
          <w:p w14:paraId="659A560B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0,15%</w:t>
            </w:r>
          </w:p>
        </w:tc>
      </w:tr>
      <w:tr w:rsidR="00227301" w14:paraId="19626149" w14:textId="77777777">
        <w:trPr>
          <w:trHeight w:val="281"/>
        </w:trPr>
        <w:tc>
          <w:tcPr>
            <w:tcW w:w="5988" w:type="dxa"/>
          </w:tcPr>
          <w:p w14:paraId="78836613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490" w:type="dxa"/>
          </w:tcPr>
          <w:p w14:paraId="63EFDC9D" w14:textId="77777777" w:rsidR="00227301" w:rsidRDefault="00ED6A78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3EF5AAA" w14:textId="77777777" w:rsidR="00227301" w:rsidRDefault="00ED6A78">
            <w:pPr>
              <w:pStyle w:val="TableParagraph"/>
              <w:spacing w:before="55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075E741" w14:textId="77777777" w:rsidR="00227301" w:rsidRDefault="00ED6A78">
            <w:pPr>
              <w:pStyle w:val="TableParagraph"/>
              <w:spacing w:before="55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37,71</w:t>
            </w:r>
          </w:p>
        </w:tc>
        <w:tc>
          <w:tcPr>
            <w:tcW w:w="751" w:type="dxa"/>
          </w:tcPr>
          <w:p w14:paraId="163564A2" w14:textId="77777777" w:rsidR="00227301" w:rsidRDefault="00ED6A78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1CF75EE" w14:textId="77777777">
        <w:trPr>
          <w:trHeight w:val="470"/>
        </w:trPr>
        <w:tc>
          <w:tcPr>
            <w:tcW w:w="5988" w:type="dxa"/>
          </w:tcPr>
          <w:p w14:paraId="6E3AFD77" w14:textId="77777777" w:rsidR="00227301" w:rsidRDefault="00ED6A78">
            <w:pPr>
              <w:pStyle w:val="TableParagraph"/>
              <w:spacing w:before="68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370008 Uspostava integriranog i energetski učinkovitog javnog prometa</w:t>
            </w:r>
          </w:p>
        </w:tc>
        <w:tc>
          <w:tcPr>
            <w:tcW w:w="1490" w:type="dxa"/>
          </w:tcPr>
          <w:p w14:paraId="681AB72A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200.000,00</w:t>
            </w:r>
          </w:p>
        </w:tc>
        <w:tc>
          <w:tcPr>
            <w:tcW w:w="1412" w:type="dxa"/>
          </w:tcPr>
          <w:p w14:paraId="63F1A6B0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200.000,00</w:t>
            </w:r>
          </w:p>
        </w:tc>
        <w:tc>
          <w:tcPr>
            <w:tcW w:w="1175" w:type="dxa"/>
          </w:tcPr>
          <w:p w14:paraId="4894A55F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09991BE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4A89A2CB" w14:textId="77777777">
        <w:trPr>
          <w:trHeight w:val="247"/>
        </w:trPr>
        <w:tc>
          <w:tcPr>
            <w:tcW w:w="5988" w:type="dxa"/>
          </w:tcPr>
          <w:p w14:paraId="1EEC1A95" w14:textId="77777777" w:rsidR="00227301" w:rsidRDefault="00ED6A78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0" w:type="dxa"/>
          </w:tcPr>
          <w:p w14:paraId="62C487EA" w14:textId="77777777" w:rsidR="00227301" w:rsidRDefault="00ED6A78">
            <w:pPr>
              <w:pStyle w:val="TableParagraph"/>
              <w:spacing w:before="0" w:line="204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412" w:type="dxa"/>
          </w:tcPr>
          <w:p w14:paraId="289F0848" w14:textId="77777777" w:rsidR="00227301" w:rsidRDefault="00ED6A78">
            <w:pPr>
              <w:pStyle w:val="TableParagraph"/>
              <w:spacing w:before="0" w:line="204" w:lineRule="exact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175" w:type="dxa"/>
          </w:tcPr>
          <w:p w14:paraId="780D77B0" w14:textId="77777777" w:rsidR="00227301" w:rsidRDefault="00ED6A78">
            <w:pPr>
              <w:pStyle w:val="TableParagraph"/>
              <w:spacing w:before="0" w:line="204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37B58A5B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A1374BE" w14:textId="77777777">
        <w:trPr>
          <w:trHeight w:val="277"/>
        </w:trPr>
        <w:tc>
          <w:tcPr>
            <w:tcW w:w="5988" w:type="dxa"/>
          </w:tcPr>
          <w:p w14:paraId="1D37288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90" w:type="dxa"/>
          </w:tcPr>
          <w:p w14:paraId="68199FC6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412" w:type="dxa"/>
          </w:tcPr>
          <w:p w14:paraId="3A1350A3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175" w:type="dxa"/>
          </w:tcPr>
          <w:p w14:paraId="120951AA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A8E8F13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4AE6CE1" w14:textId="77777777">
        <w:trPr>
          <w:trHeight w:val="298"/>
        </w:trPr>
        <w:tc>
          <w:tcPr>
            <w:tcW w:w="5988" w:type="dxa"/>
          </w:tcPr>
          <w:p w14:paraId="77725045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490" w:type="dxa"/>
          </w:tcPr>
          <w:p w14:paraId="777E708F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412" w:type="dxa"/>
          </w:tcPr>
          <w:p w14:paraId="48B103C7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175" w:type="dxa"/>
          </w:tcPr>
          <w:p w14:paraId="49EABD70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4D724ADA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894D40B" w14:textId="77777777">
        <w:trPr>
          <w:trHeight w:val="278"/>
        </w:trPr>
        <w:tc>
          <w:tcPr>
            <w:tcW w:w="5988" w:type="dxa"/>
          </w:tcPr>
          <w:p w14:paraId="2293CBD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90" w:type="dxa"/>
          </w:tcPr>
          <w:p w14:paraId="1B005B6A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170.000,00</w:t>
            </w:r>
          </w:p>
        </w:tc>
        <w:tc>
          <w:tcPr>
            <w:tcW w:w="1412" w:type="dxa"/>
          </w:tcPr>
          <w:p w14:paraId="77BFB697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170.000,00</w:t>
            </w:r>
          </w:p>
        </w:tc>
        <w:tc>
          <w:tcPr>
            <w:tcW w:w="1175" w:type="dxa"/>
          </w:tcPr>
          <w:p w14:paraId="10CCAAD5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6C2571E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64FE45F" w14:textId="77777777">
        <w:trPr>
          <w:trHeight w:val="458"/>
        </w:trPr>
        <w:tc>
          <w:tcPr>
            <w:tcW w:w="5988" w:type="dxa"/>
          </w:tcPr>
          <w:p w14:paraId="4097820A" w14:textId="77777777" w:rsidR="00227301" w:rsidRDefault="00ED6A78">
            <w:pPr>
              <w:pStyle w:val="TableParagraph"/>
              <w:spacing w:before="56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370009 Uspostava modela integriranog upravljanja javnim prometom</w:t>
            </w:r>
          </w:p>
        </w:tc>
        <w:tc>
          <w:tcPr>
            <w:tcW w:w="1490" w:type="dxa"/>
          </w:tcPr>
          <w:p w14:paraId="0F647D85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150.000,00</w:t>
            </w:r>
          </w:p>
        </w:tc>
        <w:tc>
          <w:tcPr>
            <w:tcW w:w="1412" w:type="dxa"/>
          </w:tcPr>
          <w:p w14:paraId="1D302086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150.000,00</w:t>
            </w:r>
          </w:p>
        </w:tc>
        <w:tc>
          <w:tcPr>
            <w:tcW w:w="1175" w:type="dxa"/>
          </w:tcPr>
          <w:p w14:paraId="5A5C79EA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28BDD98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55F2C3AB" w14:textId="77777777">
        <w:trPr>
          <w:trHeight w:val="247"/>
        </w:trPr>
        <w:tc>
          <w:tcPr>
            <w:tcW w:w="5988" w:type="dxa"/>
          </w:tcPr>
          <w:p w14:paraId="11F8C471" w14:textId="77777777" w:rsidR="00227301" w:rsidRDefault="00ED6A78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0" w:type="dxa"/>
          </w:tcPr>
          <w:p w14:paraId="0F94D1CF" w14:textId="77777777" w:rsidR="00227301" w:rsidRDefault="00ED6A78">
            <w:pPr>
              <w:pStyle w:val="TableParagraph"/>
              <w:spacing w:before="0" w:line="204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22.500,00</w:t>
            </w:r>
          </w:p>
        </w:tc>
        <w:tc>
          <w:tcPr>
            <w:tcW w:w="1412" w:type="dxa"/>
          </w:tcPr>
          <w:p w14:paraId="5B41B2DC" w14:textId="77777777" w:rsidR="00227301" w:rsidRDefault="00ED6A78">
            <w:pPr>
              <w:pStyle w:val="TableParagraph"/>
              <w:spacing w:before="0" w:line="204" w:lineRule="exact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22.500,00</w:t>
            </w:r>
          </w:p>
        </w:tc>
        <w:tc>
          <w:tcPr>
            <w:tcW w:w="1175" w:type="dxa"/>
          </w:tcPr>
          <w:p w14:paraId="027798C3" w14:textId="77777777" w:rsidR="00227301" w:rsidRDefault="00ED6A78">
            <w:pPr>
              <w:pStyle w:val="TableParagraph"/>
              <w:spacing w:before="0" w:line="204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412C2776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678C21A" w14:textId="77777777">
        <w:trPr>
          <w:trHeight w:val="277"/>
        </w:trPr>
        <w:tc>
          <w:tcPr>
            <w:tcW w:w="5988" w:type="dxa"/>
          </w:tcPr>
          <w:p w14:paraId="5D4953E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90" w:type="dxa"/>
          </w:tcPr>
          <w:p w14:paraId="6123D9FE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22.500,00</w:t>
            </w:r>
          </w:p>
        </w:tc>
        <w:tc>
          <w:tcPr>
            <w:tcW w:w="1412" w:type="dxa"/>
          </w:tcPr>
          <w:p w14:paraId="376EDDC2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22.500,00</w:t>
            </w:r>
          </w:p>
        </w:tc>
        <w:tc>
          <w:tcPr>
            <w:tcW w:w="1175" w:type="dxa"/>
          </w:tcPr>
          <w:p w14:paraId="333E3850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750330E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2803914" w14:textId="77777777">
        <w:trPr>
          <w:trHeight w:val="298"/>
        </w:trPr>
        <w:tc>
          <w:tcPr>
            <w:tcW w:w="5988" w:type="dxa"/>
          </w:tcPr>
          <w:p w14:paraId="31BB165E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490" w:type="dxa"/>
          </w:tcPr>
          <w:p w14:paraId="7155F374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127.500,00</w:t>
            </w:r>
          </w:p>
        </w:tc>
        <w:tc>
          <w:tcPr>
            <w:tcW w:w="1412" w:type="dxa"/>
          </w:tcPr>
          <w:p w14:paraId="0969AB25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127.500,00</w:t>
            </w:r>
          </w:p>
        </w:tc>
        <w:tc>
          <w:tcPr>
            <w:tcW w:w="1175" w:type="dxa"/>
          </w:tcPr>
          <w:p w14:paraId="35D7639D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23154837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208FC42" w14:textId="77777777">
        <w:trPr>
          <w:trHeight w:val="278"/>
        </w:trPr>
        <w:tc>
          <w:tcPr>
            <w:tcW w:w="5988" w:type="dxa"/>
          </w:tcPr>
          <w:p w14:paraId="0C1A789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90" w:type="dxa"/>
          </w:tcPr>
          <w:p w14:paraId="6E917899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127.500,00</w:t>
            </w:r>
          </w:p>
        </w:tc>
        <w:tc>
          <w:tcPr>
            <w:tcW w:w="1412" w:type="dxa"/>
          </w:tcPr>
          <w:p w14:paraId="5DCC6F72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127.500,00</w:t>
            </w:r>
          </w:p>
        </w:tc>
        <w:tc>
          <w:tcPr>
            <w:tcW w:w="1175" w:type="dxa"/>
          </w:tcPr>
          <w:p w14:paraId="06DC4C4C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4C67B7F4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1FCE07D" w14:textId="77777777">
        <w:trPr>
          <w:trHeight w:val="304"/>
        </w:trPr>
        <w:tc>
          <w:tcPr>
            <w:tcW w:w="5988" w:type="dxa"/>
          </w:tcPr>
          <w:p w14:paraId="6DC24A0A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370010 Kupnja autobusa za javni gradski prijevoz</w:t>
            </w:r>
          </w:p>
        </w:tc>
        <w:tc>
          <w:tcPr>
            <w:tcW w:w="1490" w:type="dxa"/>
          </w:tcPr>
          <w:p w14:paraId="519F4835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340.000,00</w:t>
            </w:r>
          </w:p>
        </w:tc>
        <w:tc>
          <w:tcPr>
            <w:tcW w:w="1412" w:type="dxa"/>
          </w:tcPr>
          <w:p w14:paraId="66A20CB7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340.000,00</w:t>
            </w:r>
          </w:p>
        </w:tc>
        <w:tc>
          <w:tcPr>
            <w:tcW w:w="1175" w:type="dxa"/>
          </w:tcPr>
          <w:p w14:paraId="71CEC529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246E9954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72483249" w14:textId="77777777">
        <w:trPr>
          <w:trHeight w:val="293"/>
        </w:trPr>
        <w:tc>
          <w:tcPr>
            <w:tcW w:w="5988" w:type="dxa"/>
          </w:tcPr>
          <w:p w14:paraId="1D3D055C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0" w:type="dxa"/>
          </w:tcPr>
          <w:p w14:paraId="49036E1E" w14:textId="77777777" w:rsidR="00227301" w:rsidRDefault="00ED6A78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340.000,00</w:t>
            </w:r>
          </w:p>
        </w:tc>
        <w:tc>
          <w:tcPr>
            <w:tcW w:w="1412" w:type="dxa"/>
          </w:tcPr>
          <w:p w14:paraId="23A44A9E" w14:textId="77777777" w:rsidR="00227301" w:rsidRDefault="00ED6A78">
            <w:pPr>
              <w:pStyle w:val="TableParagraph"/>
              <w:spacing w:before="43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340.000,00</w:t>
            </w:r>
          </w:p>
        </w:tc>
        <w:tc>
          <w:tcPr>
            <w:tcW w:w="1175" w:type="dxa"/>
          </w:tcPr>
          <w:p w14:paraId="70CF6171" w14:textId="77777777" w:rsidR="00227301" w:rsidRDefault="00ED6A78">
            <w:pPr>
              <w:pStyle w:val="TableParagraph"/>
              <w:spacing w:before="43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5EDA2848" w14:textId="77777777" w:rsidR="00227301" w:rsidRDefault="00ED6A78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82A3FDB" w14:textId="77777777">
        <w:trPr>
          <w:trHeight w:val="277"/>
        </w:trPr>
        <w:tc>
          <w:tcPr>
            <w:tcW w:w="5988" w:type="dxa"/>
          </w:tcPr>
          <w:p w14:paraId="56BE1C72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90" w:type="dxa"/>
          </w:tcPr>
          <w:p w14:paraId="56561A0E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340.000,00</w:t>
            </w:r>
          </w:p>
        </w:tc>
        <w:tc>
          <w:tcPr>
            <w:tcW w:w="1412" w:type="dxa"/>
          </w:tcPr>
          <w:p w14:paraId="4032605B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340.000,00</w:t>
            </w:r>
          </w:p>
        </w:tc>
        <w:tc>
          <w:tcPr>
            <w:tcW w:w="1175" w:type="dxa"/>
          </w:tcPr>
          <w:p w14:paraId="67A751A8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8F488A1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1774A23" w14:textId="77777777">
        <w:trPr>
          <w:trHeight w:val="298"/>
        </w:trPr>
        <w:tc>
          <w:tcPr>
            <w:tcW w:w="5988" w:type="dxa"/>
          </w:tcPr>
          <w:p w14:paraId="07E0BDAE" w14:textId="77777777" w:rsidR="00227301" w:rsidRDefault="00ED6A78">
            <w:pPr>
              <w:pStyle w:val="TableParagraph"/>
              <w:spacing w:before="47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38 Program: UPRAV. STAMBENIM PROSTORIMA U VL. GRADA</w:t>
            </w:r>
          </w:p>
        </w:tc>
        <w:tc>
          <w:tcPr>
            <w:tcW w:w="1490" w:type="dxa"/>
          </w:tcPr>
          <w:p w14:paraId="53D97F45" w14:textId="77777777" w:rsidR="00227301" w:rsidRDefault="00ED6A78">
            <w:pPr>
              <w:pStyle w:val="TableParagraph"/>
              <w:spacing w:before="47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119.500,00</w:t>
            </w:r>
          </w:p>
        </w:tc>
        <w:tc>
          <w:tcPr>
            <w:tcW w:w="1412" w:type="dxa"/>
          </w:tcPr>
          <w:p w14:paraId="59F469B5" w14:textId="77777777" w:rsidR="00227301" w:rsidRDefault="00ED6A78">
            <w:pPr>
              <w:pStyle w:val="TableParagraph"/>
              <w:spacing w:before="47"/>
              <w:ind w:right="28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119.500,00</w:t>
            </w:r>
          </w:p>
        </w:tc>
        <w:tc>
          <w:tcPr>
            <w:tcW w:w="1175" w:type="dxa"/>
          </w:tcPr>
          <w:p w14:paraId="10883753" w14:textId="77777777" w:rsidR="00227301" w:rsidRDefault="00ED6A78">
            <w:pPr>
              <w:pStyle w:val="TableParagraph"/>
              <w:spacing w:before="47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24.931,37</w:t>
            </w:r>
          </w:p>
        </w:tc>
        <w:tc>
          <w:tcPr>
            <w:tcW w:w="751" w:type="dxa"/>
          </w:tcPr>
          <w:p w14:paraId="54BF1436" w14:textId="77777777" w:rsidR="00227301" w:rsidRDefault="00ED6A78">
            <w:pPr>
              <w:pStyle w:val="TableParagraph"/>
              <w:spacing w:before="47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20,86%</w:t>
            </w:r>
          </w:p>
        </w:tc>
      </w:tr>
      <w:tr w:rsidR="00227301" w14:paraId="200E7B4E" w14:textId="77777777">
        <w:trPr>
          <w:trHeight w:val="288"/>
        </w:trPr>
        <w:tc>
          <w:tcPr>
            <w:tcW w:w="5988" w:type="dxa"/>
          </w:tcPr>
          <w:p w14:paraId="1863F77C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380001 Redovno održavanje stambenih objekata</w:t>
            </w:r>
          </w:p>
        </w:tc>
        <w:tc>
          <w:tcPr>
            <w:tcW w:w="1490" w:type="dxa"/>
          </w:tcPr>
          <w:p w14:paraId="4E1A108F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104.900,00</w:t>
            </w:r>
          </w:p>
        </w:tc>
        <w:tc>
          <w:tcPr>
            <w:tcW w:w="1412" w:type="dxa"/>
          </w:tcPr>
          <w:p w14:paraId="58FA26D9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104.900,00</w:t>
            </w:r>
          </w:p>
        </w:tc>
        <w:tc>
          <w:tcPr>
            <w:tcW w:w="1175" w:type="dxa"/>
          </w:tcPr>
          <w:p w14:paraId="0FB13810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24.931,37</w:t>
            </w:r>
          </w:p>
        </w:tc>
        <w:tc>
          <w:tcPr>
            <w:tcW w:w="751" w:type="dxa"/>
          </w:tcPr>
          <w:p w14:paraId="1CC08080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23,77%</w:t>
            </w:r>
          </w:p>
        </w:tc>
      </w:tr>
      <w:tr w:rsidR="00227301" w14:paraId="1D1D6DDF" w14:textId="77777777">
        <w:trPr>
          <w:trHeight w:val="287"/>
        </w:trPr>
        <w:tc>
          <w:tcPr>
            <w:tcW w:w="5988" w:type="dxa"/>
          </w:tcPr>
          <w:p w14:paraId="669D19C7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0" w:type="dxa"/>
          </w:tcPr>
          <w:p w14:paraId="33F2DB35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104.900,00</w:t>
            </w:r>
          </w:p>
        </w:tc>
        <w:tc>
          <w:tcPr>
            <w:tcW w:w="1412" w:type="dxa"/>
          </w:tcPr>
          <w:p w14:paraId="06D05A06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104.900,00</w:t>
            </w:r>
          </w:p>
        </w:tc>
        <w:tc>
          <w:tcPr>
            <w:tcW w:w="1175" w:type="dxa"/>
          </w:tcPr>
          <w:p w14:paraId="021A3C86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24.931,37</w:t>
            </w:r>
          </w:p>
        </w:tc>
        <w:tc>
          <w:tcPr>
            <w:tcW w:w="751" w:type="dxa"/>
          </w:tcPr>
          <w:p w14:paraId="439097D4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23,77%</w:t>
            </w:r>
          </w:p>
        </w:tc>
      </w:tr>
      <w:tr w:rsidR="00227301" w14:paraId="2F270233" w14:textId="77777777">
        <w:trPr>
          <w:trHeight w:val="278"/>
        </w:trPr>
        <w:tc>
          <w:tcPr>
            <w:tcW w:w="5988" w:type="dxa"/>
          </w:tcPr>
          <w:p w14:paraId="0D0CC3E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0" w:type="dxa"/>
          </w:tcPr>
          <w:p w14:paraId="3DC5329D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104.900,00</w:t>
            </w:r>
          </w:p>
        </w:tc>
        <w:tc>
          <w:tcPr>
            <w:tcW w:w="1412" w:type="dxa"/>
          </w:tcPr>
          <w:p w14:paraId="513390DE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104.900,00</w:t>
            </w:r>
          </w:p>
        </w:tc>
        <w:tc>
          <w:tcPr>
            <w:tcW w:w="1175" w:type="dxa"/>
          </w:tcPr>
          <w:p w14:paraId="42497AB3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24.931,37</w:t>
            </w:r>
          </w:p>
        </w:tc>
        <w:tc>
          <w:tcPr>
            <w:tcW w:w="751" w:type="dxa"/>
          </w:tcPr>
          <w:p w14:paraId="17F50E01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23,77%</w:t>
            </w:r>
          </w:p>
        </w:tc>
      </w:tr>
      <w:tr w:rsidR="00227301" w14:paraId="230E0A16" w14:textId="77777777">
        <w:trPr>
          <w:trHeight w:val="275"/>
        </w:trPr>
        <w:tc>
          <w:tcPr>
            <w:tcW w:w="5988" w:type="dxa"/>
          </w:tcPr>
          <w:p w14:paraId="068C1D1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490" w:type="dxa"/>
          </w:tcPr>
          <w:p w14:paraId="4844EEE5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78DA47B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FEBBBA1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656,07</w:t>
            </w:r>
          </w:p>
        </w:tc>
        <w:tc>
          <w:tcPr>
            <w:tcW w:w="751" w:type="dxa"/>
          </w:tcPr>
          <w:p w14:paraId="0189EB21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BD0BEB1" w14:textId="77777777">
        <w:trPr>
          <w:trHeight w:val="287"/>
        </w:trPr>
        <w:tc>
          <w:tcPr>
            <w:tcW w:w="5988" w:type="dxa"/>
          </w:tcPr>
          <w:p w14:paraId="6CA5B13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90" w:type="dxa"/>
          </w:tcPr>
          <w:p w14:paraId="2B8BFA9C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41A0552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54ADBAD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3.496,25</w:t>
            </w:r>
          </w:p>
        </w:tc>
        <w:tc>
          <w:tcPr>
            <w:tcW w:w="751" w:type="dxa"/>
          </w:tcPr>
          <w:p w14:paraId="03DA613B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159625F" w14:textId="77777777">
        <w:trPr>
          <w:trHeight w:val="287"/>
        </w:trPr>
        <w:tc>
          <w:tcPr>
            <w:tcW w:w="5988" w:type="dxa"/>
          </w:tcPr>
          <w:p w14:paraId="4230773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490" w:type="dxa"/>
          </w:tcPr>
          <w:p w14:paraId="585AA756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8D28215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ED5326D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20.779,05</w:t>
            </w:r>
          </w:p>
        </w:tc>
        <w:tc>
          <w:tcPr>
            <w:tcW w:w="751" w:type="dxa"/>
          </w:tcPr>
          <w:p w14:paraId="43FC4E6C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B3CC7E5" w14:textId="77777777">
        <w:trPr>
          <w:trHeight w:val="310"/>
        </w:trPr>
        <w:tc>
          <w:tcPr>
            <w:tcW w:w="5988" w:type="dxa"/>
          </w:tcPr>
          <w:p w14:paraId="1D1FA7E3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380003 Investicijsko održavanje stambenih zgrada</w:t>
            </w:r>
          </w:p>
        </w:tc>
        <w:tc>
          <w:tcPr>
            <w:tcW w:w="1490" w:type="dxa"/>
          </w:tcPr>
          <w:p w14:paraId="62786CFB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14.600,00</w:t>
            </w:r>
          </w:p>
        </w:tc>
        <w:tc>
          <w:tcPr>
            <w:tcW w:w="1412" w:type="dxa"/>
          </w:tcPr>
          <w:p w14:paraId="40F9B7E5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14.600,00</w:t>
            </w:r>
          </w:p>
        </w:tc>
        <w:tc>
          <w:tcPr>
            <w:tcW w:w="1175" w:type="dxa"/>
          </w:tcPr>
          <w:p w14:paraId="4710967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62686D7A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6D76ED28" w14:textId="77777777">
        <w:trPr>
          <w:trHeight w:val="293"/>
        </w:trPr>
        <w:tc>
          <w:tcPr>
            <w:tcW w:w="5988" w:type="dxa"/>
          </w:tcPr>
          <w:p w14:paraId="45CD8F95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0" w:type="dxa"/>
          </w:tcPr>
          <w:p w14:paraId="7A0A167A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412" w:type="dxa"/>
          </w:tcPr>
          <w:p w14:paraId="700D2DDE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175" w:type="dxa"/>
          </w:tcPr>
          <w:p w14:paraId="44A59F0D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20D383E0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5ABDB95" w14:textId="77777777">
        <w:trPr>
          <w:trHeight w:val="283"/>
        </w:trPr>
        <w:tc>
          <w:tcPr>
            <w:tcW w:w="5988" w:type="dxa"/>
          </w:tcPr>
          <w:p w14:paraId="06750DF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490" w:type="dxa"/>
          </w:tcPr>
          <w:p w14:paraId="53A6A9DB" w14:textId="77777777" w:rsidR="00227301" w:rsidRDefault="00ED6A78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14.600,00</w:t>
            </w:r>
          </w:p>
        </w:tc>
        <w:tc>
          <w:tcPr>
            <w:tcW w:w="1412" w:type="dxa"/>
          </w:tcPr>
          <w:p w14:paraId="3BCF1591" w14:textId="77777777" w:rsidR="00227301" w:rsidRDefault="00ED6A78">
            <w:pPr>
              <w:pStyle w:val="TableParagraph"/>
              <w:spacing w:before="49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14.600,00</w:t>
            </w:r>
          </w:p>
        </w:tc>
        <w:tc>
          <w:tcPr>
            <w:tcW w:w="1175" w:type="dxa"/>
          </w:tcPr>
          <w:p w14:paraId="127B41CE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D98456B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5160349" w14:textId="77777777">
        <w:trPr>
          <w:trHeight w:val="298"/>
        </w:trPr>
        <w:tc>
          <w:tcPr>
            <w:tcW w:w="5988" w:type="dxa"/>
          </w:tcPr>
          <w:p w14:paraId="5D13C86E" w14:textId="77777777" w:rsidR="00227301" w:rsidRDefault="00ED6A78">
            <w:pPr>
              <w:pStyle w:val="TableParagraph"/>
              <w:spacing w:before="47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39 Program: PROGRAMI U PROSTORNOM PLANIRANJU</w:t>
            </w:r>
          </w:p>
        </w:tc>
        <w:tc>
          <w:tcPr>
            <w:tcW w:w="1490" w:type="dxa"/>
          </w:tcPr>
          <w:p w14:paraId="5AFD13FA" w14:textId="77777777" w:rsidR="00227301" w:rsidRDefault="00ED6A78">
            <w:pPr>
              <w:pStyle w:val="TableParagraph"/>
              <w:spacing w:before="47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589.100,00</w:t>
            </w:r>
          </w:p>
        </w:tc>
        <w:tc>
          <w:tcPr>
            <w:tcW w:w="1412" w:type="dxa"/>
          </w:tcPr>
          <w:p w14:paraId="39F44CDD" w14:textId="77777777" w:rsidR="00227301" w:rsidRDefault="00ED6A78">
            <w:pPr>
              <w:pStyle w:val="TableParagraph"/>
              <w:spacing w:before="47"/>
              <w:ind w:right="28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589.100,00</w:t>
            </w:r>
          </w:p>
        </w:tc>
        <w:tc>
          <w:tcPr>
            <w:tcW w:w="1175" w:type="dxa"/>
          </w:tcPr>
          <w:p w14:paraId="6C359B77" w14:textId="77777777" w:rsidR="00227301" w:rsidRDefault="00ED6A78">
            <w:pPr>
              <w:pStyle w:val="TableParagraph"/>
              <w:spacing w:before="47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20.160,80</w:t>
            </w:r>
          </w:p>
        </w:tc>
        <w:tc>
          <w:tcPr>
            <w:tcW w:w="751" w:type="dxa"/>
          </w:tcPr>
          <w:p w14:paraId="5F9A149F" w14:textId="77777777" w:rsidR="00227301" w:rsidRDefault="00ED6A78">
            <w:pPr>
              <w:pStyle w:val="TableParagraph"/>
              <w:spacing w:before="47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3,42%</w:t>
            </w:r>
          </w:p>
        </w:tc>
      </w:tr>
      <w:tr w:rsidR="00227301" w14:paraId="6367E4BC" w14:textId="77777777">
        <w:trPr>
          <w:trHeight w:val="288"/>
        </w:trPr>
        <w:tc>
          <w:tcPr>
            <w:tcW w:w="5988" w:type="dxa"/>
          </w:tcPr>
          <w:p w14:paraId="2888D419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390001 Izrada prostorno planske dokumentacije</w:t>
            </w:r>
          </w:p>
        </w:tc>
        <w:tc>
          <w:tcPr>
            <w:tcW w:w="1490" w:type="dxa"/>
          </w:tcPr>
          <w:p w14:paraId="243D8EFD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217.000,00</w:t>
            </w:r>
          </w:p>
        </w:tc>
        <w:tc>
          <w:tcPr>
            <w:tcW w:w="1412" w:type="dxa"/>
          </w:tcPr>
          <w:p w14:paraId="68A33375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217.000,00</w:t>
            </w:r>
          </w:p>
        </w:tc>
        <w:tc>
          <w:tcPr>
            <w:tcW w:w="1175" w:type="dxa"/>
          </w:tcPr>
          <w:p w14:paraId="57FA0E8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2F0B667F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773AD445" w14:textId="77777777">
        <w:trPr>
          <w:trHeight w:val="287"/>
        </w:trPr>
        <w:tc>
          <w:tcPr>
            <w:tcW w:w="5988" w:type="dxa"/>
          </w:tcPr>
          <w:p w14:paraId="23BEEEE5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0" w:type="dxa"/>
          </w:tcPr>
          <w:p w14:paraId="6EDF7E90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412" w:type="dxa"/>
          </w:tcPr>
          <w:p w14:paraId="0F073D12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175" w:type="dxa"/>
          </w:tcPr>
          <w:p w14:paraId="23BE9E9A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62D74339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16FABD6" w14:textId="77777777">
        <w:trPr>
          <w:trHeight w:val="277"/>
        </w:trPr>
        <w:tc>
          <w:tcPr>
            <w:tcW w:w="5988" w:type="dxa"/>
          </w:tcPr>
          <w:p w14:paraId="26EE50D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0" w:type="dxa"/>
          </w:tcPr>
          <w:p w14:paraId="1FA0A9B8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22.000,00</w:t>
            </w:r>
          </w:p>
        </w:tc>
        <w:tc>
          <w:tcPr>
            <w:tcW w:w="1412" w:type="dxa"/>
          </w:tcPr>
          <w:p w14:paraId="719BA83F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22.000,00</w:t>
            </w:r>
          </w:p>
        </w:tc>
        <w:tc>
          <w:tcPr>
            <w:tcW w:w="1175" w:type="dxa"/>
          </w:tcPr>
          <w:p w14:paraId="7B925FC3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3970A4D1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5600CF5" w14:textId="77777777">
        <w:trPr>
          <w:trHeight w:val="298"/>
        </w:trPr>
        <w:tc>
          <w:tcPr>
            <w:tcW w:w="5988" w:type="dxa"/>
          </w:tcPr>
          <w:p w14:paraId="241FF647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namjene-ostalo</w:t>
            </w:r>
          </w:p>
        </w:tc>
        <w:tc>
          <w:tcPr>
            <w:tcW w:w="1490" w:type="dxa"/>
          </w:tcPr>
          <w:p w14:paraId="7937CAD8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412" w:type="dxa"/>
          </w:tcPr>
          <w:p w14:paraId="6C6DC47D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175" w:type="dxa"/>
          </w:tcPr>
          <w:p w14:paraId="4A17F1B6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3A0A82A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6D592750" w14:textId="77777777">
        <w:trPr>
          <w:trHeight w:val="277"/>
        </w:trPr>
        <w:tc>
          <w:tcPr>
            <w:tcW w:w="5988" w:type="dxa"/>
          </w:tcPr>
          <w:p w14:paraId="20DDC13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0" w:type="dxa"/>
          </w:tcPr>
          <w:p w14:paraId="764AF768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6.000,00</w:t>
            </w:r>
          </w:p>
        </w:tc>
        <w:tc>
          <w:tcPr>
            <w:tcW w:w="1412" w:type="dxa"/>
          </w:tcPr>
          <w:p w14:paraId="35023E1A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175" w:type="dxa"/>
          </w:tcPr>
          <w:p w14:paraId="321545E3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7526D227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F3037FE" w14:textId="77777777">
        <w:trPr>
          <w:trHeight w:val="298"/>
        </w:trPr>
        <w:tc>
          <w:tcPr>
            <w:tcW w:w="5988" w:type="dxa"/>
          </w:tcPr>
          <w:p w14:paraId="10461FBA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490" w:type="dxa"/>
          </w:tcPr>
          <w:p w14:paraId="6D3BD931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412" w:type="dxa"/>
          </w:tcPr>
          <w:p w14:paraId="2C08169A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175" w:type="dxa"/>
          </w:tcPr>
          <w:p w14:paraId="4D57D7B4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3DFAF25A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FE81405" w14:textId="77777777">
        <w:trPr>
          <w:trHeight w:val="277"/>
        </w:trPr>
        <w:tc>
          <w:tcPr>
            <w:tcW w:w="5988" w:type="dxa"/>
          </w:tcPr>
          <w:p w14:paraId="57E0E82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0" w:type="dxa"/>
          </w:tcPr>
          <w:p w14:paraId="6A3835E7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150.000,00</w:t>
            </w:r>
          </w:p>
        </w:tc>
        <w:tc>
          <w:tcPr>
            <w:tcW w:w="1412" w:type="dxa"/>
          </w:tcPr>
          <w:p w14:paraId="0978CF2A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150.000,00</w:t>
            </w:r>
          </w:p>
        </w:tc>
        <w:tc>
          <w:tcPr>
            <w:tcW w:w="1175" w:type="dxa"/>
          </w:tcPr>
          <w:p w14:paraId="7AB0357A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5008480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1518D8E" w14:textId="77777777">
        <w:trPr>
          <w:trHeight w:val="303"/>
        </w:trPr>
        <w:tc>
          <w:tcPr>
            <w:tcW w:w="5988" w:type="dxa"/>
          </w:tcPr>
          <w:p w14:paraId="5554BE69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490" w:type="dxa"/>
          </w:tcPr>
          <w:p w14:paraId="2F199DA2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39.000,00</w:t>
            </w:r>
          </w:p>
        </w:tc>
        <w:tc>
          <w:tcPr>
            <w:tcW w:w="1412" w:type="dxa"/>
          </w:tcPr>
          <w:p w14:paraId="04C12161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39.000,00</w:t>
            </w:r>
          </w:p>
        </w:tc>
        <w:tc>
          <w:tcPr>
            <w:tcW w:w="1175" w:type="dxa"/>
          </w:tcPr>
          <w:p w14:paraId="002A2B55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6CCD0BFB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AAAD5E2" w14:textId="77777777">
        <w:trPr>
          <w:trHeight w:val="230"/>
        </w:trPr>
        <w:tc>
          <w:tcPr>
            <w:tcW w:w="5988" w:type="dxa"/>
          </w:tcPr>
          <w:p w14:paraId="00B03BB5" w14:textId="77777777" w:rsidR="00227301" w:rsidRDefault="00ED6A78">
            <w:pPr>
              <w:pStyle w:val="TableParagraph"/>
              <w:spacing w:before="49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0" w:type="dxa"/>
          </w:tcPr>
          <w:p w14:paraId="03EF4E4C" w14:textId="77777777" w:rsidR="00227301" w:rsidRDefault="00ED6A78">
            <w:pPr>
              <w:pStyle w:val="TableParagraph"/>
              <w:spacing w:before="49" w:line="161" w:lineRule="exact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39.000,00</w:t>
            </w:r>
          </w:p>
        </w:tc>
        <w:tc>
          <w:tcPr>
            <w:tcW w:w="1412" w:type="dxa"/>
          </w:tcPr>
          <w:p w14:paraId="0E9B6E4A" w14:textId="77777777" w:rsidR="00227301" w:rsidRDefault="00ED6A78">
            <w:pPr>
              <w:pStyle w:val="TableParagraph"/>
              <w:spacing w:before="49" w:line="161" w:lineRule="exact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39.000,00</w:t>
            </w:r>
          </w:p>
        </w:tc>
        <w:tc>
          <w:tcPr>
            <w:tcW w:w="1175" w:type="dxa"/>
          </w:tcPr>
          <w:p w14:paraId="7BE2C017" w14:textId="77777777" w:rsidR="00227301" w:rsidRDefault="00ED6A78">
            <w:pPr>
              <w:pStyle w:val="TableParagraph"/>
              <w:spacing w:before="49" w:line="161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44F01D8F" w14:textId="77777777" w:rsidR="00227301" w:rsidRDefault="00ED6A78">
            <w:pPr>
              <w:pStyle w:val="TableParagraph"/>
              <w:spacing w:before="49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16DC1E43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1581BE0B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6014"/>
        <w:gridCol w:w="1389"/>
        <w:gridCol w:w="1437"/>
        <w:gridCol w:w="1225"/>
        <w:gridCol w:w="751"/>
      </w:tblGrid>
      <w:tr w:rsidR="00227301" w14:paraId="0A4159EF" w14:textId="77777777">
        <w:trPr>
          <w:trHeight w:val="244"/>
        </w:trPr>
        <w:tc>
          <w:tcPr>
            <w:tcW w:w="6014" w:type="dxa"/>
          </w:tcPr>
          <w:p w14:paraId="2D646D56" w14:textId="77777777" w:rsidR="00227301" w:rsidRDefault="00ED6A78">
            <w:pPr>
              <w:pStyle w:val="TableParagraph"/>
              <w:spacing w:before="0" w:line="201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390003 Izrada tematskih analiza i razrada</w:t>
            </w:r>
          </w:p>
        </w:tc>
        <w:tc>
          <w:tcPr>
            <w:tcW w:w="1389" w:type="dxa"/>
          </w:tcPr>
          <w:p w14:paraId="00C33EB5" w14:textId="77777777" w:rsidR="00227301" w:rsidRDefault="00ED6A78">
            <w:pPr>
              <w:pStyle w:val="TableParagraph"/>
              <w:spacing w:before="0" w:line="201" w:lineRule="exact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219.500,00</w:t>
            </w:r>
          </w:p>
        </w:tc>
        <w:tc>
          <w:tcPr>
            <w:tcW w:w="1437" w:type="dxa"/>
          </w:tcPr>
          <w:p w14:paraId="5D495DA6" w14:textId="77777777" w:rsidR="00227301" w:rsidRDefault="00ED6A78">
            <w:pPr>
              <w:pStyle w:val="TableParagraph"/>
              <w:spacing w:before="0" w:line="201" w:lineRule="exact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219.500,00</w:t>
            </w:r>
          </w:p>
        </w:tc>
        <w:tc>
          <w:tcPr>
            <w:tcW w:w="1225" w:type="dxa"/>
          </w:tcPr>
          <w:p w14:paraId="629A9679" w14:textId="77777777" w:rsidR="00227301" w:rsidRDefault="00ED6A78">
            <w:pPr>
              <w:pStyle w:val="TableParagraph"/>
              <w:spacing w:before="0" w:line="201" w:lineRule="exact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10.306,70</w:t>
            </w:r>
          </w:p>
        </w:tc>
        <w:tc>
          <w:tcPr>
            <w:tcW w:w="751" w:type="dxa"/>
          </w:tcPr>
          <w:p w14:paraId="5F8B9E36" w14:textId="77777777" w:rsidR="00227301" w:rsidRDefault="00ED6A78">
            <w:pPr>
              <w:pStyle w:val="TableParagraph"/>
              <w:spacing w:before="0" w:line="201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4,70%</w:t>
            </w:r>
          </w:p>
        </w:tc>
      </w:tr>
      <w:tr w:rsidR="00227301" w14:paraId="4CB967C5" w14:textId="77777777">
        <w:trPr>
          <w:trHeight w:val="287"/>
        </w:trPr>
        <w:tc>
          <w:tcPr>
            <w:tcW w:w="6014" w:type="dxa"/>
          </w:tcPr>
          <w:p w14:paraId="0823D0E9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61123F21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219.500,00</w:t>
            </w:r>
          </w:p>
        </w:tc>
        <w:tc>
          <w:tcPr>
            <w:tcW w:w="1437" w:type="dxa"/>
          </w:tcPr>
          <w:p w14:paraId="140CAF94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219.500,00</w:t>
            </w:r>
          </w:p>
        </w:tc>
        <w:tc>
          <w:tcPr>
            <w:tcW w:w="1225" w:type="dxa"/>
          </w:tcPr>
          <w:p w14:paraId="45B88B65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10.306,70</w:t>
            </w:r>
          </w:p>
        </w:tc>
        <w:tc>
          <w:tcPr>
            <w:tcW w:w="751" w:type="dxa"/>
          </w:tcPr>
          <w:p w14:paraId="53C8783C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4,70%</w:t>
            </w:r>
          </w:p>
        </w:tc>
      </w:tr>
      <w:tr w:rsidR="00227301" w14:paraId="3CCFA5F3" w14:textId="77777777">
        <w:trPr>
          <w:trHeight w:val="278"/>
        </w:trPr>
        <w:tc>
          <w:tcPr>
            <w:tcW w:w="6014" w:type="dxa"/>
          </w:tcPr>
          <w:p w14:paraId="7FCEBF7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89" w:type="dxa"/>
          </w:tcPr>
          <w:p w14:paraId="39941C56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119.500,00</w:t>
            </w:r>
          </w:p>
        </w:tc>
        <w:tc>
          <w:tcPr>
            <w:tcW w:w="1437" w:type="dxa"/>
          </w:tcPr>
          <w:p w14:paraId="020FDC7F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119.500,00</w:t>
            </w:r>
          </w:p>
        </w:tc>
        <w:tc>
          <w:tcPr>
            <w:tcW w:w="1225" w:type="dxa"/>
          </w:tcPr>
          <w:p w14:paraId="358AB207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10.306,70</w:t>
            </w:r>
          </w:p>
        </w:tc>
        <w:tc>
          <w:tcPr>
            <w:tcW w:w="751" w:type="dxa"/>
          </w:tcPr>
          <w:p w14:paraId="24DC91B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8,62%</w:t>
            </w:r>
          </w:p>
        </w:tc>
      </w:tr>
      <w:tr w:rsidR="00227301" w14:paraId="3492DB7B" w14:textId="77777777">
        <w:trPr>
          <w:trHeight w:val="281"/>
        </w:trPr>
        <w:tc>
          <w:tcPr>
            <w:tcW w:w="6014" w:type="dxa"/>
          </w:tcPr>
          <w:p w14:paraId="051E2E2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389" w:type="dxa"/>
          </w:tcPr>
          <w:p w14:paraId="71DD3D98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F90EF99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6449255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10.250,00</w:t>
            </w:r>
          </w:p>
        </w:tc>
        <w:tc>
          <w:tcPr>
            <w:tcW w:w="751" w:type="dxa"/>
          </w:tcPr>
          <w:p w14:paraId="0FAE80E0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D0FFE55" w14:textId="77777777">
        <w:trPr>
          <w:trHeight w:val="293"/>
        </w:trPr>
        <w:tc>
          <w:tcPr>
            <w:tcW w:w="6014" w:type="dxa"/>
          </w:tcPr>
          <w:p w14:paraId="00FAC9D1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389" w:type="dxa"/>
          </w:tcPr>
          <w:p w14:paraId="301CF905" w14:textId="77777777" w:rsidR="00227301" w:rsidRDefault="00ED6A78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28A0118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358D79C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56,70</w:t>
            </w:r>
          </w:p>
        </w:tc>
        <w:tc>
          <w:tcPr>
            <w:tcW w:w="751" w:type="dxa"/>
          </w:tcPr>
          <w:p w14:paraId="625474C1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2474B15" w14:textId="77777777">
        <w:trPr>
          <w:trHeight w:val="300"/>
        </w:trPr>
        <w:tc>
          <w:tcPr>
            <w:tcW w:w="6014" w:type="dxa"/>
          </w:tcPr>
          <w:p w14:paraId="499CE423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389" w:type="dxa"/>
          </w:tcPr>
          <w:p w14:paraId="22E8E3B7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1437" w:type="dxa"/>
          </w:tcPr>
          <w:p w14:paraId="5B74A484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1225" w:type="dxa"/>
          </w:tcPr>
          <w:p w14:paraId="24D84F45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965D273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B5C145B" w14:textId="77777777">
        <w:trPr>
          <w:trHeight w:val="298"/>
        </w:trPr>
        <w:tc>
          <w:tcPr>
            <w:tcW w:w="6014" w:type="dxa"/>
          </w:tcPr>
          <w:p w14:paraId="34186582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390004 Izrada i implementacija GIS-a</w:t>
            </w:r>
          </w:p>
        </w:tc>
        <w:tc>
          <w:tcPr>
            <w:tcW w:w="1389" w:type="dxa"/>
          </w:tcPr>
          <w:p w14:paraId="26FAEFE3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26.600,00</w:t>
            </w:r>
          </w:p>
        </w:tc>
        <w:tc>
          <w:tcPr>
            <w:tcW w:w="1437" w:type="dxa"/>
          </w:tcPr>
          <w:p w14:paraId="03D1B222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26.600,00</w:t>
            </w:r>
          </w:p>
        </w:tc>
        <w:tc>
          <w:tcPr>
            <w:tcW w:w="1225" w:type="dxa"/>
          </w:tcPr>
          <w:p w14:paraId="1EAB6D96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6.937,50</w:t>
            </w:r>
          </w:p>
        </w:tc>
        <w:tc>
          <w:tcPr>
            <w:tcW w:w="751" w:type="dxa"/>
          </w:tcPr>
          <w:p w14:paraId="3197E5EA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26,08%</w:t>
            </w:r>
          </w:p>
        </w:tc>
      </w:tr>
      <w:tr w:rsidR="00227301" w14:paraId="0E16E0DE" w14:textId="77777777">
        <w:trPr>
          <w:trHeight w:val="287"/>
        </w:trPr>
        <w:tc>
          <w:tcPr>
            <w:tcW w:w="6014" w:type="dxa"/>
          </w:tcPr>
          <w:p w14:paraId="0685B271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521B4230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26.600,00</w:t>
            </w:r>
          </w:p>
        </w:tc>
        <w:tc>
          <w:tcPr>
            <w:tcW w:w="1437" w:type="dxa"/>
          </w:tcPr>
          <w:p w14:paraId="7AC6FA8F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26.600,00</w:t>
            </w:r>
          </w:p>
        </w:tc>
        <w:tc>
          <w:tcPr>
            <w:tcW w:w="1225" w:type="dxa"/>
          </w:tcPr>
          <w:p w14:paraId="3E8738F5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6.937,50</w:t>
            </w:r>
          </w:p>
        </w:tc>
        <w:tc>
          <w:tcPr>
            <w:tcW w:w="751" w:type="dxa"/>
          </w:tcPr>
          <w:p w14:paraId="64A0F654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26,08%</w:t>
            </w:r>
          </w:p>
        </w:tc>
      </w:tr>
      <w:tr w:rsidR="00227301" w14:paraId="0E094507" w14:textId="77777777">
        <w:trPr>
          <w:trHeight w:val="278"/>
        </w:trPr>
        <w:tc>
          <w:tcPr>
            <w:tcW w:w="6014" w:type="dxa"/>
          </w:tcPr>
          <w:p w14:paraId="1EBD4ACA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89" w:type="dxa"/>
          </w:tcPr>
          <w:p w14:paraId="5EEAEC51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26.600,00</w:t>
            </w:r>
          </w:p>
        </w:tc>
        <w:tc>
          <w:tcPr>
            <w:tcW w:w="1437" w:type="dxa"/>
          </w:tcPr>
          <w:p w14:paraId="7578BD75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26.600,00</w:t>
            </w:r>
          </w:p>
        </w:tc>
        <w:tc>
          <w:tcPr>
            <w:tcW w:w="1225" w:type="dxa"/>
          </w:tcPr>
          <w:p w14:paraId="34093022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6.937,50</w:t>
            </w:r>
          </w:p>
        </w:tc>
        <w:tc>
          <w:tcPr>
            <w:tcW w:w="751" w:type="dxa"/>
          </w:tcPr>
          <w:p w14:paraId="5F88614A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26,08%</w:t>
            </w:r>
          </w:p>
        </w:tc>
      </w:tr>
      <w:tr w:rsidR="00227301" w14:paraId="33313F59" w14:textId="77777777">
        <w:trPr>
          <w:trHeight w:val="275"/>
        </w:trPr>
        <w:tc>
          <w:tcPr>
            <w:tcW w:w="6014" w:type="dxa"/>
          </w:tcPr>
          <w:p w14:paraId="14A9DBA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389" w:type="dxa"/>
          </w:tcPr>
          <w:p w14:paraId="535CAC20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5441747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03DB57E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2.625,00</w:t>
            </w:r>
          </w:p>
        </w:tc>
        <w:tc>
          <w:tcPr>
            <w:tcW w:w="751" w:type="dxa"/>
          </w:tcPr>
          <w:p w14:paraId="1A686D2E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FD9B320" w14:textId="77777777">
        <w:trPr>
          <w:trHeight w:val="287"/>
        </w:trPr>
        <w:tc>
          <w:tcPr>
            <w:tcW w:w="6014" w:type="dxa"/>
          </w:tcPr>
          <w:p w14:paraId="035817A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389" w:type="dxa"/>
          </w:tcPr>
          <w:p w14:paraId="6590C8E5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E77E7DB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906C7A0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4.312,50</w:t>
            </w:r>
          </w:p>
        </w:tc>
        <w:tc>
          <w:tcPr>
            <w:tcW w:w="751" w:type="dxa"/>
          </w:tcPr>
          <w:p w14:paraId="742523C2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B5A51F7" w14:textId="77777777">
        <w:trPr>
          <w:trHeight w:val="470"/>
        </w:trPr>
        <w:tc>
          <w:tcPr>
            <w:tcW w:w="6014" w:type="dxa"/>
          </w:tcPr>
          <w:p w14:paraId="6DB9B0F5" w14:textId="77777777" w:rsidR="00227301" w:rsidRDefault="00ED6A78">
            <w:pPr>
              <w:pStyle w:val="TableParagraph"/>
              <w:spacing w:before="68" w:line="200" w:lineRule="exact"/>
              <w:ind w:left="50" w:right="10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390010 Projekt - "</w:t>
            </w:r>
            <w:proofErr w:type="spellStart"/>
            <w:r>
              <w:rPr>
                <w:b/>
                <w:i/>
                <w:sz w:val="18"/>
              </w:rPr>
              <w:t>LIFEBauhausingEurope</w:t>
            </w:r>
            <w:proofErr w:type="spellEnd"/>
            <w:r>
              <w:rPr>
                <w:b/>
                <w:i/>
                <w:sz w:val="18"/>
              </w:rPr>
              <w:t>" (uređenje prostora Beli Kipi)</w:t>
            </w:r>
          </w:p>
        </w:tc>
        <w:tc>
          <w:tcPr>
            <w:tcW w:w="1389" w:type="dxa"/>
          </w:tcPr>
          <w:p w14:paraId="07C69B26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76.000,00</w:t>
            </w:r>
          </w:p>
        </w:tc>
        <w:tc>
          <w:tcPr>
            <w:tcW w:w="1437" w:type="dxa"/>
          </w:tcPr>
          <w:p w14:paraId="693AA2E5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76.000,00</w:t>
            </w:r>
          </w:p>
        </w:tc>
        <w:tc>
          <w:tcPr>
            <w:tcW w:w="1225" w:type="dxa"/>
          </w:tcPr>
          <w:p w14:paraId="09881DD6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2.916,60</w:t>
            </w:r>
          </w:p>
        </w:tc>
        <w:tc>
          <w:tcPr>
            <w:tcW w:w="751" w:type="dxa"/>
          </w:tcPr>
          <w:p w14:paraId="45ED4AC5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3,84%</w:t>
            </w:r>
          </w:p>
        </w:tc>
      </w:tr>
      <w:tr w:rsidR="00227301" w14:paraId="68B9CD89" w14:textId="77777777">
        <w:trPr>
          <w:trHeight w:val="247"/>
        </w:trPr>
        <w:tc>
          <w:tcPr>
            <w:tcW w:w="6014" w:type="dxa"/>
          </w:tcPr>
          <w:p w14:paraId="130747E0" w14:textId="77777777" w:rsidR="00227301" w:rsidRDefault="00ED6A78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195D195F" w14:textId="77777777" w:rsidR="00227301" w:rsidRDefault="00ED6A78">
            <w:pPr>
              <w:pStyle w:val="TableParagraph"/>
              <w:spacing w:before="0" w:line="204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30.200,00</w:t>
            </w:r>
          </w:p>
        </w:tc>
        <w:tc>
          <w:tcPr>
            <w:tcW w:w="1437" w:type="dxa"/>
          </w:tcPr>
          <w:p w14:paraId="23A2FF72" w14:textId="77777777" w:rsidR="00227301" w:rsidRDefault="00ED6A78">
            <w:pPr>
              <w:pStyle w:val="TableParagraph"/>
              <w:spacing w:before="0" w:line="204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30.200,00</w:t>
            </w:r>
          </w:p>
        </w:tc>
        <w:tc>
          <w:tcPr>
            <w:tcW w:w="1225" w:type="dxa"/>
          </w:tcPr>
          <w:p w14:paraId="3F2E7927" w14:textId="77777777" w:rsidR="00227301" w:rsidRDefault="00ED6A78">
            <w:pPr>
              <w:pStyle w:val="TableParagraph"/>
              <w:spacing w:before="0" w:line="204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1.566,60</w:t>
            </w:r>
          </w:p>
        </w:tc>
        <w:tc>
          <w:tcPr>
            <w:tcW w:w="751" w:type="dxa"/>
          </w:tcPr>
          <w:p w14:paraId="74EAA49B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5,19%</w:t>
            </w:r>
          </w:p>
        </w:tc>
      </w:tr>
      <w:tr w:rsidR="00227301" w14:paraId="5C9066EB" w14:textId="77777777">
        <w:trPr>
          <w:trHeight w:val="277"/>
        </w:trPr>
        <w:tc>
          <w:tcPr>
            <w:tcW w:w="6014" w:type="dxa"/>
          </w:tcPr>
          <w:p w14:paraId="3B0EEB1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389" w:type="dxa"/>
          </w:tcPr>
          <w:p w14:paraId="465DC7E4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14.850,00</w:t>
            </w:r>
          </w:p>
        </w:tc>
        <w:tc>
          <w:tcPr>
            <w:tcW w:w="1437" w:type="dxa"/>
          </w:tcPr>
          <w:p w14:paraId="16CA5D4F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14.850,00</w:t>
            </w:r>
          </w:p>
        </w:tc>
        <w:tc>
          <w:tcPr>
            <w:tcW w:w="1225" w:type="dxa"/>
          </w:tcPr>
          <w:p w14:paraId="6C6A4D41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4522A13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8E36DCF" w14:textId="77777777">
        <w:trPr>
          <w:trHeight w:val="288"/>
        </w:trPr>
        <w:tc>
          <w:tcPr>
            <w:tcW w:w="6014" w:type="dxa"/>
          </w:tcPr>
          <w:p w14:paraId="2AC92355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89" w:type="dxa"/>
          </w:tcPr>
          <w:p w14:paraId="015D452E" w14:textId="77777777" w:rsidR="00227301" w:rsidRDefault="00ED6A78">
            <w:pPr>
              <w:pStyle w:val="TableParagraph"/>
              <w:spacing w:before="5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15.350,00</w:t>
            </w:r>
          </w:p>
        </w:tc>
        <w:tc>
          <w:tcPr>
            <w:tcW w:w="1437" w:type="dxa"/>
          </w:tcPr>
          <w:p w14:paraId="7233AC42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15.350,00</w:t>
            </w:r>
          </w:p>
        </w:tc>
        <w:tc>
          <w:tcPr>
            <w:tcW w:w="1225" w:type="dxa"/>
          </w:tcPr>
          <w:p w14:paraId="436442CF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1.566,60</w:t>
            </w:r>
          </w:p>
        </w:tc>
        <w:tc>
          <w:tcPr>
            <w:tcW w:w="751" w:type="dxa"/>
          </w:tcPr>
          <w:p w14:paraId="7863D4B0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10,21%</w:t>
            </w:r>
          </w:p>
        </w:tc>
      </w:tr>
      <w:tr w:rsidR="00227301" w14:paraId="278DE3B0" w14:textId="77777777">
        <w:trPr>
          <w:trHeight w:val="281"/>
        </w:trPr>
        <w:tc>
          <w:tcPr>
            <w:tcW w:w="6014" w:type="dxa"/>
          </w:tcPr>
          <w:p w14:paraId="37F85A1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389" w:type="dxa"/>
          </w:tcPr>
          <w:p w14:paraId="4DA41D09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BFABA76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CD012B0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666,60</w:t>
            </w:r>
          </w:p>
        </w:tc>
        <w:tc>
          <w:tcPr>
            <w:tcW w:w="751" w:type="dxa"/>
          </w:tcPr>
          <w:p w14:paraId="6569D143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6D3A5EE" w14:textId="77777777">
        <w:trPr>
          <w:trHeight w:val="293"/>
        </w:trPr>
        <w:tc>
          <w:tcPr>
            <w:tcW w:w="6014" w:type="dxa"/>
          </w:tcPr>
          <w:p w14:paraId="0964A371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389" w:type="dxa"/>
          </w:tcPr>
          <w:p w14:paraId="74DEEAFB" w14:textId="77777777" w:rsidR="00227301" w:rsidRDefault="00ED6A78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6E9A395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C356378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900,00</w:t>
            </w:r>
          </w:p>
        </w:tc>
        <w:tc>
          <w:tcPr>
            <w:tcW w:w="751" w:type="dxa"/>
          </w:tcPr>
          <w:p w14:paraId="5735D25A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9F010BF" w14:textId="77777777">
        <w:trPr>
          <w:trHeight w:val="310"/>
        </w:trPr>
        <w:tc>
          <w:tcPr>
            <w:tcW w:w="6014" w:type="dxa"/>
          </w:tcPr>
          <w:p w14:paraId="40917021" w14:textId="77777777" w:rsidR="00227301" w:rsidRDefault="00ED6A78">
            <w:pPr>
              <w:pStyle w:val="TableParagraph"/>
              <w:spacing w:before="60"/>
              <w:ind w:right="590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389" w:type="dxa"/>
          </w:tcPr>
          <w:p w14:paraId="26878592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45.800,00</w:t>
            </w:r>
          </w:p>
        </w:tc>
        <w:tc>
          <w:tcPr>
            <w:tcW w:w="1437" w:type="dxa"/>
          </w:tcPr>
          <w:p w14:paraId="381BF4E0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45.800,00</w:t>
            </w:r>
          </w:p>
        </w:tc>
        <w:tc>
          <w:tcPr>
            <w:tcW w:w="1225" w:type="dxa"/>
          </w:tcPr>
          <w:p w14:paraId="238E101D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1.350,00</w:t>
            </w:r>
          </w:p>
        </w:tc>
        <w:tc>
          <w:tcPr>
            <w:tcW w:w="751" w:type="dxa"/>
          </w:tcPr>
          <w:p w14:paraId="1C0D011A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2,95%</w:t>
            </w:r>
          </w:p>
        </w:tc>
      </w:tr>
      <w:tr w:rsidR="00227301" w14:paraId="3EB28397" w14:textId="77777777">
        <w:trPr>
          <w:trHeight w:val="277"/>
        </w:trPr>
        <w:tc>
          <w:tcPr>
            <w:tcW w:w="6014" w:type="dxa"/>
          </w:tcPr>
          <w:p w14:paraId="49BF421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389" w:type="dxa"/>
          </w:tcPr>
          <w:p w14:paraId="4957F407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22.770,00</w:t>
            </w:r>
          </w:p>
        </w:tc>
        <w:tc>
          <w:tcPr>
            <w:tcW w:w="1437" w:type="dxa"/>
          </w:tcPr>
          <w:p w14:paraId="4E3991CD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22.770,00</w:t>
            </w:r>
          </w:p>
        </w:tc>
        <w:tc>
          <w:tcPr>
            <w:tcW w:w="1225" w:type="dxa"/>
          </w:tcPr>
          <w:p w14:paraId="119B3679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A858100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61729BD" w14:textId="77777777">
        <w:trPr>
          <w:trHeight w:val="288"/>
        </w:trPr>
        <w:tc>
          <w:tcPr>
            <w:tcW w:w="6014" w:type="dxa"/>
          </w:tcPr>
          <w:p w14:paraId="616F003C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89" w:type="dxa"/>
          </w:tcPr>
          <w:p w14:paraId="7A68E977" w14:textId="77777777" w:rsidR="00227301" w:rsidRDefault="00ED6A78">
            <w:pPr>
              <w:pStyle w:val="TableParagraph"/>
              <w:spacing w:before="5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23.030,00</w:t>
            </w:r>
          </w:p>
        </w:tc>
        <w:tc>
          <w:tcPr>
            <w:tcW w:w="1437" w:type="dxa"/>
          </w:tcPr>
          <w:p w14:paraId="25D17B1C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23.030,00</w:t>
            </w:r>
          </w:p>
        </w:tc>
        <w:tc>
          <w:tcPr>
            <w:tcW w:w="1225" w:type="dxa"/>
          </w:tcPr>
          <w:p w14:paraId="706CA4D4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1.350,00</w:t>
            </w:r>
          </w:p>
        </w:tc>
        <w:tc>
          <w:tcPr>
            <w:tcW w:w="751" w:type="dxa"/>
          </w:tcPr>
          <w:p w14:paraId="12FC5A0C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5,86%</w:t>
            </w:r>
          </w:p>
        </w:tc>
      </w:tr>
      <w:tr w:rsidR="00227301" w14:paraId="1C957426" w14:textId="77777777">
        <w:trPr>
          <w:trHeight w:val="275"/>
        </w:trPr>
        <w:tc>
          <w:tcPr>
            <w:tcW w:w="6014" w:type="dxa"/>
          </w:tcPr>
          <w:p w14:paraId="71A93E6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389" w:type="dxa"/>
          </w:tcPr>
          <w:p w14:paraId="04CAFFDC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AC64EB2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4C5F036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1.350,00</w:t>
            </w:r>
          </w:p>
        </w:tc>
        <w:tc>
          <w:tcPr>
            <w:tcW w:w="751" w:type="dxa"/>
          </w:tcPr>
          <w:p w14:paraId="589D10AC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7FAE0B0" w14:textId="77777777">
        <w:trPr>
          <w:trHeight w:val="310"/>
        </w:trPr>
        <w:tc>
          <w:tcPr>
            <w:tcW w:w="6014" w:type="dxa"/>
          </w:tcPr>
          <w:p w14:paraId="2C958B3B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390011 Strategija zelene urbane obnove Grada Varaždina</w:t>
            </w:r>
          </w:p>
        </w:tc>
        <w:tc>
          <w:tcPr>
            <w:tcW w:w="1389" w:type="dxa"/>
          </w:tcPr>
          <w:p w14:paraId="000B1D78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50.000,00</w:t>
            </w:r>
          </w:p>
        </w:tc>
        <w:tc>
          <w:tcPr>
            <w:tcW w:w="1437" w:type="dxa"/>
          </w:tcPr>
          <w:p w14:paraId="45763F90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50.000,00</w:t>
            </w:r>
          </w:p>
        </w:tc>
        <w:tc>
          <w:tcPr>
            <w:tcW w:w="1225" w:type="dxa"/>
          </w:tcPr>
          <w:p w14:paraId="64714F47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69FB47B5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21693503" w14:textId="77777777">
        <w:trPr>
          <w:trHeight w:val="287"/>
        </w:trPr>
        <w:tc>
          <w:tcPr>
            <w:tcW w:w="6014" w:type="dxa"/>
          </w:tcPr>
          <w:p w14:paraId="1E8ABC65" w14:textId="77777777" w:rsidR="00227301" w:rsidRDefault="00ED6A78">
            <w:pPr>
              <w:pStyle w:val="TableParagraph"/>
              <w:spacing w:before="37"/>
              <w:ind w:right="590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389" w:type="dxa"/>
          </w:tcPr>
          <w:p w14:paraId="4B6A3D37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437" w:type="dxa"/>
          </w:tcPr>
          <w:p w14:paraId="45BB4E9B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225" w:type="dxa"/>
          </w:tcPr>
          <w:p w14:paraId="3DC3722A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0DFF97A4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78AA2B0" w14:textId="77777777">
        <w:trPr>
          <w:trHeight w:val="277"/>
        </w:trPr>
        <w:tc>
          <w:tcPr>
            <w:tcW w:w="6014" w:type="dxa"/>
          </w:tcPr>
          <w:p w14:paraId="5C23840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89" w:type="dxa"/>
          </w:tcPr>
          <w:p w14:paraId="598D4634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33.000,00</w:t>
            </w:r>
          </w:p>
        </w:tc>
        <w:tc>
          <w:tcPr>
            <w:tcW w:w="1437" w:type="dxa"/>
          </w:tcPr>
          <w:p w14:paraId="1BCB192D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33.000,00</w:t>
            </w:r>
          </w:p>
        </w:tc>
        <w:tc>
          <w:tcPr>
            <w:tcW w:w="1225" w:type="dxa"/>
          </w:tcPr>
          <w:p w14:paraId="5991967B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4146E34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C8AF29C" w14:textId="77777777">
        <w:trPr>
          <w:trHeight w:val="298"/>
        </w:trPr>
        <w:tc>
          <w:tcPr>
            <w:tcW w:w="6014" w:type="dxa"/>
          </w:tcPr>
          <w:p w14:paraId="7C903019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389" w:type="dxa"/>
          </w:tcPr>
          <w:p w14:paraId="42921A14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437" w:type="dxa"/>
          </w:tcPr>
          <w:p w14:paraId="79FF59CA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225" w:type="dxa"/>
          </w:tcPr>
          <w:p w14:paraId="54248322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7C786CC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02EEFE2" w14:textId="77777777">
        <w:trPr>
          <w:trHeight w:val="283"/>
        </w:trPr>
        <w:tc>
          <w:tcPr>
            <w:tcW w:w="6014" w:type="dxa"/>
          </w:tcPr>
          <w:p w14:paraId="598A34D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89" w:type="dxa"/>
          </w:tcPr>
          <w:p w14:paraId="261A2B12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17.000,00</w:t>
            </w:r>
          </w:p>
        </w:tc>
        <w:tc>
          <w:tcPr>
            <w:tcW w:w="1437" w:type="dxa"/>
          </w:tcPr>
          <w:p w14:paraId="54F31AE5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17.000,00</w:t>
            </w:r>
          </w:p>
        </w:tc>
        <w:tc>
          <w:tcPr>
            <w:tcW w:w="1225" w:type="dxa"/>
          </w:tcPr>
          <w:p w14:paraId="0D5B965D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DA43917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BD10D9B" w14:textId="77777777">
        <w:trPr>
          <w:trHeight w:val="464"/>
        </w:trPr>
        <w:tc>
          <w:tcPr>
            <w:tcW w:w="6014" w:type="dxa"/>
          </w:tcPr>
          <w:p w14:paraId="53B5AAB6" w14:textId="77777777" w:rsidR="00227301" w:rsidRDefault="00ED6A78">
            <w:pPr>
              <w:pStyle w:val="TableParagraph"/>
              <w:spacing w:before="62" w:line="200" w:lineRule="exact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46 Program: PROGRAM IZGRADNJE KOMUNALNIH VODNIH GRAĐEVINA</w:t>
            </w:r>
          </w:p>
        </w:tc>
        <w:tc>
          <w:tcPr>
            <w:tcW w:w="1389" w:type="dxa"/>
          </w:tcPr>
          <w:p w14:paraId="7B62DA76" w14:textId="77777777" w:rsidR="00227301" w:rsidRDefault="00ED6A78">
            <w:pPr>
              <w:pStyle w:val="TableParagraph"/>
              <w:spacing w:before="53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660.000,00</w:t>
            </w:r>
          </w:p>
        </w:tc>
        <w:tc>
          <w:tcPr>
            <w:tcW w:w="1437" w:type="dxa"/>
          </w:tcPr>
          <w:p w14:paraId="1A63D29C" w14:textId="77777777" w:rsidR="00227301" w:rsidRDefault="00ED6A78">
            <w:pPr>
              <w:pStyle w:val="TableParagraph"/>
              <w:spacing w:before="53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660.000,00</w:t>
            </w:r>
          </w:p>
        </w:tc>
        <w:tc>
          <w:tcPr>
            <w:tcW w:w="1225" w:type="dxa"/>
          </w:tcPr>
          <w:p w14:paraId="02937A53" w14:textId="77777777" w:rsidR="00227301" w:rsidRDefault="00ED6A78">
            <w:pPr>
              <w:pStyle w:val="TableParagraph"/>
              <w:spacing w:before="53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135,21</w:t>
            </w:r>
          </w:p>
        </w:tc>
        <w:tc>
          <w:tcPr>
            <w:tcW w:w="751" w:type="dxa"/>
          </w:tcPr>
          <w:p w14:paraId="6EC878D9" w14:textId="77777777" w:rsidR="00227301" w:rsidRDefault="00ED6A78">
            <w:pPr>
              <w:pStyle w:val="TableParagraph"/>
              <w:spacing w:before="53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0,02%</w:t>
            </w:r>
          </w:p>
        </w:tc>
      </w:tr>
      <w:tr w:rsidR="00227301" w14:paraId="5472CA95" w14:textId="77777777">
        <w:trPr>
          <w:trHeight w:val="247"/>
        </w:trPr>
        <w:tc>
          <w:tcPr>
            <w:tcW w:w="6014" w:type="dxa"/>
          </w:tcPr>
          <w:p w14:paraId="3E03A596" w14:textId="77777777" w:rsidR="00227301" w:rsidRDefault="00ED6A78">
            <w:pPr>
              <w:pStyle w:val="TableParagraph"/>
              <w:spacing w:before="0" w:line="204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460001 Izgradnja objekata i uređaja odvodnje</w:t>
            </w:r>
          </w:p>
        </w:tc>
        <w:tc>
          <w:tcPr>
            <w:tcW w:w="1389" w:type="dxa"/>
          </w:tcPr>
          <w:p w14:paraId="2CF440C3" w14:textId="77777777" w:rsidR="00227301" w:rsidRDefault="00ED6A78">
            <w:pPr>
              <w:pStyle w:val="TableParagraph"/>
              <w:spacing w:before="0" w:line="204" w:lineRule="exact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455.000,00</w:t>
            </w:r>
          </w:p>
        </w:tc>
        <w:tc>
          <w:tcPr>
            <w:tcW w:w="1437" w:type="dxa"/>
          </w:tcPr>
          <w:p w14:paraId="31654771" w14:textId="77777777" w:rsidR="00227301" w:rsidRDefault="00ED6A78">
            <w:pPr>
              <w:pStyle w:val="TableParagraph"/>
              <w:spacing w:before="0" w:line="204" w:lineRule="exact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455.000,00</w:t>
            </w:r>
          </w:p>
        </w:tc>
        <w:tc>
          <w:tcPr>
            <w:tcW w:w="1225" w:type="dxa"/>
          </w:tcPr>
          <w:p w14:paraId="15728249" w14:textId="77777777" w:rsidR="00227301" w:rsidRDefault="00ED6A78">
            <w:pPr>
              <w:pStyle w:val="TableParagraph"/>
              <w:spacing w:before="0" w:line="204" w:lineRule="exact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135,21</w:t>
            </w:r>
          </w:p>
        </w:tc>
        <w:tc>
          <w:tcPr>
            <w:tcW w:w="751" w:type="dxa"/>
          </w:tcPr>
          <w:p w14:paraId="64FCE1E4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0,03%</w:t>
            </w:r>
          </w:p>
        </w:tc>
      </w:tr>
      <w:tr w:rsidR="00227301" w14:paraId="2F259E38" w14:textId="77777777">
        <w:trPr>
          <w:trHeight w:val="287"/>
        </w:trPr>
        <w:tc>
          <w:tcPr>
            <w:tcW w:w="6014" w:type="dxa"/>
          </w:tcPr>
          <w:p w14:paraId="52D29F67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Komunalni doprinos</w:t>
            </w:r>
          </w:p>
        </w:tc>
        <w:tc>
          <w:tcPr>
            <w:tcW w:w="1389" w:type="dxa"/>
          </w:tcPr>
          <w:p w14:paraId="753A141F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437" w:type="dxa"/>
          </w:tcPr>
          <w:p w14:paraId="5022E412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225" w:type="dxa"/>
          </w:tcPr>
          <w:p w14:paraId="65945549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135,21</w:t>
            </w:r>
          </w:p>
        </w:tc>
        <w:tc>
          <w:tcPr>
            <w:tcW w:w="751" w:type="dxa"/>
          </w:tcPr>
          <w:p w14:paraId="0698CE0E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0,10%</w:t>
            </w:r>
          </w:p>
        </w:tc>
      </w:tr>
      <w:tr w:rsidR="00227301" w14:paraId="2CB15F5A" w14:textId="77777777">
        <w:trPr>
          <w:trHeight w:val="278"/>
        </w:trPr>
        <w:tc>
          <w:tcPr>
            <w:tcW w:w="6014" w:type="dxa"/>
          </w:tcPr>
          <w:p w14:paraId="5133877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389" w:type="dxa"/>
          </w:tcPr>
          <w:p w14:paraId="40E18247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140.000,00</w:t>
            </w:r>
          </w:p>
        </w:tc>
        <w:tc>
          <w:tcPr>
            <w:tcW w:w="1437" w:type="dxa"/>
          </w:tcPr>
          <w:p w14:paraId="264FBCA7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140.000,00</w:t>
            </w:r>
          </w:p>
        </w:tc>
        <w:tc>
          <w:tcPr>
            <w:tcW w:w="1225" w:type="dxa"/>
          </w:tcPr>
          <w:p w14:paraId="5C052ADB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135,21</w:t>
            </w:r>
          </w:p>
        </w:tc>
        <w:tc>
          <w:tcPr>
            <w:tcW w:w="751" w:type="dxa"/>
          </w:tcPr>
          <w:p w14:paraId="4D4A0BBE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0,10%</w:t>
            </w:r>
          </w:p>
        </w:tc>
      </w:tr>
      <w:tr w:rsidR="00227301" w14:paraId="4A0FB2A2" w14:textId="77777777">
        <w:trPr>
          <w:trHeight w:val="371"/>
        </w:trPr>
        <w:tc>
          <w:tcPr>
            <w:tcW w:w="6014" w:type="dxa"/>
          </w:tcPr>
          <w:p w14:paraId="2BA3C5AE" w14:textId="77777777" w:rsidR="00227301" w:rsidRDefault="00ED6A78">
            <w:pPr>
              <w:pStyle w:val="TableParagraph"/>
              <w:spacing w:before="55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3861 Kapitalne pomoći kreditnim i ostalim financijskim institucijama te trgovačkim društvima u javnom sektoru</w:t>
            </w:r>
          </w:p>
        </w:tc>
        <w:tc>
          <w:tcPr>
            <w:tcW w:w="1389" w:type="dxa"/>
          </w:tcPr>
          <w:p w14:paraId="44E370B6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467E16A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03F7D8C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135,21</w:t>
            </w:r>
          </w:p>
        </w:tc>
        <w:tc>
          <w:tcPr>
            <w:tcW w:w="751" w:type="dxa"/>
          </w:tcPr>
          <w:p w14:paraId="1EC015C4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FC11869" w14:textId="77777777">
        <w:trPr>
          <w:trHeight w:val="250"/>
        </w:trPr>
        <w:tc>
          <w:tcPr>
            <w:tcW w:w="6014" w:type="dxa"/>
          </w:tcPr>
          <w:p w14:paraId="5744BC14" w14:textId="77777777" w:rsidR="00227301" w:rsidRDefault="00ED6A78">
            <w:pPr>
              <w:pStyle w:val="TableParagraph"/>
              <w:spacing w:before="0" w:line="20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389" w:type="dxa"/>
          </w:tcPr>
          <w:p w14:paraId="02F03332" w14:textId="77777777" w:rsidR="00227301" w:rsidRDefault="00ED6A78">
            <w:pPr>
              <w:pStyle w:val="TableParagraph"/>
              <w:spacing w:before="0" w:line="207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315.000,00</w:t>
            </w:r>
          </w:p>
        </w:tc>
        <w:tc>
          <w:tcPr>
            <w:tcW w:w="1437" w:type="dxa"/>
          </w:tcPr>
          <w:p w14:paraId="53E8B62B" w14:textId="77777777" w:rsidR="00227301" w:rsidRDefault="00ED6A78">
            <w:pPr>
              <w:pStyle w:val="TableParagraph"/>
              <w:spacing w:before="0" w:line="207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315.000,00</w:t>
            </w:r>
          </w:p>
        </w:tc>
        <w:tc>
          <w:tcPr>
            <w:tcW w:w="1225" w:type="dxa"/>
          </w:tcPr>
          <w:p w14:paraId="21A16186" w14:textId="77777777" w:rsidR="00227301" w:rsidRDefault="00ED6A78">
            <w:pPr>
              <w:pStyle w:val="TableParagraph"/>
              <w:spacing w:before="0" w:line="207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47270A40" w14:textId="77777777" w:rsidR="00227301" w:rsidRDefault="00ED6A78">
            <w:pPr>
              <w:pStyle w:val="TableParagraph"/>
              <w:spacing w:before="0" w:line="207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6E4E076" w14:textId="77777777">
        <w:trPr>
          <w:trHeight w:val="277"/>
        </w:trPr>
        <w:tc>
          <w:tcPr>
            <w:tcW w:w="6014" w:type="dxa"/>
          </w:tcPr>
          <w:p w14:paraId="6DD241D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389" w:type="dxa"/>
          </w:tcPr>
          <w:p w14:paraId="3634E32C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315.000,00</w:t>
            </w:r>
          </w:p>
        </w:tc>
        <w:tc>
          <w:tcPr>
            <w:tcW w:w="1437" w:type="dxa"/>
          </w:tcPr>
          <w:p w14:paraId="25FBD173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315.000,00</w:t>
            </w:r>
          </w:p>
        </w:tc>
        <w:tc>
          <w:tcPr>
            <w:tcW w:w="1225" w:type="dxa"/>
          </w:tcPr>
          <w:p w14:paraId="489EE0AC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21E13A8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2CC1773" w14:textId="77777777">
        <w:trPr>
          <w:trHeight w:val="298"/>
        </w:trPr>
        <w:tc>
          <w:tcPr>
            <w:tcW w:w="6014" w:type="dxa"/>
          </w:tcPr>
          <w:p w14:paraId="3583CCD5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460002 Izgradnja objekata i uređaja vodoopskrbe</w:t>
            </w:r>
          </w:p>
        </w:tc>
        <w:tc>
          <w:tcPr>
            <w:tcW w:w="1389" w:type="dxa"/>
          </w:tcPr>
          <w:p w14:paraId="1C55E98A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205.000,00</w:t>
            </w:r>
          </w:p>
        </w:tc>
        <w:tc>
          <w:tcPr>
            <w:tcW w:w="1437" w:type="dxa"/>
          </w:tcPr>
          <w:p w14:paraId="26ED04AA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205.000,00</w:t>
            </w:r>
          </w:p>
        </w:tc>
        <w:tc>
          <w:tcPr>
            <w:tcW w:w="1225" w:type="dxa"/>
          </w:tcPr>
          <w:p w14:paraId="6DD8A3B4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2B0D2834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3C3D2AA4" w14:textId="77777777">
        <w:trPr>
          <w:trHeight w:val="287"/>
        </w:trPr>
        <w:tc>
          <w:tcPr>
            <w:tcW w:w="6014" w:type="dxa"/>
          </w:tcPr>
          <w:p w14:paraId="5AAC7855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389" w:type="dxa"/>
          </w:tcPr>
          <w:p w14:paraId="259141C0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437" w:type="dxa"/>
          </w:tcPr>
          <w:p w14:paraId="509439AB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225" w:type="dxa"/>
          </w:tcPr>
          <w:p w14:paraId="61752392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65E278B2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EBA6BDE" w14:textId="77777777">
        <w:trPr>
          <w:trHeight w:val="278"/>
        </w:trPr>
        <w:tc>
          <w:tcPr>
            <w:tcW w:w="6014" w:type="dxa"/>
          </w:tcPr>
          <w:p w14:paraId="1199B79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389" w:type="dxa"/>
          </w:tcPr>
          <w:p w14:paraId="5124BF72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205.000,00</w:t>
            </w:r>
          </w:p>
        </w:tc>
        <w:tc>
          <w:tcPr>
            <w:tcW w:w="1437" w:type="dxa"/>
          </w:tcPr>
          <w:p w14:paraId="09D15CF9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205.000,00</w:t>
            </w:r>
          </w:p>
        </w:tc>
        <w:tc>
          <w:tcPr>
            <w:tcW w:w="1225" w:type="dxa"/>
          </w:tcPr>
          <w:p w14:paraId="3FE866CB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1BC4546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C7F2E44" w14:textId="77777777">
        <w:trPr>
          <w:trHeight w:val="298"/>
        </w:trPr>
        <w:tc>
          <w:tcPr>
            <w:tcW w:w="6014" w:type="dxa"/>
          </w:tcPr>
          <w:p w14:paraId="10C8EA89" w14:textId="77777777" w:rsidR="00227301" w:rsidRDefault="00ED6A78">
            <w:pPr>
              <w:pStyle w:val="TableParagraph"/>
              <w:spacing w:before="47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47 Program: OSTALI PROJEKTI</w:t>
            </w:r>
          </w:p>
        </w:tc>
        <w:tc>
          <w:tcPr>
            <w:tcW w:w="1389" w:type="dxa"/>
          </w:tcPr>
          <w:p w14:paraId="06DA36CE" w14:textId="77777777" w:rsidR="00227301" w:rsidRDefault="00ED6A78">
            <w:pPr>
              <w:pStyle w:val="TableParagraph"/>
              <w:spacing w:before="47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4.209.500,00</w:t>
            </w:r>
          </w:p>
        </w:tc>
        <w:tc>
          <w:tcPr>
            <w:tcW w:w="1437" w:type="dxa"/>
          </w:tcPr>
          <w:p w14:paraId="7C7536AD" w14:textId="77777777" w:rsidR="00227301" w:rsidRDefault="00ED6A78">
            <w:pPr>
              <w:pStyle w:val="TableParagraph"/>
              <w:spacing w:before="47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4.209.500,00</w:t>
            </w:r>
          </w:p>
        </w:tc>
        <w:tc>
          <w:tcPr>
            <w:tcW w:w="1225" w:type="dxa"/>
          </w:tcPr>
          <w:p w14:paraId="37BF93BE" w14:textId="77777777" w:rsidR="00227301" w:rsidRDefault="00ED6A78">
            <w:pPr>
              <w:pStyle w:val="TableParagraph"/>
              <w:spacing w:before="47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422.004,60</w:t>
            </w:r>
          </w:p>
        </w:tc>
        <w:tc>
          <w:tcPr>
            <w:tcW w:w="751" w:type="dxa"/>
          </w:tcPr>
          <w:p w14:paraId="4B93B478" w14:textId="77777777" w:rsidR="00227301" w:rsidRDefault="00ED6A78">
            <w:pPr>
              <w:pStyle w:val="TableParagraph"/>
              <w:spacing w:before="47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10,03%</w:t>
            </w:r>
          </w:p>
        </w:tc>
      </w:tr>
      <w:tr w:rsidR="00227301" w14:paraId="6121D470" w14:textId="77777777">
        <w:trPr>
          <w:trHeight w:val="448"/>
        </w:trPr>
        <w:tc>
          <w:tcPr>
            <w:tcW w:w="6014" w:type="dxa"/>
          </w:tcPr>
          <w:p w14:paraId="361EDC44" w14:textId="77777777" w:rsidR="00227301" w:rsidRDefault="00ED6A78">
            <w:pPr>
              <w:pStyle w:val="TableParagraph"/>
              <w:spacing w:before="46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470001 Izgradnja natkrivene tribine nogometnog igrališta u </w:t>
            </w:r>
            <w:proofErr w:type="spellStart"/>
            <w:r>
              <w:rPr>
                <w:b/>
                <w:i/>
                <w:sz w:val="18"/>
              </w:rPr>
              <w:t>Hrašćici</w:t>
            </w:r>
            <w:proofErr w:type="spellEnd"/>
          </w:p>
        </w:tc>
        <w:tc>
          <w:tcPr>
            <w:tcW w:w="1389" w:type="dxa"/>
          </w:tcPr>
          <w:p w14:paraId="58F4F664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825.200,00</w:t>
            </w:r>
          </w:p>
        </w:tc>
        <w:tc>
          <w:tcPr>
            <w:tcW w:w="1437" w:type="dxa"/>
          </w:tcPr>
          <w:p w14:paraId="489D446D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825.200,00</w:t>
            </w:r>
          </w:p>
        </w:tc>
        <w:tc>
          <w:tcPr>
            <w:tcW w:w="1225" w:type="dxa"/>
          </w:tcPr>
          <w:p w14:paraId="5456EB3A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300.845,52</w:t>
            </w:r>
          </w:p>
        </w:tc>
        <w:tc>
          <w:tcPr>
            <w:tcW w:w="751" w:type="dxa"/>
          </w:tcPr>
          <w:p w14:paraId="258B03E9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36,46%</w:t>
            </w:r>
          </w:p>
        </w:tc>
      </w:tr>
      <w:tr w:rsidR="00227301" w14:paraId="5043A8D6" w14:textId="77777777">
        <w:trPr>
          <w:trHeight w:val="247"/>
        </w:trPr>
        <w:tc>
          <w:tcPr>
            <w:tcW w:w="6014" w:type="dxa"/>
          </w:tcPr>
          <w:p w14:paraId="69DFC1E0" w14:textId="77777777" w:rsidR="00227301" w:rsidRDefault="00ED6A78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481D8B83" w14:textId="77777777" w:rsidR="00227301" w:rsidRDefault="00ED6A78">
            <w:pPr>
              <w:pStyle w:val="TableParagraph"/>
              <w:spacing w:before="0" w:line="204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226.550,00</w:t>
            </w:r>
          </w:p>
        </w:tc>
        <w:tc>
          <w:tcPr>
            <w:tcW w:w="1437" w:type="dxa"/>
          </w:tcPr>
          <w:p w14:paraId="307DF1F7" w14:textId="77777777" w:rsidR="00227301" w:rsidRDefault="00ED6A78">
            <w:pPr>
              <w:pStyle w:val="TableParagraph"/>
              <w:spacing w:before="0" w:line="204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226.550,00</w:t>
            </w:r>
          </w:p>
        </w:tc>
        <w:tc>
          <w:tcPr>
            <w:tcW w:w="1225" w:type="dxa"/>
          </w:tcPr>
          <w:p w14:paraId="6AB84E3F" w14:textId="77777777" w:rsidR="00227301" w:rsidRDefault="00ED6A78">
            <w:pPr>
              <w:pStyle w:val="TableParagraph"/>
              <w:spacing w:before="0" w:line="204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3B9EA599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6787AAAA" w14:textId="77777777">
        <w:trPr>
          <w:trHeight w:val="283"/>
        </w:trPr>
        <w:tc>
          <w:tcPr>
            <w:tcW w:w="6014" w:type="dxa"/>
          </w:tcPr>
          <w:p w14:paraId="4EB0F3C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389" w:type="dxa"/>
          </w:tcPr>
          <w:p w14:paraId="75860C69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226.550,00</w:t>
            </w:r>
          </w:p>
        </w:tc>
        <w:tc>
          <w:tcPr>
            <w:tcW w:w="1437" w:type="dxa"/>
          </w:tcPr>
          <w:p w14:paraId="32970B89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226.550,00</w:t>
            </w:r>
          </w:p>
        </w:tc>
        <w:tc>
          <w:tcPr>
            <w:tcW w:w="1225" w:type="dxa"/>
          </w:tcPr>
          <w:p w14:paraId="67A2561E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9CEA473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0A84EC5" w14:textId="77777777">
        <w:trPr>
          <w:trHeight w:val="303"/>
        </w:trPr>
        <w:tc>
          <w:tcPr>
            <w:tcW w:w="6014" w:type="dxa"/>
          </w:tcPr>
          <w:p w14:paraId="5AAB2242" w14:textId="77777777" w:rsidR="00227301" w:rsidRDefault="00ED6A78">
            <w:pPr>
              <w:pStyle w:val="TableParagraph"/>
              <w:spacing w:before="5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389" w:type="dxa"/>
          </w:tcPr>
          <w:p w14:paraId="724E2A65" w14:textId="77777777" w:rsidR="00227301" w:rsidRDefault="00ED6A78">
            <w:pPr>
              <w:pStyle w:val="TableParagraph"/>
              <w:spacing w:before="53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598.650,00</w:t>
            </w:r>
          </w:p>
        </w:tc>
        <w:tc>
          <w:tcPr>
            <w:tcW w:w="1437" w:type="dxa"/>
          </w:tcPr>
          <w:p w14:paraId="3BBD5E87" w14:textId="77777777" w:rsidR="00227301" w:rsidRDefault="00ED6A78">
            <w:pPr>
              <w:pStyle w:val="TableParagraph"/>
              <w:spacing w:before="5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598.650,00</w:t>
            </w:r>
          </w:p>
        </w:tc>
        <w:tc>
          <w:tcPr>
            <w:tcW w:w="1225" w:type="dxa"/>
          </w:tcPr>
          <w:p w14:paraId="6AE02201" w14:textId="77777777" w:rsidR="00227301" w:rsidRDefault="00ED6A78">
            <w:pPr>
              <w:pStyle w:val="TableParagraph"/>
              <w:spacing w:before="53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300.845,52</w:t>
            </w:r>
          </w:p>
        </w:tc>
        <w:tc>
          <w:tcPr>
            <w:tcW w:w="751" w:type="dxa"/>
          </w:tcPr>
          <w:p w14:paraId="33856CB6" w14:textId="77777777" w:rsidR="00227301" w:rsidRDefault="00ED6A78">
            <w:pPr>
              <w:pStyle w:val="TableParagraph"/>
              <w:spacing w:before="5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50,25%</w:t>
            </w:r>
          </w:p>
        </w:tc>
      </w:tr>
      <w:tr w:rsidR="00227301" w14:paraId="0E4C4831" w14:textId="77777777">
        <w:trPr>
          <w:trHeight w:val="278"/>
        </w:trPr>
        <w:tc>
          <w:tcPr>
            <w:tcW w:w="6014" w:type="dxa"/>
          </w:tcPr>
          <w:p w14:paraId="73E2AE6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389" w:type="dxa"/>
          </w:tcPr>
          <w:p w14:paraId="5A4AD47B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598.650,00</w:t>
            </w:r>
          </w:p>
        </w:tc>
        <w:tc>
          <w:tcPr>
            <w:tcW w:w="1437" w:type="dxa"/>
          </w:tcPr>
          <w:p w14:paraId="03C64BC7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598.650,00</w:t>
            </w:r>
          </w:p>
        </w:tc>
        <w:tc>
          <w:tcPr>
            <w:tcW w:w="1225" w:type="dxa"/>
          </w:tcPr>
          <w:p w14:paraId="6955C3A5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300.845,52</w:t>
            </w:r>
          </w:p>
        </w:tc>
        <w:tc>
          <w:tcPr>
            <w:tcW w:w="751" w:type="dxa"/>
          </w:tcPr>
          <w:p w14:paraId="1A3F6D2E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50,25%</w:t>
            </w:r>
          </w:p>
        </w:tc>
      </w:tr>
      <w:tr w:rsidR="00227301" w14:paraId="610D455A" w14:textId="77777777">
        <w:trPr>
          <w:trHeight w:val="275"/>
        </w:trPr>
        <w:tc>
          <w:tcPr>
            <w:tcW w:w="6014" w:type="dxa"/>
          </w:tcPr>
          <w:p w14:paraId="1F7A486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4214 Ostali građevinski objekti</w:t>
            </w:r>
          </w:p>
        </w:tc>
        <w:tc>
          <w:tcPr>
            <w:tcW w:w="1389" w:type="dxa"/>
          </w:tcPr>
          <w:p w14:paraId="313897FF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32BDFC9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5350D2B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300.845,52</w:t>
            </w:r>
          </w:p>
        </w:tc>
        <w:tc>
          <w:tcPr>
            <w:tcW w:w="751" w:type="dxa"/>
          </w:tcPr>
          <w:p w14:paraId="7F46FAB7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82E2515" w14:textId="77777777">
        <w:trPr>
          <w:trHeight w:val="470"/>
        </w:trPr>
        <w:tc>
          <w:tcPr>
            <w:tcW w:w="6014" w:type="dxa"/>
          </w:tcPr>
          <w:p w14:paraId="552A65BC" w14:textId="77777777" w:rsidR="00227301" w:rsidRDefault="00ED6A78">
            <w:pPr>
              <w:pStyle w:val="TableParagraph"/>
              <w:spacing w:before="68" w:line="200" w:lineRule="exact"/>
              <w:ind w:left="50" w:right="10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470002 Dvorana za tenis s pratećim sadržajima - Zagrebačka ulica 93a</w:t>
            </w:r>
          </w:p>
        </w:tc>
        <w:tc>
          <w:tcPr>
            <w:tcW w:w="1389" w:type="dxa"/>
          </w:tcPr>
          <w:p w14:paraId="568DC78B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2.439.300,00</w:t>
            </w:r>
          </w:p>
        </w:tc>
        <w:tc>
          <w:tcPr>
            <w:tcW w:w="1437" w:type="dxa"/>
          </w:tcPr>
          <w:p w14:paraId="182D0F11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2.439.300,00</w:t>
            </w:r>
          </w:p>
        </w:tc>
        <w:tc>
          <w:tcPr>
            <w:tcW w:w="1225" w:type="dxa"/>
          </w:tcPr>
          <w:p w14:paraId="13A7C46A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2.500,00</w:t>
            </w:r>
          </w:p>
        </w:tc>
        <w:tc>
          <w:tcPr>
            <w:tcW w:w="751" w:type="dxa"/>
          </w:tcPr>
          <w:p w14:paraId="2626C3B1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0,10%</w:t>
            </w:r>
          </w:p>
        </w:tc>
      </w:tr>
      <w:tr w:rsidR="00227301" w14:paraId="2C4EC58A" w14:textId="77777777">
        <w:trPr>
          <w:trHeight w:val="247"/>
        </w:trPr>
        <w:tc>
          <w:tcPr>
            <w:tcW w:w="6014" w:type="dxa"/>
          </w:tcPr>
          <w:p w14:paraId="5D5170EB" w14:textId="77777777" w:rsidR="00227301" w:rsidRDefault="00ED6A78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1865BC7E" w14:textId="77777777" w:rsidR="00227301" w:rsidRDefault="00ED6A78">
            <w:pPr>
              <w:pStyle w:val="TableParagraph"/>
              <w:spacing w:before="0" w:line="204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1.637.870,00</w:t>
            </w:r>
          </w:p>
        </w:tc>
        <w:tc>
          <w:tcPr>
            <w:tcW w:w="1437" w:type="dxa"/>
          </w:tcPr>
          <w:p w14:paraId="11FCEE71" w14:textId="77777777" w:rsidR="00227301" w:rsidRDefault="00ED6A78">
            <w:pPr>
              <w:pStyle w:val="TableParagraph"/>
              <w:spacing w:before="0" w:line="204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1.637.870,00</w:t>
            </w:r>
          </w:p>
        </w:tc>
        <w:tc>
          <w:tcPr>
            <w:tcW w:w="1225" w:type="dxa"/>
          </w:tcPr>
          <w:p w14:paraId="2F540F29" w14:textId="77777777" w:rsidR="00227301" w:rsidRDefault="00ED6A78">
            <w:pPr>
              <w:pStyle w:val="TableParagraph"/>
              <w:spacing w:before="0" w:line="204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751" w:type="dxa"/>
          </w:tcPr>
          <w:p w14:paraId="46D674E1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0,15%</w:t>
            </w:r>
          </w:p>
        </w:tc>
      </w:tr>
      <w:tr w:rsidR="00227301" w14:paraId="2132E49A" w14:textId="77777777">
        <w:trPr>
          <w:trHeight w:val="278"/>
        </w:trPr>
        <w:tc>
          <w:tcPr>
            <w:tcW w:w="6014" w:type="dxa"/>
          </w:tcPr>
          <w:p w14:paraId="64FD04E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389" w:type="dxa"/>
          </w:tcPr>
          <w:p w14:paraId="59B17CC9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1.637.870,00</w:t>
            </w:r>
          </w:p>
        </w:tc>
        <w:tc>
          <w:tcPr>
            <w:tcW w:w="1437" w:type="dxa"/>
          </w:tcPr>
          <w:p w14:paraId="090D22AF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1.637.870,00</w:t>
            </w:r>
          </w:p>
        </w:tc>
        <w:tc>
          <w:tcPr>
            <w:tcW w:w="1225" w:type="dxa"/>
          </w:tcPr>
          <w:p w14:paraId="57F84A1F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2.500,00</w:t>
            </w:r>
          </w:p>
        </w:tc>
        <w:tc>
          <w:tcPr>
            <w:tcW w:w="751" w:type="dxa"/>
          </w:tcPr>
          <w:p w14:paraId="6B406A17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0,15%</w:t>
            </w:r>
          </w:p>
        </w:tc>
      </w:tr>
      <w:tr w:rsidR="00227301" w14:paraId="7B54BF32" w14:textId="77777777">
        <w:trPr>
          <w:trHeight w:val="275"/>
        </w:trPr>
        <w:tc>
          <w:tcPr>
            <w:tcW w:w="6014" w:type="dxa"/>
          </w:tcPr>
          <w:p w14:paraId="38789F5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4214 Ostali građevinski objekti</w:t>
            </w:r>
          </w:p>
        </w:tc>
        <w:tc>
          <w:tcPr>
            <w:tcW w:w="1389" w:type="dxa"/>
          </w:tcPr>
          <w:p w14:paraId="0684C92F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F26D2FD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F78EF40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2.500,00</w:t>
            </w:r>
          </w:p>
        </w:tc>
        <w:tc>
          <w:tcPr>
            <w:tcW w:w="751" w:type="dxa"/>
          </w:tcPr>
          <w:p w14:paraId="5D7F650E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477D18E" w14:textId="77777777">
        <w:trPr>
          <w:trHeight w:val="266"/>
        </w:trPr>
        <w:tc>
          <w:tcPr>
            <w:tcW w:w="6014" w:type="dxa"/>
          </w:tcPr>
          <w:p w14:paraId="7D37DDB1" w14:textId="77777777" w:rsidR="00227301" w:rsidRDefault="00ED6A78">
            <w:pPr>
              <w:pStyle w:val="TableParagraph"/>
              <w:spacing w:before="60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389" w:type="dxa"/>
          </w:tcPr>
          <w:p w14:paraId="6340CB4E" w14:textId="77777777" w:rsidR="00227301" w:rsidRDefault="00ED6A78">
            <w:pPr>
              <w:pStyle w:val="TableParagraph"/>
              <w:spacing w:before="60" w:line="187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331.430,00</w:t>
            </w:r>
          </w:p>
        </w:tc>
        <w:tc>
          <w:tcPr>
            <w:tcW w:w="1437" w:type="dxa"/>
          </w:tcPr>
          <w:p w14:paraId="47C460DA" w14:textId="77777777" w:rsidR="00227301" w:rsidRDefault="00ED6A78">
            <w:pPr>
              <w:pStyle w:val="TableParagraph"/>
              <w:spacing w:before="60" w:line="187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331.430,00</w:t>
            </w:r>
          </w:p>
        </w:tc>
        <w:tc>
          <w:tcPr>
            <w:tcW w:w="1225" w:type="dxa"/>
          </w:tcPr>
          <w:p w14:paraId="53C46C27" w14:textId="77777777" w:rsidR="00227301" w:rsidRDefault="00ED6A78">
            <w:pPr>
              <w:pStyle w:val="TableParagraph"/>
              <w:spacing w:before="60" w:line="187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3175EFA8" w14:textId="77777777" w:rsidR="00227301" w:rsidRDefault="00ED6A78">
            <w:pPr>
              <w:pStyle w:val="TableParagraph"/>
              <w:spacing w:before="60" w:line="187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</w:tbl>
    <w:p w14:paraId="53AF000A" w14:textId="77777777" w:rsidR="00227301" w:rsidRDefault="00227301">
      <w:pPr>
        <w:spacing w:line="187" w:lineRule="exact"/>
        <w:rPr>
          <w:sz w:val="18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7BA15619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6038"/>
        <w:gridCol w:w="1375"/>
        <w:gridCol w:w="1437"/>
        <w:gridCol w:w="1175"/>
        <w:gridCol w:w="859"/>
      </w:tblGrid>
      <w:tr w:rsidR="00227301" w14:paraId="266B75B0" w14:textId="77777777">
        <w:trPr>
          <w:trHeight w:val="234"/>
        </w:trPr>
        <w:tc>
          <w:tcPr>
            <w:tcW w:w="6038" w:type="dxa"/>
          </w:tcPr>
          <w:p w14:paraId="7770EE72" w14:textId="77777777" w:rsidR="00227301" w:rsidRDefault="00ED6A78">
            <w:pPr>
              <w:pStyle w:val="TableParagraph"/>
              <w:spacing w:before="0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375" w:type="dxa"/>
          </w:tcPr>
          <w:p w14:paraId="427884DF" w14:textId="77777777" w:rsidR="00227301" w:rsidRDefault="00ED6A78">
            <w:pPr>
              <w:pStyle w:val="TableParagraph"/>
              <w:spacing w:before="0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331.430,00</w:t>
            </w:r>
          </w:p>
        </w:tc>
        <w:tc>
          <w:tcPr>
            <w:tcW w:w="1437" w:type="dxa"/>
          </w:tcPr>
          <w:p w14:paraId="248E49C9" w14:textId="77777777" w:rsidR="00227301" w:rsidRDefault="00ED6A78">
            <w:pPr>
              <w:pStyle w:val="TableParagraph"/>
              <w:spacing w:before="0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331.430,00</w:t>
            </w:r>
          </w:p>
        </w:tc>
        <w:tc>
          <w:tcPr>
            <w:tcW w:w="1175" w:type="dxa"/>
          </w:tcPr>
          <w:p w14:paraId="01B177A5" w14:textId="77777777" w:rsidR="00227301" w:rsidRDefault="00ED6A78">
            <w:pPr>
              <w:pStyle w:val="TableParagraph"/>
              <w:spacing w:before="0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10479D55" w14:textId="77777777" w:rsidR="00227301" w:rsidRDefault="00ED6A78">
            <w:pPr>
              <w:pStyle w:val="TableParagraph"/>
              <w:spacing w:before="0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2DF26B7" w14:textId="77777777">
        <w:trPr>
          <w:trHeight w:val="297"/>
        </w:trPr>
        <w:tc>
          <w:tcPr>
            <w:tcW w:w="6038" w:type="dxa"/>
          </w:tcPr>
          <w:p w14:paraId="038EA713" w14:textId="77777777" w:rsidR="00227301" w:rsidRDefault="00ED6A78">
            <w:pPr>
              <w:pStyle w:val="TableParagraph"/>
              <w:spacing w:before="4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375" w:type="dxa"/>
          </w:tcPr>
          <w:p w14:paraId="12AC37FB" w14:textId="77777777" w:rsidR="00227301" w:rsidRDefault="00ED6A78">
            <w:pPr>
              <w:pStyle w:val="TableParagraph"/>
              <w:spacing w:before="4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470.000,00</w:t>
            </w:r>
          </w:p>
        </w:tc>
        <w:tc>
          <w:tcPr>
            <w:tcW w:w="1437" w:type="dxa"/>
          </w:tcPr>
          <w:p w14:paraId="73EC54DF" w14:textId="77777777" w:rsidR="00227301" w:rsidRDefault="00ED6A78">
            <w:pPr>
              <w:pStyle w:val="TableParagraph"/>
              <w:spacing w:before="4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470.000,00</w:t>
            </w:r>
          </w:p>
        </w:tc>
        <w:tc>
          <w:tcPr>
            <w:tcW w:w="1175" w:type="dxa"/>
          </w:tcPr>
          <w:p w14:paraId="4C80F429" w14:textId="77777777" w:rsidR="00227301" w:rsidRDefault="00ED6A78">
            <w:pPr>
              <w:pStyle w:val="TableParagraph"/>
              <w:spacing w:before="4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0A239A32" w14:textId="77777777" w:rsidR="00227301" w:rsidRDefault="00ED6A78">
            <w:pPr>
              <w:pStyle w:val="TableParagraph"/>
              <w:spacing w:before="4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B198998" w14:textId="77777777">
        <w:trPr>
          <w:trHeight w:val="278"/>
        </w:trPr>
        <w:tc>
          <w:tcPr>
            <w:tcW w:w="6038" w:type="dxa"/>
          </w:tcPr>
          <w:p w14:paraId="15DCF6F3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375" w:type="dxa"/>
          </w:tcPr>
          <w:p w14:paraId="58FA9228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470.000,00</w:t>
            </w:r>
          </w:p>
        </w:tc>
        <w:tc>
          <w:tcPr>
            <w:tcW w:w="1437" w:type="dxa"/>
          </w:tcPr>
          <w:p w14:paraId="1FC5E61E" w14:textId="77777777" w:rsidR="00227301" w:rsidRDefault="00ED6A78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470.000,00</w:t>
            </w:r>
          </w:p>
        </w:tc>
        <w:tc>
          <w:tcPr>
            <w:tcW w:w="1175" w:type="dxa"/>
          </w:tcPr>
          <w:p w14:paraId="0619E1B9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29F51B00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96934D5" w14:textId="77777777">
        <w:trPr>
          <w:trHeight w:val="458"/>
        </w:trPr>
        <w:tc>
          <w:tcPr>
            <w:tcW w:w="6038" w:type="dxa"/>
          </w:tcPr>
          <w:p w14:paraId="5DC067B4" w14:textId="77777777" w:rsidR="00227301" w:rsidRDefault="00ED6A78">
            <w:pPr>
              <w:pStyle w:val="TableParagraph"/>
              <w:spacing w:before="56" w:line="200" w:lineRule="exact"/>
              <w:ind w:left="74" w:right="14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470005 Rekonstrukcija i dogradnja klupskih prostorija NK </w:t>
            </w:r>
            <w:proofErr w:type="spellStart"/>
            <w:r>
              <w:rPr>
                <w:b/>
                <w:i/>
                <w:sz w:val="18"/>
              </w:rPr>
              <w:t>Gojanec</w:t>
            </w:r>
            <w:proofErr w:type="spellEnd"/>
          </w:p>
        </w:tc>
        <w:tc>
          <w:tcPr>
            <w:tcW w:w="1375" w:type="dxa"/>
          </w:tcPr>
          <w:p w14:paraId="39575C47" w14:textId="77777777" w:rsidR="00227301" w:rsidRDefault="00ED6A78">
            <w:pPr>
              <w:pStyle w:val="TableParagraph"/>
              <w:spacing w:before="4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641.000,00</w:t>
            </w:r>
          </w:p>
        </w:tc>
        <w:tc>
          <w:tcPr>
            <w:tcW w:w="1437" w:type="dxa"/>
          </w:tcPr>
          <w:p w14:paraId="677BDB3E" w14:textId="77777777" w:rsidR="00227301" w:rsidRDefault="00ED6A78">
            <w:pPr>
              <w:pStyle w:val="TableParagraph"/>
              <w:spacing w:before="47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641.000,00</w:t>
            </w:r>
          </w:p>
        </w:tc>
        <w:tc>
          <w:tcPr>
            <w:tcW w:w="1175" w:type="dxa"/>
          </w:tcPr>
          <w:p w14:paraId="1596D65B" w14:textId="77777777" w:rsidR="00227301" w:rsidRDefault="00ED6A78">
            <w:pPr>
              <w:pStyle w:val="TableParagraph"/>
              <w:spacing w:before="4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107.034,08</w:t>
            </w:r>
          </w:p>
        </w:tc>
        <w:tc>
          <w:tcPr>
            <w:tcW w:w="859" w:type="dxa"/>
          </w:tcPr>
          <w:p w14:paraId="56AA2C10" w14:textId="77777777" w:rsidR="00227301" w:rsidRDefault="00ED6A78">
            <w:pPr>
              <w:pStyle w:val="TableParagraph"/>
              <w:spacing w:before="4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16,70%</w:t>
            </w:r>
          </w:p>
        </w:tc>
      </w:tr>
      <w:tr w:rsidR="00227301" w14:paraId="38F43D80" w14:textId="77777777">
        <w:trPr>
          <w:trHeight w:val="253"/>
        </w:trPr>
        <w:tc>
          <w:tcPr>
            <w:tcW w:w="6038" w:type="dxa"/>
          </w:tcPr>
          <w:p w14:paraId="341CB31C" w14:textId="77777777" w:rsidR="00227301" w:rsidRDefault="00ED6A78">
            <w:pPr>
              <w:pStyle w:val="TableParagraph"/>
              <w:spacing w:before="0" w:line="204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75" w:type="dxa"/>
          </w:tcPr>
          <w:p w14:paraId="4C1009F2" w14:textId="77777777" w:rsidR="00227301" w:rsidRDefault="00ED6A78">
            <w:pPr>
              <w:pStyle w:val="TableParagraph"/>
              <w:spacing w:before="0" w:line="204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437" w:type="dxa"/>
          </w:tcPr>
          <w:p w14:paraId="1E5A5B6A" w14:textId="77777777" w:rsidR="00227301" w:rsidRDefault="00ED6A78">
            <w:pPr>
              <w:pStyle w:val="TableParagraph"/>
              <w:spacing w:before="0" w:line="204" w:lineRule="exact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175" w:type="dxa"/>
          </w:tcPr>
          <w:p w14:paraId="0B71A476" w14:textId="77777777" w:rsidR="00227301" w:rsidRDefault="00ED6A78">
            <w:pPr>
              <w:pStyle w:val="TableParagraph"/>
              <w:spacing w:before="0" w:line="204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2.722,50</w:t>
            </w:r>
          </w:p>
        </w:tc>
        <w:tc>
          <w:tcPr>
            <w:tcW w:w="859" w:type="dxa"/>
          </w:tcPr>
          <w:p w14:paraId="21BF0A20" w14:textId="77777777" w:rsidR="00227301" w:rsidRDefault="00ED6A78">
            <w:pPr>
              <w:pStyle w:val="TableParagraph"/>
              <w:spacing w:before="0" w:line="204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1,09%</w:t>
            </w:r>
          </w:p>
        </w:tc>
      </w:tr>
      <w:tr w:rsidR="00227301" w14:paraId="38C9DE53" w14:textId="77777777">
        <w:trPr>
          <w:trHeight w:val="284"/>
        </w:trPr>
        <w:tc>
          <w:tcPr>
            <w:tcW w:w="6038" w:type="dxa"/>
          </w:tcPr>
          <w:p w14:paraId="0CE8231B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375" w:type="dxa"/>
          </w:tcPr>
          <w:p w14:paraId="409780D9" w14:textId="77777777" w:rsidR="00227301" w:rsidRDefault="00ED6A78">
            <w:pPr>
              <w:pStyle w:val="TableParagraph"/>
              <w:spacing w:before="49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250.000,00</w:t>
            </w:r>
          </w:p>
        </w:tc>
        <w:tc>
          <w:tcPr>
            <w:tcW w:w="1437" w:type="dxa"/>
          </w:tcPr>
          <w:p w14:paraId="0F36EDF6" w14:textId="77777777" w:rsidR="00227301" w:rsidRDefault="00ED6A78">
            <w:pPr>
              <w:pStyle w:val="TableParagraph"/>
              <w:spacing w:before="49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250.000,00</w:t>
            </w:r>
          </w:p>
        </w:tc>
        <w:tc>
          <w:tcPr>
            <w:tcW w:w="1175" w:type="dxa"/>
          </w:tcPr>
          <w:p w14:paraId="4953A3C6" w14:textId="77777777" w:rsidR="00227301" w:rsidRDefault="00ED6A78">
            <w:pPr>
              <w:pStyle w:val="TableParagraph"/>
              <w:spacing w:before="49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2.722,50</w:t>
            </w:r>
          </w:p>
        </w:tc>
        <w:tc>
          <w:tcPr>
            <w:tcW w:w="859" w:type="dxa"/>
          </w:tcPr>
          <w:p w14:paraId="28BEBF9E" w14:textId="77777777" w:rsidR="00227301" w:rsidRDefault="00ED6A78">
            <w:pPr>
              <w:pStyle w:val="TableParagraph"/>
              <w:spacing w:before="49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1,09%</w:t>
            </w:r>
          </w:p>
        </w:tc>
      </w:tr>
      <w:tr w:rsidR="00227301" w14:paraId="0FF0898A" w14:textId="77777777">
        <w:trPr>
          <w:trHeight w:val="275"/>
        </w:trPr>
        <w:tc>
          <w:tcPr>
            <w:tcW w:w="6038" w:type="dxa"/>
          </w:tcPr>
          <w:p w14:paraId="3362EC65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4214 Ostali građevinski objekti</w:t>
            </w:r>
          </w:p>
        </w:tc>
        <w:tc>
          <w:tcPr>
            <w:tcW w:w="1375" w:type="dxa"/>
          </w:tcPr>
          <w:p w14:paraId="7513BB26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0FFA68E" w14:textId="77777777" w:rsidR="00227301" w:rsidRDefault="00ED6A78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AA551E7" w14:textId="77777777" w:rsidR="00227301" w:rsidRDefault="00ED6A78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2.722,50</w:t>
            </w:r>
          </w:p>
        </w:tc>
        <w:tc>
          <w:tcPr>
            <w:tcW w:w="859" w:type="dxa"/>
          </w:tcPr>
          <w:p w14:paraId="7343ED39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F6B668A" w14:textId="77777777">
        <w:trPr>
          <w:trHeight w:val="310"/>
        </w:trPr>
        <w:tc>
          <w:tcPr>
            <w:tcW w:w="6038" w:type="dxa"/>
          </w:tcPr>
          <w:p w14:paraId="19D920EB" w14:textId="77777777" w:rsidR="00227301" w:rsidRDefault="00ED6A78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375" w:type="dxa"/>
          </w:tcPr>
          <w:p w14:paraId="39D08A2C" w14:textId="77777777" w:rsidR="00227301" w:rsidRDefault="00ED6A78">
            <w:pPr>
              <w:pStyle w:val="TableParagraph"/>
              <w:spacing w:before="60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391.000,00</w:t>
            </w:r>
          </w:p>
        </w:tc>
        <w:tc>
          <w:tcPr>
            <w:tcW w:w="1437" w:type="dxa"/>
          </w:tcPr>
          <w:p w14:paraId="105199AC" w14:textId="77777777" w:rsidR="00227301" w:rsidRDefault="00ED6A78">
            <w:pPr>
              <w:pStyle w:val="TableParagraph"/>
              <w:spacing w:before="60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391.000,00</w:t>
            </w:r>
          </w:p>
        </w:tc>
        <w:tc>
          <w:tcPr>
            <w:tcW w:w="1175" w:type="dxa"/>
          </w:tcPr>
          <w:p w14:paraId="25810D3D" w14:textId="77777777" w:rsidR="00227301" w:rsidRDefault="00ED6A78">
            <w:pPr>
              <w:pStyle w:val="TableParagraph"/>
              <w:spacing w:before="60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104.311,58</w:t>
            </w:r>
          </w:p>
        </w:tc>
        <w:tc>
          <w:tcPr>
            <w:tcW w:w="859" w:type="dxa"/>
          </w:tcPr>
          <w:p w14:paraId="62E5A803" w14:textId="77777777" w:rsidR="00227301" w:rsidRDefault="00ED6A78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26,68%</w:t>
            </w:r>
          </w:p>
        </w:tc>
      </w:tr>
      <w:tr w:rsidR="00227301" w14:paraId="244B61A0" w14:textId="77777777">
        <w:trPr>
          <w:trHeight w:val="278"/>
        </w:trPr>
        <w:tc>
          <w:tcPr>
            <w:tcW w:w="6038" w:type="dxa"/>
          </w:tcPr>
          <w:p w14:paraId="764981BD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375" w:type="dxa"/>
          </w:tcPr>
          <w:p w14:paraId="7D03260B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391.000,00</w:t>
            </w:r>
          </w:p>
        </w:tc>
        <w:tc>
          <w:tcPr>
            <w:tcW w:w="1437" w:type="dxa"/>
          </w:tcPr>
          <w:p w14:paraId="7CD773E5" w14:textId="77777777" w:rsidR="00227301" w:rsidRDefault="00ED6A78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391.000,00</w:t>
            </w:r>
          </w:p>
        </w:tc>
        <w:tc>
          <w:tcPr>
            <w:tcW w:w="1175" w:type="dxa"/>
          </w:tcPr>
          <w:p w14:paraId="70861ACA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104.311,58</w:t>
            </w:r>
          </w:p>
        </w:tc>
        <w:tc>
          <w:tcPr>
            <w:tcW w:w="859" w:type="dxa"/>
          </w:tcPr>
          <w:p w14:paraId="63BEA84C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26,68%</w:t>
            </w:r>
          </w:p>
        </w:tc>
      </w:tr>
      <w:tr w:rsidR="00227301" w14:paraId="506634A5" w14:textId="77777777">
        <w:trPr>
          <w:trHeight w:val="275"/>
        </w:trPr>
        <w:tc>
          <w:tcPr>
            <w:tcW w:w="6038" w:type="dxa"/>
          </w:tcPr>
          <w:p w14:paraId="7AECEDD2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4214 Ostali građevinski objekti</w:t>
            </w:r>
          </w:p>
        </w:tc>
        <w:tc>
          <w:tcPr>
            <w:tcW w:w="1375" w:type="dxa"/>
          </w:tcPr>
          <w:p w14:paraId="6E6C820E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53C63B29" w14:textId="77777777" w:rsidR="00227301" w:rsidRDefault="00ED6A78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6D87945" w14:textId="77777777" w:rsidR="00227301" w:rsidRDefault="00ED6A78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104.311,58</w:t>
            </w:r>
          </w:p>
        </w:tc>
        <w:tc>
          <w:tcPr>
            <w:tcW w:w="859" w:type="dxa"/>
          </w:tcPr>
          <w:p w14:paraId="69B1430D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C8F5E9E" w14:textId="77777777">
        <w:trPr>
          <w:trHeight w:val="470"/>
        </w:trPr>
        <w:tc>
          <w:tcPr>
            <w:tcW w:w="6038" w:type="dxa"/>
          </w:tcPr>
          <w:p w14:paraId="7BFE7F7F" w14:textId="77777777" w:rsidR="00227301" w:rsidRDefault="00ED6A78">
            <w:pPr>
              <w:pStyle w:val="TableParagraph"/>
              <w:spacing w:before="68" w:line="200" w:lineRule="exact"/>
              <w:ind w:left="74" w:right="14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470009 Sanacija spomenika nevinih žrtava likvidiranih u Dravskoj šumi u Varaždinu</w:t>
            </w:r>
          </w:p>
        </w:tc>
        <w:tc>
          <w:tcPr>
            <w:tcW w:w="1375" w:type="dxa"/>
          </w:tcPr>
          <w:p w14:paraId="6D6E1801" w14:textId="77777777" w:rsidR="00227301" w:rsidRDefault="00ED6A78">
            <w:pPr>
              <w:pStyle w:val="TableParagraph"/>
              <w:spacing w:before="60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17.000,00</w:t>
            </w:r>
          </w:p>
        </w:tc>
        <w:tc>
          <w:tcPr>
            <w:tcW w:w="1437" w:type="dxa"/>
          </w:tcPr>
          <w:p w14:paraId="339BDBB8" w14:textId="77777777" w:rsidR="00227301" w:rsidRDefault="00ED6A78">
            <w:pPr>
              <w:pStyle w:val="TableParagraph"/>
              <w:spacing w:before="60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17.000,00</w:t>
            </w:r>
          </w:p>
        </w:tc>
        <w:tc>
          <w:tcPr>
            <w:tcW w:w="1175" w:type="dxa"/>
          </w:tcPr>
          <w:p w14:paraId="7D48F755" w14:textId="77777777" w:rsidR="00227301" w:rsidRDefault="00ED6A78">
            <w:pPr>
              <w:pStyle w:val="TableParagraph"/>
              <w:spacing w:before="60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734581BF" w14:textId="77777777" w:rsidR="00227301" w:rsidRDefault="00ED6A78">
            <w:pPr>
              <w:pStyle w:val="TableParagraph"/>
              <w:spacing w:before="60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2FC731E1" w14:textId="77777777">
        <w:trPr>
          <w:trHeight w:val="247"/>
        </w:trPr>
        <w:tc>
          <w:tcPr>
            <w:tcW w:w="6038" w:type="dxa"/>
          </w:tcPr>
          <w:p w14:paraId="332DB255" w14:textId="77777777" w:rsidR="00227301" w:rsidRDefault="00ED6A78">
            <w:pPr>
              <w:pStyle w:val="TableParagraph"/>
              <w:spacing w:before="0" w:line="204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75" w:type="dxa"/>
          </w:tcPr>
          <w:p w14:paraId="7B1F4609" w14:textId="77777777" w:rsidR="00227301" w:rsidRDefault="00ED6A78">
            <w:pPr>
              <w:pStyle w:val="TableParagraph"/>
              <w:spacing w:before="0" w:line="204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437" w:type="dxa"/>
          </w:tcPr>
          <w:p w14:paraId="79CEBB55" w14:textId="77777777" w:rsidR="00227301" w:rsidRDefault="00ED6A78">
            <w:pPr>
              <w:pStyle w:val="TableParagraph"/>
              <w:spacing w:before="0" w:line="204" w:lineRule="exact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175" w:type="dxa"/>
          </w:tcPr>
          <w:p w14:paraId="0AF593A8" w14:textId="77777777" w:rsidR="00227301" w:rsidRDefault="00ED6A78">
            <w:pPr>
              <w:pStyle w:val="TableParagraph"/>
              <w:spacing w:before="0" w:line="204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0A2E5D8A" w14:textId="77777777" w:rsidR="00227301" w:rsidRDefault="00ED6A78">
            <w:pPr>
              <w:pStyle w:val="TableParagraph"/>
              <w:spacing w:before="0" w:line="204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23FDCC7" w14:textId="77777777">
        <w:trPr>
          <w:trHeight w:val="277"/>
        </w:trPr>
        <w:tc>
          <w:tcPr>
            <w:tcW w:w="6038" w:type="dxa"/>
          </w:tcPr>
          <w:p w14:paraId="07D147CE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375" w:type="dxa"/>
          </w:tcPr>
          <w:p w14:paraId="02BC4CC2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17.000,00</w:t>
            </w:r>
          </w:p>
        </w:tc>
        <w:tc>
          <w:tcPr>
            <w:tcW w:w="1437" w:type="dxa"/>
          </w:tcPr>
          <w:p w14:paraId="0CD95452" w14:textId="77777777" w:rsidR="00227301" w:rsidRDefault="00ED6A78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17.000,00</w:t>
            </w:r>
          </w:p>
        </w:tc>
        <w:tc>
          <w:tcPr>
            <w:tcW w:w="1175" w:type="dxa"/>
          </w:tcPr>
          <w:p w14:paraId="088476DB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5CD06858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C1BDC6F" w14:textId="77777777">
        <w:trPr>
          <w:trHeight w:val="298"/>
        </w:trPr>
        <w:tc>
          <w:tcPr>
            <w:tcW w:w="6038" w:type="dxa"/>
          </w:tcPr>
          <w:p w14:paraId="270584F4" w14:textId="77777777" w:rsidR="00227301" w:rsidRDefault="00ED6A78">
            <w:pPr>
              <w:pStyle w:val="TableParagraph"/>
              <w:spacing w:before="4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470010 Izgradnja </w:t>
            </w:r>
            <w:proofErr w:type="spellStart"/>
            <w:r>
              <w:rPr>
                <w:b/>
                <w:i/>
                <w:sz w:val="18"/>
              </w:rPr>
              <w:t>baseball</w:t>
            </w:r>
            <w:proofErr w:type="spellEnd"/>
            <w:r>
              <w:rPr>
                <w:b/>
                <w:i/>
                <w:sz w:val="18"/>
              </w:rPr>
              <w:t xml:space="preserve"> centra u Jalkovcu</w:t>
            </w:r>
          </w:p>
        </w:tc>
        <w:tc>
          <w:tcPr>
            <w:tcW w:w="1375" w:type="dxa"/>
          </w:tcPr>
          <w:p w14:paraId="19CA4322" w14:textId="77777777" w:rsidR="00227301" w:rsidRDefault="00ED6A78">
            <w:pPr>
              <w:pStyle w:val="TableParagraph"/>
              <w:spacing w:before="4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250.000,00</w:t>
            </w:r>
          </w:p>
        </w:tc>
        <w:tc>
          <w:tcPr>
            <w:tcW w:w="1437" w:type="dxa"/>
          </w:tcPr>
          <w:p w14:paraId="7F7E358E" w14:textId="77777777" w:rsidR="00227301" w:rsidRDefault="00ED6A78">
            <w:pPr>
              <w:pStyle w:val="TableParagraph"/>
              <w:spacing w:before="47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250.000,00</w:t>
            </w:r>
          </w:p>
        </w:tc>
        <w:tc>
          <w:tcPr>
            <w:tcW w:w="1175" w:type="dxa"/>
          </w:tcPr>
          <w:p w14:paraId="27D9905C" w14:textId="77777777" w:rsidR="00227301" w:rsidRDefault="00ED6A78">
            <w:pPr>
              <w:pStyle w:val="TableParagraph"/>
              <w:spacing w:before="4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6083D1FE" w14:textId="77777777" w:rsidR="00227301" w:rsidRDefault="00ED6A78">
            <w:pPr>
              <w:pStyle w:val="TableParagraph"/>
              <w:spacing w:before="4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2A24E50C" w14:textId="77777777">
        <w:trPr>
          <w:trHeight w:val="287"/>
        </w:trPr>
        <w:tc>
          <w:tcPr>
            <w:tcW w:w="6038" w:type="dxa"/>
          </w:tcPr>
          <w:p w14:paraId="13E45C07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375" w:type="dxa"/>
          </w:tcPr>
          <w:p w14:paraId="3AAB39E2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212.500,00</w:t>
            </w:r>
          </w:p>
        </w:tc>
        <w:tc>
          <w:tcPr>
            <w:tcW w:w="1437" w:type="dxa"/>
          </w:tcPr>
          <w:p w14:paraId="55D85590" w14:textId="77777777" w:rsidR="00227301" w:rsidRDefault="00ED6A78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212.500,00</w:t>
            </w:r>
          </w:p>
        </w:tc>
        <w:tc>
          <w:tcPr>
            <w:tcW w:w="1175" w:type="dxa"/>
          </w:tcPr>
          <w:p w14:paraId="67575392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1C2DF536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1B46A05" w14:textId="77777777">
        <w:trPr>
          <w:trHeight w:val="278"/>
        </w:trPr>
        <w:tc>
          <w:tcPr>
            <w:tcW w:w="6038" w:type="dxa"/>
          </w:tcPr>
          <w:p w14:paraId="6473BB53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375" w:type="dxa"/>
          </w:tcPr>
          <w:p w14:paraId="46E6414F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212.500,00</w:t>
            </w:r>
          </w:p>
        </w:tc>
        <w:tc>
          <w:tcPr>
            <w:tcW w:w="1437" w:type="dxa"/>
          </w:tcPr>
          <w:p w14:paraId="0A644B98" w14:textId="77777777" w:rsidR="00227301" w:rsidRDefault="00ED6A78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212.500,00</w:t>
            </w:r>
          </w:p>
        </w:tc>
        <w:tc>
          <w:tcPr>
            <w:tcW w:w="1175" w:type="dxa"/>
          </w:tcPr>
          <w:p w14:paraId="44B4BC2B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64A38F11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7E113EF" w14:textId="77777777">
        <w:trPr>
          <w:trHeight w:val="304"/>
        </w:trPr>
        <w:tc>
          <w:tcPr>
            <w:tcW w:w="6038" w:type="dxa"/>
          </w:tcPr>
          <w:p w14:paraId="315442C5" w14:textId="77777777" w:rsidR="00227301" w:rsidRDefault="00ED6A78">
            <w:pPr>
              <w:pStyle w:val="TableParagraph"/>
              <w:spacing w:before="4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375" w:type="dxa"/>
          </w:tcPr>
          <w:p w14:paraId="08924A46" w14:textId="77777777" w:rsidR="00227301" w:rsidRDefault="00ED6A78">
            <w:pPr>
              <w:pStyle w:val="TableParagraph"/>
              <w:spacing w:before="4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37.500,00</w:t>
            </w:r>
          </w:p>
        </w:tc>
        <w:tc>
          <w:tcPr>
            <w:tcW w:w="1437" w:type="dxa"/>
          </w:tcPr>
          <w:p w14:paraId="6F381693" w14:textId="77777777" w:rsidR="00227301" w:rsidRDefault="00ED6A78">
            <w:pPr>
              <w:pStyle w:val="TableParagraph"/>
              <w:spacing w:before="4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37.500,00</w:t>
            </w:r>
          </w:p>
        </w:tc>
        <w:tc>
          <w:tcPr>
            <w:tcW w:w="1175" w:type="dxa"/>
          </w:tcPr>
          <w:p w14:paraId="55C6F99D" w14:textId="77777777" w:rsidR="00227301" w:rsidRDefault="00ED6A78">
            <w:pPr>
              <w:pStyle w:val="TableParagraph"/>
              <w:spacing w:before="4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4D62F1BF" w14:textId="77777777" w:rsidR="00227301" w:rsidRDefault="00ED6A78">
            <w:pPr>
              <w:pStyle w:val="TableParagraph"/>
              <w:spacing w:before="4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5D3202E" w14:textId="77777777">
        <w:trPr>
          <w:trHeight w:val="283"/>
        </w:trPr>
        <w:tc>
          <w:tcPr>
            <w:tcW w:w="6038" w:type="dxa"/>
          </w:tcPr>
          <w:p w14:paraId="40C6B913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375" w:type="dxa"/>
          </w:tcPr>
          <w:p w14:paraId="22B6F468" w14:textId="77777777" w:rsidR="00227301" w:rsidRDefault="00ED6A78">
            <w:pPr>
              <w:pStyle w:val="TableParagraph"/>
              <w:spacing w:before="49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37.500,00</w:t>
            </w:r>
          </w:p>
        </w:tc>
        <w:tc>
          <w:tcPr>
            <w:tcW w:w="1437" w:type="dxa"/>
          </w:tcPr>
          <w:p w14:paraId="5FCAFFD6" w14:textId="77777777" w:rsidR="00227301" w:rsidRDefault="00ED6A78">
            <w:pPr>
              <w:pStyle w:val="TableParagraph"/>
              <w:spacing w:before="49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37.500,00</w:t>
            </w:r>
          </w:p>
        </w:tc>
        <w:tc>
          <w:tcPr>
            <w:tcW w:w="1175" w:type="dxa"/>
          </w:tcPr>
          <w:p w14:paraId="09C5AE94" w14:textId="77777777" w:rsidR="00227301" w:rsidRDefault="00ED6A78">
            <w:pPr>
              <w:pStyle w:val="TableParagraph"/>
              <w:spacing w:before="49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7FC72493" w14:textId="77777777" w:rsidR="00227301" w:rsidRDefault="00ED6A78">
            <w:pPr>
              <w:pStyle w:val="TableParagraph"/>
              <w:spacing w:before="49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35773CF" w14:textId="77777777">
        <w:trPr>
          <w:trHeight w:val="298"/>
        </w:trPr>
        <w:tc>
          <w:tcPr>
            <w:tcW w:w="6038" w:type="dxa"/>
          </w:tcPr>
          <w:p w14:paraId="5F863317" w14:textId="77777777" w:rsidR="00227301" w:rsidRDefault="00ED6A78">
            <w:pPr>
              <w:pStyle w:val="TableParagraph"/>
              <w:spacing w:before="4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470011 Zamjena plinskih bojlera - Teniski klub - Zagrebačka 91/a</w:t>
            </w:r>
          </w:p>
        </w:tc>
        <w:tc>
          <w:tcPr>
            <w:tcW w:w="1375" w:type="dxa"/>
          </w:tcPr>
          <w:p w14:paraId="3A62E3E7" w14:textId="77777777" w:rsidR="00227301" w:rsidRDefault="00ED6A78">
            <w:pPr>
              <w:pStyle w:val="TableParagraph"/>
              <w:spacing w:before="4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12.000,00</w:t>
            </w:r>
          </w:p>
        </w:tc>
        <w:tc>
          <w:tcPr>
            <w:tcW w:w="1437" w:type="dxa"/>
          </w:tcPr>
          <w:p w14:paraId="7ECDF9FE" w14:textId="77777777" w:rsidR="00227301" w:rsidRDefault="00ED6A78">
            <w:pPr>
              <w:pStyle w:val="TableParagraph"/>
              <w:spacing w:before="47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12.000,00</w:t>
            </w:r>
          </w:p>
        </w:tc>
        <w:tc>
          <w:tcPr>
            <w:tcW w:w="1175" w:type="dxa"/>
          </w:tcPr>
          <w:p w14:paraId="3EFC86C0" w14:textId="77777777" w:rsidR="00227301" w:rsidRDefault="00ED6A78">
            <w:pPr>
              <w:pStyle w:val="TableParagraph"/>
              <w:spacing w:before="4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11.625,00</w:t>
            </w:r>
          </w:p>
        </w:tc>
        <w:tc>
          <w:tcPr>
            <w:tcW w:w="859" w:type="dxa"/>
          </w:tcPr>
          <w:p w14:paraId="78CA48CA" w14:textId="77777777" w:rsidR="00227301" w:rsidRDefault="00ED6A78">
            <w:pPr>
              <w:pStyle w:val="TableParagraph"/>
              <w:spacing w:before="4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96,88%</w:t>
            </w:r>
          </w:p>
        </w:tc>
      </w:tr>
      <w:tr w:rsidR="00227301" w14:paraId="6624B849" w14:textId="77777777">
        <w:trPr>
          <w:trHeight w:val="287"/>
        </w:trPr>
        <w:tc>
          <w:tcPr>
            <w:tcW w:w="6038" w:type="dxa"/>
          </w:tcPr>
          <w:p w14:paraId="4D027A94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49 Zakupnine za poslovne prostore</w:t>
            </w:r>
          </w:p>
        </w:tc>
        <w:tc>
          <w:tcPr>
            <w:tcW w:w="1375" w:type="dxa"/>
          </w:tcPr>
          <w:p w14:paraId="73256A50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437" w:type="dxa"/>
          </w:tcPr>
          <w:p w14:paraId="7D6C6423" w14:textId="77777777" w:rsidR="00227301" w:rsidRDefault="00ED6A78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175" w:type="dxa"/>
          </w:tcPr>
          <w:p w14:paraId="424A9444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11.625,00</w:t>
            </w:r>
          </w:p>
        </w:tc>
        <w:tc>
          <w:tcPr>
            <w:tcW w:w="859" w:type="dxa"/>
          </w:tcPr>
          <w:p w14:paraId="4226D0CA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96,88%</w:t>
            </w:r>
          </w:p>
        </w:tc>
      </w:tr>
      <w:tr w:rsidR="00227301" w14:paraId="15324781" w14:textId="77777777">
        <w:trPr>
          <w:trHeight w:val="278"/>
        </w:trPr>
        <w:tc>
          <w:tcPr>
            <w:tcW w:w="6038" w:type="dxa"/>
          </w:tcPr>
          <w:p w14:paraId="29BEBFBB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375" w:type="dxa"/>
          </w:tcPr>
          <w:p w14:paraId="15CE4267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437" w:type="dxa"/>
          </w:tcPr>
          <w:p w14:paraId="24D61840" w14:textId="77777777" w:rsidR="00227301" w:rsidRDefault="00ED6A78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175" w:type="dxa"/>
          </w:tcPr>
          <w:p w14:paraId="446D16E2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11.625,00</w:t>
            </w:r>
          </w:p>
        </w:tc>
        <w:tc>
          <w:tcPr>
            <w:tcW w:w="859" w:type="dxa"/>
          </w:tcPr>
          <w:p w14:paraId="2813A875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96,88%</w:t>
            </w:r>
          </w:p>
        </w:tc>
      </w:tr>
      <w:tr w:rsidR="00227301" w14:paraId="71772CC7" w14:textId="77777777">
        <w:trPr>
          <w:trHeight w:val="275"/>
        </w:trPr>
        <w:tc>
          <w:tcPr>
            <w:tcW w:w="6038" w:type="dxa"/>
          </w:tcPr>
          <w:p w14:paraId="44EDDFC7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1375" w:type="dxa"/>
          </w:tcPr>
          <w:p w14:paraId="74AEACCE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C286108" w14:textId="77777777" w:rsidR="00227301" w:rsidRDefault="00ED6A78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41F5608" w14:textId="77777777" w:rsidR="00227301" w:rsidRDefault="00ED6A78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11.625,00</w:t>
            </w:r>
          </w:p>
        </w:tc>
        <w:tc>
          <w:tcPr>
            <w:tcW w:w="859" w:type="dxa"/>
          </w:tcPr>
          <w:p w14:paraId="213460ED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D8C08D4" w14:textId="77777777">
        <w:trPr>
          <w:trHeight w:val="310"/>
        </w:trPr>
        <w:tc>
          <w:tcPr>
            <w:tcW w:w="6038" w:type="dxa"/>
          </w:tcPr>
          <w:p w14:paraId="03FDAF7B" w14:textId="77777777" w:rsidR="00227301" w:rsidRDefault="00ED6A78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470012 Rekonstrukcija i dogradnja sportske dvorane u Graberju</w:t>
            </w:r>
          </w:p>
        </w:tc>
        <w:tc>
          <w:tcPr>
            <w:tcW w:w="1375" w:type="dxa"/>
          </w:tcPr>
          <w:p w14:paraId="3641A56D" w14:textId="77777777" w:rsidR="00227301" w:rsidRDefault="00ED6A78">
            <w:pPr>
              <w:pStyle w:val="TableParagraph"/>
              <w:spacing w:before="60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19.000,00</w:t>
            </w:r>
          </w:p>
        </w:tc>
        <w:tc>
          <w:tcPr>
            <w:tcW w:w="1437" w:type="dxa"/>
          </w:tcPr>
          <w:p w14:paraId="0F7412BA" w14:textId="77777777" w:rsidR="00227301" w:rsidRDefault="00ED6A78">
            <w:pPr>
              <w:pStyle w:val="TableParagraph"/>
              <w:spacing w:before="60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19.000,00</w:t>
            </w:r>
          </w:p>
        </w:tc>
        <w:tc>
          <w:tcPr>
            <w:tcW w:w="1175" w:type="dxa"/>
          </w:tcPr>
          <w:p w14:paraId="72FF3206" w14:textId="77777777" w:rsidR="00227301" w:rsidRDefault="00ED6A78">
            <w:pPr>
              <w:pStyle w:val="TableParagraph"/>
              <w:spacing w:before="60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432F02D2" w14:textId="77777777" w:rsidR="00227301" w:rsidRDefault="00ED6A78">
            <w:pPr>
              <w:pStyle w:val="TableParagraph"/>
              <w:spacing w:before="60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5E37A933" w14:textId="77777777">
        <w:trPr>
          <w:trHeight w:val="287"/>
        </w:trPr>
        <w:tc>
          <w:tcPr>
            <w:tcW w:w="6038" w:type="dxa"/>
          </w:tcPr>
          <w:p w14:paraId="003BA55B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49 Zakupnine za poslovne prostore</w:t>
            </w:r>
          </w:p>
        </w:tc>
        <w:tc>
          <w:tcPr>
            <w:tcW w:w="1375" w:type="dxa"/>
          </w:tcPr>
          <w:p w14:paraId="0B433CC0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1437" w:type="dxa"/>
          </w:tcPr>
          <w:p w14:paraId="2D7E3711" w14:textId="77777777" w:rsidR="00227301" w:rsidRDefault="00ED6A78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1175" w:type="dxa"/>
          </w:tcPr>
          <w:p w14:paraId="5E135A8F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27861746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D25AE4C" w14:textId="77777777">
        <w:trPr>
          <w:trHeight w:val="278"/>
        </w:trPr>
        <w:tc>
          <w:tcPr>
            <w:tcW w:w="6038" w:type="dxa"/>
          </w:tcPr>
          <w:p w14:paraId="18630264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375" w:type="dxa"/>
          </w:tcPr>
          <w:p w14:paraId="295F6948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19.000,00</w:t>
            </w:r>
          </w:p>
        </w:tc>
        <w:tc>
          <w:tcPr>
            <w:tcW w:w="1437" w:type="dxa"/>
          </w:tcPr>
          <w:p w14:paraId="4C56B66A" w14:textId="77777777" w:rsidR="00227301" w:rsidRDefault="00ED6A78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19.000,00</w:t>
            </w:r>
          </w:p>
        </w:tc>
        <w:tc>
          <w:tcPr>
            <w:tcW w:w="1175" w:type="dxa"/>
          </w:tcPr>
          <w:p w14:paraId="35A0D062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75670B34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CFBD595" w14:textId="77777777">
        <w:trPr>
          <w:trHeight w:val="458"/>
        </w:trPr>
        <w:tc>
          <w:tcPr>
            <w:tcW w:w="6038" w:type="dxa"/>
          </w:tcPr>
          <w:p w14:paraId="799C5C5E" w14:textId="77777777" w:rsidR="00227301" w:rsidRDefault="00ED6A78">
            <w:pPr>
              <w:pStyle w:val="TableParagraph"/>
              <w:spacing w:before="56" w:line="200" w:lineRule="exact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470013 Rekonstrukcija i prenamjena </w:t>
            </w:r>
            <w:proofErr w:type="spellStart"/>
            <w:r>
              <w:rPr>
                <w:b/>
                <w:i/>
                <w:sz w:val="18"/>
              </w:rPr>
              <w:t>cikloturističke</w:t>
            </w:r>
            <w:proofErr w:type="spellEnd"/>
            <w:r>
              <w:rPr>
                <w:b/>
                <w:i/>
                <w:sz w:val="18"/>
              </w:rPr>
              <w:t xml:space="preserve"> točke u javni WC</w:t>
            </w:r>
          </w:p>
        </w:tc>
        <w:tc>
          <w:tcPr>
            <w:tcW w:w="1375" w:type="dxa"/>
          </w:tcPr>
          <w:p w14:paraId="7E907C47" w14:textId="77777777" w:rsidR="00227301" w:rsidRDefault="00ED6A78">
            <w:pPr>
              <w:pStyle w:val="TableParagraph"/>
              <w:spacing w:before="4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6.000,00</w:t>
            </w:r>
          </w:p>
        </w:tc>
        <w:tc>
          <w:tcPr>
            <w:tcW w:w="1437" w:type="dxa"/>
          </w:tcPr>
          <w:p w14:paraId="07FCB2FF" w14:textId="77777777" w:rsidR="00227301" w:rsidRDefault="00ED6A78">
            <w:pPr>
              <w:pStyle w:val="TableParagraph"/>
              <w:spacing w:before="47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6.000,00</w:t>
            </w:r>
          </w:p>
        </w:tc>
        <w:tc>
          <w:tcPr>
            <w:tcW w:w="1175" w:type="dxa"/>
          </w:tcPr>
          <w:p w14:paraId="046B9637" w14:textId="77777777" w:rsidR="00227301" w:rsidRDefault="00ED6A78">
            <w:pPr>
              <w:pStyle w:val="TableParagraph"/>
              <w:spacing w:before="4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2E6E6A96" w14:textId="77777777" w:rsidR="00227301" w:rsidRDefault="00ED6A78">
            <w:pPr>
              <w:pStyle w:val="TableParagraph"/>
              <w:spacing w:before="4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25E98501" w14:textId="77777777">
        <w:trPr>
          <w:trHeight w:val="247"/>
        </w:trPr>
        <w:tc>
          <w:tcPr>
            <w:tcW w:w="6038" w:type="dxa"/>
          </w:tcPr>
          <w:p w14:paraId="443D8DD8" w14:textId="77777777" w:rsidR="00227301" w:rsidRDefault="00ED6A78">
            <w:pPr>
              <w:pStyle w:val="TableParagraph"/>
              <w:spacing w:before="0" w:line="204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75" w:type="dxa"/>
          </w:tcPr>
          <w:p w14:paraId="087773B6" w14:textId="77777777" w:rsidR="00227301" w:rsidRDefault="00ED6A78">
            <w:pPr>
              <w:pStyle w:val="TableParagraph"/>
              <w:spacing w:before="0" w:line="204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437" w:type="dxa"/>
          </w:tcPr>
          <w:p w14:paraId="699EB13B" w14:textId="77777777" w:rsidR="00227301" w:rsidRDefault="00ED6A78">
            <w:pPr>
              <w:pStyle w:val="TableParagraph"/>
              <w:spacing w:before="0" w:line="204" w:lineRule="exact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175" w:type="dxa"/>
          </w:tcPr>
          <w:p w14:paraId="08021368" w14:textId="77777777" w:rsidR="00227301" w:rsidRDefault="00ED6A78">
            <w:pPr>
              <w:pStyle w:val="TableParagraph"/>
              <w:spacing w:before="0" w:line="204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52AF30A1" w14:textId="77777777" w:rsidR="00227301" w:rsidRDefault="00ED6A78">
            <w:pPr>
              <w:pStyle w:val="TableParagraph"/>
              <w:spacing w:before="0" w:line="204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C81E16F" w14:textId="77777777">
        <w:trPr>
          <w:trHeight w:val="328"/>
        </w:trPr>
        <w:tc>
          <w:tcPr>
            <w:tcW w:w="6038" w:type="dxa"/>
            <w:tcBorders>
              <w:bottom w:val="single" w:sz="12" w:space="0" w:color="000000"/>
            </w:tcBorders>
          </w:tcPr>
          <w:p w14:paraId="0AA03C27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375" w:type="dxa"/>
            <w:tcBorders>
              <w:bottom w:val="single" w:sz="12" w:space="0" w:color="000000"/>
            </w:tcBorders>
          </w:tcPr>
          <w:p w14:paraId="40304DE7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437" w:type="dxa"/>
            <w:tcBorders>
              <w:bottom w:val="single" w:sz="12" w:space="0" w:color="000000"/>
            </w:tcBorders>
          </w:tcPr>
          <w:p w14:paraId="1829776E" w14:textId="77777777" w:rsidR="00227301" w:rsidRDefault="00ED6A78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175" w:type="dxa"/>
            <w:tcBorders>
              <w:bottom w:val="single" w:sz="12" w:space="0" w:color="000000"/>
            </w:tcBorders>
          </w:tcPr>
          <w:p w14:paraId="09D768A4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27D61F77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BD9F9EB" w14:textId="77777777">
        <w:trPr>
          <w:trHeight w:val="365"/>
        </w:trPr>
        <w:tc>
          <w:tcPr>
            <w:tcW w:w="6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B24AEB" w14:textId="77777777" w:rsidR="00227301" w:rsidRDefault="00ED6A78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42080 JAVNA USTANOVA GRADSKI STANOVI</w:t>
            </w:r>
          </w:p>
        </w:tc>
        <w:tc>
          <w:tcPr>
            <w:tcW w:w="1375" w:type="dxa"/>
            <w:tcBorders>
              <w:top w:val="single" w:sz="12" w:space="0" w:color="000000"/>
              <w:bottom w:val="single" w:sz="12" w:space="0" w:color="000000"/>
            </w:tcBorders>
          </w:tcPr>
          <w:p w14:paraId="3BF11348" w14:textId="77777777" w:rsidR="00227301" w:rsidRDefault="00ED6A78">
            <w:pPr>
              <w:pStyle w:val="TableParagraph"/>
              <w:spacing w:before="39"/>
              <w:ind w:right="13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6.671.805,00</w:t>
            </w:r>
          </w:p>
        </w:tc>
        <w:tc>
          <w:tcPr>
            <w:tcW w:w="1437" w:type="dxa"/>
            <w:tcBorders>
              <w:top w:val="single" w:sz="12" w:space="0" w:color="000000"/>
              <w:bottom w:val="single" w:sz="12" w:space="0" w:color="000000"/>
            </w:tcBorders>
          </w:tcPr>
          <w:p w14:paraId="2A7D7904" w14:textId="77777777" w:rsidR="00227301" w:rsidRDefault="00ED6A78">
            <w:pPr>
              <w:pStyle w:val="TableParagraph"/>
              <w:spacing w:before="39"/>
              <w:ind w:right="21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6.671.805,00</w:t>
            </w:r>
          </w:p>
        </w:tc>
        <w:tc>
          <w:tcPr>
            <w:tcW w:w="1175" w:type="dxa"/>
            <w:tcBorders>
              <w:top w:val="single" w:sz="12" w:space="0" w:color="000000"/>
              <w:bottom w:val="single" w:sz="12" w:space="0" w:color="000000"/>
            </w:tcBorders>
          </w:tcPr>
          <w:p w14:paraId="2A984959" w14:textId="77777777" w:rsidR="00227301" w:rsidRDefault="00ED6A78">
            <w:pPr>
              <w:pStyle w:val="TableParagraph"/>
              <w:spacing w:before="39"/>
              <w:ind w:right="2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762.995,87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2AC55" w14:textId="77777777" w:rsidR="00227301" w:rsidRDefault="00ED6A78">
            <w:pPr>
              <w:pStyle w:val="TableParagraph"/>
              <w:spacing w:before="39"/>
              <w:ind w:right="7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11,44%</w:t>
            </w:r>
          </w:p>
        </w:tc>
      </w:tr>
      <w:tr w:rsidR="00227301" w14:paraId="5917E916" w14:textId="77777777">
        <w:trPr>
          <w:trHeight w:val="229"/>
        </w:trPr>
        <w:tc>
          <w:tcPr>
            <w:tcW w:w="6038" w:type="dxa"/>
            <w:tcBorders>
              <w:top w:val="single" w:sz="12" w:space="0" w:color="000000"/>
            </w:tcBorders>
          </w:tcPr>
          <w:p w14:paraId="64557952" w14:textId="77777777" w:rsidR="00227301" w:rsidRDefault="00ED6A78">
            <w:pPr>
              <w:pStyle w:val="TableParagraph"/>
              <w:spacing w:before="0" w:line="186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75" w:type="dxa"/>
            <w:tcBorders>
              <w:top w:val="single" w:sz="12" w:space="0" w:color="000000"/>
            </w:tcBorders>
          </w:tcPr>
          <w:p w14:paraId="3E1C2D89" w14:textId="77777777" w:rsidR="00227301" w:rsidRDefault="00ED6A78">
            <w:pPr>
              <w:pStyle w:val="TableParagraph"/>
              <w:spacing w:before="0" w:line="186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493.205,00</w:t>
            </w:r>
          </w:p>
        </w:tc>
        <w:tc>
          <w:tcPr>
            <w:tcW w:w="1437" w:type="dxa"/>
            <w:tcBorders>
              <w:top w:val="single" w:sz="12" w:space="0" w:color="000000"/>
            </w:tcBorders>
          </w:tcPr>
          <w:p w14:paraId="5A0BA614" w14:textId="77777777" w:rsidR="00227301" w:rsidRDefault="00ED6A78">
            <w:pPr>
              <w:pStyle w:val="TableParagraph"/>
              <w:spacing w:before="0" w:line="186" w:lineRule="exact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493.205,00</w:t>
            </w:r>
          </w:p>
        </w:tc>
        <w:tc>
          <w:tcPr>
            <w:tcW w:w="1175" w:type="dxa"/>
            <w:tcBorders>
              <w:top w:val="single" w:sz="12" w:space="0" w:color="000000"/>
            </w:tcBorders>
          </w:tcPr>
          <w:p w14:paraId="0BEF27C8" w14:textId="77777777" w:rsidR="00227301" w:rsidRDefault="00ED6A78">
            <w:pPr>
              <w:pStyle w:val="TableParagraph"/>
              <w:spacing w:before="0" w:line="186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179.926,68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14:paraId="70D5E750" w14:textId="77777777" w:rsidR="00227301" w:rsidRDefault="00ED6A78">
            <w:pPr>
              <w:pStyle w:val="TableParagraph"/>
              <w:spacing w:before="0" w:line="186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36,48%</w:t>
            </w:r>
          </w:p>
        </w:tc>
      </w:tr>
      <w:tr w:rsidR="00227301" w14:paraId="01E4BE67" w14:textId="77777777">
        <w:trPr>
          <w:trHeight w:val="287"/>
        </w:trPr>
        <w:tc>
          <w:tcPr>
            <w:tcW w:w="6038" w:type="dxa"/>
          </w:tcPr>
          <w:p w14:paraId="0555E91B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375" w:type="dxa"/>
          </w:tcPr>
          <w:p w14:paraId="4BDC6ACD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5.616.600,00</w:t>
            </w:r>
          </w:p>
        </w:tc>
        <w:tc>
          <w:tcPr>
            <w:tcW w:w="1437" w:type="dxa"/>
          </w:tcPr>
          <w:p w14:paraId="61FA2AF0" w14:textId="77777777" w:rsidR="00227301" w:rsidRDefault="00ED6A78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5.616.600,00</w:t>
            </w:r>
          </w:p>
        </w:tc>
        <w:tc>
          <w:tcPr>
            <w:tcW w:w="1175" w:type="dxa"/>
          </w:tcPr>
          <w:p w14:paraId="554E2BAD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296.202,82</w:t>
            </w:r>
          </w:p>
        </w:tc>
        <w:tc>
          <w:tcPr>
            <w:tcW w:w="859" w:type="dxa"/>
          </w:tcPr>
          <w:p w14:paraId="32EE7AAB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5,27%</w:t>
            </w:r>
          </w:p>
        </w:tc>
      </w:tr>
      <w:tr w:rsidR="00227301" w14:paraId="2E8C056F" w14:textId="77777777">
        <w:trPr>
          <w:trHeight w:val="287"/>
        </w:trPr>
        <w:tc>
          <w:tcPr>
            <w:tcW w:w="6038" w:type="dxa"/>
          </w:tcPr>
          <w:p w14:paraId="3F692573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 od prodaje stanova</w:t>
            </w:r>
          </w:p>
        </w:tc>
        <w:tc>
          <w:tcPr>
            <w:tcW w:w="1375" w:type="dxa"/>
          </w:tcPr>
          <w:p w14:paraId="3FCE70D1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437" w:type="dxa"/>
          </w:tcPr>
          <w:p w14:paraId="6DCAC9B4" w14:textId="77777777" w:rsidR="00227301" w:rsidRDefault="00ED6A78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175" w:type="dxa"/>
          </w:tcPr>
          <w:p w14:paraId="17A8FF0C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859" w:type="dxa"/>
          </w:tcPr>
          <w:p w14:paraId="494D1E30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227301" w14:paraId="1C7E9B9F" w14:textId="77777777">
        <w:trPr>
          <w:trHeight w:val="287"/>
        </w:trPr>
        <w:tc>
          <w:tcPr>
            <w:tcW w:w="6038" w:type="dxa"/>
          </w:tcPr>
          <w:p w14:paraId="4CB93FAD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375" w:type="dxa"/>
          </w:tcPr>
          <w:p w14:paraId="79CCAD35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437" w:type="dxa"/>
          </w:tcPr>
          <w:p w14:paraId="3C1DB088" w14:textId="77777777" w:rsidR="00227301" w:rsidRDefault="00ED6A78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175" w:type="dxa"/>
          </w:tcPr>
          <w:p w14:paraId="5A0A28FF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224.866,37</w:t>
            </w:r>
          </w:p>
        </w:tc>
        <w:tc>
          <w:tcPr>
            <w:tcW w:w="859" w:type="dxa"/>
          </w:tcPr>
          <w:p w14:paraId="52D3A570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44,97%</w:t>
            </w:r>
          </w:p>
        </w:tc>
      </w:tr>
      <w:tr w:rsidR="00227301" w14:paraId="71F13142" w14:textId="77777777">
        <w:trPr>
          <w:trHeight w:val="448"/>
        </w:trPr>
        <w:tc>
          <w:tcPr>
            <w:tcW w:w="6038" w:type="dxa"/>
          </w:tcPr>
          <w:p w14:paraId="4024E5BF" w14:textId="77777777" w:rsidR="00227301" w:rsidRDefault="00ED6A78">
            <w:pPr>
              <w:pStyle w:val="TableParagraph"/>
              <w:spacing w:before="46" w:line="200" w:lineRule="exact"/>
              <w:ind w:left="302" w:right="141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12 Program: FINANCIRANJE JAVNE USTANOVE GRADSKI STANOVI</w:t>
            </w:r>
          </w:p>
        </w:tc>
        <w:tc>
          <w:tcPr>
            <w:tcW w:w="1375" w:type="dxa"/>
          </w:tcPr>
          <w:p w14:paraId="628EB90F" w14:textId="77777777" w:rsidR="00227301" w:rsidRDefault="00ED6A78">
            <w:pPr>
              <w:pStyle w:val="TableParagraph"/>
              <w:spacing w:before="37"/>
              <w:ind w:right="13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6.671.805,00</w:t>
            </w:r>
          </w:p>
        </w:tc>
        <w:tc>
          <w:tcPr>
            <w:tcW w:w="1437" w:type="dxa"/>
          </w:tcPr>
          <w:p w14:paraId="185E6B23" w14:textId="77777777" w:rsidR="00227301" w:rsidRDefault="00ED6A78">
            <w:pPr>
              <w:pStyle w:val="TableParagraph"/>
              <w:spacing w:before="37"/>
              <w:ind w:right="21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6.671.805,00</w:t>
            </w:r>
          </w:p>
        </w:tc>
        <w:tc>
          <w:tcPr>
            <w:tcW w:w="1175" w:type="dxa"/>
          </w:tcPr>
          <w:p w14:paraId="7940ECC3" w14:textId="77777777" w:rsidR="00227301" w:rsidRDefault="00ED6A78">
            <w:pPr>
              <w:pStyle w:val="TableParagraph"/>
              <w:spacing w:before="37"/>
              <w:ind w:right="2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762.995,87</w:t>
            </w:r>
          </w:p>
        </w:tc>
        <w:tc>
          <w:tcPr>
            <w:tcW w:w="859" w:type="dxa"/>
          </w:tcPr>
          <w:p w14:paraId="4AC7E6E1" w14:textId="77777777" w:rsidR="00227301" w:rsidRDefault="00ED6A78">
            <w:pPr>
              <w:pStyle w:val="TableParagraph"/>
              <w:spacing w:before="37"/>
              <w:ind w:right="9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11,44%</w:t>
            </w:r>
          </w:p>
        </w:tc>
      </w:tr>
      <w:tr w:rsidR="00227301" w14:paraId="6EDDE48A" w14:textId="77777777">
        <w:trPr>
          <w:trHeight w:val="408"/>
        </w:trPr>
        <w:tc>
          <w:tcPr>
            <w:tcW w:w="6038" w:type="dxa"/>
          </w:tcPr>
          <w:p w14:paraId="4CFBA3EB" w14:textId="77777777" w:rsidR="00227301" w:rsidRDefault="00ED6A78">
            <w:pPr>
              <w:pStyle w:val="TableParagraph"/>
              <w:spacing w:before="6" w:line="200" w:lineRule="exact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120000 Financiranje redovne djelatnosti Javne ustanove gradski stanovi</w:t>
            </w:r>
          </w:p>
        </w:tc>
        <w:tc>
          <w:tcPr>
            <w:tcW w:w="1375" w:type="dxa"/>
          </w:tcPr>
          <w:p w14:paraId="6CCC3A6C" w14:textId="77777777" w:rsidR="00227301" w:rsidRDefault="00ED6A78">
            <w:pPr>
              <w:pStyle w:val="TableParagraph"/>
              <w:spacing w:before="0" w:line="204" w:lineRule="exact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350.000,00</w:t>
            </w:r>
          </w:p>
        </w:tc>
        <w:tc>
          <w:tcPr>
            <w:tcW w:w="1437" w:type="dxa"/>
          </w:tcPr>
          <w:p w14:paraId="71EA2915" w14:textId="77777777" w:rsidR="00227301" w:rsidRDefault="00ED6A78">
            <w:pPr>
              <w:pStyle w:val="TableParagraph"/>
              <w:spacing w:before="0" w:line="204" w:lineRule="exact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350.000,00</w:t>
            </w:r>
          </w:p>
        </w:tc>
        <w:tc>
          <w:tcPr>
            <w:tcW w:w="1175" w:type="dxa"/>
          </w:tcPr>
          <w:p w14:paraId="3F37018A" w14:textId="77777777" w:rsidR="00227301" w:rsidRDefault="00ED6A78">
            <w:pPr>
              <w:pStyle w:val="TableParagraph"/>
              <w:spacing w:before="0" w:line="204" w:lineRule="exact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120.268,11</w:t>
            </w:r>
          </w:p>
        </w:tc>
        <w:tc>
          <w:tcPr>
            <w:tcW w:w="859" w:type="dxa"/>
          </w:tcPr>
          <w:p w14:paraId="3C42EF2A" w14:textId="77777777" w:rsidR="00227301" w:rsidRDefault="00ED6A78">
            <w:pPr>
              <w:pStyle w:val="TableParagraph"/>
              <w:spacing w:before="0" w:line="204" w:lineRule="exact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34,36%</w:t>
            </w:r>
          </w:p>
        </w:tc>
      </w:tr>
      <w:tr w:rsidR="00227301" w14:paraId="348A81BE" w14:textId="77777777">
        <w:trPr>
          <w:trHeight w:val="247"/>
        </w:trPr>
        <w:tc>
          <w:tcPr>
            <w:tcW w:w="6038" w:type="dxa"/>
          </w:tcPr>
          <w:p w14:paraId="51956A82" w14:textId="77777777" w:rsidR="00227301" w:rsidRDefault="00ED6A78">
            <w:pPr>
              <w:pStyle w:val="TableParagraph"/>
              <w:spacing w:before="0" w:line="204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75" w:type="dxa"/>
          </w:tcPr>
          <w:p w14:paraId="6C23D81D" w14:textId="77777777" w:rsidR="00227301" w:rsidRDefault="00ED6A78">
            <w:pPr>
              <w:pStyle w:val="TableParagraph"/>
              <w:spacing w:before="0" w:line="204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326.000,00</w:t>
            </w:r>
          </w:p>
        </w:tc>
        <w:tc>
          <w:tcPr>
            <w:tcW w:w="1437" w:type="dxa"/>
          </w:tcPr>
          <w:p w14:paraId="3626B70A" w14:textId="77777777" w:rsidR="00227301" w:rsidRDefault="00ED6A78">
            <w:pPr>
              <w:pStyle w:val="TableParagraph"/>
              <w:spacing w:before="0" w:line="204" w:lineRule="exact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326.000,00</w:t>
            </w:r>
          </w:p>
        </w:tc>
        <w:tc>
          <w:tcPr>
            <w:tcW w:w="1175" w:type="dxa"/>
          </w:tcPr>
          <w:p w14:paraId="0648C0B2" w14:textId="77777777" w:rsidR="00227301" w:rsidRDefault="00ED6A78">
            <w:pPr>
              <w:pStyle w:val="TableParagraph"/>
              <w:spacing w:before="0" w:line="204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116.232,80</w:t>
            </w:r>
          </w:p>
        </w:tc>
        <w:tc>
          <w:tcPr>
            <w:tcW w:w="859" w:type="dxa"/>
          </w:tcPr>
          <w:p w14:paraId="301519C6" w14:textId="77777777" w:rsidR="00227301" w:rsidRDefault="00ED6A78">
            <w:pPr>
              <w:pStyle w:val="TableParagraph"/>
              <w:spacing w:before="0" w:line="204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35,65%</w:t>
            </w:r>
          </w:p>
        </w:tc>
      </w:tr>
      <w:tr w:rsidR="00227301" w14:paraId="3A6281E5" w14:textId="77777777">
        <w:trPr>
          <w:trHeight w:val="278"/>
        </w:trPr>
        <w:tc>
          <w:tcPr>
            <w:tcW w:w="6038" w:type="dxa"/>
          </w:tcPr>
          <w:p w14:paraId="40A0346F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375" w:type="dxa"/>
          </w:tcPr>
          <w:p w14:paraId="5D085B11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265.000,00</w:t>
            </w:r>
          </w:p>
        </w:tc>
        <w:tc>
          <w:tcPr>
            <w:tcW w:w="1437" w:type="dxa"/>
          </w:tcPr>
          <w:p w14:paraId="249A85BA" w14:textId="77777777" w:rsidR="00227301" w:rsidRDefault="00ED6A78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265.000,00</w:t>
            </w:r>
          </w:p>
        </w:tc>
        <w:tc>
          <w:tcPr>
            <w:tcW w:w="1175" w:type="dxa"/>
          </w:tcPr>
          <w:p w14:paraId="5708EF49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100.768,28</w:t>
            </w:r>
          </w:p>
        </w:tc>
        <w:tc>
          <w:tcPr>
            <w:tcW w:w="859" w:type="dxa"/>
          </w:tcPr>
          <w:p w14:paraId="0CD09EA3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38,03%</w:t>
            </w:r>
          </w:p>
        </w:tc>
      </w:tr>
      <w:tr w:rsidR="00227301" w14:paraId="30F345D9" w14:textId="77777777">
        <w:trPr>
          <w:trHeight w:val="275"/>
        </w:trPr>
        <w:tc>
          <w:tcPr>
            <w:tcW w:w="6038" w:type="dxa"/>
          </w:tcPr>
          <w:p w14:paraId="701E0E3F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375" w:type="dxa"/>
          </w:tcPr>
          <w:p w14:paraId="4C1581D8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0231827" w14:textId="77777777" w:rsidR="00227301" w:rsidRDefault="00ED6A78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D628476" w14:textId="77777777" w:rsidR="00227301" w:rsidRDefault="00ED6A78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78.736,24</w:t>
            </w:r>
          </w:p>
        </w:tc>
        <w:tc>
          <w:tcPr>
            <w:tcW w:w="859" w:type="dxa"/>
          </w:tcPr>
          <w:p w14:paraId="178052C0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331BE0F" w14:textId="77777777">
        <w:trPr>
          <w:trHeight w:val="287"/>
        </w:trPr>
        <w:tc>
          <w:tcPr>
            <w:tcW w:w="6038" w:type="dxa"/>
          </w:tcPr>
          <w:p w14:paraId="7FCB7536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375" w:type="dxa"/>
          </w:tcPr>
          <w:p w14:paraId="3B5CA196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BAFD2D4" w14:textId="77777777" w:rsidR="00227301" w:rsidRDefault="00ED6A78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337F8F7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9.418,37</w:t>
            </w:r>
          </w:p>
        </w:tc>
        <w:tc>
          <w:tcPr>
            <w:tcW w:w="859" w:type="dxa"/>
          </w:tcPr>
          <w:p w14:paraId="2556EF94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5F45688" w14:textId="77777777">
        <w:trPr>
          <w:trHeight w:val="287"/>
        </w:trPr>
        <w:tc>
          <w:tcPr>
            <w:tcW w:w="6038" w:type="dxa"/>
          </w:tcPr>
          <w:p w14:paraId="76550F40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375" w:type="dxa"/>
          </w:tcPr>
          <w:p w14:paraId="3837073B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21D3B60" w14:textId="77777777" w:rsidR="00227301" w:rsidRDefault="00ED6A78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67B9CA8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12.613,67</w:t>
            </w:r>
          </w:p>
        </w:tc>
        <w:tc>
          <w:tcPr>
            <w:tcW w:w="859" w:type="dxa"/>
          </w:tcPr>
          <w:p w14:paraId="6F359725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C039485" w14:textId="77777777">
        <w:trPr>
          <w:trHeight w:val="306"/>
        </w:trPr>
        <w:tc>
          <w:tcPr>
            <w:tcW w:w="6038" w:type="dxa"/>
          </w:tcPr>
          <w:p w14:paraId="39A8956B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75" w:type="dxa"/>
          </w:tcPr>
          <w:p w14:paraId="13790703" w14:textId="77777777" w:rsidR="00227301" w:rsidRDefault="00ED6A78">
            <w:pPr>
              <w:pStyle w:val="TableParagraph"/>
              <w:spacing w:before="65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60.800,00</w:t>
            </w:r>
          </w:p>
        </w:tc>
        <w:tc>
          <w:tcPr>
            <w:tcW w:w="1437" w:type="dxa"/>
          </w:tcPr>
          <w:p w14:paraId="250EA91A" w14:textId="77777777" w:rsidR="00227301" w:rsidRDefault="00ED6A78">
            <w:pPr>
              <w:pStyle w:val="TableParagraph"/>
              <w:spacing w:before="65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60.800,00</w:t>
            </w:r>
          </w:p>
        </w:tc>
        <w:tc>
          <w:tcPr>
            <w:tcW w:w="1175" w:type="dxa"/>
          </w:tcPr>
          <w:p w14:paraId="3E7A07F6" w14:textId="77777777" w:rsidR="00227301" w:rsidRDefault="00ED6A78">
            <w:pPr>
              <w:pStyle w:val="TableParagraph"/>
              <w:spacing w:before="6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15.464,47</w:t>
            </w:r>
          </w:p>
        </w:tc>
        <w:tc>
          <w:tcPr>
            <w:tcW w:w="859" w:type="dxa"/>
          </w:tcPr>
          <w:p w14:paraId="6A904713" w14:textId="77777777" w:rsidR="00227301" w:rsidRDefault="00ED6A78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25,43%</w:t>
            </w:r>
          </w:p>
        </w:tc>
      </w:tr>
      <w:tr w:rsidR="00227301" w14:paraId="496DA741" w14:textId="77777777">
        <w:trPr>
          <w:trHeight w:val="281"/>
        </w:trPr>
        <w:tc>
          <w:tcPr>
            <w:tcW w:w="6038" w:type="dxa"/>
          </w:tcPr>
          <w:p w14:paraId="70658C61" w14:textId="77777777" w:rsidR="00227301" w:rsidRDefault="00ED6A78">
            <w:pPr>
              <w:pStyle w:val="TableParagraph"/>
              <w:spacing w:before="55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375" w:type="dxa"/>
          </w:tcPr>
          <w:p w14:paraId="02C74BD2" w14:textId="77777777" w:rsidR="00227301" w:rsidRDefault="00ED6A78">
            <w:pPr>
              <w:pStyle w:val="TableParagraph"/>
              <w:spacing w:before="55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2B45E07" w14:textId="77777777" w:rsidR="00227301" w:rsidRDefault="00ED6A78">
            <w:pPr>
              <w:pStyle w:val="TableParagraph"/>
              <w:spacing w:before="55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C8808DD" w14:textId="77777777" w:rsidR="00227301" w:rsidRDefault="00ED6A78">
            <w:pPr>
              <w:pStyle w:val="TableParagraph"/>
              <w:spacing w:before="55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1.668,33</w:t>
            </w:r>
          </w:p>
        </w:tc>
        <w:tc>
          <w:tcPr>
            <w:tcW w:w="859" w:type="dxa"/>
          </w:tcPr>
          <w:p w14:paraId="19C8DA5B" w14:textId="77777777" w:rsidR="00227301" w:rsidRDefault="00ED6A78">
            <w:pPr>
              <w:pStyle w:val="TableParagraph"/>
              <w:spacing w:before="55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44FE554" w14:textId="77777777">
        <w:trPr>
          <w:trHeight w:val="288"/>
        </w:trPr>
        <w:tc>
          <w:tcPr>
            <w:tcW w:w="6038" w:type="dxa"/>
          </w:tcPr>
          <w:p w14:paraId="0EB64C6C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375" w:type="dxa"/>
          </w:tcPr>
          <w:p w14:paraId="029E7C9E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51F616A" w14:textId="77777777" w:rsidR="00227301" w:rsidRDefault="00ED6A78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FE8D2D5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216,00</w:t>
            </w:r>
          </w:p>
        </w:tc>
        <w:tc>
          <w:tcPr>
            <w:tcW w:w="859" w:type="dxa"/>
          </w:tcPr>
          <w:p w14:paraId="51ED367B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D3F68DC" w14:textId="77777777">
        <w:trPr>
          <w:trHeight w:val="287"/>
        </w:trPr>
        <w:tc>
          <w:tcPr>
            <w:tcW w:w="6038" w:type="dxa"/>
          </w:tcPr>
          <w:p w14:paraId="581D766B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375" w:type="dxa"/>
          </w:tcPr>
          <w:p w14:paraId="7D54DBD5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B8268F9" w14:textId="77777777" w:rsidR="00227301" w:rsidRDefault="00ED6A78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501F632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1.015,99</w:t>
            </w:r>
          </w:p>
        </w:tc>
        <w:tc>
          <w:tcPr>
            <w:tcW w:w="859" w:type="dxa"/>
          </w:tcPr>
          <w:p w14:paraId="074E988F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88EA75D" w14:textId="77777777">
        <w:trPr>
          <w:trHeight w:val="287"/>
        </w:trPr>
        <w:tc>
          <w:tcPr>
            <w:tcW w:w="6038" w:type="dxa"/>
          </w:tcPr>
          <w:p w14:paraId="34A6A1A1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375" w:type="dxa"/>
          </w:tcPr>
          <w:p w14:paraId="779371EE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E86AC7F" w14:textId="77777777" w:rsidR="00227301" w:rsidRDefault="00ED6A78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F9479D9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2.980,93</w:t>
            </w:r>
          </w:p>
        </w:tc>
        <w:tc>
          <w:tcPr>
            <w:tcW w:w="859" w:type="dxa"/>
          </w:tcPr>
          <w:p w14:paraId="3E136175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D9C685E" w14:textId="77777777">
        <w:trPr>
          <w:trHeight w:val="287"/>
        </w:trPr>
        <w:tc>
          <w:tcPr>
            <w:tcW w:w="6038" w:type="dxa"/>
          </w:tcPr>
          <w:p w14:paraId="63B756CD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375" w:type="dxa"/>
          </w:tcPr>
          <w:p w14:paraId="0B89E346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3E09E04" w14:textId="77777777" w:rsidR="00227301" w:rsidRDefault="00ED6A78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B1AD207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103,54</w:t>
            </w:r>
          </w:p>
        </w:tc>
        <w:tc>
          <w:tcPr>
            <w:tcW w:w="859" w:type="dxa"/>
          </w:tcPr>
          <w:p w14:paraId="6EF81076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624A235" w14:textId="77777777">
        <w:trPr>
          <w:trHeight w:val="222"/>
        </w:trPr>
        <w:tc>
          <w:tcPr>
            <w:tcW w:w="6038" w:type="dxa"/>
          </w:tcPr>
          <w:p w14:paraId="345CAE66" w14:textId="77777777" w:rsidR="00227301" w:rsidRDefault="00ED6A78">
            <w:pPr>
              <w:pStyle w:val="TableParagraph"/>
              <w:spacing w:line="141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375" w:type="dxa"/>
          </w:tcPr>
          <w:p w14:paraId="629B4722" w14:textId="77777777" w:rsidR="00227301" w:rsidRDefault="00ED6A78">
            <w:pPr>
              <w:pStyle w:val="TableParagraph"/>
              <w:spacing w:line="141" w:lineRule="exact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A04D983" w14:textId="77777777" w:rsidR="00227301" w:rsidRDefault="00ED6A78">
            <w:pPr>
              <w:pStyle w:val="TableParagraph"/>
              <w:spacing w:line="141" w:lineRule="exact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7196197" w14:textId="77777777" w:rsidR="00227301" w:rsidRDefault="00ED6A78">
            <w:pPr>
              <w:pStyle w:val="TableParagraph"/>
              <w:spacing w:line="141" w:lineRule="exact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642,01</w:t>
            </w:r>
          </w:p>
        </w:tc>
        <w:tc>
          <w:tcPr>
            <w:tcW w:w="859" w:type="dxa"/>
          </w:tcPr>
          <w:p w14:paraId="13C1A005" w14:textId="77777777" w:rsidR="00227301" w:rsidRDefault="00ED6A78">
            <w:pPr>
              <w:pStyle w:val="TableParagraph"/>
              <w:spacing w:line="141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466F7C2F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3DFBE201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38"/>
        <w:gridCol w:w="1465"/>
        <w:gridCol w:w="1437"/>
        <w:gridCol w:w="1175"/>
        <w:gridCol w:w="801"/>
      </w:tblGrid>
      <w:tr w:rsidR="00227301" w14:paraId="200D4CF2" w14:textId="77777777">
        <w:trPr>
          <w:trHeight w:val="222"/>
        </w:trPr>
        <w:tc>
          <w:tcPr>
            <w:tcW w:w="5938" w:type="dxa"/>
          </w:tcPr>
          <w:p w14:paraId="031A0C6B" w14:textId="77777777" w:rsidR="00227301" w:rsidRDefault="00ED6A78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65" w:type="dxa"/>
          </w:tcPr>
          <w:p w14:paraId="195B265C" w14:textId="77777777" w:rsidR="00227301" w:rsidRDefault="00ED6A78">
            <w:pPr>
              <w:pStyle w:val="TableParagraph"/>
              <w:spacing w:before="0" w:line="156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58DB67D2" w14:textId="77777777" w:rsidR="00227301" w:rsidRDefault="00ED6A78">
            <w:pPr>
              <w:pStyle w:val="TableParagraph"/>
              <w:spacing w:before="0" w:line="156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42AD04F" w14:textId="77777777" w:rsidR="00227301" w:rsidRDefault="00ED6A78">
            <w:pPr>
              <w:pStyle w:val="TableParagraph"/>
              <w:spacing w:before="0" w:line="156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301,50</w:t>
            </w:r>
          </w:p>
        </w:tc>
        <w:tc>
          <w:tcPr>
            <w:tcW w:w="801" w:type="dxa"/>
          </w:tcPr>
          <w:p w14:paraId="29864B8E" w14:textId="77777777" w:rsidR="00227301" w:rsidRDefault="00ED6A78">
            <w:pPr>
              <w:pStyle w:val="TableParagraph"/>
              <w:spacing w:before="0" w:line="156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F07DAE2" w14:textId="77777777">
        <w:trPr>
          <w:trHeight w:val="288"/>
        </w:trPr>
        <w:tc>
          <w:tcPr>
            <w:tcW w:w="5938" w:type="dxa"/>
          </w:tcPr>
          <w:p w14:paraId="394DA8E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465" w:type="dxa"/>
          </w:tcPr>
          <w:p w14:paraId="73552FE1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61AD103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DD126BF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1.757,02</w:t>
            </w:r>
          </w:p>
        </w:tc>
        <w:tc>
          <w:tcPr>
            <w:tcW w:w="801" w:type="dxa"/>
          </w:tcPr>
          <w:p w14:paraId="0BC8523E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682B72C" w14:textId="77777777">
        <w:trPr>
          <w:trHeight w:val="287"/>
        </w:trPr>
        <w:tc>
          <w:tcPr>
            <w:tcW w:w="5938" w:type="dxa"/>
          </w:tcPr>
          <w:p w14:paraId="0B64D91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465" w:type="dxa"/>
          </w:tcPr>
          <w:p w14:paraId="36E8D152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CB316B3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D7A97B0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1.668,42</w:t>
            </w:r>
          </w:p>
        </w:tc>
        <w:tc>
          <w:tcPr>
            <w:tcW w:w="801" w:type="dxa"/>
          </w:tcPr>
          <w:p w14:paraId="0319F96F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7860414" w14:textId="77777777">
        <w:trPr>
          <w:trHeight w:val="294"/>
        </w:trPr>
        <w:tc>
          <w:tcPr>
            <w:tcW w:w="5938" w:type="dxa"/>
          </w:tcPr>
          <w:p w14:paraId="2FB9CE0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465" w:type="dxa"/>
          </w:tcPr>
          <w:p w14:paraId="0621D87C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5B7ABCC6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EA8ECD2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612,76</w:t>
            </w:r>
          </w:p>
        </w:tc>
        <w:tc>
          <w:tcPr>
            <w:tcW w:w="801" w:type="dxa"/>
          </w:tcPr>
          <w:p w14:paraId="0191F58E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0D2ADCB" w14:textId="77777777">
        <w:trPr>
          <w:trHeight w:val="294"/>
        </w:trPr>
        <w:tc>
          <w:tcPr>
            <w:tcW w:w="5938" w:type="dxa"/>
          </w:tcPr>
          <w:p w14:paraId="4B5755A6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465" w:type="dxa"/>
          </w:tcPr>
          <w:p w14:paraId="707D9333" w14:textId="77777777" w:rsidR="00227301" w:rsidRDefault="00ED6A78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C84F9D3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470D584" w14:textId="77777777" w:rsidR="00227301" w:rsidRDefault="00ED6A78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3.642,70</w:t>
            </w:r>
          </w:p>
        </w:tc>
        <w:tc>
          <w:tcPr>
            <w:tcW w:w="801" w:type="dxa"/>
          </w:tcPr>
          <w:p w14:paraId="67BBF5D4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021315D" w14:textId="77777777">
        <w:trPr>
          <w:trHeight w:val="288"/>
        </w:trPr>
        <w:tc>
          <w:tcPr>
            <w:tcW w:w="5938" w:type="dxa"/>
          </w:tcPr>
          <w:p w14:paraId="1D620E2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1465" w:type="dxa"/>
          </w:tcPr>
          <w:p w14:paraId="55C6AE7C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220B898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C56681F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243,00</w:t>
            </w:r>
          </w:p>
        </w:tc>
        <w:tc>
          <w:tcPr>
            <w:tcW w:w="801" w:type="dxa"/>
          </w:tcPr>
          <w:p w14:paraId="19E5635A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BC5B08C" w14:textId="77777777">
        <w:trPr>
          <w:trHeight w:val="287"/>
        </w:trPr>
        <w:tc>
          <w:tcPr>
            <w:tcW w:w="5938" w:type="dxa"/>
          </w:tcPr>
          <w:p w14:paraId="646F831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465" w:type="dxa"/>
          </w:tcPr>
          <w:p w14:paraId="25040B8E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73BFB0A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31A67CE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315,04</w:t>
            </w:r>
          </w:p>
        </w:tc>
        <w:tc>
          <w:tcPr>
            <w:tcW w:w="801" w:type="dxa"/>
          </w:tcPr>
          <w:p w14:paraId="670D1403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C472499" w14:textId="77777777">
        <w:trPr>
          <w:trHeight w:val="288"/>
        </w:trPr>
        <w:tc>
          <w:tcPr>
            <w:tcW w:w="5938" w:type="dxa"/>
          </w:tcPr>
          <w:p w14:paraId="6A12D58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1465" w:type="dxa"/>
          </w:tcPr>
          <w:p w14:paraId="6F979B99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63935D1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BD268DD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201,23</w:t>
            </w:r>
          </w:p>
        </w:tc>
        <w:tc>
          <w:tcPr>
            <w:tcW w:w="801" w:type="dxa"/>
          </w:tcPr>
          <w:p w14:paraId="520DF399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5D70D3F" w14:textId="77777777">
        <w:trPr>
          <w:trHeight w:val="287"/>
        </w:trPr>
        <w:tc>
          <w:tcPr>
            <w:tcW w:w="5938" w:type="dxa"/>
          </w:tcPr>
          <w:p w14:paraId="5053F0A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3294 Članarine i norme</w:t>
            </w:r>
          </w:p>
        </w:tc>
        <w:tc>
          <w:tcPr>
            <w:tcW w:w="1465" w:type="dxa"/>
          </w:tcPr>
          <w:p w14:paraId="3F430B75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A1B5F79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72A61DF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96,00</w:t>
            </w:r>
          </w:p>
        </w:tc>
        <w:tc>
          <w:tcPr>
            <w:tcW w:w="801" w:type="dxa"/>
          </w:tcPr>
          <w:p w14:paraId="0FF99BB4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4DBD380" w14:textId="77777777">
        <w:trPr>
          <w:trHeight w:val="300"/>
        </w:trPr>
        <w:tc>
          <w:tcPr>
            <w:tcW w:w="5938" w:type="dxa"/>
          </w:tcPr>
          <w:p w14:paraId="56242751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465" w:type="dxa"/>
          </w:tcPr>
          <w:p w14:paraId="44052AF6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437" w:type="dxa"/>
          </w:tcPr>
          <w:p w14:paraId="154E05B9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200,00</w:t>
            </w:r>
          </w:p>
        </w:tc>
        <w:tc>
          <w:tcPr>
            <w:tcW w:w="1175" w:type="dxa"/>
          </w:tcPr>
          <w:p w14:paraId="6D3E4253" w14:textId="77777777" w:rsidR="00227301" w:rsidRDefault="00ED6A78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0,05</w:t>
            </w:r>
          </w:p>
        </w:tc>
        <w:tc>
          <w:tcPr>
            <w:tcW w:w="801" w:type="dxa"/>
          </w:tcPr>
          <w:p w14:paraId="08836C3B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0,03%</w:t>
            </w:r>
          </w:p>
        </w:tc>
      </w:tr>
      <w:tr w:rsidR="00227301" w14:paraId="2124990B" w14:textId="77777777">
        <w:trPr>
          <w:trHeight w:val="275"/>
        </w:trPr>
        <w:tc>
          <w:tcPr>
            <w:tcW w:w="5938" w:type="dxa"/>
          </w:tcPr>
          <w:p w14:paraId="704D949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3433 Zatezne kamate</w:t>
            </w:r>
          </w:p>
        </w:tc>
        <w:tc>
          <w:tcPr>
            <w:tcW w:w="1465" w:type="dxa"/>
          </w:tcPr>
          <w:p w14:paraId="6B4A3C72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9FDC84B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7F9A7DC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0,05</w:t>
            </w:r>
          </w:p>
        </w:tc>
        <w:tc>
          <w:tcPr>
            <w:tcW w:w="801" w:type="dxa"/>
          </w:tcPr>
          <w:p w14:paraId="7FA968C0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BE47ED7" w14:textId="77777777">
        <w:trPr>
          <w:trHeight w:val="310"/>
        </w:trPr>
        <w:tc>
          <w:tcPr>
            <w:tcW w:w="5938" w:type="dxa"/>
          </w:tcPr>
          <w:p w14:paraId="14100840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465" w:type="dxa"/>
          </w:tcPr>
          <w:p w14:paraId="46193D24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437" w:type="dxa"/>
          </w:tcPr>
          <w:p w14:paraId="514B6944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175" w:type="dxa"/>
          </w:tcPr>
          <w:p w14:paraId="551231B7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4.035,31</w:t>
            </w:r>
          </w:p>
        </w:tc>
        <w:tc>
          <w:tcPr>
            <w:tcW w:w="801" w:type="dxa"/>
          </w:tcPr>
          <w:p w14:paraId="360A156B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16,81%</w:t>
            </w:r>
          </w:p>
        </w:tc>
      </w:tr>
      <w:tr w:rsidR="00227301" w14:paraId="6570FAFA" w14:textId="77777777">
        <w:trPr>
          <w:trHeight w:val="278"/>
        </w:trPr>
        <w:tc>
          <w:tcPr>
            <w:tcW w:w="5938" w:type="dxa"/>
          </w:tcPr>
          <w:p w14:paraId="47E2D732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65" w:type="dxa"/>
          </w:tcPr>
          <w:p w14:paraId="646671E1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437" w:type="dxa"/>
          </w:tcPr>
          <w:p w14:paraId="492BA0FA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175" w:type="dxa"/>
          </w:tcPr>
          <w:p w14:paraId="29CB614D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1.195,37</w:t>
            </w:r>
          </w:p>
        </w:tc>
        <w:tc>
          <w:tcPr>
            <w:tcW w:w="801" w:type="dxa"/>
          </w:tcPr>
          <w:p w14:paraId="7A608F93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17,08%</w:t>
            </w:r>
          </w:p>
        </w:tc>
      </w:tr>
      <w:tr w:rsidR="00227301" w14:paraId="7D683227" w14:textId="77777777">
        <w:trPr>
          <w:trHeight w:val="275"/>
        </w:trPr>
        <w:tc>
          <w:tcPr>
            <w:tcW w:w="5938" w:type="dxa"/>
          </w:tcPr>
          <w:p w14:paraId="3A593D5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465" w:type="dxa"/>
          </w:tcPr>
          <w:p w14:paraId="0C92D108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769C9A3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0697916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137,11</w:t>
            </w:r>
          </w:p>
        </w:tc>
        <w:tc>
          <w:tcPr>
            <w:tcW w:w="801" w:type="dxa"/>
          </w:tcPr>
          <w:p w14:paraId="59571908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405BD19" w14:textId="77777777">
        <w:trPr>
          <w:trHeight w:val="294"/>
        </w:trPr>
        <w:tc>
          <w:tcPr>
            <w:tcW w:w="5938" w:type="dxa"/>
          </w:tcPr>
          <w:p w14:paraId="2158F1B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465" w:type="dxa"/>
          </w:tcPr>
          <w:p w14:paraId="6C3EA4F7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A4B989C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12A5C56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980,16</w:t>
            </w:r>
          </w:p>
        </w:tc>
        <w:tc>
          <w:tcPr>
            <w:tcW w:w="801" w:type="dxa"/>
          </w:tcPr>
          <w:p w14:paraId="5125038B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09A9957" w14:textId="77777777">
        <w:trPr>
          <w:trHeight w:val="293"/>
        </w:trPr>
        <w:tc>
          <w:tcPr>
            <w:tcW w:w="5938" w:type="dxa"/>
          </w:tcPr>
          <w:p w14:paraId="3B341F9B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465" w:type="dxa"/>
          </w:tcPr>
          <w:p w14:paraId="59AD47A3" w14:textId="77777777" w:rsidR="00227301" w:rsidRDefault="00ED6A78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7A2193F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0AF6858" w14:textId="77777777" w:rsidR="00227301" w:rsidRDefault="00ED6A78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78,10</w:t>
            </w:r>
          </w:p>
        </w:tc>
        <w:tc>
          <w:tcPr>
            <w:tcW w:w="801" w:type="dxa"/>
          </w:tcPr>
          <w:p w14:paraId="7442C55E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4802326" w14:textId="77777777">
        <w:trPr>
          <w:trHeight w:val="300"/>
        </w:trPr>
        <w:tc>
          <w:tcPr>
            <w:tcW w:w="5938" w:type="dxa"/>
          </w:tcPr>
          <w:p w14:paraId="05F9718E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465" w:type="dxa"/>
          </w:tcPr>
          <w:p w14:paraId="4D860AFC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13.000,00</w:t>
            </w:r>
          </w:p>
        </w:tc>
        <w:tc>
          <w:tcPr>
            <w:tcW w:w="1437" w:type="dxa"/>
          </w:tcPr>
          <w:p w14:paraId="2A603A71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13.000,00</w:t>
            </w:r>
          </w:p>
        </w:tc>
        <w:tc>
          <w:tcPr>
            <w:tcW w:w="1175" w:type="dxa"/>
          </w:tcPr>
          <w:p w14:paraId="48AED32C" w14:textId="77777777" w:rsidR="00227301" w:rsidRDefault="00ED6A78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651,21</w:t>
            </w:r>
          </w:p>
        </w:tc>
        <w:tc>
          <w:tcPr>
            <w:tcW w:w="801" w:type="dxa"/>
          </w:tcPr>
          <w:p w14:paraId="75E81BD1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5,01%</w:t>
            </w:r>
          </w:p>
        </w:tc>
      </w:tr>
      <w:tr w:rsidR="00227301" w14:paraId="2562DE74" w14:textId="77777777">
        <w:trPr>
          <w:trHeight w:val="275"/>
        </w:trPr>
        <w:tc>
          <w:tcPr>
            <w:tcW w:w="5938" w:type="dxa"/>
          </w:tcPr>
          <w:p w14:paraId="22D15D5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1465" w:type="dxa"/>
          </w:tcPr>
          <w:p w14:paraId="54F5D793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65BF27F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072F902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651,21</w:t>
            </w:r>
          </w:p>
        </w:tc>
        <w:tc>
          <w:tcPr>
            <w:tcW w:w="801" w:type="dxa"/>
          </w:tcPr>
          <w:p w14:paraId="15C799C5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45F38E3" w14:textId="77777777">
        <w:trPr>
          <w:trHeight w:val="300"/>
        </w:trPr>
        <w:tc>
          <w:tcPr>
            <w:tcW w:w="5938" w:type="dxa"/>
          </w:tcPr>
          <w:p w14:paraId="5CFCD158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65" w:type="dxa"/>
          </w:tcPr>
          <w:p w14:paraId="69F80890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437" w:type="dxa"/>
          </w:tcPr>
          <w:p w14:paraId="6B6D7638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175" w:type="dxa"/>
          </w:tcPr>
          <w:p w14:paraId="615D307D" w14:textId="77777777" w:rsidR="00227301" w:rsidRDefault="00ED6A78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2.188,73</w:t>
            </w:r>
          </w:p>
        </w:tc>
        <w:tc>
          <w:tcPr>
            <w:tcW w:w="801" w:type="dxa"/>
          </w:tcPr>
          <w:p w14:paraId="4F1A05D9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54,72%</w:t>
            </w:r>
          </w:p>
        </w:tc>
      </w:tr>
      <w:tr w:rsidR="00227301" w14:paraId="172EC30B" w14:textId="77777777">
        <w:trPr>
          <w:trHeight w:val="275"/>
        </w:trPr>
        <w:tc>
          <w:tcPr>
            <w:tcW w:w="5938" w:type="dxa"/>
          </w:tcPr>
          <w:p w14:paraId="44163B4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465" w:type="dxa"/>
          </w:tcPr>
          <w:p w14:paraId="23EBD779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9B612E7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8FFE882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855,73</w:t>
            </w:r>
          </w:p>
        </w:tc>
        <w:tc>
          <w:tcPr>
            <w:tcW w:w="801" w:type="dxa"/>
          </w:tcPr>
          <w:p w14:paraId="1C878CBC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747ADF8" w14:textId="77777777">
        <w:trPr>
          <w:trHeight w:val="287"/>
        </w:trPr>
        <w:tc>
          <w:tcPr>
            <w:tcW w:w="5938" w:type="dxa"/>
          </w:tcPr>
          <w:p w14:paraId="77FD400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4262 Ulaganja u računalne programe</w:t>
            </w:r>
          </w:p>
        </w:tc>
        <w:tc>
          <w:tcPr>
            <w:tcW w:w="1465" w:type="dxa"/>
          </w:tcPr>
          <w:p w14:paraId="498F48BB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8E5FA4A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9BF9FE1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1.333,00</w:t>
            </w:r>
          </w:p>
        </w:tc>
        <w:tc>
          <w:tcPr>
            <w:tcW w:w="801" w:type="dxa"/>
          </w:tcPr>
          <w:p w14:paraId="57656104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2CA54AC" w14:textId="77777777">
        <w:trPr>
          <w:trHeight w:val="310"/>
        </w:trPr>
        <w:tc>
          <w:tcPr>
            <w:tcW w:w="5938" w:type="dxa"/>
          </w:tcPr>
          <w:p w14:paraId="43E9E2ED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120005 Opremanje radnih prostora</w:t>
            </w:r>
          </w:p>
        </w:tc>
        <w:tc>
          <w:tcPr>
            <w:tcW w:w="1465" w:type="dxa"/>
          </w:tcPr>
          <w:p w14:paraId="7EB38426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2.000,00</w:t>
            </w:r>
          </w:p>
        </w:tc>
        <w:tc>
          <w:tcPr>
            <w:tcW w:w="1437" w:type="dxa"/>
          </w:tcPr>
          <w:p w14:paraId="47E18EC7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2.000,00</w:t>
            </w:r>
          </w:p>
        </w:tc>
        <w:tc>
          <w:tcPr>
            <w:tcW w:w="1175" w:type="dxa"/>
          </w:tcPr>
          <w:p w14:paraId="332F5491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756,64</w:t>
            </w:r>
          </w:p>
        </w:tc>
        <w:tc>
          <w:tcPr>
            <w:tcW w:w="801" w:type="dxa"/>
          </w:tcPr>
          <w:p w14:paraId="39CC0436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37,83%</w:t>
            </w:r>
          </w:p>
        </w:tc>
      </w:tr>
      <w:tr w:rsidR="00227301" w14:paraId="03A6DE14" w14:textId="77777777">
        <w:trPr>
          <w:trHeight w:val="287"/>
        </w:trPr>
        <w:tc>
          <w:tcPr>
            <w:tcW w:w="5938" w:type="dxa"/>
          </w:tcPr>
          <w:p w14:paraId="071F2826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5153EF3A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437" w:type="dxa"/>
          </w:tcPr>
          <w:p w14:paraId="1C0D7178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175" w:type="dxa"/>
          </w:tcPr>
          <w:p w14:paraId="4AC6C390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756,64</w:t>
            </w:r>
          </w:p>
        </w:tc>
        <w:tc>
          <w:tcPr>
            <w:tcW w:w="801" w:type="dxa"/>
          </w:tcPr>
          <w:p w14:paraId="46494347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37,83%</w:t>
            </w:r>
          </w:p>
        </w:tc>
      </w:tr>
      <w:tr w:rsidR="00227301" w14:paraId="14CED350" w14:textId="77777777">
        <w:trPr>
          <w:trHeight w:val="278"/>
        </w:trPr>
        <w:tc>
          <w:tcPr>
            <w:tcW w:w="5938" w:type="dxa"/>
          </w:tcPr>
          <w:p w14:paraId="33A24C3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65" w:type="dxa"/>
          </w:tcPr>
          <w:p w14:paraId="7453384A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437" w:type="dxa"/>
          </w:tcPr>
          <w:p w14:paraId="37A36C50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175" w:type="dxa"/>
          </w:tcPr>
          <w:p w14:paraId="137F159A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756,64</w:t>
            </w:r>
          </w:p>
        </w:tc>
        <w:tc>
          <w:tcPr>
            <w:tcW w:w="801" w:type="dxa"/>
          </w:tcPr>
          <w:p w14:paraId="0D6C74F0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37,83%</w:t>
            </w:r>
          </w:p>
        </w:tc>
      </w:tr>
      <w:tr w:rsidR="00227301" w14:paraId="6147E06C" w14:textId="77777777">
        <w:trPr>
          <w:trHeight w:val="275"/>
        </w:trPr>
        <w:tc>
          <w:tcPr>
            <w:tcW w:w="5938" w:type="dxa"/>
          </w:tcPr>
          <w:p w14:paraId="5D8D596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465" w:type="dxa"/>
          </w:tcPr>
          <w:p w14:paraId="12ABF793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A45817D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785965E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756,64</w:t>
            </w:r>
          </w:p>
        </w:tc>
        <w:tc>
          <w:tcPr>
            <w:tcW w:w="801" w:type="dxa"/>
          </w:tcPr>
          <w:p w14:paraId="2AE65497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8864961" w14:textId="77777777">
        <w:trPr>
          <w:trHeight w:val="316"/>
        </w:trPr>
        <w:tc>
          <w:tcPr>
            <w:tcW w:w="5938" w:type="dxa"/>
          </w:tcPr>
          <w:p w14:paraId="1D797896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120007 Povrat APN-u</w:t>
            </w:r>
          </w:p>
        </w:tc>
        <w:tc>
          <w:tcPr>
            <w:tcW w:w="1465" w:type="dxa"/>
          </w:tcPr>
          <w:p w14:paraId="5813D4CD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112.705,00</w:t>
            </w:r>
          </w:p>
        </w:tc>
        <w:tc>
          <w:tcPr>
            <w:tcW w:w="1437" w:type="dxa"/>
          </w:tcPr>
          <w:p w14:paraId="0BD7B32A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112.705,00</w:t>
            </w:r>
          </w:p>
        </w:tc>
        <w:tc>
          <w:tcPr>
            <w:tcW w:w="1175" w:type="dxa"/>
          </w:tcPr>
          <w:p w14:paraId="6D00FAF1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112.703,90</w:t>
            </w:r>
          </w:p>
        </w:tc>
        <w:tc>
          <w:tcPr>
            <w:tcW w:w="801" w:type="dxa"/>
          </w:tcPr>
          <w:p w14:paraId="59A7E197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227301" w14:paraId="60168D48" w14:textId="77777777">
        <w:trPr>
          <w:trHeight w:val="293"/>
        </w:trPr>
        <w:tc>
          <w:tcPr>
            <w:tcW w:w="5938" w:type="dxa"/>
          </w:tcPr>
          <w:p w14:paraId="72B9DAD0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5F0C4FD4" w14:textId="77777777" w:rsidR="00227301" w:rsidRDefault="00ED6A78">
            <w:pPr>
              <w:pStyle w:val="TableParagraph"/>
              <w:spacing w:before="43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50.705,00</w:t>
            </w:r>
          </w:p>
        </w:tc>
        <w:tc>
          <w:tcPr>
            <w:tcW w:w="1437" w:type="dxa"/>
          </w:tcPr>
          <w:p w14:paraId="765F5200" w14:textId="77777777" w:rsidR="00227301" w:rsidRDefault="00ED6A78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50.705,00</w:t>
            </w:r>
          </w:p>
        </w:tc>
        <w:tc>
          <w:tcPr>
            <w:tcW w:w="1175" w:type="dxa"/>
          </w:tcPr>
          <w:p w14:paraId="41D9CFF9" w14:textId="77777777" w:rsidR="00227301" w:rsidRDefault="00ED6A78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50.703,90</w:t>
            </w:r>
          </w:p>
        </w:tc>
        <w:tc>
          <w:tcPr>
            <w:tcW w:w="801" w:type="dxa"/>
          </w:tcPr>
          <w:p w14:paraId="5C0C549A" w14:textId="77777777" w:rsidR="00227301" w:rsidRDefault="00ED6A78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227301" w14:paraId="06A3ED90" w14:textId="77777777">
        <w:trPr>
          <w:trHeight w:val="278"/>
        </w:trPr>
        <w:tc>
          <w:tcPr>
            <w:tcW w:w="5938" w:type="dxa"/>
          </w:tcPr>
          <w:p w14:paraId="5C36EE3A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 Izdaci za otplatu glavnice primljenih zajmova</w:t>
            </w:r>
          </w:p>
        </w:tc>
        <w:tc>
          <w:tcPr>
            <w:tcW w:w="1465" w:type="dxa"/>
          </w:tcPr>
          <w:p w14:paraId="425E1690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50.705,00</w:t>
            </w:r>
          </w:p>
        </w:tc>
        <w:tc>
          <w:tcPr>
            <w:tcW w:w="1437" w:type="dxa"/>
          </w:tcPr>
          <w:p w14:paraId="2E9476F1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50.705,00</w:t>
            </w:r>
          </w:p>
        </w:tc>
        <w:tc>
          <w:tcPr>
            <w:tcW w:w="1175" w:type="dxa"/>
          </w:tcPr>
          <w:p w14:paraId="10A3D338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50.703,90</w:t>
            </w:r>
          </w:p>
        </w:tc>
        <w:tc>
          <w:tcPr>
            <w:tcW w:w="801" w:type="dxa"/>
          </w:tcPr>
          <w:p w14:paraId="77EAD2BF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2A5E502E" w14:textId="77777777">
        <w:trPr>
          <w:trHeight w:val="275"/>
        </w:trPr>
        <w:tc>
          <w:tcPr>
            <w:tcW w:w="5938" w:type="dxa"/>
          </w:tcPr>
          <w:p w14:paraId="59DD70A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5424 Otplata glavnice primljenih zajmova od ostalih financijskih institucija u javnom sektoru</w:t>
            </w:r>
          </w:p>
        </w:tc>
        <w:tc>
          <w:tcPr>
            <w:tcW w:w="1465" w:type="dxa"/>
          </w:tcPr>
          <w:p w14:paraId="1F385BA4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50205E4C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4CE5A89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50.703,90</w:t>
            </w:r>
          </w:p>
        </w:tc>
        <w:tc>
          <w:tcPr>
            <w:tcW w:w="801" w:type="dxa"/>
          </w:tcPr>
          <w:p w14:paraId="7B73F3D6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A381611" w14:textId="77777777">
        <w:trPr>
          <w:trHeight w:val="310"/>
        </w:trPr>
        <w:tc>
          <w:tcPr>
            <w:tcW w:w="5938" w:type="dxa"/>
          </w:tcPr>
          <w:p w14:paraId="7F36BCDD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 od prodaje stanova</w:t>
            </w:r>
          </w:p>
        </w:tc>
        <w:tc>
          <w:tcPr>
            <w:tcW w:w="1465" w:type="dxa"/>
          </w:tcPr>
          <w:p w14:paraId="71F8676A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437" w:type="dxa"/>
          </w:tcPr>
          <w:p w14:paraId="61A43488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175" w:type="dxa"/>
          </w:tcPr>
          <w:p w14:paraId="73803C51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801" w:type="dxa"/>
          </w:tcPr>
          <w:p w14:paraId="1996D362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227301" w14:paraId="0CD85CEA" w14:textId="77777777">
        <w:trPr>
          <w:trHeight w:val="278"/>
        </w:trPr>
        <w:tc>
          <w:tcPr>
            <w:tcW w:w="5938" w:type="dxa"/>
          </w:tcPr>
          <w:p w14:paraId="64B35E3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 Izdaci za otplatu glavnice primljenih zajmova</w:t>
            </w:r>
          </w:p>
        </w:tc>
        <w:tc>
          <w:tcPr>
            <w:tcW w:w="1465" w:type="dxa"/>
          </w:tcPr>
          <w:p w14:paraId="50336915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62.000,00</w:t>
            </w:r>
          </w:p>
        </w:tc>
        <w:tc>
          <w:tcPr>
            <w:tcW w:w="1437" w:type="dxa"/>
          </w:tcPr>
          <w:p w14:paraId="5F532E6F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62.000,00</w:t>
            </w:r>
          </w:p>
        </w:tc>
        <w:tc>
          <w:tcPr>
            <w:tcW w:w="1175" w:type="dxa"/>
          </w:tcPr>
          <w:p w14:paraId="15293011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62.000,00</w:t>
            </w:r>
          </w:p>
        </w:tc>
        <w:tc>
          <w:tcPr>
            <w:tcW w:w="801" w:type="dxa"/>
          </w:tcPr>
          <w:p w14:paraId="6825CA8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5BB79E7F" w14:textId="77777777">
        <w:trPr>
          <w:trHeight w:val="275"/>
        </w:trPr>
        <w:tc>
          <w:tcPr>
            <w:tcW w:w="5938" w:type="dxa"/>
          </w:tcPr>
          <w:p w14:paraId="637140BE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5424 Otplata glavnice primljenih zajmova od ostalih financijskih institucija u javnom sektoru</w:t>
            </w:r>
          </w:p>
        </w:tc>
        <w:tc>
          <w:tcPr>
            <w:tcW w:w="1465" w:type="dxa"/>
          </w:tcPr>
          <w:p w14:paraId="0ACD9AA9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CB2EC83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7280A06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62.000,00</w:t>
            </w:r>
          </w:p>
        </w:tc>
        <w:tc>
          <w:tcPr>
            <w:tcW w:w="801" w:type="dxa"/>
          </w:tcPr>
          <w:p w14:paraId="66155701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87356FF" w14:textId="77777777">
        <w:trPr>
          <w:trHeight w:val="310"/>
        </w:trPr>
        <w:tc>
          <w:tcPr>
            <w:tcW w:w="5938" w:type="dxa"/>
          </w:tcPr>
          <w:p w14:paraId="2E4865E0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120009 Izgradnja stanova</w:t>
            </w:r>
          </w:p>
        </w:tc>
        <w:tc>
          <w:tcPr>
            <w:tcW w:w="1465" w:type="dxa"/>
          </w:tcPr>
          <w:p w14:paraId="2A78FFE5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6.000.000,00</w:t>
            </w:r>
          </w:p>
        </w:tc>
        <w:tc>
          <w:tcPr>
            <w:tcW w:w="1437" w:type="dxa"/>
          </w:tcPr>
          <w:p w14:paraId="7EFDAC89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6.000.000,00</w:t>
            </w:r>
          </w:p>
        </w:tc>
        <w:tc>
          <w:tcPr>
            <w:tcW w:w="1175" w:type="dxa"/>
          </w:tcPr>
          <w:p w14:paraId="64D0F463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496.323,85</w:t>
            </w:r>
          </w:p>
        </w:tc>
        <w:tc>
          <w:tcPr>
            <w:tcW w:w="801" w:type="dxa"/>
          </w:tcPr>
          <w:p w14:paraId="3F3C541B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8,27%</w:t>
            </w:r>
          </w:p>
        </w:tc>
      </w:tr>
      <w:tr w:rsidR="00227301" w14:paraId="2744BCE4" w14:textId="77777777">
        <w:trPr>
          <w:trHeight w:val="287"/>
        </w:trPr>
        <w:tc>
          <w:tcPr>
            <w:tcW w:w="5938" w:type="dxa"/>
          </w:tcPr>
          <w:p w14:paraId="4BDD172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465" w:type="dxa"/>
          </w:tcPr>
          <w:p w14:paraId="7BCF0F6E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5.500.000,00</w:t>
            </w:r>
          </w:p>
        </w:tc>
        <w:tc>
          <w:tcPr>
            <w:tcW w:w="1437" w:type="dxa"/>
          </w:tcPr>
          <w:p w14:paraId="518FF95A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5.500.000,00</w:t>
            </w:r>
          </w:p>
        </w:tc>
        <w:tc>
          <w:tcPr>
            <w:tcW w:w="1175" w:type="dxa"/>
          </w:tcPr>
          <w:p w14:paraId="1B5DDE6B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271.457,48</w:t>
            </w:r>
          </w:p>
        </w:tc>
        <w:tc>
          <w:tcPr>
            <w:tcW w:w="801" w:type="dxa"/>
          </w:tcPr>
          <w:p w14:paraId="7B2A77D9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4,94%</w:t>
            </w:r>
          </w:p>
        </w:tc>
      </w:tr>
      <w:tr w:rsidR="00227301" w14:paraId="653CD58B" w14:textId="77777777">
        <w:trPr>
          <w:trHeight w:val="278"/>
        </w:trPr>
        <w:tc>
          <w:tcPr>
            <w:tcW w:w="5938" w:type="dxa"/>
          </w:tcPr>
          <w:p w14:paraId="130F307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65" w:type="dxa"/>
          </w:tcPr>
          <w:p w14:paraId="48C27967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5.500.000,00</w:t>
            </w:r>
          </w:p>
        </w:tc>
        <w:tc>
          <w:tcPr>
            <w:tcW w:w="1437" w:type="dxa"/>
          </w:tcPr>
          <w:p w14:paraId="67B84526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5.500.000,00</w:t>
            </w:r>
          </w:p>
        </w:tc>
        <w:tc>
          <w:tcPr>
            <w:tcW w:w="1175" w:type="dxa"/>
          </w:tcPr>
          <w:p w14:paraId="2341AFC1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271.457,48</w:t>
            </w:r>
          </w:p>
        </w:tc>
        <w:tc>
          <w:tcPr>
            <w:tcW w:w="801" w:type="dxa"/>
          </w:tcPr>
          <w:p w14:paraId="2A0036A3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4,94%</w:t>
            </w:r>
          </w:p>
        </w:tc>
      </w:tr>
      <w:tr w:rsidR="00227301" w14:paraId="2B5F66A4" w14:textId="77777777">
        <w:trPr>
          <w:trHeight w:val="281"/>
        </w:trPr>
        <w:tc>
          <w:tcPr>
            <w:tcW w:w="5938" w:type="dxa"/>
          </w:tcPr>
          <w:p w14:paraId="69D9168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4211 Stambeni objekti</w:t>
            </w:r>
          </w:p>
        </w:tc>
        <w:tc>
          <w:tcPr>
            <w:tcW w:w="1465" w:type="dxa"/>
          </w:tcPr>
          <w:p w14:paraId="48421B80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B25CAE7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3E5CBBE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271.457,48</w:t>
            </w:r>
          </w:p>
        </w:tc>
        <w:tc>
          <w:tcPr>
            <w:tcW w:w="801" w:type="dxa"/>
          </w:tcPr>
          <w:p w14:paraId="01C63156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ACCD186" w14:textId="77777777">
        <w:trPr>
          <w:trHeight w:val="316"/>
        </w:trPr>
        <w:tc>
          <w:tcPr>
            <w:tcW w:w="5938" w:type="dxa"/>
          </w:tcPr>
          <w:p w14:paraId="05F1767A" w14:textId="77777777" w:rsidR="00227301" w:rsidRDefault="00ED6A78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465" w:type="dxa"/>
          </w:tcPr>
          <w:p w14:paraId="1B5AE916" w14:textId="77777777" w:rsidR="00227301" w:rsidRDefault="00ED6A78">
            <w:pPr>
              <w:pStyle w:val="TableParagraph"/>
              <w:spacing w:before="66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437" w:type="dxa"/>
          </w:tcPr>
          <w:p w14:paraId="09AC9E67" w14:textId="77777777" w:rsidR="00227301" w:rsidRDefault="00ED6A78">
            <w:pPr>
              <w:pStyle w:val="TableParagraph"/>
              <w:spacing w:before="66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175" w:type="dxa"/>
          </w:tcPr>
          <w:p w14:paraId="3E458BBE" w14:textId="77777777" w:rsidR="00227301" w:rsidRDefault="00ED6A78">
            <w:pPr>
              <w:pStyle w:val="TableParagraph"/>
              <w:spacing w:before="66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224.866,37</w:t>
            </w:r>
          </w:p>
        </w:tc>
        <w:tc>
          <w:tcPr>
            <w:tcW w:w="801" w:type="dxa"/>
          </w:tcPr>
          <w:p w14:paraId="0D0EC5F4" w14:textId="77777777" w:rsidR="00227301" w:rsidRDefault="00ED6A78">
            <w:pPr>
              <w:pStyle w:val="TableParagraph"/>
              <w:spacing w:before="66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44,97%</w:t>
            </w:r>
          </w:p>
        </w:tc>
      </w:tr>
      <w:tr w:rsidR="00227301" w14:paraId="2540EADB" w14:textId="77777777">
        <w:trPr>
          <w:trHeight w:val="278"/>
        </w:trPr>
        <w:tc>
          <w:tcPr>
            <w:tcW w:w="5938" w:type="dxa"/>
          </w:tcPr>
          <w:p w14:paraId="6E8EB7C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65" w:type="dxa"/>
          </w:tcPr>
          <w:p w14:paraId="742D2CAD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500.000,00</w:t>
            </w:r>
          </w:p>
        </w:tc>
        <w:tc>
          <w:tcPr>
            <w:tcW w:w="1437" w:type="dxa"/>
          </w:tcPr>
          <w:p w14:paraId="0417CB88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500.000,00</w:t>
            </w:r>
          </w:p>
        </w:tc>
        <w:tc>
          <w:tcPr>
            <w:tcW w:w="1175" w:type="dxa"/>
          </w:tcPr>
          <w:p w14:paraId="1FE7DC6D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224.866,37</w:t>
            </w:r>
          </w:p>
        </w:tc>
        <w:tc>
          <w:tcPr>
            <w:tcW w:w="801" w:type="dxa"/>
          </w:tcPr>
          <w:p w14:paraId="1D000808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44,97%</w:t>
            </w:r>
          </w:p>
        </w:tc>
      </w:tr>
      <w:tr w:rsidR="00227301" w14:paraId="7A8E0A82" w14:textId="77777777">
        <w:trPr>
          <w:trHeight w:val="275"/>
        </w:trPr>
        <w:tc>
          <w:tcPr>
            <w:tcW w:w="5938" w:type="dxa"/>
          </w:tcPr>
          <w:p w14:paraId="467EA62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4211 Stambeni objekti</w:t>
            </w:r>
          </w:p>
        </w:tc>
        <w:tc>
          <w:tcPr>
            <w:tcW w:w="1465" w:type="dxa"/>
          </w:tcPr>
          <w:p w14:paraId="03B82046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9BAE091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145EAED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224.866,37</w:t>
            </w:r>
          </w:p>
        </w:tc>
        <w:tc>
          <w:tcPr>
            <w:tcW w:w="801" w:type="dxa"/>
          </w:tcPr>
          <w:p w14:paraId="12524E2F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0CA0552" w14:textId="77777777">
        <w:trPr>
          <w:trHeight w:val="310"/>
        </w:trPr>
        <w:tc>
          <w:tcPr>
            <w:tcW w:w="5938" w:type="dxa"/>
          </w:tcPr>
          <w:p w14:paraId="3636083A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120010 Upravljanje stanovima</w:t>
            </w:r>
          </w:p>
        </w:tc>
        <w:tc>
          <w:tcPr>
            <w:tcW w:w="1465" w:type="dxa"/>
          </w:tcPr>
          <w:p w14:paraId="51E65B3B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77.600,00</w:t>
            </w:r>
          </w:p>
        </w:tc>
        <w:tc>
          <w:tcPr>
            <w:tcW w:w="1437" w:type="dxa"/>
          </w:tcPr>
          <w:p w14:paraId="0D46CF30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77.600,00</w:t>
            </w:r>
          </w:p>
        </w:tc>
        <w:tc>
          <w:tcPr>
            <w:tcW w:w="1175" w:type="dxa"/>
          </w:tcPr>
          <w:p w14:paraId="7087155D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20.710,03</w:t>
            </w:r>
          </w:p>
        </w:tc>
        <w:tc>
          <w:tcPr>
            <w:tcW w:w="801" w:type="dxa"/>
          </w:tcPr>
          <w:p w14:paraId="094B8215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26,69%</w:t>
            </w:r>
          </w:p>
        </w:tc>
      </w:tr>
      <w:tr w:rsidR="00227301" w14:paraId="1931B99D" w14:textId="77777777">
        <w:trPr>
          <w:trHeight w:val="287"/>
        </w:trPr>
        <w:tc>
          <w:tcPr>
            <w:tcW w:w="5938" w:type="dxa"/>
          </w:tcPr>
          <w:p w14:paraId="513ADC47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465" w:type="dxa"/>
          </w:tcPr>
          <w:p w14:paraId="5A216031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77.600,00</w:t>
            </w:r>
          </w:p>
        </w:tc>
        <w:tc>
          <w:tcPr>
            <w:tcW w:w="1437" w:type="dxa"/>
          </w:tcPr>
          <w:p w14:paraId="4D740DD1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77.600,00</w:t>
            </w:r>
          </w:p>
        </w:tc>
        <w:tc>
          <w:tcPr>
            <w:tcW w:w="1175" w:type="dxa"/>
          </w:tcPr>
          <w:p w14:paraId="7842F8D8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20.710,03</w:t>
            </w:r>
          </w:p>
        </w:tc>
        <w:tc>
          <w:tcPr>
            <w:tcW w:w="801" w:type="dxa"/>
          </w:tcPr>
          <w:p w14:paraId="3C516237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26,69%</w:t>
            </w:r>
          </w:p>
        </w:tc>
      </w:tr>
      <w:tr w:rsidR="00227301" w14:paraId="3CB015D1" w14:textId="77777777">
        <w:trPr>
          <w:trHeight w:val="278"/>
        </w:trPr>
        <w:tc>
          <w:tcPr>
            <w:tcW w:w="5938" w:type="dxa"/>
          </w:tcPr>
          <w:p w14:paraId="23AA898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65" w:type="dxa"/>
          </w:tcPr>
          <w:p w14:paraId="606A3962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77.500,00</w:t>
            </w:r>
          </w:p>
        </w:tc>
        <w:tc>
          <w:tcPr>
            <w:tcW w:w="1437" w:type="dxa"/>
          </w:tcPr>
          <w:p w14:paraId="662859CA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77.500,00</w:t>
            </w:r>
          </w:p>
        </w:tc>
        <w:tc>
          <w:tcPr>
            <w:tcW w:w="1175" w:type="dxa"/>
          </w:tcPr>
          <w:p w14:paraId="35097785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20.710,03</w:t>
            </w:r>
          </w:p>
        </w:tc>
        <w:tc>
          <w:tcPr>
            <w:tcW w:w="801" w:type="dxa"/>
          </w:tcPr>
          <w:p w14:paraId="473AFAB0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26,72%</w:t>
            </w:r>
          </w:p>
        </w:tc>
      </w:tr>
      <w:tr w:rsidR="00227301" w14:paraId="41D57360" w14:textId="77777777">
        <w:trPr>
          <w:trHeight w:val="275"/>
        </w:trPr>
        <w:tc>
          <w:tcPr>
            <w:tcW w:w="5938" w:type="dxa"/>
          </w:tcPr>
          <w:p w14:paraId="4A41D1A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465" w:type="dxa"/>
          </w:tcPr>
          <w:p w14:paraId="5A142478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51C7E9A8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D5BB89B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1.331,02</w:t>
            </w:r>
          </w:p>
        </w:tc>
        <w:tc>
          <w:tcPr>
            <w:tcW w:w="801" w:type="dxa"/>
          </w:tcPr>
          <w:p w14:paraId="42C605B3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CED9D4E" w14:textId="77777777">
        <w:trPr>
          <w:trHeight w:val="288"/>
        </w:trPr>
        <w:tc>
          <w:tcPr>
            <w:tcW w:w="5938" w:type="dxa"/>
          </w:tcPr>
          <w:p w14:paraId="34B8116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65" w:type="dxa"/>
          </w:tcPr>
          <w:p w14:paraId="14815D7D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1EC448D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00E9B48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1.814,27</w:t>
            </w:r>
          </w:p>
        </w:tc>
        <w:tc>
          <w:tcPr>
            <w:tcW w:w="801" w:type="dxa"/>
          </w:tcPr>
          <w:p w14:paraId="6B67ECA0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025A5C4" w14:textId="77777777">
        <w:trPr>
          <w:trHeight w:val="287"/>
        </w:trPr>
        <w:tc>
          <w:tcPr>
            <w:tcW w:w="5938" w:type="dxa"/>
          </w:tcPr>
          <w:p w14:paraId="12B8717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465" w:type="dxa"/>
          </w:tcPr>
          <w:p w14:paraId="48E57137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5353169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4B5483D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7.644,97</w:t>
            </w:r>
          </w:p>
        </w:tc>
        <w:tc>
          <w:tcPr>
            <w:tcW w:w="801" w:type="dxa"/>
          </w:tcPr>
          <w:p w14:paraId="39A0FD64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D9F56A7" w14:textId="77777777">
        <w:trPr>
          <w:trHeight w:val="287"/>
        </w:trPr>
        <w:tc>
          <w:tcPr>
            <w:tcW w:w="5938" w:type="dxa"/>
          </w:tcPr>
          <w:p w14:paraId="6F55322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465" w:type="dxa"/>
          </w:tcPr>
          <w:p w14:paraId="32712BC7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AA93AA6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93BC57B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9.152,01</w:t>
            </w:r>
          </w:p>
        </w:tc>
        <w:tc>
          <w:tcPr>
            <w:tcW w:w="801" w:type="dxa"/>
          </w:tcPr>
          <w:p w14:paraId="5513A49F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A426D7" w14:textId="77777777">
        <w:trPr>
          <w:trHeight w:val="293"/>
        </w:trPr>
        <w:tc>
          <w:tcPr>
            <w:tcW w:w="5938" w:type="dxa"/>
          </w:tcPr>
          <w:p w14:paraId="14CC3E4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465" w:type="dxa"/>
          </w:tcPr>
          <w:p w14:paraId="7A7DFC23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E3EBC75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7D0A427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767,76</w:t>
            </w:r>
          </w:p>
        </w:tc>
        <w:tc>
          <w:tcPr>
            <w:tcW w:w="801" w:type="dxa"/>
          </w:tcPr>
          <w:p w14:paraId="7A36493A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54D420F" w14:textId="77777777">
        <w:trPr>
          <w:trHeight w:val="306"/>
        </w:trPr>
        <w:tc>
          <w:tcPr>
            <w:tcW w:w="5938" w:type="dxa"/>
          </w:tcPr>
          <w:p w14:paraId="2772C7D2" w14:textId="77777777" w:rsidR="00227301" w:rsidRDefault="00ED6A78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465" w:type="dxa"/>
          </w:tcPr>
          <w:p w14:paraId="7968823A" w14:textId="77777777" w:rsidR="00227301" w:rsidRDefault="00ED6A78">
            <w:pPr>
              <w:pStyle w:val="TableParagraph"/>
              <w:spacing w:before="71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437" w:type="dxa"/>
          </w:tcPr>
          <w:p w14:paraId="3958DB17" w14:textId="77777777" w:rsidR="00227301" w:rsidRDefault="00ED6A78">
            <w:pPr>
              <w:pStyle w:val="TableParagraph"/>
              <w:spacing w:before="71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100,00</w:t>
            </w:r>
          </w:p>
        </w:tc>
        <w:tc>
          <w:tcPr>
            <w:tcW w:w="1175" w:type="dxa"/>
          </w:tcPr>
          <w:p w14:paraId="20D9CA1D" w14:textId="77777777" w:rsidR="00227301" w:rsidRDefault="00ED6A78">
            <w:pPr>
              <w:pStyle w:val="TableParagraph"/>
              <w:spacing w:before="71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5E2B7C52" w14:textId="77777777" w:rsidR="00227301" w:rsidRDefault="00ED6A78">
            <w:pPr>
              <w:pStyle w:val="TableParagraph"/>
              <w:spacing w:before="71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7A804E8" w14:textId="77777777">
        <w:trPr>
          <w:trHeight w:val="254"/>
        </w:trPr>
        <w:tc>
          <w:tcPr>
            <w:tcW w:w="5938" w:type="dxa"/>
          </w:tcPr>
          <w:p w14:paraId="3FEC2559" w14:textId="77777777" w:rsidR="00227301" w:rsidRDefault="00ED6A78">
            <w:pPr>
              <w:pStyle w:val="TableParagraph"/>
              <w:spacing w:before="47" w:line="187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120016 Održavanje objekata mjesnih odbora</w:t>
            </w:r>
          </w:p>
        </w:tc>
        <w:tc>
          <w:tcPr>
            <w:tcW w:w="1465" w:type="dxa"/>
          </w:tcPr>
          <w:p w14:paraId="61619063" w14:textId="77777777" w:rsidR="00227301" w:rsidRDefault="00ED6A78">
            <w:pPr>
              <w:pStyle w:val="TableParagraph"/>
              <w:spacing w:before="47" w:line="187" w:lineRule="exact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129.500,00</w:t>
            </w:r>
          </w:p>
        </w:tc>
        <w:tc>
          <w:tcPr>
            <w:tcW w:w="1437" w:type="dxa"/>
          </w:tcPr>
          <w:p w14:paraId="76ED039F" w14:textId="77777777" w:rsidR="00227301" w:rsidRDefault="00ED6A78">
            <w:pPr>
              <w:pStyle w:val="TableParagraph"/>
              <w:spacing w:before="47" w:line="187" w:lineRule="exact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129.500,00</w:t>
            </w:r>
          </w:p>
        </w:tc>
        <w:tc>
          <w:tcPr>
            <w:tcW w:w="1175" w:type="dxa"/>
          </w:tcPr>
          <w:p w14:paraId="7DB0ECE9" w14:textId="77777777" w:rsidR="00227301" w:rsidRDefault="00ED6A78">
            <w:pPr>
              <w:pStyle w:val="TableParagraph"/>
              <w:spacing w:before="47" w:line="187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12.233,34</w:t>
            </w:r>
          </w:p>
        </w:tc>
        <w:tc>
          <w:tcPr>
            <w:tcW w:w="801" w:type="dxa"/>
          </w:tcPr>
          <w:p w14:paraId="077D941E" w14:textId="77777777" w:rsidR="00227301" w:rsidRDefault="00ED6A78">
            <w:pPr>
              <w:pStyle w:val="TableParagraph"/>
              <w:spacing w:before="47" w:line="187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9,45%</w:t>
            </w:r>
          </w:p>
        </w:tc>
      </w:tr>
    </w:tbl>
    <w:p w14:paraId="03D13976" w14:textId="77777777" w:rsidR="00227301" w:rsidRDefault="00227301">
      <w:pPr>
        <w:spacing w:line="187" w:lineRule="exact"/>
        <w:rPr>
          <w:sz w:val="18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0C961D0A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148"/>
        <w:gridCol w:w="2330"/>
        <w:gridCol w:w="1412"/>
        <w:gridCol w:w="1175"/>
        <w:gridCol w:w="751"/>
      </w:tblGrid>
      <w:tr w:rsidR="00227301" w14:paraId="27A02BC8" w14:textId="77777777">
        <w:trPr>
          <w:trHeight w:val="244"/>
        </w:trPr>
        <w:tc>
          <w:tcPr>
            <w:tcW w:w="5148" w:type="dxa"/>
          </w:tcPr>
          <w:p w14:paraId="75E4D2CF" w14:textId="77777777" w:rsidR="00227301" w:rsidRDefault="00ED6A78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330" w:type="dxa"/>
          </w:tcPr>
          <w:p w14:paraId="667848A8" w14:textId="77777777" w:rsidR="00227301" w:rsidRDefault="00ED6A78">
            <w:pPr>
              <w:pStyle w:val="TableParagraph"/>
              <w:spacing w:before="0" w:line="201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114.500,00</w:t>
            </w:r>
          </w:p>
        </w:tc>
        <w:tc>
          <w:tcPr>
            <w:tcW w:w="1412" w:type="dxa"/>
          </w:tcPr>
          <w:p w14:paraId="2F883FCE" w14:textId="77777777" w:rsidR="00227301" w:rsidRDefault="00ED6A78">
            <w:pPr>
              <w:pStyle w:val="TableParagraph"/>
              <w:spacing w:before="0" w:line="201" w:lineRule="exact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114.500,00</w:t>
            </w:r>
          </w:p>
        </w:tc>
        <w:tc>
          <w:tcPr>
            <w:tcW w:w="1175" w:type="dxa"/>
          </w:tcPr>
          <w:p w14:paraId="19049575" w14:textId="77777777" w:rsidR="00227301" w:rsidRDefault="00ED6A78">
            <w:pPr>
              <w:pStyle w:val="TableParagraph"/>
              <w:spacing w:before="0" w:line="201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12.233,34</w:t>
            </w:r>
          </w:p>
        </w:tc>
        <w:tc>
          <w:tcPr>
            <w:tcW w:w="751" w:type="dxa"/>
          </w:tcPr>
          <w:p w14:paraId="5FE67840" w14:textId="77777777" w:rsidR="00227301" w:rsidRDefault="00ED6A78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10,68%</w:t>
            </w:r>
          </w:p>
        </w:tc>
      </w:tr>
      <w:tr w:rsidR="00227301" w14:paraId="39512302" w14:textId="77777777">
        <w:trPr>
          <w:trHeight w:val="278"/>
        </w:trPr>
        <w:tc>
          <w:tcPr>
            <w:tcW w:w="5148" w:type="dxa"/>
          </w:tcPr>
          <w:p w14:paraId="46BC6D2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330" w:type="dxa"/>
          </w:tcPr>
          <w:p w14:paraId="45B42E4F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112.900,00</w:t>
            </w:r>
          </w:p>
        </w:tc>
        <w:tc>
          <w:tcPr>
            <w:tcW w:w="1412" w:type="dxa"/>
          </w:tcPr>
          <w:p w14:paraId="2C616EEF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112.900,00</w:t>
            </w:r>
          </w:p>
        </w:tc>
        <w:tc>
          <w:tcPr>
            <w:tcW w:w="1175" w:type="dxa"/>
          </w:tcPr>
          <w:p w14:paraId="30E97F52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12.233,34</w:t>
            </w:r>
          </w:p>
        </w:tc>
        <w:tc>
          <w:tcPr>
            <w:tcW w:w="751" w:type="dxa"/>
          </w:tcPr>
          <w:p w14:paraId="08C644F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10,84%</w:t>
            </w:r>
          </w:p>
        </w:tc>
      </w:tr>
      <w:tr w:rsidR="00227301" w14:paraId="6EBF6BB5" w14:textId="77777777">
        <w:trPr>
          <w:trHeight w:val="275"/>
        </w:trPr>
        <w:tc>
          <w:tcPr>
            <w:tcW w:w="5148" w:type="dxa"/>
          </w:tcPr>
          <w:p w14:paraId="78B8C4B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2330" w:type="dxa"/>
          </w:tcPr>
          <w:p w14:paraId="635E8048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B6C3D2C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27393DB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5.391,77</w:t>
            </w:r>
          </w:p>
        </w:tc>
        <w:tc>
          <w:tcPr>
            <w:tcW w:w="751" w:type="dxa"/>
          </w:tcPr>
          <w:p w14:paraId="66FC0E59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09D874B" w14:textId="77777777">
        <w:trPr>
          <w:trHeight w:val="294"/>
        </w:trPr>
        <w:tc>
          <w:tcPr>
            <w:tcW w:w="5148" w:type="dxa"/>
          </w:tcPr>
          <w:p w14:paraId="4093F6D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2330" w:type="dxa"/>
          </w:tcPr>
          <w:p w14:paraId="07725CB9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95BCFEA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2443260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610,23</w:t>
            </w:r>
          </w:p>
        </w:tc>
        <w:tc>
          <w:tcPr>
            <w:tcW w:w="751" w:type="dxa"/>
          </w:tcPr>
          <w:p w14:paraId="6D4D7C11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755D969" w14:textId="77777777">
        <w:trPr>
          <w:trHeight w:val="294"/>
        </w:trPr>
        <w:tc>
          <w:tcPr>
            <w:tcW w:w="5148" w:type="dxa"/>
          </w:tcPr>
          <w:p w14:paraId="465C3079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330" w:type="dxa"/>
          </w:tcPr>
          <w:p w14:paraId="59BC5ED5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A8EF928" w14:textId="77777777" w:rsidR="00227301" w:rsidRDefault="00ED6A78">
            <w:pPr>
              <w:pStyle w:val="TableParagraph"/>
              <w:spacing w:before="67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9F93CF6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1.530,30</w:t>
            </w:r>
          </w:p>
        </w:tc>
        <w:tc>
          <w:tcPr>
            <w:tcW w:w="751" w:type="dxa"/>
          </w:tcPr>
          <w:p w14:paraId="79A48381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2568F8E" w14:textId="77777777">
        <w:trPr>
          <w:trHeight w:val="287"/>
        </w:trPr>
        <w:tc>
          <w:tcPr>
            <w:tcW w:w="5148" w:type="dxa"/>
          </w:tcPr>
          <w:p w14:paraId="73825A3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2330" w:type="dxa"/>
          </w:tcPr>
          <w:p w14:paraId="6ACB342F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09DF161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641C4EC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4.701,04</w:t>
            </w:r>
          </w:p>
        </w:tc>
        <w:tc>
          <w:tcPr>
            <w:tcW w:w="751" w:type="dxa"/>
          </w:tcPr>
          <w:p w14:paraId="742C4B6D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A68D85B" w14:textId="77777777">
        <w:trPr>
          <w:trHeight w:val="300"/>
        </w:trPr>
        <w:tc>
          <w:tcPr>
            <w:tcW w:w="5148" w:type="dxa"/>
          </w:tcPr>
          <w:p w14:paraId="2DCE1746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330" w:type="dxa"/>
          </w:tcPr>
          <w:p w14:paraId="565FA65B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1.600,00</w:t>
            </w:r>
          </w:p>
        </w:tc>
        <w:tc>
          <w:tcPr>
            <w:tcW w:w="1412" w:type="dxa"/>
          </w:tcPr>
          <w:p w14:paraId="2E7DC74D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1.600,00</w:t>
            </w:r>
          </w:p>
        </w:tc>
        <w:tc>
          <w:tcPr>
            <w:tcW w:w="1175" w:type="dxa"/>
          </w:tcPr>
          <w:p w14:paraId="2A53B170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7CACEB5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32EA028" w14:textId="77777777">
        <w:trPr>
          <w:trHeight w:val="297"/>
        </w:trPr>
        <w:tc>
          <w:tcPr>
            <w:tcW w:w="5148" w:type="dxa"/>
          </w:tcPr>
          <w:p w14:paraId="53411CC2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2330" w:type="dxa"/>
          </w:tcPr>
          <w:p w14:paraId="03F9286E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412" w:type="dxa"/>
          </w:tcPr>
          <w:p w14:paraId="0890B14C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175" w:type="dxa"/>
          </w:tcPr>
          <w:p w14:paraId="31EE5FF7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20E458C7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9BBBEC0" w14:textId="77777777">
        <w:trPr>
          <w:trHeight w:val="224"/>
        </w:trPr>
        <w:tc>
          <w:tcPr>
            <w:tcW w:w="5148" w:type="dxa"/>
          </w:tcPr>
          <w:p w14:paraId="5EC324E0" w14:textId="77777777" w:rsidR="00227301" w:rsidRDefault="00ED6A78">
            <w:pPr>
              <w:pStyle w:val="TableParagraph"/>
              <w:spacing w:before="43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330" w:type="dxa"/>
          </w:tcPr>
          <w:p w14:paraId="7F6A996F" w14:textId="77777777" w:rsidR="00227301" w:rsidRDefault="00ED6A78">
            <w:pPr>
              <w:pStyle w:val="TableParagraph"/>
              <w:spacing w:before="43" w:line="161" w:lineRule="exact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412" w:type="dxa"/>
          </w:tcPr>
          <w:p w14:paraId="378D4564" w14:textId="77777777" w:rsidR="00227301" w:rsidRDefault="00ED6A78">
            <w:pPr>
              <w:pStyle w:val="TableParagraph"/>
              <w:spacing w:before="43" w:line="161" w:lineRule="exact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175" w:type="dxa"/>
          </w:tcPr>
          <w:p w14:paraId="41ABCFCA" w14:textId="77777777" w:rsidR="00227301" w:rsidRDefault="00ED6A78">
            <w:pPr>
              <w:pStyle w:val="TableParagraph"/>
              <w:spacing w:before="43" w:line="161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774F56A4" w14:textId="77777777" w:rsidR="00227301" w:rsidRDefault="00ED6A78">
            <w:pPr>
              <w:pStyle w:val="TableParagraph"/>
              <w:spacing w:before="43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72919840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568ABA8C" w14:textId="77777777" w:rsidR="00227301" w:rsidRDefault="00227301">
      <w:pPr>
        <w:pStyle w:val="Tijeloteksta"/>
        <w:spacing w:before="3"/>
        <w:rPr>
          <w:rFonts w:ascii="Times New Roman"/>
          <w:sz w:val="7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6002"/>
        <w:gridCol w:w="1402"/>
        <w:gridCol w:w="1438"/>
        <w:gridCol w:w="1226"/>
        <w:gridCol w:w="752"/>
      </w:tblGrid>
      <w:tr w:rsidR="00227301" w14:paraId="7B961F8D" w14:textId="77777777">
        <w:trPr>
          <w:trHeight w:val="285"/>
        </w:trPr>
        <w:tc>
          <w:tcPr>
            <w:tcW w:w="6002" w:type="dxa"/>
            <w:tcBorders>
              <w:bottom w:val="single" w:sz="12" w:space="0" w:color="000000"/>
            </w:tcBorders>
            <w:shd w:val="clear" w:color="auto" w:fill="EFEFEF"/>
          </w:tcPr>
          <w:p w14:paraId="23236AE5" w14:textId="77777777" w:rsidR="00227301" w:rsidRDefault="00ED6A78">
            <w:pPr>
              <w:pStyle w:val="TableParagraph"/>
              <w:spacing w:before="0" w:line="201" w:lineRule="exact"/>
              <w:ind w:left="64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Razdjel: 430 UPRAVNI ODJEL ZA GOSPODARSKE DJELATNOSTI</w:t>
            </w:r>
          </w:p>
        </w:tc>
        <w:tc>
          <w:tcPr>
            <w:tcW w:w="1402" w:type="dxa"/>
            <w:tcBorders>
              <w:bottom w:val="single" w:sz="12" w:space="0" w:color="000000"/>
            </w:tcBorders>
            <w:shd w:val="clear" w:color="auto" w:fill="EFEFEF"/>
          </w:tcPr>
          <w:p w14:paraId="20C8AB76" w14:textId="77777777" w:rsidR="00227301" w:rsidRDefault="00ED6A78">
            <w:pPr>
              <w:pStyle w:val="TableParagraph"/>
              <w:spacing w:before="0" w:line="201" w:lineRule="exact"/>
              <w:ind w:right="13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3.066.156,00</w:t>
            </w:r>
          </w:p>
        </w:tc>
        <w:tc>
          <w:tcPr>
            <w:tcW w:w="1438" w:type="dxa"/>
            <w:tcBorders>
              <w:bottom w:val="single" w:sz="12" w:space="0" w:color="000000"/>
            </w:tcBorders>
            <w:shd w:val="clear" w:color="auto" w:fill="EFEFEF"/>
          </w:tcPr>
          <w:p w14:paraId="4D66804B" w14:textId="77777777" w:rsidR="00227301" w:rsidRDefault="00ED6A78">
            <w:pPr>
              <w:pStyle w:val="TableParagraph"/>
              <w:spacing w:before="0" w:line="201" w:lineRule="exact"/>
              <w:ind w:right="219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3.066.156,00</w:t>
            </w:r>
          </w:p>
        </w:tc>
        <w:tc>
          <w:tcPr>
            <w:tcW w:w="1226" w:type="dxa"/>
            <w:tcBorders>
              <w:bottom w:val="single" w:sz="12" w:space="0" w:color="000000"/>
            </w:tcBorders>
            <w:shd w:val="clear" w:color="auto" w:fill="EFEFEF"/>
          </w:tcPr>
          <w:p w14:paraId="7054A073" w14:textId="77777777" w:rsidR="00227301" w:rsidRDefault="00ED6A78">
            <w:pPr>
              <w:pStyle w:val="TableParagraph"/>
              <w:spacing w:before="0" w:line="201" w:lineRule="exact"/>
              <w:ind w:right="7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809.400,53</w:t>
            </w:r>
          </w:p>
        </w:tc>
        <w:tc>
          <w:tcPr>
            <w:tcW w:w="752" w:type="dxa"/>
            <w:tcBorders>
              <w:bottom w:val="single" w:sz="12" w:space="0" w:color="000000"/>
            </w:tcBorders>
            <w:shd w:val="clear" w:color="auto" w:fill="EFEFEF"/>
          </w:tcPr>
          <w:p w14:paraId="799C487F" w14:textId="77777777" w:rsidR="00227301" w:rsidRDefault="00ED6A78">
            <w:pPr>
              <w:pStyle w:val="TableParagraph"/>
              <w:spacing w:before="0" w:line="201" w:lineRule="exact"/>
              <w:ind w:right="3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26,40%</w:t>
            </w:r>
          </w:p>
        </w:tc>
      </w:tr>
      <w:tr w:rsidR="00227301" w14:paraId="52D6686B" w14:textId="77777777">
        <w:trPr>
          <w:trHeight w:val="365"/>
        </w:trPr>
        <w:tc>
          <w:tcPr>
            <w:tcW w:w="6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56852" w14:textId="77777777" w:rsidR="00227301" w:rsidRDefault="00ED6A78">
            <w:pPr>
              <w:pStyle w:val="TableParagraph"/>
              <w:spacing w:before="39"/>
              <w:ind w:left="49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43001 UPRAVNI ODJEL ZA GOSPODARSKE DJELATNOSTI</w:t>
            </w:r>
          </w:p>
        </w:tc>
        <w:tc>
          <w:tcPr>
            <w:tcW w:w="1402" w:type="dxa"/>
            <w:tcBorders>
              <w:top w:val="single" w:sz="12" w:space="0" w:color="000000"/>
              <w:bottom w:val="single" w:sz="12" w:space="0" w:color="000000"/>
            </w:tcBorders>
          </w:tcPr>
          <w:p w14:paraId="06BFF4A0" w14:textId="77777777" w:rsidR="00227301" w:rsidRDefault="00ED6A78">
            <w:pPr>
              <w:pStyle w:val="TableParagraph"/>
              <w:spacing w:before="39"/>
              <w:ind w:right="13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3.066.156,00</w:t>
            </w:r>
          </w:p>
        </w:tc>
        <w:tc>
          <w:tcPr>
            <w:tcW w:w="1438" w:type="dxa"/>
            <w:tcBorders>
              <w:top w:val="single" w:sz="12" w:space="0" w:color="000000"/>
              <w:bottom w:val="single" w:sz="12" w:space="0" w:color="000000"/>
            </w:tcBorders>
          </w:tcPr>
          <w:p w14:paraId="0D1841A5" w14:textId="77777777" w:rsidR="00227301" w:rsidRDefault="00ED6A78">
            <w:pPr>
              <w:pStyle w:val="TableParagraph"/>
              <w:spacing w:before="39"/>
              <w:ind w:right="219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3.066.156,00</w:t>
            </w:r>
          </w:p>
        </w:tc>
        <w:tc>
          <w:tcPr>
            <w:tcW w:w="1226" w:type="dxa"/>
            <w:tcBorders>
              <w:top w:val="single" w:sz="12" w:space="0" w:color="000000"/>
              <w:bottom w:val="single" w:sz="12" w:space="0" w:color="000000"/>
            </w:tcBorders>
          </w:tcPr>
          <w:p w14:paraId="769B0E29" w14:textId="77777777" w:rsidR="00227301" w:rsidRDefault="00ED6A78">
            <w:pPr>
              <w:pStyle w:val="TableParagraph"/>
              <w:spacing w:before="39"/>
              <w:ind w:right="7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809.400,53</w:t>
            </w:r>
          </w:p>
        </w:tc>
        <w:tc>
          <w:tcPr>
            <w:tcW w:w="7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B3614" w14:textId="77777777" w:rsidR="00227301" w:rsidRDefault="00ED6A78">
            <w:pPr>
              <w:pStyle w:val="TableParagraph"/>
              <w:spacing w:before="39"/>
              <w:ind w:right="2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26,40%</w:t>
            </w:r>
          </w:p>
        </w:tc>
      </w:tr>
      <w:tr w:rsidR="00227301" w14:paraId="2CAE7BC3" w14:textId="77777777">
        <w:trPr>
          <w:trHeight w:val="229"/>
        </w:trPr>
        <w:tc>
          <w:tcPr>
            <w:tcW w:w="6002" w:type="dxa"/>
          </w:tcPr>
          <w:p w14:paraId="0670B1D5" w14:textId="77777777" w:rsidR="00227301" w:rsidRDefault="00ED6A78">
            <w:pPr>
              <w:pStyle w:val="TableParagraph"/>
              <w:spacing w:before="0" w:line="186" w:lineRule="exact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02" w:type="dxa"/>
          </w:tcPr>
          <w:p w14:paraId="2C62ED81" w14:textId="77777777" w:rsidR="00227301" w:rsidRDefault="00ED6A78">
            <w:pPr>
              <w:pStyle w:val="TableParagraph"/>
              <w:spacing w:before="0" w:line="186" w:lineRule="exact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2.054.560,00</w:t>
            </w:r>
          </w:p>
        </w:tc>
        <w:tc>
          <w:tcPr>
            <w:tcW w:w="1438" w:type="dxa"/>
          </w:tcPr>
          <w:p w14:paraId="6A3E3F62" w14:textId="77777777" w:rsidR="00227301" w:rsidRDefault="00ED6A78">
            <w:pPr>
              <w:pStyle w:val="TableParagraph"/>
              <w:spacing w:before="0" w:line="186" w:lineRule="exact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2.054.560,00</w:t>
            </w:r>
          </w:p>
        </w:tc>
        <w:tc>
          <w:tcPr>
            <w:tcW w:w="1226" w:type="dxa"/>
          </w:tcPr>
          <w:p w14:paraId="7112846A" w14:textId="77777777" w:rsidR="00227301" w:rsidRDefault="00ED6A78">
            <w:pPr>
              <w:pStyle w:val="TableParagraph"/>
              <w:spacing w:before="0" w:line="186" w:lineRule="exact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594.250,33</w:t>
            </w:r>
          </w:p>
        </w:tc>
        <w:tc>
          <w:tcPr>
            <w:tcW w:w="752" w:type="dxa"/>
          </w:tcPr>
          <w:p w14:paraId="6E6ED356" w14:textId="77777777" w:rsidR="00227301" w:rsidRDefault="00ED6A78">
            <w:pPr>
              <w:pStyle w:val="TableParagraph"/>
              <w:spacing w:before="0" w:line="186" w:lineRule="exact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28,92%</w:t>
            </w:r>
          </w:p>
        </w:tc>
      </w:tr>
      <w:tr w:rsidR="00227301" w14:paraId="2B185216" w14:textId="77777777">
        <w:trPr>
          <w:trHeight w:val="288"/>
        </w:trPr>
        <w:tc>
          <w:tcPr>
            <w:tcW w:w="6002" w:type="dxa"/>
          </w:tcPr>
          <w:p w14:paraId="3CCEA282" w14:textId="77777777" w:rsidR="00227301" w:rsidRDefault="00ED6A78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17 Boravišna pristojba</w:t>
            </w:r>
          </w:p>
        </w:tc>
        <w:tc>
          <w:tcPr>
            <w:tcW w:w="1402" w:type="dxa"/>
          </w:tcPr>
          <w:p w14:paraId="5E3D37AE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438" w:type="dxa"/>
          </w:tcPr>
          <w:p w14:paraId="6D8E01F9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26" w:type="dxa"/>
          </w:tcPr>
          <w:p w14:paraId="7BEE9FA5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8.682,58</w:t>
            </w:r>
          </w:p>
        </w:tc>
        <w:tc>
          <w:tcPr>
            <w:tcW w:w="752" w:type="dxa"/>
          </w:tcPr>
          <w:p w14:paraId="0C6F7641" w14:textId="77777777" w:rsidR="00227301" w:rsidRDefault="00ED6A78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43,41%</w:t>
            </w:r>
          </w:p>
        </w:tc>
      </w:tr>
      <w:tr w:rsidR="00227301" w14:paraId="47A9578A" w14:textId="77777777">
        <w:trPr>
          <w:trHeight w:val="288"/>
        </w:trPr>
        <w:tc>
          <w:tcPr>
            <w:tcW w:w="6002" w:type="dxa"/>
          </w:tcPr>
          <w:p w14:paraId="5F11F1DA" w14:textId="77777777" w:rsidR="00227301" w:rsidRDefault="00ED6A78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402" w:type="dxa"/>
          </w:tcPr>
          <w:p w14:paraId="4E782C8F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991.596,00</w:t>
            </w:r>
          </w:p>
        </w:tc>
        <w:tc>
          <w:tcPr>
            <w:tcW w:w="1438" w:type="dxa"/>
          </w:tcPr>
          <w:p w14:paraId="73524728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991.596,00</w:t>
            </w:r>
          </w:p>
        </w:tc>
        <w:tc>
          <w:tcPr>
            <w:tcW w:w="1226" w:type="dxa"/>
          </w:tcPr>
          <w:p w14:paraId="3680C83C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206.467,62</w:t>
            </w:r>
          </w:p>
        </w:tc>
        <w:tc>
          <w:tcPr>
            <w:tcW w:w="752" w:type="dxa"/>
          </w:tcPr>
          <w:p w14:paraId="058E85A2" w14:textId="77777777" w:rsidR="00227301" w:rsidRDefault="00ED6A78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20,82%</w:t>
            </w:r>
          </w:p>
        </w:tc>
      </w:tr>
      <w:tr w:rsidR="00227301" w14:paraId="2969FCB4" w14:textId="77777777">
        <w:trPr>
          <w:trHeight w:val="287"/>
        </w:trPr>
        <w:tc>
          <w:tcPr>
            <w:tcW w:w="6002" w:type="dxa"/>
          </w:tcPr>
          <w:p w14:paraId="4690321B" w14:textId="77777777" w:rsidR="00227301" w:rsidRDefault="00ED6A78">
            <w:pPr>
              <w:pStyle w:val="TableParagraph"/>
              <w:spacing w:before="37"/>
              <w:ind w:left="29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01 Program: FINANCIRANJE REDOVNE DJELATNOSTI</w:t>
            </w:r>
          </w:p>
        </w:tc>
        <w:tc>
          <w:tcPr>
            <w:tcW w:w="1402" w:type="dxa"/>
          </w:tcPr>
          <w:p w14:paraId="24DF2202" w14:textId="77777777" w:rsidR="00227301" w:rsidRDefault="00ED6A78">
            <w:pPr>
              <w:pStyle w:val="TableParagraph"/>
              <w:spacing w:before="37"/>
              <w:ind w:right="1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53.370,00</w:t>
            </w:r>
          </w:p>
        </w:tc>
        <w:tc>
          <w:tcPr>
            <w:tcW w:w="1438" w:type="dxa"/>
          </w:tcPr>
          <w:p w14:paraId="1F28654B" w14:textId="77777777" w:rsidR="00227301" w:rsidRDefault="00ED6A78">
            <w:pPr>
              <w:pStyle w:val="TableParagraph"/>
              <w:spacing w:before="37"/>
              <w:ind w:right="21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53.370,00</w:t>
            </w:r>
          </w:p>
        </w:tc>
        <w:tc>
          <w:tcPr>
            <w:tcW w:w="1226" w:type="dxa"/>
          </w:tcPr>
          <w:p w14:paraId="6BC2BB6B" w14:textId="77777777" w:rsidR="00227301" w:rsidRDefault="00ED6A78">
            <w:pPr>
              <w:pStyle w:val="TableParagraph"/>
              <w:spacing w:before="37"/>
              <w:ind w:right="7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2.618,86</w:t>
            </w:r>
          </w:p>
        </w:tc>
        <w:tc>
          <w:tcPr>
            <w:tcW w:w="752" w:type="dxa"/>
          </w:tcPr>
          <w:p w14:paraId="289CFB86" w14:textId="77777777" w:rsidR="00227301" w:rsidRDefault="00ED6A78">
            <w:pPr>
              <w:pStyle w:val="TableParagraph"/>
              <w:spacing w:before="37"/>
              <w:ind w:right="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4,91%</w:t>
            </w:r>
          </w:p>
        </w:tc>
      </w:tr>
      <w:tr w:rsidR="00227301" w14:paraId="2BC71674" w14:textId="77777777">
        <w:trPr>
          <w:trHeight w:val="288"/>
        </w:trPr>
        <w:tc>
          <w:tcPr>
            <w:tcW w:w="6002" w:type="dxa"/>
          </w:tcPr>
          <w:p w14:paraId="621041A2" w14:textId="77777777" w:rsidR="00227301" w:rsidRDefault="00ED6A78">
            <w:pPr>
              <w:pStyle w:val="TableParagraph"/>
              <w:spacing w:before="37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010001 Obavljanje redovne djelatnosti upravnih odjela</w:t>
            </w:r>
          </w:p>
        </w:tc>
        <w:tc>
          <w:tcPr>
            <w:tcW w:w="1402" w:type="dxa"/>
          </w:tcPr>
          <w:p w14:paraId="24B2BF31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47.270,00</w:t>
            </w:r>
          </w:p>
        </w:tc>
        <w:tc>
          <w:tcPr>
            <w:tcW w:w="1438" w:type="dxa"/>
          </w:tcPr>
          <w:p w14:paraId="785D7E62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47.270,00</w:t>
            </w:r>
          </w:p>
        </w:tc>
        <w:tc>
          <w:tcPr>
            <w:tcW w:w="1226" w:type="dxa"/>
          </w:tcPr>
          <w:p w14:paraId="35C66FA9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2.618,86</w:t>
            </w:r>
          </w:p>
        </w:tc>
        <w:tc>
          <w:tcPr>
            <w:tcW w:w="752" w:type="dxa"/>
          </w:tcPr>
          <w:p w14:paraId="18B67C31" w14:textId="77777777" w:rsidR="00227301" w:rsidRDefault="00ED6A78">
            <w:pPr>
              <w:pStyle w:val="TableParagraph"/>
              <w:spacing w:before="37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5,54%</w:t>
            </w:r>
          </w:p>
        </w:tc>
      </w:tr>
      <w:tr w:rsidR="00227301" w14:paraId="172CBC7C" w14:textId="77777777">
        <w:trPr>
          <w:trHeight w:val="287"/>
        </w:trPr>
        <w:tc>
          <w:tcPr>
            <w:tcW w:w="6002" w:type="dxa"/>
          </w:tcPr>
          <w:p w14:paraId="0FB531E4" w14:textId="77777777" w:rsidR="00227301" w:rsidRDefault="00ED6A78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02" w:type="dxa"/>
          </w:tcPr>
          <w:p w14:paraId="3547B1D3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47.270,00</w:t>
            </w:r>
          </w:p>
        </w:tc>
        <w:tc>
          <w:tcPr>
            <w:tcW w:w="1438" w:type="dxa"/>
          </w:tcPr>
          <w:p w14:paraId="1A7DB5C2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47.270,00</w:t>
            </w:r>
          </w:p>
        </w:tc>
        <w:tc>
          <w:tcPr>
            <w:tcW w:w="1226" w:type="dxa"/>
          </w:tcPr>
          <w:p w14:paraId="63B29F9A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2.618,86</w:t>
            </w:r>
          </w:p>
        </w:tc>
        <w:tc>
          <w:tcPr>
            <w:tcW w:w="752" w:type="dxa"/>
          </w:tcPr>
          <w:p w14:paraId="56A1C5C3" w14:textId="77777777" w:rsidR="00227301" w:rsidRDefault="00ED6A78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5,54%</w:t>
            </w:r>
          </w:p>
        </w:tc>
      </w:tr>
      <w:tr w:rsidR="00227301" w14:paraId="096C971C" w14:textId="77777777">
        <w:trPr>
          <w:trHeight w:val="277"/>
        </w:trPr>
        <w:tc>
          <w:tcPr>
            <w:tcW w:w="6002" w:type="dxa"/>
          </w:tcPr>
          <w:p w14:paraId="2A479114" w14:textId="77777777" w:rsidR="00227301" w:rsidRDefault="00ED6A78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02" w:type="dxa"/>
          </w:tcPr>
          <w:p w14:paraId="1695704E" w14:textId="77777777" w:rsidR="00227301" w:rsidRDefault="00ED6A78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1.320,00</w:t>
            </w:r>
          </w:p>
        </w:tc>
        <w:tc>
          <w:tcPr>
            <w:tcW w:w="1438" w:type="dxa"/>
          </w:tcPr>
          <w:p w14:paraId="7E02111C" w14:textId="77777777" w:rsidR="00227301" w:rsidRDefault="00ED6A78">
            <w:pPr>
              <w:pStyle w:val="TableParagraph"/>
              <w:spacing w:before="43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1.320,00</w:t>
            </w:r>
          </w:p>
        </w:tc>
        <w:tc>
          <w:tcPr>
            <w:tcW w:w="1226" w:type="dxa"/>
          </w:tcPr>
          <w:p w14:paraId="305768E4" w14:textId="77777777" w:rsidR="00227301" w:rsidRDefault="00ED6A78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245FC746" w14:textId="77777777" w:rsidR="00227301" w:rsidRDefault="00ED6A78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211D9B7" w14:textId="77777777">
        <w:trPr>
          <w:trHeight w:val="288"/>
        </w:trPr>
        <w:tc>
          <w:tcPr>
            <w:tcW w:w="6002" w:type="dxa"/>
          </w:tcPr>
          <w:p w14:paraId="25EDB602" w14:textId="77777777" w:rsidR="00227301" w:rsidRDefault="00ED6A78">
            <w:pPr>
              <w:pStyle w:val="TableParagraph"/>
              <w:spacing w:before="5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2" w:type="dxa"/>
          </w:tcPr>
          <w:p w14:paraId="2B6C4458" w14:textId="77777777" w:rsidR="00227301" w:rsidRDefault="00ED6A78">
            <w:pPr>
              <w:pStyle w:val="TableParagraph"/>
              <w:spacing w:before="5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45.950,00</w:t>
            </w:r>
          </w:p>
        </w:tc>
        <w:tc>
          <w:tcPr>
            <w:tcW w:w="1438" w:type="dxa"/>
          </w:tcPr>
          <w:p w14:paraId="7386A0BC" w14:textId="77777777" w:rsidR="00227301" w:rsidRDefault="00ED6A78">
            <w:pPr>
              <w:pStyle w:val="TableParagraph"/>
              <w:spacing w:before="53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45.950,00</w:t>
            </w:r>
          </w:p>
        </w:tc>
        <w:tc>
          <w:tcPr>
            <w:tcW w:w="1226" w:type="dxa"/>
          </w:tcPr>
          <w:p w14:paraId="0ED1320E" w14:textId="77777777" w:rsidR="00227301" w:rsidRDefault="00ED6A78">
            <w:pPr>
              <w:pStyle w:val="TableParagraph"/>
              <w:spacing w:before="5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2.618,86</w:t>
            </w:r>
          </w:p>
        </w:tc>
        <w:tc>
          <w:tcPr>
            <w:tcW w:w="752" w:type="dxa"/>
          </w:tcPr>
          <w:p w14:paraId="0A79E9FA" w14:textId="77777777" w:rsidR="00227301" w:rsidRDefault="00ED6A78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5,70%</w:t>
            </w:r>
          </w:p>
        </w:tc>
      </w:tr>
      <w:tr w:rsidR="00227301" w14:paraId="66609CFB" w14:textId="77777777">
        <w:trPr>
          <w:trHeight w:val="281"/>
        </w:trPr>
        <w:tc>
          <w:tcPr>
            <w:tcW w:w="6002" w:type="dxa"/>
          </w:tcPr>
          <w:p w14:paraId="01D9F64F" w14:textId="77777777" w:rsidR="00227301" w:rsidRDefault="00ED6A78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402" w:type="dxa"/>
          </w:tcPr>
          <w:p w14:paraId="21CAEA5A" w14:textId="77777777" w:rsidR="00227301" w:rsidRDefault="00ED6A78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008D4B46" w14:textId="77777777" w:rsidR="00227301" w:rsidRDefault="00ED6A78">
            <w:pPr>
              <w:pStyle w:val="TableParagraph"/>
              <w:spacing w:before="49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478D5A53" w14:textId="77777777" w:rsidR="00227301" w:rsidRDefault="00ED6A78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696,98</w:t>
            </w:r>
          </w:p>
        </w:tc>
        <w:tc>
          <w:tcPr>
            <w:tcW w:w="752" w:type="dxa"/>
          </w:tcPr>
          <w:p w14:paraId="14CF0E34" w14:textId="77777777" w:rsidR="00227301" w:rsidRDefault="00ED6A78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AFBF6ED" w14:textId="77777777">
        <w:trPr>
          <w:trHeight w:val="294"/>
        </w:trPr>
        <w:tc>
          <w:tcPr>
            <w:tcW w:w="6002" w:type="dxa"/>
          </w:tcPr>
          <w:p w14:paraId="23733CF3" w14:textId="77777777" w:rsidR="00227301" w:rsidRDefault="00ED6A78">
            <w:pPr>
              <w:pStyle w:val="TableParagraph"/>
              <w:spacing w:before="67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402" w:type="dxa"/>
          </w:tcPr>
          <w:p w14:paraId="16F6021C" w14:textId="77777777" w:rsidR="00227301" w:rsidRDefault="00ED6A78">
            <w:pPr>
              <w:pStyle w:val="TableParagraph"/>
              <w:spacing w:before="67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76BB98C0" w14:textId="77777777" w:rsidR="00227301" w:rsidRDefault="00ED6A78">
            <w:pPr>
              <w:pStyle w:val="TableParagraph"/>
              <w:spacing w:before="67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15E000E1" w14:textId="77777777" w:rsidR="00227301" w:rsidRDefault="00ED6A78">
            <w:pPr>
              <w:pStyle w:val="TableParagraph"/>
              <w:spacing w:before="67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385,00</w:t>
            </w:r>
          </w:p>
        </w:tc>
        <w:tc>
          <w:tcPr>
            <w:tcW w:w="752" w:type="dxa"/>
          </w:tcPr>
          <w:p w14:paraId="4D8E666B" w14:textId="77777777" w:rsidR="00227301" w:rsidRDefault="00ED6A78">
            <w:pPr>
              <w:pStyle w:val="TableParagraph"/>
              <w:spacing w:before="67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6EA8E5B" w14:textId="77777777">
        <w:trPr>
          <w:trHeight w:val="288"/>
        </w:trPr>
        <w:tc>
          <w:tcPr>
            <w:tcW w:w="6002" w:type="dxa"/>
          </w:tcPr>
          <w:p w14:paraId="5F3CDD0E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402" w:type="dxa"/>
          </w:tcPr>
          <w:p w14:paraId="3CF93EC6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40E9FFDB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6C094ACC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55,50</w:t>
            </w:r>
          </w:p>
        </w:tc>
        <w:tc>
          <w:tcPr>
            <w:tcW w:w="752" w:type="dxa"/>
          </w:tcPr>
          <w:p w14:paraId="3B8776EF" w14:textId="77777777" w:rsidR="00227301" w:rsidRDefault="00ED6A78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D8BDCCA" w14:textId="77777777">
        <w:trPr>
          <w:trHeight w:val="287"/>
        </w:trPr>
        <w:tc>
          <w:tcPr>
            <w:tcW w:w="6002" w:type="dxa"/>
          </w:tcPr>
          <w:p w14:paraId="7F642999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402" w:type="dxa"/>
          </w:tcPr>
          <w:p w14:paraId="409CCC0B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5A4C8668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44CD1767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1.084,38</w:t>
            </w:r>
          </w:p>
        </w:tc>
        <w:tc>
          <w:tcPr>
            <w:tcW w:w="752" w:type="dxa"/>
          </w:tcPr>
          <w:p w14:paraId="0B07992C" w14:textId="77777777" w:rsidR="00227301" w:rsidRDefault="00ED6A78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B310C33" w14:textId="77777777">
        <w:trPr>
          <w:trHeight w:val="288"/>
        </w:trPr>
        <w:tc>
          <w:tcPr>
            <w:tcW w:w="6002" w:type="dxa"/>
          </w:tcPr>
          <w:p w14:paraId="39A206E0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3241 Naknade troškova osobama izvan radnog odnosa</w:t>
            </w:r>
          </w:p>
        </w:tc>
        <w:tc>
          <w:tcPr>
            <w:tcW w:w="1402" w:type="dxa"/>
          </w:tcPr>
          <w:p w14:paraId="17EEA2E2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8EB73F8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3BCCCFF4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2" w:type="dxa"/>
          </w:tcPr>
          <w:p w14:paraId="3B529BD5" w14:textId="77777777" w:rsidR="00227301" w:rsidRDefault="00ED6A78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A18088F" w14:textId="77777777">
        <w:trPr>
          <w:trHeight w:val="287"/>
        </w:trPr>
        <w:tc>
          <w:tcPr>
            <w:tcW w:w="6002" w:type="dxa"/>
          </w:tcPr>
          <w:p w14:paraId="53ADE7DA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402" w:type="dxa"/>
          </w:tcPr>
          <w:p w14:paraId="51A4829E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2F33BADF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6E94BDD2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397,00</w:t>
            </w:r>
          </w:p>
        </w:tc>
        <w:tc>
          <w:tcPr>
            <w:tcW w:w="752" w:type="dxa"/>
          </w:tcPr>
          <w:p w14:paraId="5B432610" w14:textId="77777777" w:rsidR="00227301" w:rsidRDefault="00ED6A78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D86E2EC" w14:textId="77777777">
        <w:trPr>
          <w:trHeight w:val="287"/>
        </w:trPr>
        <w:tc>
          <w:tcPr>
            <w:tcW w:w="6002" w:type="dxa"/>
          </w:tcPr>
          <w:p w14:paraId="470D1A22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3295 Pristojbe i naknade</w:t>
            </w:r>
          </w:p>
        </w:tc>
        <w:tc>
          <w:tcPr>
            <w:tcW w:w="1402" w:type="dxa"/>
          </w:tcPr>
          <w:p w14:paraId="5CB06F6E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77AFAA12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291C6FF3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2" w:type="dxa"/>
          </w:tcPr>
          <w:p w14:paraId="42FF770C" w14:textId="77777777" w:rsidR="00227301" w:rsidRDefault="00ED6A78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754B9C8" w14:textId="77777777">
        <w:trPr>
          <w:trHeight w:val="310"/>
        </w:trPr>
        <w:tc>
          <w:tcPr>
            <w:tcW w:w="6002" w:type="dxa"/>
          </w:tcPr>
          <w:p w14:paraId="1ABC503A" w14:textId="77777777" w:rsidR="00227301" w:rsidRDefault="00ED6A78">
            <w:pPr>
              <w:pStyle w:val="TableParagraph"/>
              <w:spacing w:before="60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010020 Opremanje radnih prostora</w:t>
            </w:r>
          </w:p>
        </w:tc>
        <w:tc>
          <w:tcPr>
            <w:tcW w:w="1402" w:type="dxa"/>
          </w:tcPr>
          <w:p w14:paraId="455E8867" w14:textId="77777777" w:rsidR="00227301" w:rsidRDefault="00ED6A78">
            <w:pPr>
              <w:pStyle w:val="TableParagraph"/>
              <w:spacing w:before="60"/>
              <w:ind w:right="1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6.100,00</w:t>
            </w:r>
          </w:p>
        </w:tc>
        <w:tc>
          <w:tcPr>
            <w:tcW w:w="1438" w:type="dxa"/>
          </w:tcPr>
          <w:p w14:paraId="56A3AE42" w14:textId="77777777" w:rsidR="00227301" w:rsidRDefault="00ED6A78">
            <w:pPr>
              <w:pStyle w:val="TableParagraph"/>
              <w:spacing w:before="60"/>
              <w:ind w:right="21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6.100,00</w:t>
            </w:r>
          </w:p>
        </w:tc>
        <w:tc>
          <w:tcPr>
            <w:tcW w:w="1226" w:type="dxa"/>
          </w:tcPr>
          <w:p w14:paraId="606107D2" w14:textId="77777777" w:rsidR="00227301" w:rsidRDefault="00ED6A78">
            <w:pPr>
              <w:pStyle w:val="TableParagraph"/>
              <w:spacing w:before="60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0575E812" w14:textId="77777777" w:rsidR="00227301" w:rsidRDefault="00ED6A78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54491EF6" w14:textId="77777777">
        <w:trPr>
          <w:trHeight w:val="287"/>
        </w:trPr>
        <w:tc>
          <w:tcPr>
            <w:tcW w:w="6002" w:type="dxa"/>
          </w:tcPr>
          <w:p w14:paraId="2867ECD3" w14:textId="77777777" w:rsidR="00227301" w:rsidRDefault="00ED6A78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02" w:type="dxa"/>
          </w:tcPr>
          <w:p w14:paraId="35F512D9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6.100,00</w:t>
            </w:r>
          </w:p>
        </w:tc>
        <w:tc>
          <w:tcPr>
            <w:tcW w:w="1438" w:type="dxa"/>
          </w:tcPr>
          <w:p w14:paraId="15E0F184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6.100,00</w:t>
            </w:r>
          </w:p>
        </w:tc>
        <w:tc>
          <w:tcPr>
            <w:tcW w:w="1226" w:type="dxa"/>
          </w:tcPr>
          <w:p w14:paraId="719E10E5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57FB0705" w14:textId="77777777" w:rsidR="00227301" w:rsidRDefault="00ED6A78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5DF10EA" w14:textId="77777777">
        <w:trPr>
          <w:trHeight w:val="277"/>
        </w:trPr>
        <w:tc>
          <w:tcPr>
            <w:tcW w:w="6002" w:type="dxa"/>
          </w:tcPr>
          <w:p w14:paraId="14359C89" w14:textId="77777777" w:rsidR="00227301" w:rsidRDefault="00ED6A78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02" w:type="dxa"/>
          </w:tcPr>
          <w:p w14:paraId="67C2ED16" w14:textId="77777777" w:rsidR="00227301" w:rsidRDefault="00ED6A78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6.100,00</w:t>
            </w:r>
          </w:p>
        </w:tc>
        <w:tc>
          <w:tcPr>
            <w:tcW w:w="1438" w:type="dxa"/>
          </w:tcPr>
          <w:p w14:paraId="3C0E6379" w14:textId="77777777" w:rsidR="00227301" w:rsidRDefault="00ED6A78">
            <w:pPr>
              <w:pStyle w:val="TableParagraph"/>
              <w:spacing w:before="43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6.100,00</w:t>
            </w:r>
          </w:p>
        </w:tc>
        <w:tc>
          <w:tcPr>
            <w:tcW w:w="1226" w:type="dxa"/>
          </w:tcPr>
          <w:p w14:paraId="0F0AE3D0" w14:textId="77777777" w:rsidR="00227301" w:rsidRDefault="00ED6A78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2FD267A6" w14:textId="77777777" w:rsidR="00227301" w:rsidRDefault="00ED6A78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8948774" w14:textId="77777777">
        <w:trPr>
          <w:trHeight w:val="458"/>
        </w:trPr>
        <w:tc>
          <w:tcPr>
            <w:tcW w:w="6002" w:type="dxa"/>
          </w:tcPr>
          <w:p w14:paraId="4998B108" w14:textId="77777777" w:rsidR="00227301" w:rsidRDefault="00ED6A78">
            <w:pPr>
              <w:pStyle w:val="TableParagraph"/>
              <w:spacing w:before="56" w:line="200" w:lineRule="exact"/>
              <w:ind w:left="292" w:right="7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98 Program: PROGRAM INTEGRIRANA TERITORIJALNA ULAGANJA</w:t>
            </w:r>
          </w:p>
        </w:tc>
        <w:tc>
          <w:tcPr>
            <w:tcW w:w="1402" w:type="dxa"/>
          </w:tcPr>
          <w:p w14:paraId="01CC5973" w14:textId="77777777" w:rsidR="00227301" w:rsidRDefault="00ED6A78">
            <w:pPr>
              <w:pStyle w:val="TableParagraph"/>
              <w:spacing w:before="47"/>
              <w:ind w:right="1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176.730,00</w:t>
            </w:r>
          </w:p>
        </w:tc>
        <w:tc>
          <w:tcPr>
            <w:tcW w:w="1438" w:type="dxa"/>
          </w:tcPr>
          <w:p w14:paraId="17904694" w14:textId="77777777" w:rsidR="00227301" w:rsidRDefault="00ED6A78">
            <w:pPr>
              <w:pStyle w:val="TableParagraph"/>
              <w:spacing w:before="47"/>
              <w:ind w:right="21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176.730,00</w:t>
            </w:r>
          </w:p>
        </w:tc>
        <w:tc>
          <w:tcPr>
            <w:tcW w:w="1226" w:type="dxa"/>
          </w:tcPr>
          <w:p w14:paraId="14F05F48" w14:textId="77777777" w:rsidR="00227301" w:rsidRDefault="00ED6A78">
            <w:pPr>
              <w:pStyle w:val="TableParagraph"/>
              <w:spacing w:before="47"/>
              <w:ind w:right="7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31.568,88</w:t>
            </w:r>
          </w:p>
        </w:tc>
        <w:tc>
          <w:tcPr>
            <w:tcW w:w="752" w:type="dxa"/>
          </w:tcPr>
          <w:p w14:paraId="64840A85" w14:textId="77777777" w:rsidR="00227301" w:rsidRDefault="00ED6A78">
            <w:pPr>
              <w:pStyle w:val="TableParagraph"/>
              <w:spacing w:before="47"/>
              <w:ind w:right="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17,86%</w:t>
            </w:r>
          </w:p>
        </w:tc>
      </w:tr>
      <w:tr w:rsidR="00227301" w14:paraId="4C0B628B" w14:textId="77777777">
        <w:trPr>
          <w:trHeight w:val="247"/>
        </w:trPr>
        <w:tc>
          <w:tcPr>
            <w:tcW w:w="6002" w:type="dxa"/>
          </w:tcPr>
          <w:p w14:paraId="351D3FA3" w14:textId="77777777" w:rsidR="00227301" w:rsidRDefault="00ED6A78">
            <w:pPr>
              <w:pStyle w:val="TableParagraph"/>
              <w:spacing w:before="0" w:line="204" w:lineRule="exact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980002 ITU Tehnička pomoć</w:t>
            </w:r>
          </w:p>
        </w:tc>
        <w:tc>
          <w:tcPr>
            <w:tcW w:w="1402" w:type="dxa"/>
          </w:tcPr>
          <w:p w14:paraId="3E1F2988" w14:textId="77777777" w:rsidR="00227301" w:rsidRDefault="00ED6A78">
            <w:pPr>
              <w:pStyle w:val="TableParagraph"/>
              <w:spacing w:before="0" w:line="204" w:lineRule="exact"/>
              <w:ind w:right="1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176.730,00</w:t>
            </w:r>
          </w:p>
        </w:tc>
        <w:tc>
          <w:tcPr>
            <w:tcW w:w="1438" w:type="dxa"/>
          </w:tcPr>
          <w:p w14:paraId="4C890DAA" w14:textId="77777777" w:rsidR="00227301" w:rsidRDefault="00ED6A78">
            <w:pPr>
              <w:pStyle w:val="TableParagraph"/>
              <w:spacing w:before="0" w:line="204" w:lineRule="exact"/>
              <w:ind w:right="21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176.730,00</w:t>
            </w:r>
          </w:p>
        </w:tc>
        <w:tc>
          <w:tcPr>
            <w:tcW w:w="1226" w:type="dxa"/>
          </w:tcPr>
          <w:p w14:paraId="40DE02A2" w14:textId="77777777" w:rsidR="00227301" w:rsidRDefault="00ED6A78">
            <w:pPr>
              <w:pStyle w:val="TableParagraph"/>
              <w:spacing w:before="0" w:line="204" w:lineRule="exact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31.568,88</w:t>
            </w:r>
          </w:p>
        </w:tc>
        <w:tc>
          <w:tcPr>
            <w:tcW w:w="752" w:type="dxa"/>
          </w:tcPr>
          <w:p w14:paraId="2017CC75" w14:textId="77777777" w:rsidR="00227301" w:rsidRDefault="00ED6A78">
            <w:pPr>
              <w:pStyle w:val="TableParagraph"/>
              <w:spacing w:before="0" w:line="204" w:lineRule="exact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17,86%</w:t>
            </w:r>
          </w:p>
        </w:tc>
      </w:tr>
      <w:tr w:rsidR="00227301" w14:paraId="5AD80604" w14:textId="77777777">
        <w:trPr>
          <w:trHeight w:val="293"/>
        </w:trPr>
        <w:tc>
          <w:tcPr>
            <w:tcW w:w="6002" w:type="dxa"/>
          </w:tcPr>
          <w:p w14:paraId="6BD0579E" w14:textId="77777777" w:rsidR="00227301" w:rsidRDefault="00ED6A78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02" w:type="dxa"/>
          </w:tcPr>
          <w:p w14:paraId="32BE4288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30.480,00</w:t>
            </w:r>
          </w:p>
        </w:tc>
        <w:tc>
          <w:tcPr>
            <w:tcW w:w="1438" w:type="dxa"/>
          </w:tcPr>
          <w:p w14:paraId="480B383E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30.480,00</w:t>
            </w:r>
          </w:p>
        </w:tc>
        <w:tc>
          <w:tcPr>
            <w:tcW w:w="1226" w:type="dxa"/>
          </w:tcPr>
          <w:p w14:paraId="71797E62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4.735,34</w:t>
            </w:r>
          </w:p>
        </w:tc>
        <w:tc>
          <w:tcPr>
            <w:tcW w:w="752" w:type="dxa"/>
          </w:tcPr>
          <w:p w14:paraId="5CF269F7" w14:textId="77777777" w:rsidR="00227301" w:rsidRDefault="00ED6A78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15,54%</w:t>
            </w:r>
          </w:p>
        </w:tc>
      </w:tr>
      <w:tr w:rsidR="00227301" w14:paraId="58994F7A" w14:textId="77777777">
        <w:trPr>
          <w:trHeight w:val="284"/>
        </w:trPr>
        <w:tc>
          <w:tcPr>
            <w:tcW w:w="6002" w:type="dxa"/>
          </w:tcPr>
          <w:p w14:paraId="2C6BA6C3" w14:textId="77777777" w:rsidR="00227301" w:rsidRDefault="00ED6A78">
            <w:pPr>
              <w:pStyle w:val="TableParagraph"/>
              <w:spacing w:before="49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02" w:type="dxa"/>
          </w:tcPr>
          <w:p w14:paraId="38E9627A" w14:textId="77777777" w:rsidR="00227301" w:rsidRDefault="00ED6A78">
            <w:pPr>
              <w:pStyle w:val="TableParagraph"/>
              <w:spacing w:before="49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14.850,00</w:t>
            </w:r>
          </w:p>
        </w:tc>
        <w:tc>
          <w:tcPr>
            <w:tcW w:w="1438" w:type="dxa"/>
          </w:tcPr>
          <w:p w14:paraId="6C73C1C7" w14:textId="77777777" w:rsidR="00227301" w:rsidRDefault="00ED6A78">
            <w:pPr>
              <w:pStyle w:val="TableParagraph"/>
              <w:spacing w:before="49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14.850,00</w:t>
            </w:r>
          </w:p>
        </w:tc>
        <w:tc>
          <w:tcPr>
            <w:tcW w:w="1226" w:type="dxa"/>
          </w:tcPr>
          <w:p w14:paraId="2FDDD8DE" w14:textId="77777777" w:rsidR="00227301" w:rsidRDefault="00ED6A78">
            <w:pPr>
              <w:pStyle w:val="TableParagraph"/>
              <w:spacing w:before="49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4.369,75</w:t>
            </w:r>
          </w:p>
        </w:tc>
        <w:tc>
          <w:tcPr>
            <w:tcW w:w="752" w:type="dxa"/>
          </w:tcPr>
          <w:p w14:paraId="6CD593F0" w14:textId="77777777" w:rsidR="00227301" w:rsidRDefault="00ED6A78">
            <w:pPr>
              <w:pStyle w:val="TableParagraph"/>
              <w:spacing w:before="49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29,43%</w:t>
            </w:r>
          </w:p>
        </w:tc>
      </w:tr>
      <w:tr w:rsidR="00227301" w14:paraId="7C512145" w14:textId="77777777">
        <w:trPr>
          <w:trHeight w:val="275"/>
        </w:trPr>
        <w:tc>
          <w:tcPr>
            <w:tcW w:w="6002" w:type="dxa"/>
          </w:tcPr>
          <w:p w14:paraId="0C8AEDBD" w14:textId="77777777" w:rsidR="00227301" w:rsidRDefault="00ED6A78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402" w:type="dxa"/>
          </w:tcPr>
          <w:p w14:paraId="48CF2D26" w14:textId="77777777" w:rsidR="00227301" w:rsidRDefault="00ED6A78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4F03DB34" w14:textId="77777777" w:rsidR="00227301" w:rsidRDefault="00ED6A78">
            <w:pPr>
              <w:pStyle w:val="TableParagraph"/>
              <w:spacing w:before="49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61FD2FE8" w14:textId="77777777" w:rsidR="00227301" w:rsidRDefault="00ED6A78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3.519,09</w:t>
            </w:r>
          </w:p>
        </w:tc>
        <w:tc>
          <w:tcPr>
            <w:tcW w:w="752" w:type="dxa"/>
          </w:tcPr>
          <w:p w14:paraId="4923C533" w14:textId="77777777" w:rsidR="00227301" w:rsidRDefault="00ED6A78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F1024B5" w14:textId="77777777">
        <w:trPr>
          <w:trHeight w:val="287"/>
        </w:trPr>
        <w:tc>
          <w:tcPr>
            <w:tcW w:w="6002" w:type="dxa"/>
          </w:tcPr>
          <w:p w14:paraId="4F765BE9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402" w:type="dxa"/>
          </w:tcPr>
          <w:p w14:paraId="0AB0DFA0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E7FB8C5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44E02785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270,00</w:t>
            </w:r>
          </w:p>
        </w:tc>
        <w:tc>
          <w:tcPr>
            <w:tcW w:w="752" w:type="dxa"/>
          </w:tcPr>
          <w:p w14:paraId="6658FDDE" w14:textId="77777777" w:rsidR="00227301" w:rsidRDefault="00ED6A78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893E378" w14:textId="77777777">
        <w:trPr>
          <w:trHeight w:val="287"/>
        </w:trPr>
        <w:tc>
          <w:tcPr>
            <w:tcW w:w="6002" w:type="dxa"/>
          </w:tcPr>
          <w:p w14:paraId="295D25A6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402" w:type="dxa"/>
          </w:tcPr>
          <w:p w14:paraId="757A0860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65A0381E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4E95D0CE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580,66</w:t>
            </w:r>
          </w:p>
        </w:tc>
        <w:tc>
          <w:tcPr>
            <w:tcW w:w="752" w:type="dxa"/>
          </w:tcPr>
          <w:p w14:paraId="64785CFB" w14:textId="77777777" w:rsidR="00227301" w:rsidRDefault="00ED6A78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75394C2" w14:textId="77777777">
        <w:trPr>
          <w:trHeight w:val="300"/>
        </w:trPr>
        <w:tc>
          <w:tcPr>
            <w:tcW w:w="6002" w:type="dxa"/>
          </w:tcPr>
          <w:p w14:paraId="5C8A6E13" w14:textId="77777777" w:rsidR="00227301" w:rsidRDefault="00ED6A78">
            <w:pPr>
              <w:pStyle w:val="TableParagraph"/>
              <w:spacing w:before="65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2" w:type="dxa"/>
          </w:tcPr>
          <w:p w14:paraId="45ADB5EE" w14:textId="77777777" w:rsidR="00227301" w:rsidRDefault="00ED6A78">
            <w:pPr>
              <w:pStyle w:val="TableParagraph"/>
              <w:spacing w:before="65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14.820,00</w:t>
            </w:r>
          </w:p>
        </w:tc>
        <w:tc>
          <w:tcPr>
            <w:tcW w:w="1438" w:type="dxa"/>
          </w:tcPr>
          <w:p w14:paraId="34293BEF" w14:textId="77777777" w:rsidR="00227301" w:rsidRDefault="00ED6A78">
            <w:pPr>
              <w:pStyle w:val="TableParagraph"/>
              <w:spacing w:before="65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14.820,00</w:t>
            </w:r>
          </w:p>
        </w:tc>
        <w:tc>
          <w:tcPr>
            <w:tcW w:w="1226" w:type="dxa"/>
          </w:tcPr>
          <w:p w14:paraId="2CED1CD0" w14:textId="77777777" w:rsidR="00227301" w:rsidRDefault="00ED6A78">
            <w:pPr>
              <w:pStyle w:val="TableParagraph"/>
              <w:spacing w:before="65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365,59</w:t>
            </w:r>
          </w:p>
        </w:tc>
        <w:tc>
          <w:tcPr>
            <w:tcW w:w="752" w:type="dxa"/>
          </w:tcPr>
          <w:p w14:paraId="1F771B00" w14:textId="77777777" w:rsidR="00227301" w:rsidRDefault="00ED6A78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2,47%</w:t>
            </w:r>
          </w:p>
        </w:tc>
      </w:tr>
      <w:tr w:rsidR="00227301" w14:paraId="3E270BD9" w14:textId="77777777">
        <w:trPr>
          <w:trHeight w:val="275"/>
        </w:trPr>
        <w:tc>
          <w:tcPr>
            <w:tcW w:w="6002" w:type="dxa"/>
          </w:tcPr>
          <w:p w14:paraId="1C7EB470" w14:textId="77777777" w:rsidR="00227301" w:rsidRDefault="00ED6A78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402" w:type="dxa"/>
          </w:tcPr>
          <w:p w14:paraId="43DCFDFC" w14:textId="77777777" w:rsidR="00227301" w:rsidRDefault="00ED6A78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10088976" w14:textId="77777777" w:rsidR="00227301" w:rsidRDefault="00ED6A78">
            <w:pPr>
              <w:pStyle w:val="TableParagraph"/>
              <w:spacing w:before="49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328E3056" w14:textId="77777777" w:rsidR="00227301" w:rsidRDefault="00ED6A78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19,31</w:t>
            </w:r>
          </w:p>
        </w:tc>
        <w:tc>
          <w:tcPr>
            <w:tcW w:w="752" w:type="dxa"/>
          </w:tcPr>
          <w:p w14:paraId="13E11D20" w14:textId="77777777" w:rsidR="00227301" w:rsidRDefault="00ED6A78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F13CAB5" w14:textId="77777777">
        <w:trPr>
          <w:trHeight w:val="288"/>
        </w:trPr>
        <w:tc>
          <w:tcPr>
            <w:tcW w:w="6002" w:type="dxa"/>
          </w:tcPr>
          <w:p w14:paraId="7AFE58A6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402" w:type="dxa"/>
          </w:tcPr>
          <w:p w14:paraId="0A9BC9D3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159A5E53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5E21523E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342,89</w:t>
            </w:r>
          </w:p>
        </w:tc>
        <w:tc>
          <w:tcPr>
            <w:tcW w:w="752" w:type="dxa"/>
          </w:tcPr>
          <w:p w14:paraId="3F5D084A" w14:textId="77777777" w:rsidR="00227301" w:rsidRDefault="00ED6A78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3FBD095" w14:textId="77777777">
        <w:trPr>
          <w:trHeight w:val="287"/>
        </w:trPr>
        <w:tc>
          <w:tcPr>
            <w:tcW w:w="6002" w:type="dxa"/>
          </w:tcPr>
          <w:p w14:paraId="65547B10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3214 Ostale naknade troškova zaposlenima</w:t>
            </w:r>
          </w:p>
        </w:tc>
        <w:tc>
          <w:tcPr>
            <w:tcW w:w="1402" w:type="dxa"/>
          </w:tcPr>
          <w:p w14:paraId="7501F1A5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66A0492A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2E23C4C6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3,39</w:t>
            </w:r>
          </w:p>
        </w:tc>
        <w:tc>
          <w:tcPr>
            <w:tcW w:w="752" w:type="dxa"/>
          </w:tcPr>
          <w:p w14:paraId="2D40A4B7" w14:textId="77777777" w:rsidR="00227301" w:rsidRDefault="00ED6A78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4DE662D" w14:textId="77777777">
        <w:trPr>
          <w:trHeight w:val="300"/>
        </w:trPr>
        <w:tc>
          <w:tcPr>
            <w:tcW w:w="6002" w:type="dxa"/>
          </w:tcPr>
          <w:p w14:paraId="0E7D9E47" w14:textId="77777777" w:rsidR="00227301" w:rsidRDefault="00ED6A78">
            <w:pPr>
              <w:pStyle w:val="TableParagraph"/>
              <w:spacing w:before="65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02" w:type="dxa"/>
          </w:tcPr>
          <w:p w14:paraId="042DBB79" w14:textId="77777777" w:rsidR="00227301" w:rsidRDefault="00ED6A78">
            <w:pPr>
              <w:pStyle w:val="TableParagraph"/>
              <w:spacing w:before="65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810,00</w:t>
            </w:r>
          </w:p>
        </w:tc>
        <w:tc>
          <w:tcPr>
            <w:tcW w:w="1438" w:type="dxa"/>
          </w:tcPr>
          <w:p w14:paraId="697DD4D7" w14:textId="77777777" w:rsidR="00227301" w:rsidRDefault="00ED6A78">
            <w:pPr>
              <w:pStyle w:val="TableParagraph"/>
              <w:spacing w:before="65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810,00</w:t>
            </w:r>
          </w:p>
        </w:tc>
        <w:tc>
          <w:tcPr>
            <w:tcW w:w="1226" w:type="dxa"/>
          </w:tcPr>
          <w:p w14:paraId="1B5B2BAD" w14:textId="77777777" w:rsidR="00227301" w:rsidRDefault="00ED6A78">
            <w:pPr>
              <w:pStyle w:val="TableParagraph"/>
              <w:spacing w:before="65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13A75116" w14:textId="77777777" w:rsidR="00227301" w:rsidRDefault="00ED6A78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538F2DD" w14:textId="77777777">
        <w:trPr>
          <w:trHeight w:val="303"/>
        </w:trPr>
        <w:tc>
          <w:tcPr>
            <w:tcW w:w="6002" w:type="dxa"/>
          </w:tcPr>
          <w:p w14:paraId="33029421" w14:textId="77777777" w:rsidR="00227301" w:rsidRDefault="00ED6A78">
            <w:pPr>
              <w:pStyle w:val="TableParagraph"/>
              <w:spacing w:before="4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402" w:type="dxa"/>
          </w:tcPr>
          <w:p w14:paraId="04F99048" w14:textId="77777777" w:rsidR="00227301" w:rsidRDefault="00ED6A78">
            <w:pPr>
              <w:pStyle w:val="TableParagraph"/>
              <w:spacing w:before="4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146.250,00</w:t>
            </w:r>
          </w:p>
        </w:tc>
        <w:tc>
          <w:tcPr>
            <w:tcW w:w="1438" w:type="dxa"/>
          </w:tcPr>
          <w:p w14:paraId="7520C8E9" w14:textId="77777777" w:rsidR="00227301" w:rsidRDefault="00ED6A78">
            <w:pPr>
              <w:pStyle w:val="TableParagraph"/>
              <w:spacing w:before="4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146.250,00</w:t>
            </w:r>
          </w:p>
        </w:tc>
        <w:tc>
          <w:tcPr>
            <w:tcW w:w="1226" w:type="dxa"/>
          </w:tcPr>
          <w:p w14:paraId="05C879AD" w14:textId="77777777" w:rsidR="00227301" w:rsidRDefault="00ED6A78">
            <w:pPr>
              <w:pStyle w:val="TableParagraph"/>
              <w:spacing w:before="4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26.833,54</w:t>
            </w:r>
          </w:p>
        </w:tc>
        <w:tc>
          <w:tcPr>
            <w:tcW w:w="752" w:type="dxa"/>
          </w:tcPr>
          <w:p w14:paraId="76F08C07" w14:textId="77777777" w:rsidR="00227301" w:rsidRDefault="00ED6A78">
            <w:pPr>
              <w:pStyle w:val="TableParagraph"/>
              <w:spacing w:before="4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18,35%</w:t>
            </w:r>
          </w:p>
        </w:tc>
      </w:tr>
      <w:tr w:rsidR="00227301" w14:paraId="7854D7DB" w14:textId="77777777">
        <w:trPr>
          <w:trHeight w:val="284"/>
        </w:trPr>
        <w:tc>
          <w:tcPr>
            <w:tcW w:w="6002" w:type="dxa"/>
          </w:tcPr>
          <w:p w14:paraId="74C9C7BF" w14:textId="77777777" w:rsidR="00227301" w:rsidRDefault="00ED6A78">
            <w:pPr>
              <w:pStyle w:val="TableParagraph"/>
              <w:spacing w:before="49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02" w:type="dxa"/>
          </w:tcPr>
          <w:p w14:paraId="7C00E4D1" w14:textId="77777777" w:rsidR="00227301" w:rsidRDefault="00ED6A78">
            <w:pPr>
              <w:pStyle w:val="TableParagraph"/>
              <w:spacing w:before="49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84.150,00</w:t>
            </w:r>
          </w:p>
        </w:tc>
        <w:tc>
          <w:tcPr>
            <w:tcW w:w="1438" w:type="dxa"/>
          </w:tcPr>
          <w:p w14:paraId="49571EA3" w14:textId="77777777" w:rsidR="00227301" w:rsidRDefault="00ED6A78">
            <w:pPr>
              <w:pStyle w:val="TableParagraph"/>
              <w:spacing w:before="49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84.150,00</w:t>
            </w:r>
          </w:p>
        </w:tc>
        <w:tc>
          <w:tcPr>
            <w:tcW w:w="1226" w:type="dxa"/>
          </w:tcPr>
          <w:p w14:paraId="2E3F1EAB" w14:textId="77777777" w:rsidR="00227301" w:rsidRDefault="00ED6A78">
            <w:pPr>
              <w:pStyle w:val="TableParagraph"/>
              <w:spacing w:before="49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24.761,92</w:t>
            </w:r>
          </w:p>
        </w:tc>
        <w:tc>
          <w:tcPr>
            <w:tcW w:w="752" w:type="dxa"/>
          </w:tcPr>
          <w:p w14:paraId="46885C97" w14:textId="77777777" w:rsidR="00227301" w:rsidRDefault="00ED6A78">
            <w:pPr>
              <w:pStyle w:val="TableParagraph"/>
              <w:spacing w:before="49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29,43%</w:t>
            </w:r>
          </w:p>
        </w:tc>
      </w:tr>
      <w:tr w:rsidR="00227301" w14:paraId="67FE70EA" w14:textId="77777777">
        <w:trPr>
          <w:trHeight w:val="275"/>
        </w:trPr>
        <w:tc>
          <w:tcPr>
            <w:tcW w:w="6002" w:type="dxa"/>
          </w:tcPr>
          <w:p w14:paraId="69E9E5F1" w14:textId="77777777" w:rsidR="00227301" w:rsidRDefault="00ED6A78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402" w:type="dxa"/>
          </w:tcPr>
          <w:p w14:paraId="4D273248" w14:textId="77777777" w:rsidR="00227301" w:rsidRDefault="00ED6A78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73C0C4ED" w14:textId="77777777" w:rsidR="00227301" w:rsidRDefault="00ED6A78">
            <w:pPr>
              <w:pStyle w:val="TableParagraph"/>
              <w:spacing w:before="49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454FB0F5" w14:textId="77777777" w:rsidR="00227301" w:rsidRDefault="00ED6A78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19.941,53</w:t>
            </w:r>
          </w:p>
        </w:tc>
        <w:tc>
          <w:tcPr>
            <w:tcW w:w="752" w:type="dxa"/>
          </w:tcPr>
          <w:p w14:paraId="1D448065" w14:textId="77777777" w:rsidR="00227301" w:rsidRDefault="00ED6A78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5F359AA" w14:textId="77777777">
        <w:trPr>
          <w:trHeight w:val="287"/>
        </w:trPr>
        <w:tc>
          <w:tcPr>
            <w:tcW w:w="6002" w:type="dxa"/>
          </w:tcPr>
          <w:p w14:paraId="273EB320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402" w:type="dxa"/>
          </w:tcPr>
          <w:p w14:paraId="2B6A9E9B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4535AD4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7CD04B88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1.530,00</w:t>
            </w:r>
          </w:p>
        </w:tc>
        <w:tc>
          <w:tcPr>
            <w:tcW w:w="752" w:type="dxa"/>
          </w:tcPr>
          <w:p w14:paraId="5DEE9C69" w14:textId="77777777" w:rsidR="00227301" w:rsidRDefault="00ED6A78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BBA6AAB" w14:textId="77777777">
        <w:trPr>
          <w:trHeight w:val="287"/>
        </w:trPr>
        <w:tc>
          <w:tcPr>
            <w:tcW w:w="6002" w:type="dxa"/>
          </w:tcPr>
          <w:p w14:paraId="03C3895B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402" w:type="dxa"/>
          </w:tcPr>
          <w:p w14:paraId="7F791D2E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64616598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07836A0A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3.290,39</w:t>
            </w:r>
          </w:p>
        </w:tc>
        <w:tc>
          <w:tcPr>
            <w:tcW w:w="752" w:type="dxa"/>
          </w:tcPr>
          <w:p w14:paraId="5787B1BC" w14:textId="77777777" w:rsidR="00227301" w:rsidRDefault="00ED6A78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134472A" w14:textId="77777777">
        <w:trPr>
          <w:trHeight w:val="300"/>
        </w:trPr>
        <w:tc>
          <w:tcPr>
            <w:tcW w:w="6002" w:type="dxa"/>
          </w:tcPr>
          <w:p w14:paraId="099ACEC8" w14:textId="77777777" w:rsidR="00227301" w:rsidRDefault="00ED6A78">
            <w:pPr>
              <w:pStyle w:val="TableParagraph"/>
              <w:spacing w:before="65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2" w:type="dxa"/>
          </w:tcPr>
          <w:p w14:paraId="12FB8C07" w14:textId="77777777" w:rsidR="00227301" w:rsidRDefault="00ED6A78">
            <w:pPr>
              <w:pStyle w:val="TableParagraph"/>
              <w:spacing w:before="65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57.400,00</w:t>
            </w:r>
          </w:p>
        </w:tc>
        <w:tc>
          <w:tcPr>
            <w:tcW w:w="1438" w:type="dxa"/>
          </w:tcPr>
          <w:p w14:paraId="573792F4" w14:textId="77777777" w:rsidR="00227301" w:rsidRDefault="00ED6A78">
            <w:pPr>
              <w:pStyle w:val="TableParagraph"/>
              <w:spacing w:before="65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57.400,00</w:t>
            </w:r>
          </w:p>
        </w:tc>
        <w:tc>
          <w:tcPr>
            <w:tcW w:w="1226" w:type="dxa"/>
          </w:tcPr>
          <w:p w14:paraId="0A0D6D24" w14:textId="77777777" w:rsidR="00227301" w:rsidRDefault="00ED6A78">
            <w:pPr>
              <w:pStyle w:val="TableParagraph"/>
              <w:spacing w:before="65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2.071,62</w:t>
            </w:r>
          </w:p>
        </w:tc>
        <w:tc>
          <w:tcPr>
            <w:tcW w:w="752" w:type="dxa"/>
          </w:tcPr>
          <w:p w14:paraId="4020B108" w14:textId="77777777" w:rsidR="00227301" w:rsidRDefault="00ED6A78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3,61%</w:t>
            </w:r>
          </w:p>
        </w:tc>
      </w:tr>
      <w:tr w:rsidR="00227301" w14:paraId="2AFBD5BE" w14:textId="77777777">
        <w:trPr>
          <w:trHeight w:val="275"/>
        </w:trPr>
        <w:tc>
          <w:tcPr>
            <w:tcW w:w="6002" w:type="dxa"/>
          </w:tcPr>
          <w:p w14:paraId="0D9AE623" w14:textId="77777777" w:rsidR="00227301" w:rsidRDefault="00ED6A78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402" w:type="dxa"/>
          </w:tcPr>
          <w:p w14:paraId="0A7B71F5" w14:textId="77777777" w:rsidR="00227301" w:rsidRDefault="00ED6A78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CCF820C" w14:textId="77777777" w:rsidR="00227301" w:rsidRDefault="00ED6A78">
            <w:pPr>
              <w:pStyle w:val="TableParagraph"/>
              <w:spacing w:before="49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7FBCC91E" w14:textId="77777777" w:rsidR="00227301" w:rsidRDefault="00ED6A78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68,00</w:t>
            </w:r>
          </w:p>
        </w:tc>
        <w:tc>
          <w:tcPr>
            <w:tcW w:w="752" w:type="dxa"/>
          </w:tcPr>
          <w:p w14:paraId="087C7E09" w14:textId="77777777" w:rsidR="00227301" w:rsidRDefault="00ED6A78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61ED313" w14:textId="77777777">
        <w:trPr>
          <w:trHeight w:val="288"/>
        </w:trPr>
        <w:tc>
          <w:tcPr>
            <w:tcW w:w="6002" w:type="dxa"/>
          </w:tcPr>
          <w:p w14:paraId="1A43B5E3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402" w:type="dxa"/>
          </w:tcPr>
          <w:p w14:paraId="32A59377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15171972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3237DC64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1.943,01</w:t>
            </w:r>
          </w:p>
        </w:tc>
        <w:tc>
          <w:tcPr>
            <w:tcW w:w="752" w:type="dxa"/>
          </w:tcPr>
          <w:p w14:paraId="240EC817" w14:textId="77777777" w:rsidR="00227301" w:rsidRDefault="00ED6A78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F6A9CBA" w14:textId="77777777">
        <w:trPr>
          <w:trHeight w:val="287"/>
        </w:trPr>
        <w:tc>
          <w:tcPr>
            <w:tcW w:w="6002" w:type="dxa"/>
          </w:tcPr>
          <w:p w14:paraId="47946CFF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3214 Ostale naknade troškova zaposlenima</w:t>
            </w:r>
          </w:p>
        </w:tc>
        <w:tc>
          <w:tcPr>
            <w:tcW w:w="1402" w:type="dxa"/>
          </w:tcPr>
          <w:p w14:paraId="24265E76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6F0296F4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5165F06C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60,61</w:t>
            </w:r>
          </w:p>
        </w:tc>
        <w:tc>
          <w:tcPr>
            <w:tcW w:w="752" w:type="dxa"/>
          </w:tcPr>
          <w:p w14:paraId="4EC53AB9" w14:textId="77777777" w:rsidR="00227301" w:rsidRDefault="00ED6A78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B346CA4" w14:textId="77777777">
        <w:trPr>
          <w:trHeight w:val="300"/>
        </w:trPr>
        <w:tc>
          <w:tcPr>
            <w:tcW w:w="6002" w:type="dxa"/>
          </w:tcPr>
          <w:p w14:paraId="380B7D63" w14:textId="77777777" w:rsidR="00227301" w:rsidRDefault="00ED6A78">
            <w:pPr>
              <w:pStyle w:val="TableParagraph"/>
              <w:spacing w:before="65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02" w:type="dxa"/>
          </w:tcPr>
          <w:p w14:paraId="2BD61582" w14:textId="77777777" w:rsidR="00227301" w:rsidRDefault="00ED6A78">
            <w:pPr>
              <w:pStyle w:val="TableParagraph"/>
              <w:spacing w:before="65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4.700,00</w:t>
            </w:r>
          </w:p>
        </w:tc>
        <w:tc>
          <w:tcPr>
            <w:tcW w:w="1438" w:type="dxa"/>
          </w:tcPr>
          <w:p w14:paraId="4F03EE33" w14:textId="77777777" w:rsidR="00227301" w:rsidRDefault="00ED6A78">
            <w:pPr>
              <w:pStyle w:val="TableParagraph"/>
              <w:spacing w:before="65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4.700,00</w:t>
            </w:r>
          </w:p>
        </w:tc>
        <w:tc>
          <w:tcPr>
            <w:tcW w:w="1226" w:type="dxa"/>
          </w:tcPr>
          <w:p w14:paraId="64D5E96D" w14:textId="77777777" w:rsidR="00227301" w:rsidRDefault="00ED6A78">
            <w:pPr>
              <w:pStyle w:val="TableParagraph"/>
              <w:spacing w:before="65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7D68DEB3" w14:textId="77777777" w:rsidR="00227301" w:rsidRDefault="00ED6A78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8E1F7F8" w14:textId="77777777">
        <w:trPr>
          <w:trHeight w:val="298"/>
        </w:trPr>
        <w:tc>
          <w:tcPr>
            <w:tcW w:w="6002" w:type="dxa"/>
          </w:tcPr>
          <w:p w14:paraId="6538B3E8" w14:textId="77777777" w:rsidR="00227301" w:rsidRDefault="00ED6A78">
            <w:pPr>
              <w:pStyle w:val="TableParagraph"/>
              <w:spacing w:before="47"/>
              <w:ind w:left="29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99 Program: PROGRAM PRIPREME I PROVEDBE EU PROJEKATA</w:t>
            </w:r>
          </w:p>
        </w:tc>
        <w:tc>
          <w:tcPr>
            <w:tcW w:w="1402" w:type="dxa"/>
          </w:tcPr>
          <w:p w14:paraId="4B5AAD70" w14:textId="77777777" w:rsidR="00227301" w:rsidRDefault="00ED6A78">
            <w:pPr>
              <w:pStyle w:val="TableParagraph"/>
              <w:spacing w:before="47"/>
              <w:ind w:right="1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1.066.256,00</w:t>
            </w:r>
          </w:p>
        </w:tc>
        <w:tc>
          <w:tcPr>
            <w:tcW w:w="1438" w:type="dxa"/>
          </w:tcPr>
          <w:p w14:paraId="70BC7993" w14:textId="77777777" w:rsidR="00227301" w:rsidRDefault="00ED6A78">
            <w:pPr>
              <w:pStyle w:val="TableParagraph"/>
              <w:spacing w:before="47"/>
              <w:ind w:right="21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1.066.256,00</w:t>
            </w:r>
          </w:p>
        </w:tc>
        <w:tc>
          <w:tcPr>
            <w:tcW w:w="1226" w:type="dxa"/>
          </w:tcPr>
          <w:p w14:paraId="0990FF15" w14:textId="77777777" w:rsidR="00227301" w:rsidRDefault="00ED6A78">
            <w:pPr>
              <w:pStyle w:val="TableParagraph"/>
              <w:spacing w:before="47"/>
              <w:ind w:right="7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181.276,81</w:t>
            </w:r>
          </w:p>
        </w:tc>
        <w:tc>
          <w:tcPr>
            <w:tcW w:w="752" w:type="dxa"/>
          </w:tcPr>
          <w:p w14:paraId="1A9673B7" w14:textId="77777777" w:rsidR="00227301" w:rsidRDefault="00ED6A78">
            <w:pPr>
              <w:pStyle w:val="TableParagraph"/>
              <w:spacing w:before="47"/>
              <w:ind w:right="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17,00%</w:t>
            </w:r>
          </w:p>
        </w:tc>
      </w:tr>
      <w:tr w:rsidR="00227301" w14:paraId="0239093D" w14:textId="77777777">
        <w:trPr>
          <w:trHeight w:val="293"/>
        </w:trPr>
        <w:tc>
          <w:tcPr>
            <w:tcW w:w="6002" w:type="dxa"/>
          </w:tcPr>
          <w:p w14:paraId="2FF29952" w14:textId="77777777" w:rsidR="00227301" w:rsidRDefault="00ED6A78">
            <w:pPr>
              <w:pStyle w:val="TableParagraph"/>
              <w:spacing w:before="37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990005 Poticanje pripreme i provedbe projekata</w:t>
            </w:r>
          </w:p>
        </w:tc>
        <w:tc>
          <w:tcPr>
            <w:tcW w:w="1402" w:type="dxa"/>
          </w:tcPr>
          <w:p w14:paraId="08F0A96C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74.450,00</w:t>
            </w:r>
          </w:p>
        </w:tc>
        <w:tc>
          <w:tcPr>
            <w:tcW w:w="1438" w:type="dxa"/>
          </w:tcPr>
          <w:p w14:paraId="13A0446B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74.450,00</w:t>
            </w:r>
          </w:p>
        </w:tc>
        <w:tc>
          <w:tcPr>
            <w:tcW w:w="1226" w:type="dxa"/>
          </w:tcPr>
          <w:p w14:paraId="066D687C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750,00</w:t>
            </w:r>
          </w:p>
        </w:tc>
        <w:tc>
          <w:tcPr>
            <w:tcW w:w="752" w:type="dxa"/>
          </w:tcPr>
          <w:p w14:paraId="2E4E0596" w14:textId="77777777" w:rsidR="00227301" w:rsidRDefault="00ED6A78">
            <w:pPr>
              <w:pStyle w:val="TableParagraph"/>
              <w:spacing w:before="37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1,01%</w:t>
            </w:r>
          </w:p>
        </w:tc>
      </w:tr>
      <w:tr w:rsidR="00227301" w14:paraId="1C0751BF" w14:textId="77777777">
        <w:trPr>
          <w:trHeight w:val="293"/>
        </w:trPr>
        <w:tc>
          <w:tcPr>
            <w:tcW w:w="6002" w:type="dxa"/>
          </w:tcPr>
          <w:p w14:paraId="6124100C" w14:textId="77777777" w:rsidR="00227301" w:rsidRDefault="00ED6A78">
            <w:pPr>
              <w:pStyle w:val="TableParagraph"/>
              <w:spacing w:before="43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02" w:type="dxa"/>
          </w:tcPr>
          <w:p w14:paraId="3F88809E" w14:textId="77777777" w:rsidR="00227301" w:rsidRDefault="00ED6A78">
            <w:pPr>
              <w:pStyle w:val="TableParagraph"/>
              <w:spacing w:before="43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74.450,00</w:t>
            </w:r>
          </w:p>
        </w:tc>
        <w:tc>
          <w:tcPr>
            <w:tcW w:w="1438" w:type="dxa"/>
          </w:tcPr>
          <w:p w14:paraId="72BAF939" w14:textId="77777777" w:rsidR="00227301" w:rsidRDefault="00ED6A78">
            <w:pPr>
              <w:pStyle w:val="TableParagraph"/>
              <w:spacing w:before="43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74.450,00</w:t>
            </w:r>
          </w:p>
        </w:tc>
        <w:tc>
          <w:tcPr>
            <w:tcW w:w="1226" w:type="dxa"/>
          </w:tcPr>
          <w:p w14:paraId="09F7F905" w14:textId="77777777" w:rsidR="00227301" w:rsidRDefault="00ED6A78">
            <w:pPr>
              <w:pStyle w:val="TableParagraph"/>
              <w:spacing w:before="43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750,00</w:t>
            </w:r>
          </w:p>
        </w:tc>
        <w:tc>
          <w:tcPr>
            <w:tcW w:w="752" w:type="dxa"/>
          </w:tcPr>
          <w:p w14:paraId="0918EB4B" w14:textId="77777777" w:rsidR="00227301" w:rsidRDefault="00ED6A78">
            <w:pPr>
              <w:pStyle w:val="TableParagraph"/>
              <w:spacing w:before="43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1,01%</w:t>
            </w:r>
          </w:p>
        </w:tc>
      </w:tr>
      <w:tr w:rsidR="00227301" w14:paraId="19E3CF60" w14:textId="77777777">
        <w:trPr>
          <w:trHeight w:val="278"/>
        </w:trPr>
        <w:tc>
          <w:tcPr>
            <w:tcW w:w="6002" w:type="dxa"/>
          </w:tcPr>
          <w:p w14:paraId="5FD7DA63" w14:textId="77777777" w:rsidR="00227301" w:rsidRDefault="00ED6A78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2" w:type="dxa"/>
          </w:tcPr>
          <w:p w14:paraId="76E1E52C" w14:textId="77777777" w:rsidR="00227301" w:rsidRDefault="00ED6A78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33.850,00</w:t>
            </w:r>
          </w:p>
        </w:tc>
        <w:tc>
          <w:tcPr>
            <w:tcW w:w="1438" w:type="dxa"/>
          </w:tcPr>
          <w:p w14:paraId="5321C7B0" w14:textId="77777777" w:rsidR="00227301" w:rsidRDefault="00ED6A78">
            <w:pPr>
              <w:pStyle w:val="TableParagraph"/>
              <w:spacing w:before="43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33.850,00</w:t>
            </w:r>
          </w:p>
        </w:tc>
        <w:tc>
          <w:tcPr>
            <w:tcW w:w="1226" w:type="dxa"/>
          </w:tcPr>
          <w:p w14:paraId="51F68AC5" w14:textId="77777777" w:rsidR="00227301" w:rsidRDefault="00ED6A78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750,00</w:t>
            </w:r>
          </w:p>
        </w:tc>
        <w:tc>
          <w:tcPr>
            <w:tcW w:w="752" w:type="dxa"/>
          </w:tcPr>
          <w:p w14:paraId="7A368D9E" w14:textId="77777777" w:rsidR="00227301" w:rsidRDefault="00ED6A78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2,22%</w:t>
            </w:r>
          </w:p>
        </w:tc>
      </w:tr>
      <w:tr w:rsidR="00227301" w14:paraId="0FFFAA35" w14:textId="77777777">
        <w:trPr>
          <w:trHeight w:val="275"/>
        </w:trPr>
        <w:tc>
          <w:tcPr>
            <w:tcW w:w="6002" w:type="dxa"/>
          </w:tcPr>
          <w:p w14:paraId="53975BC8" w14:textId="77777777" w:rsidR="00227301" w:rsidRDefault="00ED6A78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3294 Članarine i norme</w:t>
            </w:r>
          </w:p>
        </w:tc>
        <w:tc>
          <w:tcPr>
            <w:tcW w:w="1402" w:type="dxa"/>
          </w:tcPr>
          <w:p w14:paraId="70A8F38D" w14:textId="77777777" w:rsidR="00227301" w:rsidRDefault="00ED6A78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1C9457A5" w14:textId="77777777" w:rsidR="00227301" w:rsidRDefault="00ED6A78">
            <w:pPr>
              <w:pStyle w:val="TableParagraph"/>
              <w:spacing w:before="49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01F30C51" w14:textId="77777777" w:rsidR="00227301" w:rsidRDefault="00ED6A78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750,00</w:t>
            </w:r>
          </w:p>
        </w:tc>
        <w:tc>
          <w:tcPr>
            <w:tcW w:w="752" w:type="dxa"/>
          </w:tcPr>
          <w:p w14:paraId="642C3BD1" w14:textId="77777777" w:rsidR="00227301" w:rsidRDefault="00ED6A78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EB1418E" w14:textId="77777777">
        <w:trPr>
          <w:trHeight w:val="246"/>
        </w:trPr>
        <w:tc>
          <w:tcPr>
            <w:tcW w:w="6002" w:type="dxa"/>
          </w:tcPr>
          <w:p w14:paraId="5E315F3C" w14:textId="77777777" w:rsidR="00227301" w:rsidRDefault="00ED6A78">
            <w:pPr>
              <w:pStyle w:val="TableParagraph"/>
              <w:spacing w:before="65" w:line="161" w:lineRule="exact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02" w:type="dxa"/>
          </w:tcPr>
          <w:p w14:paraId="271F728A" w14:textId="77777777" w:rsidR="00227301" w:rsidRDefault="00ED6A78">
            <w:pPr>
              <w:pStyle w:val="TableParagraph"/>
              <w:spacing w:before="65" w:line="161" w:lineRule="exact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17.900,00</w:t>
            </w:r>
          </w:p>
        </w:tc>
        <w:tc>
          <w:tcPr>
            <w:tcW w:w="1438" w:type="dxa"/>
          </w:tcPr>
          <w:p w14:paraId="7C79E7A1" w14:textId="77777777" w:rsidR="00227301" w:rsidRDefault="00ED6A78">
            <w:pPr>
              <w:pStyle w:val="TableParagraph"/>
              <w:spacing w:before="65" w:line="161" w:lineRule="exact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17.900,00</w:t>
            </w:r>
          </w:p>
        </w:tc>
        <w:tc>
          <w:tcPr>
            <w:tcW w:w="1226" w:type="dxa"/>
          </w:tcPr>
          <w:p w14:paraId="6BB800F9" w14:textId="77777777" w:rsidR="00227301" w:rsidRDefault="00ED6A78">
            <w:pPr>
              <w:pStyle w:val="TableParagraph"/>
              <w:spacing w:before="65" w:line="161" w:lineRule="exact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0D0A4978" w14:textId="77777777" w:rsidR="00227301" w:rsidRDefault="00ED6A78">
            <w:pPr>
              <w:pStyle w:val="TableParagraph"/>
              <w:spacing w:before="65" w:line="161" w:lineRule="exact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512CD0EE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3F582D54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86"/>
        <w:gridCol w:w="1592"/>
        <w:gridCol w:w="1362"/>
        <w:gridCol w:w="1225"/>
        <w:gridCol w:w="751"/>
      </w:tblGrid>
      <w:tr w:rsidR="00227301" w14:paraId="68FF475A" w14:textId="77777777">
        <w:trPr>
          <w:trHeight w:val="234"/>
        </w:trPr>
        <w:tc>
          <w:tcPr>
            <w:tcW w:w="5886" w:type="dxa"/>
          </w:tcPr>
          <w:p w14:paraId="34CFB473" w14:textId="77777777" w:rsidR="00227301" w:rsidRDefault="00ED6A78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92" w:type="dxa"/>
          </w:tcPr>
          <w:p w14:paraId="1F4A7DD1" w14:textId="77777777" w:rsidR="00227301" w:rsidRDefault="00ED6A78">
            <w:pPr>
              <w:pStyle w:val="TableParagraph"/>
              <w:spacing w:before="0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22.700,00</w:t>
            </w:r>
          </w:p>
        </w:tc>
        <w:tc>
          <w:tcPr>
            <w:tcW w:w="1362" w:type="dxa"/>
          </w:tcPr>
          <w:p w14:paraId="07C96CD5" w14:textId="77777777" w:rsidR="00227301" w:rsidRDefault="00ED6A78">
            <w:pPr>
              <w:pStyle w:val="TableParagraph"/>
              <w:spacing w:before="0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22.700,00</w:t>
            </w:r>
          </w:p>
        </w:tc>
        <w:tc>
          <w:tcPr>
            <w:tcW w:w="1225" w:type="dxa"/>
          </w:tcPr>
          <w:p w14:paraId="5560D9CE" w14:textId="77777777" w:rsidR="00227301" w:rsidRDefault="00ED6A78">
            <w:pPr>
              <w:pStyle w:val="TableParagraph"/>
              <w:spacing w:before="0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7F90970A" w14:textId="77777777" w:rsidR="00227301" w:rsidRDefault="00ED6A78">
            <w:pPr>
              <w:pStyle w:val="TableParagraph"/>
              <w:spacing w:before="0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711E1E4" w14:textId="77777777">
        <w:trPr>
          <w:trHeight w:val="298"/>
        </w:trPr>
        <w:tc>
          <w:tcPr>
            <w:tcW w:w="5886" w:type="dxa"/>
          </w:tcPr>
          <w:p w14:paraId="2461371E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990006 BLUE SAMM</w:t>
            </w:r>
          </w:p>
        </w:tc>
        <w:tc>
          <w:tcPr>
            <w:tcW w:w="1592" w:type="dxa"/>
          </w:tcPr>
          <w:p w14:paraId="408C3132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1.299,00</w:t>
            </w:r>
          </w:p>
        </w:tc>
        <w:tc>
          <w:tcPr>
            <w:tcW w:w="1362" w:type="dxa"/>
          </w:tcPr>
          <w:p w14:paraId="5D4826F3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1.299,00</w:t>
            </w:r>
          </w:p>
        </w:tc>
        <w:tc>
          <w:tcPr>
            <w:tcW w:w="1225" w:type="dxa"/>
          </w:tcPr>
          <w:p w14:paraId="340B25AC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631,68</w:t>
            </w:r>
          </w:p>
        </w:tc>
        <w:tc>
          <w:tcPr>
            <w:tcW w:w="751" w:type="dxa"/>
          </w:tcPr>
          <w:p w14:paraId="2AB118D1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48,63%</w:t>
            </w:r>
          </w:p>
        </w:tc>
      </w:tr>
      <w:tr w:rsidR="00227301" w14:paraId="33B80C4A" w14:textId="77777777">
        <w:trPr>
          <w:trHeight w:val="287"/>
        </w:trPr>
        <w:tc>
          <w:tcPr>
            <w:tcW w:w="5886" w:type="dxa"/>
          </w:tcPr>
          <w:p w14:paraId="3413CB1C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7663BE7F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130,00</w:t>
            </w:r>
          </w:p>
        </w:tc>
        <w:tc>
          <w:tcPr>
            <w:tcW w:w="1362" w:type="dxa"/>
          </w:tcPr>
          <w:p w14:paraId="6B8FF95B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130,00</w:t>
            </w:r>
          </w:p>
        </w:tc>
        <w:tc>
          <w:tcPr>
            <w:tcW w:w="1225" w:type="dxa"/>
          </w:tcPr>
          <w:p w14:paraId="0D5E1591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63,17</w:t>
            </w:r>
          </w:p>
        </w:tc>
        <w:tc>
          <w:tcPr>
            <w:tcW w:w="751" w:type="dxa"/>
          </w:tcPr>
          <w:p w14:paraId="6D6E18BD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48,59%</w:t>
            </w:r>
          </w:p>
        </w:tc>
      </w:tr>
      <w:tr w:rsidR="00227301" w14:paraId="240DDA78" w14:textId="77777777">
        <w:trPr>
          <w:trHeight w:val="284"/>
        </w:trPr>
        <w:tc>
          <w:tcPr>
            <w:tcW w:w="5886" w:type="dxa"/>
          </w:tcPr>
          <w:p w14:paraId="36BC2FA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92" w:type="dxa"/>
          </w:tcPr>
          <w:p w14:paraId="6C7CD90E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79,00</w:t>
            </w:r>
          </w:p>
        </w:tc>
        <w:tc>
          <w:tcPr>
            <w:tcW w:w="1362" w:type="dxa"/>
          </w:tcPr>
          <w:p w14:paraId="0C9FE18E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79,00</w:t>
            </w:r>
          </w:p>
        </w:tc>
        <w:tc>
          <w:tcPr>
            <w:tcW w:w="1225" w:type="dxa"/>
          </w:tcPr>
          <w:p w14:paraId="6C9CB49D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62,56</w:t>
            </w:r>
          </w:p>
        </w:tc>
        <w:tc>
          <w:tcPr>
            <w:tcW w:w="751" w:type="dxa"/>
          </w:tcPr>
          <w:p w14:paraId="52C9D56F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79,19%</w:t>
            </w:r>
          </w:p>
        </w:tc>
      </w:tr>
      <w:tr w:rsidR="00227301" w14:paraId="04C6BBCA" w14:textId="77777777">
        <w:trPr>
          <w:trHeight w:val="281"/>
        </w:trPr>
        <w:tc>
          <w:tcPr>
            <w:tcW w:w="5886" w:type="dxa"/>
          </w:tcPr>
          <w:p w14:paraId="4282EA96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592" w:type="dxa"/>
          </w:tcPr>
          <w:p w14:paraId="336E50CA" w14:textId="77777777" w:rsidR="00227301" w:rsidRDefault="00ED6A78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A1E161F" w14:textId="77777777" w:rsidR="00227301" w:rsidRDefault="00ED6A78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F437AB4" w14:textId="77777777" w:rsidR="00227301" w:rsidRDefault="00ED6A78">
            <w:pPr>
              <w:pStyle w:val="TableParagraph"/>
              <w:spacing w:before="55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53,70</w:t>
            </w:r>
          </w:p>
        </w:tc>
        <w:tc>
          <w:tcPr>
            <w:tcW w:w="751" w:type="dxa"/>
          </w:tcPr>
          <w:p w14:paraId="3AC72442" w14:textId="77777777" w:rsidR="00227301" w:rsidRDefault="00ED6A78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177A83E" w14:textId="77777777">
        <w:trPr>
          <w:trHeight w:val="287"/>
        </w:trPr>
        <w:tc>
          <w:tcPr>
            <w:tcW w:w="5886" w:type="dxa"/>
          </w:tcPr>
          <w:p w14:paraId="571EF69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592" w:type="dxa"/>
          </w:tcPr>
          <w:p w14:paraId="59E7FB1E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3998112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2F95AD8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8,86</w:t>
            </w:r>
          </w:p>
        </w:tc>
        <w:tc>
          <w:tcPr>
            <w:tcW w:w="751" w:type="dxa"/>
          </w:tcPr>
          <w:p w14:paraId="531ED900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922BDA6" w14:textId="77777777">
        <w:trPr>
          <w:trHeight w:val="300"/>
        </w:trPr>
        <w:tc>
          <w:tcPr>
            <w:tcW w:w="5886" w:type="dxa"/>
          </w:tcPr>
          <w:p w14:paraId="467E4B28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7616284D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51,00</w:t>
            </w:r>
          </w:p>
        </w:tc>
        <w:tc>
          <w:tcPr>
            <w:tcW w:w="1362" w:type="dxa"/>
          </w:tcPr>
          <w:p w14:paraId="4B150BF5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51,00</w:t>
            </w:r>
          </w:p>
        </w:tc>
        <w:tc>
          <w:tcPr>
            <w:tcW w:w="1225" w:type="dxa"/>
          </w:tcPr>
          <w:p w14:paraId="017884C2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0,61</w:t>
            </w:r>
          </w:p>
        </w:tc>
        <w:tc>
          <w:tcPr>
            <w:tcW w:w="751" w:type="dxa"/>
          </w:tcPr>
          <w:p w14:paraId="0789B649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1,20%</w:t>
            </w:r>
          </w:p>
        </w:tc>
      </w:tr>
      <w:tr w:rsidR="00227301" w14:paraId="0E9F53B9" w14:textId="77777777">
        <w:trPr>
          <w:trHeight w:val="275"/>
        </w:trPr>
        <w:tc>
          <w:tcPr>
            <w:tcW w:w="5886" w:type="dxa"/>
          </w:tcPr>
          <w:p w14:paraId="54D2784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592" w:type="dxa"/>
          </w:tcPr>
          <w:p w14:paraId="295E5F8B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484201B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BD05FA8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0,61</w:t>
            </w:r>
          </w:p>
        </w:tc>
        <w:tc>
          <w:tcPr>
            <w:tcW w:w="751" w:type="dxa"/>
          </w:tcPr>
          <w:p w14:paraId="03F2A48C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A7A52B2" w14:textId="77777777">
        <w:trPr>
          <w:trHeight w:val="310"/>
        </w:trPr>
        <w:tc>
          <w:tcPr>
            <w:tcW w:w="5886" w:type="dxa"/>
          </w:tcPr>
          <w:p w14:paraId="115B90EA" w14:textId="77777777" w:rsidR="00227301" w:rsidRDefault="00ED6A78">
            <w:pPr>
              <w:pStyle w:val="TableParagraph"/>
              <w:spacing w:before="60"/>
              <w:ind w:righ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92" w:type="dxa"/>
          </w:tcPr>
          <w:p w14:paraId="00D31709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1.169,00</w:t>
            </w:r>
          </w:p>
        </w:tc>
        <w:tc>
          <w:tcPr>
            <w:tcW w:w="1362" w:type="dxa"/>
          </w:tcPr>
          <w:p w14:paraId="3D276652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1.169,00</w:t>
            </w:r>
          </w:p>
        </w:tc>
        <w:tc>
          <w:tcPr>
            <w:tcW w:w="1225" w:type="dxa"/>
          </w:tcPr>
          <w:p w14:paraId="2B8D3E85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568,51</w:t>
            </w:r>
          </w:p>
        </w:tc>
        <w:tc>
          <w:tcPr>
            <w:tcW w:w="751" w:type="dxa"/>
          </w:tcPr>
          <w:p w14:paraId="64A43461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48,63%</w:t>
            </w:r>
          </w:p>
        </w:tc>
      </w:tr>
      <w:tr w:rsidR="00227301" w14:paraId="6E789123" w14:textId="77777777">
        <w:trPr>
          <w:trHeight w:val="278"/>
        </w:trPr>
        <w:tc>
          <w:tcPr>
            <w:tcW w:w="5886" w:type="dxa"/>
          </w:tcPr>
          <w:p w14:paraId="11C327E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92" w:type="dxa"/>
          </w:tcPr>
          <w:p w14:paraId="06DE3CA2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710,00</w:t>
            </w:r>
          </w:p>
        </w:tc>
        <w:tc>
          <w:tcPr>
            <w:tcW w:w="1362" w:type="dxa"/>
          </w:tcPr>
          <w:p w14:paraId="16C8CE6C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710,00</w:t>
            </w:r>
          </w:p>
        </w:tc>
        <w:tc>
          <w:tcPr>
            <w:tcW w:w="1225" w:type="dxa"/>
          </w:tcPr>
          <w:p w14:paraId="30A3C839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563,02</w:t>
            </w:r>
          </w:p>
        </w:tc>
        <w:tc>
          <w:tcPr>
            <w:tcW w:w="751" w:type="dxa"/>
          </w:tcPr>
          <w:p w14:paraId="1644F505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79,30%</w:t>
            </w:r>
          </w:p>
        </w:tc>
      </w:tr>
      <w:tr w:rsidR="00227301" w14:paraId="23E30647" w14:textId="77777777">
        <w:trPr>
          <w:trHeight w:val="275"/>
        </w:trPr>
        <w:tc>
          <w:tcPr>
            <w:tcW w:w="5886" w:type="dxa"/>
          </w:tcPr>
          <w:p w14:paraId="2264E12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592" w:type="dxa"/>
          </w:tcPr>
          <w:p w14:paraId="131D7ABE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CFA9700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47FBBE1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483,28</w:t>
            </w:r>
          </w:p>
        </w:tc>
        <w:tc>
          <w:tcPr>
            <w:tcW w:w="751" w:type="dxa"/>
          </w:tcPr>
          <w:p w14:paraId="1357A1B3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7DBF590" w14:textId="77777777">
        <w:trPr>
          <w:trHeight w:val="287"/>
        </w:trPr>
        <w:tc>
          <w:tcPr>
            <w:tcW w:w="5886" w:type="dxa"/>
          </w:tcPr>
          <w:p w14:paraId="577498C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592" w:type="dxa"/>
          </w:tcPr>
          <w:p w14:paraId="2F14D81D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DB3AC9F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0F232AC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79,74</w:t>
            </w:r>
          </w:p>
        </w:tc>
        <w:tc>
          <w:tcPr>
            <w:tcW w:w="751" w:type="dxa"/>
          </w:tcPr>
          <w:p w14:paraId="668E9AF7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F0178A6" w14:textId="77777777">
        <w:trPr>
          <w:trHeight w:val="300"/>
        </w:trPr>
        <w:tc>
          <w:tcPr>
            <w:tcW w:w="5886" w:type="dxa"/>
          </w:tcPr>
          <w:p w14:paraId="1C684F9C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68C2D349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459,00</w:t>
            </w:r>
          </w:p>
        </w:tc>
        <w:tc>
          <w:tcPr>
            <w:tcW w:w="1362" w:type="dxa"/>
          </w:tcPr>
          <w:p w14:paraId="15307987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459,00</w:t>
            </w:r>
          </w:p>
        </w:tc>
        <w:tc>
          <w:tcPr>
            <w:tcW w:w="1225" w:type="dxa"/>
          </w:tcPr>
          <w:p w14:paraId="7FB2F9FE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5,49</w:t>
            </w:r>
          </w:p>
        </w:tc>
        <w:tc>
          <w:tcPr>
            <w:tcW w:w="751" w:type="dxa"/>
          </w:tcPr>
          <w:p w14:paraId="102D9032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1,20%</w:t>
            </w:r>
          </w:p>
        </w:tc>
      </w:tr>
      <w:tr w:rsidR="00227301" w14:paraId="64C7DEE0" w14:textId="77777777">
        <w:trPr>
          <w:trHeight w:val="275"/>
        </w:trPr>
        <w:tc>
          <w:tcPr>
            <w:tcW w:w="5886" w:type="dxa"/>
          </w:tcPr>
          <w:p w14:paraId="367E51C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592" w:type="dxa"/>
          </w:tcPr>
          <w:p w14:paraId="2713C7C3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CE34B79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6D32D4E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5,49</w:t>
            </w:r>
          </w:p>
        </w:tc>
        <w:tc>
          <w:tcPr>
            <w:tcW w:w="751" w:type="dxa"/>
          </w:tcPr>
          <w:p w14:paraId="1E7E0D10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C42CB6B" w14:textId="77777777">
        <w:trPr>
          <w:trHeight w:val="316"/>
        </w:trPr>
        <w:tc>
          <w:tcPr>
            <w:tcW w:w="5886" w:type="dxa"/>
          </w:tcPr>
          <w:p w14:paraId="62BE1CD3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990007 EUROPEAN CITY FACILITY</w:t>
            </w:r>
          </w:p>
        </w:tc>
        <w:tc>
          <w:tcPr>
            <w:tcW w:w="1592" w:type="dxa"/>
          </w:tcPr>
          <w:p w14:paraId="3264C89C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22.000,00</w:t>
            </w:r>
          </w:p>
        </w:tc>
        <w:tc>
          <w:tcPr>
            <w:tcW w:w="1362" w:type="dxa"/>
          </w:tcPr>
          <w:p w14:paraId="5F70C91C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22.000,00</w:t>
            </w:r>
          </w:p>
        </w:tc>
        <w:tc>
          <w:tcPr>
            <w:tcW w:w="1225" w:type="dxa"/>
          </w:tcPr>
          <w:p w14:paraId="04E0191B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12.500,00</w:t>
            </w:r>
          </w:p>
        </w:tc>
        <w:tc>
          <w:tcPr>
            <w:tcW w:w="751" w:type="dxa"/>
          </w:tcPr>
          <w:p w14:paraId="242FE3CC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56,82%</w:t>
            </w:r>
          </w:p>
        </w:tc>
      </w:tr>
      <w:tr w:rsidR="00227301" w14:paraId="7818C541" w14:textId="77777777">
        <w:trPr>
          <w:trHeight w:val="293"/>
        </w:trPr>
        <w:tc>
          <w:tcPr>
            <w:tcW w:w="5886" w:type="dxa"/>
          </w:tcPr>
          <w:p w14:paraId="0982BE90" w14:textId="77777777" w:rsidR="00227301" w:rsidRDefault="00ED6A78">
            <w:pPr>
              <w:pStyle w:val="TableParagraph"/>
              <w:spacing w:before="43"/>
              <w:ind w:righ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92" w:type="dxa"/>
          </w:tcPr>
          <w:p w14:paraId="77D542FF" w14:textId="77777777" w:rsidR="00227301" w:rsidRDefault="00ED6A78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362" w:type="dxa"/>
          </w:tcPr>
          <w:p w14:paraId="4B7822AD" w14:textId="77777777" w:rsidR="00227301" w:rsidRDefault="00ED6A78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25" w:type="dxa"/>
          </w:tcPr>
          <w:p w14:paraId="5AD7325E" w14:textId="77777777" w:rsidR="00227301" w:rsidRDefault="00ED6A78">
            <w:pPr>
              <w:pStyle w:val="TableParagraph"/>
              <w:spacing w:before="43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751" w:type="dxa"/>
          </w:tcPr>
          <w:p w14:paraId="0CB43318" w14:textId="77777777" w:rsidR="00227301" w:rsidRDefault="00ED6A78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56,82%</w:t>
            </w:r>
          </w:p>
        </w:tc>
      </w:tr>
      <w:tr w:rsidR="00227301" w14:paraId="35BEAB66" w14:textId="77777777">
        <w:trPr>
          <w:trHeight w:val="278"/>
        </w:trPr>
        <w:tc>
          <w:tcPr>
            <w:tcW w:w="5886" w:type="dxa"/>
          </w:tcPr>
          <w:p w14:paraId="69544EE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62635977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16.000,00</w:t>
            </w:r>
          </w:p>
        </w:tc>
        <w:tc>
          <w:tcPr>
            <w:tcW w:w="1362" w:type="dxa"/>
          </w:tcPr>
          <w:p w14:paraId="186C25DD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16.000,00</w:t>
            </w:r>
          </w:p>
        </w:tc>
        <w:tc>
          <w:tcPr>
            <w:tcW w:w="1225" w:type="dxa"/>
          </w:tcPr>
          <w:p w14:paraId="07F55DE4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12.500,00</w:t>
            </w:r>
          </w:p>
        </w:tc>
        <w:tc>
          <w:tcPr>
            <w:tcW w:w="751" w:type="dxa"/>
          </w:tcPr>
          <w:p w14:paraId="6B1F95B2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78,13%</w:t>
            </w:r>
          </w:p>
        </w:tc>
      </w:tr>
      <w:tr w:rsidR="00227301" w14:paraId="74C51F2F" w14:textId="77777777">
        <w:trPr>
          <w:trHeight w:val="275"/>
        </w:trPr>
        <w:tc>
          <w:tcPr>
            <w:tcW w:w="5886" w:type="dxa"/>
          </w:tcPr>
          <w:p w14:paraId="6EC24AE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92" w:type="dxa"/>
          </w:tcPr>
          <w:p w14:paraId="2EBFB058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ADCFDB5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AFDC525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12.500,00</w:t>
            </w:r>
          </w:p>
        </w:tc>
        <w:tc>
          <w:tcPr>
            <w:tcW w:w="751" w:type="dxa"/>
          </w:tcPr>
          <w:p w14:paraId="548105B7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DC2ADD8" w14:textId="77777777">
        <w:trPr>
          <w:trHeight w:val="300"/>
        </w:trPr>
        <w:tc>
          <w:tcPr>
            <w:tcW w:w="5886" w:type="dxa"/>
          </w:tcPr>
          <w:p w14:paraId="494A48E2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92" w:type="dxa"/>
          </w:tcPr>
          <w:p w14:paraId="41DAD4DA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62" w:type="dxa"/>
          </w:tcPr>
          <w:p w14:paraId="0324855E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225" w:type="dxa"/>
          </w:tcPr>
          <w:p w14:paraId="2B1D1648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5EC854E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E8F2C08" w14:textId="77777777">
        <w:trPr>
          <w:trHeight w:val="288"/>
        </w:trPr>
        <w:tc>
          <w:tcPr>
            <w:tcW w:w="5886" w:type="dxa"/>
          </w:tcPr>
          <w:p w14:paraId="20940D44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92" w:type="dxa"/>
          </w:tcPr>
          <w:p w14:paraId="6ACD9C5A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2" w:type="dxa"/>
          </w:tcPr>
          <w:p w14:paraId="6CF420CE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225" w:type="dxa"/>
          </w:tcPr>
          <w:p w14:paraId="6C9B5F44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FA2AB37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BC7EC83" w14:textId="77777777">
        <w:trPr>
          <w:trHeight w:val="298"/>
        </w:trPr>
        <w:tc>
          <w:tcPr>
            <w:tcW w:w="5886" w:type="dxa"/>
          </w:tcPr>
          <w:p w14:paraId="1598FA96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990008 EUI </w:t>
            </w:r>
            <w:proofErr w:type="spellStart"/>
            <w:r>
              <w:rPr>
                <w:b/>
                <w:i/>
                <w:sz w:val="18"/>
              </w:rPr>
              <w:t>InterACT</w:t>
            </w:r>
            <w:proofErr w:type="spellEnd"/>
            <w:r>
              <w:rPr>
                <w:b/>
                <w:i/>
                <w:sz w:val="18"/>
              </w:rPr>
              <w:t xml:space="preserve"> Green</w:t>
            </w:r>
          </w:p>
        </w:tc>
        <w:tc>
          <w:tcPr>
            <w:tcW w:w="1592" w:type="dxa"/>
          </w:tcPr>
          <w:p w14:paraId="28D21181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959.855,00</w:t>
            </w:r>
          </w:p>
        </w:tc>
        <w:tc>
          <w:tcPr>
            <w:tcW w:w="1362" w:type="dxa"/>
          </w:tcPr>
          <w:p w14:paraId="1DF64081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959.855,00</w:t>
            </w:r>
          </w:p>
        </w:tc>
        <w:tc>
          <w:tcPr>
            <w:tcW w:w="1225" w:type="dxa"/>
          </w:tcPr>
          <w:p w14:paraId="0B156903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164.892,56</w:t>
            </w:r>
          </w:p>
        </w:tc>
        <w:tc>
          <w:tcPr>
            <w:tcW w:w="751" w:type="dxa"/>
          </w:tcPr>
          <w:p w14:paraId="4F6A4AE4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17,18%</w:t>
            </w:r>
          </w:p>
        </w:tc>
      </w:tr>
      <w:tr w:rsidR="00227301" w14:paraId="0C395B33" w14:textId="77777777">
        <w:trPr>
          <w:trHeight w:val="287"/>
        </w:trPr>
        <w:tc>
          <w:tcPr>
            <w:tcW w:w="5886" w:type="dxa"/>
          </w:tcPr>
          <w:p w14:paraId="7FC935B4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651E2B9B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143.970,00</w:t>
            </w:r>
          </w:p>
        </w:tc>
        <w:tc>
          <w:tcPr>
            <w:tcW w:w="1362" w:type="dxa"/>
          </w:tcPr>
          <w:p w14:paraId="517BC4D4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143.970,00</w:t>
            </w:r>
          </w:p>
        </w:tc>
        <w:tc>
          <w:tcPr>
            <w:tcW w:w="1225" w:type="dxa"/>
          </w:tcPr>
          <w:p w14:paraId="143AEBF5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13,47</w:t>
            </w:r>
          </w:p>
        </w:tc>
        <w:tc>
          <w:tcPr>
            <w:tcW w:w="751" w:type="dxa"/>
          </w:tcPr>
          <w:p w14:paraId="337AE1E8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0,01%</w:t>
            </w:r>
          </w:p>
        </w:tc>
      </w:tr>
      <w:tr w:rsidR="00227301" w14:paraId="7DA5DE6D" w14:textId="77777777">
        <w:trPr>
          <w:trHeight w:val="277"/>
        </w:trPr>
        <w:tc>
          <w:tcPr>
            <w:tcW w:w="5886" w:type="dxa"/>
          </w:tcPr>
          <w:p w14:paraId="0F6C65C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92" w:type="dxa"/>
          </w:tcPr>
          <w:p w14:paraId="4C8A651B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16.684,00</w:t>
            </w:r>
          </w:p>
        </w:tc>
        <w:tc>
          <w:tcPr>
            <w:tcW w:w="1362" w:type="dxa"/>
          </w:tcPr>
          <w:p w14:paraId="74558B68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16.684,00</w:t>
            </w:r>
          </w:p>
        </w:tc>
        <w:tc>
          <w:tcPr>
            <w:tcW w:w="1225" w:type="dxa"/>
          </w:tcPr>
          <w:p w14:paraId="10D20361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3D8579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CD4874A" w14:textId="77777777">
        <w:trPr>
          <w:trHeight w:val="288"/>
        </w:trPr>
        <w:tc>
          <w:tcPr>
            <w:tcW w:w="5886" w:type="dxa"/>
          </w:tcPr>
          <w:p w14:paraId="5F52E4DF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0A2320CC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36.371,00</w:t>
            </w:r>
          </w:p>
        </w:tc>
        <w:tc>
          <w:tcPr>
            <w:tcW w:w="1362" w:type="dxa"/>
          </w:tcPr>
          <w:p w14:paraId="00ADE72A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36.371,00</w:t>
            </w:r>
          </w:p>
        </w:tc>
        <w:tc>
          <w:tcPr>
            <w:tcW w:w="1225" w:type="dxa"/>
          </w:tcPr>
          <w:p w14:paraId="2A89DA73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13,47</w:t>
            </w:r>
          </w:p>
        </w:tc>
        <w:tc>
          <w:tcPr>
            <w:tcW w:w="751" w:type="dxa"/>
          </w:tcPr>
          <w:p w14:paraId="058E3D5B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0,04%</w:t>
            </w:r>
          </w:p>
        </w:tc>
      </w:tr>
      <w:tr w:rsidR="00227301" w14:paraId="71F310EC" w14:textId="77777777">
        <w:trPr>
          <w:trHeight w:val="275"/>
        </w:trPr>
        <w:tc>
          <w:tcPr>
            <w:tcW w:w="5886" w:type="dxa"/>
          </w:tcPr>
          <w:p w14:paraId="4056FF0E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3295 Pristojbe i naknade</w:t>
            </w:r>
          </w:p>
        </w:tc>
        <w:tc>
          <w:tcPr>
            <w:tcW w:w="1592" w:type="dxa"/>
          </w:tcPr>
          <w:p w14:paraId="6483A416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93ABE54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DA46A4A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13,47</w:t>
            </w:r>
          </w:p>
        </w:tc>
        <w:tc>
          <w:tcPr>
            <w:tcW w:w="751" w:type="dxa"/>
          </w:tcPr>
          <w:p w14:paraId="378E878E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52D4D92" w14:textId="77777777">
        <w:trPr>
          <w:trHeight w:val="306"/>
        </w:trPr>
        <w:tc>
          <w:tcPr>
            <w:tcW w:w="5886" w:type="dxa"/>
          </w:tcPr>
          <w:p w14:paraId="14DD32BC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92" w:type="dxa"/>
          </w:tcPr>
          <w:p w14:paraId="04F019A9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362" w:type="dxa"/>
          </w:tcPr>
          <w:p w14:paraId="0A152730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225" w:type="dxa"/>
          </w:tcPr>
          <w:p w14:paraId="688D1827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7E48775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A73F45A" w14:textId="77777777">
        <w:trPr>
          <w:trHeight w:val="293"/>
        </w:trPr>
        <w:tc>
          <w:tcPr>
            <w:tcW w:w="5886" w:type="dxa"/>
          </w:tcPr>
          <w:p w14:paraId="1605D17A" w14:textId="77777777" w:rsidR="00227301" w:rsidRDefault="00ED6A78">
            <w:pPr>
              <w:pStyle w:val="TableParagraph"/>
              <w:spacing w:before="5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dugotrajne imovine</w:t>
            </w:r>
          </w:p>
        </w:tc>
        <w:tc>
          <w:tcPr>
            <w:tcW w:w="1592" w:type="dxa"/>
          </w:tcPr>
          <w:p w14:paraId="7841FD53" w14:textId="77777777" w:rsidR="00227301" w:rsidRDefault="00ED6A78">
            <w:pPr>
              <w:pStyle w:val="TableParagraph"/>
              <w:spacing w:before="5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362" w:type="dxa"/>
          </w:tcPr>
          <w:p w14:paraId="16A04859" w14:textId="77777777" w:rsidR="00227301" w:rsidRDefault="00ED6A78">
            <w:pPr>
              <w:pStyle w:val="TableParagraph"/>
              <w:spacing w:before="5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225" w:type="dxa"/>
          </w:tcPr>
          <w:p w14:paraId="1E044717" w14:textId="77777777" w:rsidR="00227301" w:rsidRDefault="00ED6A78">
            <w:pPr>
              <w:pStyle w:val="TableParagraph"/>
              <w:spacing w:before="5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2527FF25" w14:textId="77777777" w:rsidR="00227301" w:rsidRDefault="00ED6A78">
            <w:pPr>
              <w:pStyle w:val="TableParagraph"/>
              <w:spacing w:before="5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1BD8E10" w14:textId="77777777">
        <w:trPr>
          <w:trHeight w:val="288"/>
        </w:trPr>
        <w:tc>
          <w:tcPr>
            <w:tcW w:w="5886" w:type="dxa"/>
          </w:tcPr>
          <w:p w14:paraId="1D71E63B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92" w:type="dxa"/>
          </w:tcPr>
          <w:p w14:paraId="359A2E7D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84.915,00</w:t>
            </w:r>
          </w:p>
        </w:tc>
        <w:tc>
          <w:tcPr>
            <w:tcW w:w="1362" w:type="dxa"/>
          </w:tcPr>
          <w:p w14:paraId="76F64F11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84.915,00</w:t>
            </w:r>
          </w:p>
        </w:tc>
        <w:tc>
          <w:tcPr>
            <w:tcW w:w="1225" w:type="dxa"/>
          </w:tcPr>
          <w:p w14:paraId="62444153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F8AFA9F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CA87C18" w14:textId="77777777">
        <w:trPr>
          <w:trHeight w:val="297"/>
        </w:trPr>
        <w:tc>
          <w:tcPr>
            <w:tcW w:w="5886" w:type="dxa"/>
          </w:tcPr>
          <w:p w14:paraId="1FFFCFA9" w14:textId="77777777" w:rsidR="00227301" w:rsidRDefault="00ED6A78">
            <w:pPr>
              <w:pStyle w:val="TableParagraph"/>
              <w:spacing w:before="47"/>
              <w:ind w:righ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92" w:type="dxa"/>
          </w:tcPr>
          <w:p w14:paraId="33CE43B0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815.885,00</w:t>
            </w:r>
          </w:p>
        </w:tc>
        <w:tc>
          <w:tcPr>
            <w:tcW w:w="1362" w:type="dxa"/>
          </w:tcPr>
          <w:p w14:paraId="0B0780BF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815.885,00</w:t>
            </w:r>
          </w:p>
        </w:tc>
        <w:tc>
          <w:tcPr>
            <w:tcW w:w="1225" w:type="dxa"/>
          </w:tcPr>
          <w:p w14:paraId="39E2CFA4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164.879,09</w:t>
            </w:r>
          </w:p>
        </w:tc>
        <w:tc>
          <w:tcPr>
            <w:tcW w:w="751" w:type="dxa"/>
          </w:tcPr>
          <w:p w14:paraId="4D449F84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20,21%</w:t>
            </w:r>
          </w:p>
        </w:tc>
      </w:tr>
      <w:tr w:rsidR="00227301" w14:paraId="31D6401B" w14:textId="77777777">
        <w:trPr>
          <w:trHeight w:val="277"/>
        </w:trPr>
        <w:tc>
          <w:tcPr>
            <w:tcW w:w="5886" w:type="dxa"/>
          </w:tcPr>
          <w:p w14:paraId="46AD893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92" w:type="dxa"/>
          </w:tcPr>
          <w:p w14:paraId="0A753343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66.738,00</w:t>
            </w:r>
          </w:p>
        </w:tc>
        <w:tc>
          <w:tcPr>
            <w:tcW w:w="1362" w:type="dxa"/>
          </w:tcPr>
          <w:p w14:paraId="4D3C3AA0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66.738,00</w:t>
            </w:r>
          </w:p>
        </w:tc>
        <w:tc>
          <w:tcPr>
            <w:tcW w:w="1225" w:type="dxa"/>
          </w:tcPr>
          <w:p w14:paraId="1AA1E930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07BA0D7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D17A242" w14:textId="77777777">
        <w:trPr>
          <w:trHeight w:val="288"/>
        </w:trPr>
        <w:tc>
          <w:tcPr>
            <w:tcW w:w="5886" w:type="dxa"/>
          </w:tcPr>
          <w:p w14:paraId="03662A26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016B9B39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145.488,00</w:t>
            </w:r>
          </w:p>
        </w:tc>
        <w:tc>
          <w:tcPr>
            <w:tcW w:w="1362" w:type="dxa"/>
          </w:tcPr>
          <w:p w14:paraId="182E7BA7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145.488,00</w:t>
            </w:r>
          </w:p>
        </w:tc>
        <w:tc>
          <w:tcPr>
            <w:tcW w:w="1225" w:type="dxa"/>
          </w:tcPr>
          <w:p w14:paraId="4A4A7402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53,87</w:t>
            </w:r>
          </w:p>
        </w:tc>
        <w:tc>
          <w:tcPr>
            <w:tcW w:w="751" w:type="dxa"/>
          </w:tcPr>
          <w:p w14:paraId="25515ADD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0,04%</w:t>
            </w:r>
          </w:p>
        </w:tc>
      </w:tr>
      <w:tr w:rsidR="00227301" w14:paraId="4479D527" w14:textId="77777777">
        <w:trPr>
          <w:trHeight w:val="275"/>
        </w:trPr>
        <w:tc>
          <w:tcPr>
            <w:tcW w:w="5886" w:type="dxa"/>
          </w:tcPr>
          <w:p w14:paraId="4EB88CE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3295 Pristojbe i naknade</w:t>
            </w:r>
          </w:p>
        </w:tc>
        <w:tc>
          <w:tcPr>
            <w:tcW w:w="1592" w:type="dxa"/>
          </w:tcPr>
          <w:p w14:paraId="1901517B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9FA8EF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220BD15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53,87</w:t>
            </w:r>
          </w:p>
        </w:tc>
        <w:tc>
          <w:tcPr>
            <w:tcW w:w="751" w:type="dxa"/>
          </w:tcPr>
          <w:p w14:paraId="5D028374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8E5573C" w14:textId="77777777">
        <w:trPr>
          <w:trHeight w:val="300"/>
        </w:trPr>
        <w:tc>
          <w:tcPr>
            <w:tcW w:w="5886" w:type="dxa"/>
          </w:tcPr>
          <w:p w14:paraId="10F3151C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36 Pomoći dane u inozemstvo i unutar općeg proračuna</w:t>
            </w:r>
          </w:p>
        </w:tc>
        <w:tc>
          <w:tcPr>
            <w:tcW w:w="1592" w:type="dxa"/>
          </w:tcPr>
          <w:p w14:paraId="587D81C7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190.000,00</w:t>
            </w:r>
          </w:p>
        </w:tc>
        <w:tc>
          <w:tcPr>
            <w:tcW w:w="1362" w:type="dxa"/>
          </w:tcPr>
          <w:p w14:paraId="61E88862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190.000,00</w:t>
            </w:r>
          </w:p>
        </w:tc>
        <w:tc>
          <w:tcPr>
            <w:tcW w:w="1225" w:type="dxa"/>
          </w:tcPr>
          <w:p w14:paraId="30C4F051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115.647,62</w:t>
            </w:r>
          </w:p>
        </w:tc>
        <w:tc>
          <w:tcPr>
            <w:tcW w:w="751" w:type="dxa"/>
          </w:tcPr>
          <w:p w14:paraId="0E442FAA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60,87%</w:t>
            </w:r>
          </w:p>
        </w:tc>
      </w:tr>
      <w:tr w:rsidR="00227301" w14:paraId="77757D85" w14:textId="77777777">
        <w:trPr>
          <w:trHeight w:val="275"/>
        </w:trPr>
        <w:tc>
          <w:tcPr>
            <w:tcW w:w="5886" w:type="dxa"/>
          </w:tcPr>
          <w:p w14:paraId="415087C4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3681 Tekuće pomoći temeljem prijenosa EU sredstava</w:t>
            </w:r>
          </w:p>
        </w:tc>
        <w:tc>
          <w:tcPr>
            <w:tcW w:w="1592" w:type="dxa"/>
          </w:tcPr>
          <w:p w14:paraId="4975446B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2CE8B06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8B829F7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115.647,62</w:t>
            </w:r>
          </w:p>
        </w:tc>
        <w:tc>
          <w:tcPr>
            <w:tcW w:w="751" w:type="dxa"/>
          </w:tcPr>
          <w:p w14:paraId="0C2EB8D5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EC88906" w14:textId="77777777">
        <w:trPr>
          <w:trHeight w:val="300"/>
        </w:trPr>
        <w:tc>
          <w:tcPr>
            <w:tcW w:w="5886" w:type="dxa"/>
          </w:tcPr>
          <w:p w14:paraId="715D55B8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92" w:type="dxa"/>
          </w:tcPr>
          <w:p w14:paraId="24AE5E2B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62.000,00</w:t>
            </w:r>
          </w:p>
        </w:tc>
        <w:tc>
          <w:tcPr>
            <w:tcW w:w="1362" w:type="dxa"/>
          </w:tcPr>
          <w:p w14:paraId="505F67DE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62.000,00</w:t>
            </w:r>
          </w:p>
        </w:tc>
        <w:tc>
          <w:tcPr>
            <w:tcW w:w="1225" w:type="dxa"/>
          </w:tcPr>
          <w:p w14:paraId="77209E17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49.177,60</w:t>
            </w:r>
          </w:p>
        </w:tc>
        <w:tc>
          <w:tcPr>
            <w:tcW w:w="751" w:type="dxa"/>
          </w:tcPr>
          <w:p w14:paraId="395DCE85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79,32%</w:t>
            </w:r>
          </w:p>
        </w:tc>
      </w:tr>
      <w:tr w:rsidR="00227301" w14:paraId="63D74E98" w14:textId="77777777">
        <w:trPr>
          <w:trHeight w:val="281"/>
        </w:trPr>
        <w:tc>
          <w:tcPr>
            <w:tcW w:w="5886" w:type="dxa"/>
          </w:tcPr>
          <w:p w14:paraId="4E3D9AA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3813 Tekuće donacije iz EU sredstava</w:t>
            </w:r>
          </w:p>
        </w:tc>
        <w:tc>
          <w:tcPr>
            <w:tcW w:w="1592" w:type="dxa"/>
          </w:tcPr>
          <w:p w14:paraId="2C639D1D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48F3935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592474D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49.177,60</w:t>
            </w:r>
          </w:p>
        </w:tc>
        <w:tc>
          <w:tcPr>
            <w:tcW w:w="751" w:type="dxa"/>
          </w:tcPr>
          <w:p w14:paraId="57C60C6B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88928EA" w14:textId="77777777">
        <w:trPr>
          <w:trHeight w:val="306"/>
        </w:trPr>
        <w:tc>
          <w:tcPr>
            <w:tcW w:w="5886" w:type="dxa"/>
          </w:tcPr>
          <w:p w14:paraId="55EF025F" w14:textId="77777777" w:rsidR="00227301" w:rsidRDefault="00ED6A78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dugotrajne imovine</w:t>
            </w:r>
          </w:p>
        </w:tc>
        <w:tc>
          <w:tcPr>
            <w:tcW w:w="1592" w:type="dxa"/>
          </w:tcPr>
          <w:p w14:paraId="4D3AD898" w14:textId="77777777" w:rsidR="00227301" w:rsidRDefault="00ED6A78">
            <w:pPr>
              <w:pStyle w:val="TableParagraph"/>
              <w:spacing w:before="71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362" w:type="dxa"/>
          </w:tcPr>
          <w:p w14:paraId="65941024" w14:textId="77777777" w:rsidR="00227301" w:rsidRDefault="00ED6A78">
            <w:pPr>
              <w:pStyle w:val="TableParagraph"/>
              <w:spacing w:before="71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225" w:type="dxa"/>
          </w:tcPr>
          <w:p w14:paraId="7C3C1582" w14:textId="77777777" w:rsidR="00227301" w:rsidRDefault="00ED6A78">
            <w:pPr>
              <w:pStyle w:val="TableParagraph"/>
              <w:spacing w:before="71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281213AA" w14:textId="77777777" w:rsidR="00227301" w:rsidRDefault="00ED6A78">
            <w:pPr>
              <w:pStyle w:val="TableParagraph"/>
              <w:spacing w:before="71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731ECE3" w14:textId="77777777">
        <w:trPr>
          <w:trHeight w:val="288"/>
        </w:trPr>
        <w:tc>
          <w:tcPr>
            <w:tcW w:w="5886" w:type="dxa"/>
          </w:tcPr>
          <w:p w14:paraId="20F36FC7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92" w:type="dxa"/>
          </w:tcPr>
          <w:p w14:paraId="3613E5CF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339.659,00</w:t>
            </w:r>
          </w:p>
        </w:tc>
        <w:tc>
          <w:tcPr>
            <w:tcW w:w="1362" w:type="dxa"/>
          </w:tcPr>
          <w:p w14:paraId="3463F8BD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339.659,00</w:t>
            </w:r>
          </w:p>
        </w:tc>
        <w:tc>
          <w:tcPr>
            <w:tcW w:w="1225" w:type="dxa"/>
          </w:tcPr>
          <w:p w14:paraId="7A4A2986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A27E2BC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4923205" w14:textId="77777777">
        <w:trPr>
          <w:trHeight w:val="298"/>
        </w:trPr>
        <w:tc>
          <w:tcPr>
            <w:tcW w:w="5886" w:type="dxa"/>
          </w:tcPr>
          <w:p w14:paraId="115988D9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990010 EUI City-to-City Exchange DUET</w:t>
            </w:r>
          </w:p>
        </w:tc>
        <w:tc>
          <w:tcPr>
            <w:tcW w:w="1592" w:type="dxa"/>
          </w:tcPr>
          <w:p w14:paraId="32E3B224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8.652,00</w:t>
            </w:r>
          </w:p>
        </w:tc>
        <w:tc>
          <w:tcPr>
            <w:tcW w:w="1362" w:type="dxa"/>
          </w:tcPr>
          <w:p w14:paraId="6435E997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8.652,00</w:t>
            </w:r>
          </w:p>
        </w:tc>
        <w:tc>
          <w:tcPr>
            <w:tcW w:w="1225" w:type="dxa"/>
          </w:tcPr>
          <w:p w14:paraId="034F2FE2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2.502,57</w:t>
            </w:r>
          </w:p>
        </w:tc>
        <w:tc>
          <w:tcPr>
            <w:tcW w:w="751" w:type="dxa"/>
          </w:tcPr>
          <w:p w14:paraId="0FECA568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28,92%</w:t>
            </w:r>
          </w:p>
        </w:tc>
      </w:tr>
      <w:tr w:rsidR="00227301" w14:paraId="400AA462" w14:textId="77777777">
        <w:trPr>
          <w:trHeight w:val="287"/>
        </w:trPr>
        <w:tc>
          <w:tcPr>
            <w:tcW w:w="5886" w:type="dxa"/>
          </w:tcPr>
          <w:p w14:paraId="7795ACE0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4415FD05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2.360,00</w:t>
            </w:r>
          </w:p>
        </w:tc>
        <w:tc>
          <w:tcPr>
            <w:tcW w:w="1362" w:type="dxa"/>
          </w:tcPr>
          <w:p w14:paraId="1A98752C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2.360,00</w:t>
            </w:r>
          </w:p>
        </w:tc>
        <w:tc>
          <w:tcPr>
            <w:tcW w:w="1225" w:type="dxa"/>
          </w:tcPr>
          <w:p w14:paraId="65D3CFFB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816,09</w:t>
            </w:r>
          </w:p>
        </w:tc>
        <w:tc>
          <w:tcPr>
            <w:tcW w:w="751" w:type="dxa"/>
          </w:tcPr>
          <w:p w14:paraId="09DEB677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34,58%</w:t>
            </w:r>
          </w:p>
        </w:tc>
      </w:tr>
      <w:tr w:rsidR="00227301" w14:paraId="0B6EBB8B" w14:textId="77777777">
        <w:trPr>
          <w:trHeight w:val="278"/>
        </w:trPr>
        <w:tc>
          <w:tcPr>
            <w:tcW w:w="5886" w:type="dxa"/>
          </w:tcPr>
          <w:p w14:paraId="7351236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0AC93F61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2.360,00</w:t>
            </w:r>
          </w:p>
        </w:tc>
        <w:tc>
          <w:tcPr>
            <w:tcW w:w="1362" w:type="dxa"/>
          </w:tcPr>
          <w:p w14:paraId="65912EFF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2.360,00</w:t>
            </w:r>
          </w:p>
        </w:tc>
        <w:tc>
          <w:tcPr>
            <w:tcW w:w="1225" w:type="dxa"/>
          </w:tcPr>
          <w:p w14:paraId="0DC4E6C6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816,09</w:t>
            </w:r>
          </w:p>
        </w:tc>
        <w:tc>
          <w:tcPr>
            <w:tcW w:w="751" w:type="dxa"/>
          </w:tcPr>
          <w:p w14:paraId="55D5F040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34,58%</w:t>
            </w:r>
          </w:p>
        </w:tc>
      </w:tr>
      <w:tr w:rsidR="00227301" w14:paraId="69136A16" w14:textId="77777777">
        <w:trPr>
          <w:trHeight w:val="275"/>
        </w:trPr>
        <w:tc>
          <w:tcPr>
            <w:tcW w:w="5886" w:type="dxa"/>
          </w:tcPr>
          <w:p w14:paraId="321D736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592" w:type="dxa"/>
          </w:tcPr>
          <w:p w14:paraId="2EE00656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35FF0A0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29F0CBA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816,09</w:t>
            </w:r>
          </w:p>
        </w:tc>
        <w:tc>
          <w:tcPr>
            <w:tcW w:w="751" w:type="dxa"/>
          </w:tcPr>
          <w:p w14:paraId="5AB83D45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6CD7144" w14:textId="77777777">
        <w:trPr>
          <w:trHeight w:val="310"/>
        </w:trPr>
        <w:tc>
          <w:tcPr>
            <w:tcW w:w="5886" w:type="dxa"/>
          </w:tcPr>
          <w:p w14:paraId="28D9CF05" w14:textId="77777777" w:rsidR="00227301" w:rsidRDefault="00ED6A78">
            <w:pPr>
              <w:pStyle w:val="TableParagraph"/>
              <w:spacing w:before="60"/>
              <w:ind w:righ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92" w:type="dxa"/>
          </w:tcPr>
          <w:p w14:paraId="46E7C46A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6.292,00</w:t>
            </w:r>
          </w:p>
        </w:tc>
        <w:tc>
          <w:tcPr>
            <w:tcW w:w="1362" w:type="dxa"/>
          </w:tcPr>
          <w:p w14:paraId="4466E8EE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6.292,00</w:t>
            </w:r>
          </w:p>
        </w:tc>
        <w:tc>
          <w:tcPr>
            <w:tcW w:w="1225" w:type="dxa"/>
          </w:tcPr>
          <w:p w14:paraId="3B02C4CF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1.686,48</w:t>
            </w:r>
          </w:p>
        </w:tc>
        <w:tc>
          <w:tcPr>
            <w:tcW w:w="751" w:type="dxa"/>
          </w:tcPr>
          <w:p w14:paraId="74450493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26,80%</w:t>
            </w:r>
          </w:p>
        </w:tc>
      </w:tr>
      <w:tr w:rsidR="00227301" w14:paraId="050FB7FA" w14:textId="77777777">
        <w:trPr>
          <w:trHeight w:val="278"/>
        </w:trPr>
        <w:tc>
          <w:tcPr>
            <w:tcW w:w="5886" w:type="dxa"/>
          </w:tcPr>
          <w:p w14:paraId="627F0CE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3F1ED388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6.292,00</w:t>
            </w:r>
          </w:p>
        </w:tc>
        <w:tc>
          <w:tcPr>
            <w:tcW w:w="1362" w:type="dxa"/>
          </w:tcPr>
          <w:p w14:paraId="1CA5EB8A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6.292,00</w:t>
            </w:r>
          </w:p>
        </w:tc>
        <w:tc>
          <w:tcPr>
            <w:tcW w:w="1225" w:type="dxa"/>
          </w:tcPr>
          <w:p w14:paraId="2449CC86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1.686,48</w:t>
            </w:r>
          </w:p>
        </w:tc>
        <w:tc>
          <w:tcPr>
            <w:tcW w:w="751" w:type="dxa"/>
          </w:tcPr>
          <w:p w14:paraId="3E37FDC8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26,80%</w:t>
            </w:r>
          </w:p>
        </w:tc>
      </w:tr>
      <w:tr w:rsidR="00227301" w14:paraId="76DF4076" w14:textId="77777777">
        <w:trPr>
          <w:trHeight w:val="275"/>
        </w:trPr>
        <w:tc>
          <w:tcPr>
            <w:tcW w:w="5886" w:type="dxa"/>
          </w:tcPr>
          <w:p w14:paraId="4711AEE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92" w:type="dxa"/>
          </w:tcPr>
          <w:p w14:paraId="0C6F15BB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CA1638E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674F009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1.264,86</w:t>
            </w:r>
          </w:p>
        </w:tc>
        <w:tc>
          <w:tcPr>
            <w:tcW w:w="751" w:type="dxa"/>
          </w:tcPr>
          <w:p w14:paraId="7F2984F9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D006E93" w14:textId="77777777">
        <w:trPr>
          <w:trHeight w:val="287"/>
        </w:trPr>
        <w:tc>
          <w:tcPr>
            <w:tcW w:w="5886" w:type="dxa"/>
          </w:tcPr>
          <w:p w14:paraId="6DB8E06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3241 Naknade troškova osobama izvan radnog odnosa</w:t>
            </w:r>
          </w:p>
        </w:tc>
        <w:tc>
          <w:tcPr>
            <w:tcW w:w="1592" w:type="dxa"/>
          </w:tcPr>
          <w:p w14:paraId="6884F0A2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F105962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141D8F9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421,62</w:t>
            </w:r>
          </w:p>
        </w:tc>
        <w:tc>
          <w:tcPr>
            <w:tcW w:w="751" w:type="dxa"/>
          </w:tcPr>
          <w:p w14:paraId="162D902B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493519F" w14:textId="77777777">
        <w:trPr>
          <w:trHeight w:val="316"/>
        </w:trPr>
        <w:tc>
          <w:tcPr>
            <w:tcW w:w="5886" w:type="dxa"/>
          </w:tcPr>
          <w:p w14:paraId="449EFD01" w14:textId="77777777" w:rsidR="00227301" w:rsidRDefault="00ED6A78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20 Program: POTICANJE GOSPODARSTVA</w:t>
            </w:r>
          </w:p>
        </w:tc>
        <w:tc>
          <w:tcPr>
            <w:tcW w:w="1592" w:type="dxa"/>
          </w:tcPr>
          <w:p w14:paraId="225CF618" w14:textId="77777777" w:rsidR="00227301" w:rsidRDefault="00ED6A78">
            <w:pPr>
              <w:pStyle w:val="TableParagraph"/>
              <w:spacing w:before="60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585.400,00</w:t>
            </w:r>
          </w:p>
        </w:tc>
        <w:tc>
          <w:tcPr>
            <w:tcW w:w="1362" w:type="dxa"/>
          </w:tcPr>
          <w:p w14:paraId="6359AB51" w14:textId="77777777" w:rsidR="00227301" w:rsidRDefault="00ED6A78">
            <w:pPr>
              <w:pStyle w:val="TableParagraph"/>
              <w:spacing w:before="60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585.400,00</w:t>
            </w:r>
          </w:p>
        </w:tc>
        <w:tc>
          <w:tcPr>
            <w:tcW w:w="1225" w:type="dxa"/>
          </w:tcPr>
          <w:p w14:paraId="020E2FE6" w14:textId="77777777" w:rsidR="00227301" w:rsidRDefault="00ED6A78">
            <w:pPr>
              <w:pStyle w:val="TableParagraph"/>
              <w:spacing w:before="60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161.750,00</w:t>
            </w:r>
          </w:p>
        </w:tc>
        <w:tc>
          <w:tcPr>
            <w:tcW w:w="751" w:type="dxa"/>
          </w:tcPr>
          <w:p w14:paraId="75504C7D" w14:textId="77777777" w:rsidR="00227301" w:rsidRDefault="00ED6A78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27,63%</w:t>
            </w:r>
          </w:p>
        </w:tc>
      </w:tr>
      <w:tr w:rsidR="00227301" w14:paraId="7223163D" w14:textId="77777777">
        <w:trPr>
          <w:trHeight w:val="293"/>
        </w:trPr>
        <w:tc>
          <w:tcPr>
            <w:tcW w:w="5886" w:type="dxa"/>
          </w:tcPr>
          <w:p w14:paraId="42AF150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200010 Gospodarsko - turističke manifestacije</w:t>
            </w:r>
          </w:p>
        </w:tc>
        <w:tc>
          <w:tcPr>
            <w:tcW w:w="1592" w:type="dxa"/>
          </w:tcPr>
          <w:p w14:paraId="51C7A130" w14:textId="77777777" w:rsidR="00227301" w:rsidRDefault="00ED6A78">
            <w:pPr>
              <w:pStyle w:val="TableParagraph"/>
              <w:spacing w:before="43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76.400,00</w:t>
            </w:r>
          </w:p>
        </w:tc>
        <w:tc>
          <w:tcPr>
            <w:tcW w:w="1362" w:type="dxa"/>
          </w:tcPr>
          <w:p w14:paraId="727F85E0" w14:textId="77777777" w:rsidR="00227301" w:rsidRDefault="00ED6A78">
            <w:pPr>
              <w:pStyle w:val="TableParagraph"/>
              <w:spacing w:before="43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76.400,00</w:t>
            </w:r>
          </w:p>
        </w:tc>
        <w:tc>
          <w:tcPr>
            <w:tcW w:w="1225" w:type="dxa"/>
          </w:tcPr>
          <w:p w14:paraId="213FE19B" w14:textId="77777777" w:rsidR="00227301" w:rsidRDefault="00ED6A78">
            <w:pPr>
              <w:pStyle w:val="TableParagraph"/>
              <w:spacing w:before="43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43.200,00</w:t>
            </w:r>
          </w:p>
        </w:tc>
        <w:tc>
          <w:tcPr>
            <w:tcW w:w="751" w:type="dxa"/>
          </w:tcPr>
          <w:p w14:paraId="2ABEBB45" w14:textId="77777777" w:rsidR="00227301" w:rsidRDefault="00ED6A78">
            <w:pPr>
              <w:pStyle w:val="TableParagraph"/>
              <w:spacing w:before="43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56,54%</w:t>
            </w:r>
          </w:p>
        </w:tc>
      </w:tr>
      <w:tr w:rsidR="00227301" w14:paraId="4FE1A958" w14:textId="77777777">
        <w:trPr>
          <w:trHeight w:val="244"/>
        </w:trPr>
        <w:tc>
          <w:tcPr>
            <w:tcW w:w="5886" w:type="dxa"/>
          </w:tcPr>
          <w:p w14:paraId="471909A3" w14:textId="77777777" w:rsidR="00227301" w:rsidRDefault="00ED6A78">
            <w:pPr>
              <w:pStyle w:val="TableParagraph"/>
              <w:spacing w:before="37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26938636" w14:textId="77777777" w:rsidR="00227301" w:rsidRDefault="00ED6A78">
            <w:pPr>
              <w:pStyle w:val="TableParagraph"/>
              <w:spacing w:before="37" w:line="187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76.400,00</w:t>
            </w:r>
          </w:p>
        </w:tc>
        <w:tc>
          <w:tcPr>
            <w:tcW w:w="1362" w:type="dxa"/>
          </w:tcPr>
          <w:p w14:paraId="049090D9" w14:textId="77777777" w:rsidR="00227301" w:rsidRDefault="00ED6A78">
            <w:pPr>
              <w:pStyle w:val="TableParagraph"/>
              <w:spacing w:before="37" w:line="187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76.400,00</w:t>
            </w:r>
          </w:p>
        </w:tc>
        <w:tc>
          <w:tcPr>
            <w:tcW w:w="1225" w:type="dxa"/>
          </w:tcPr>
          <w:p w14:paraId="39119665" w14:textId="77777777" w:rsidR="00227301" w:rsidRDefault="00ED6A78">
            <w:pPr>
              <w:pStyle w:val="TableParagraph"/>
              <w:spacing w:before="37" w:line="187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43.200,00</w:t>
            </w:r>
          </w:p>
        </w:tc>
        <w:tc>
          <w:tcPr>
            <w:tcW w:w="751" w:type="dxa"/>
          </w:tcPr>
          <w:p w14:paraId="72C3780E" w14:textId="77777777" w:rsidR="00227301" w:rsidRDefault="00ED6A78">
            <w:pPr>
              <w:pStyle w:val="TableParagraph"/>
              <w:spacing w:before="37" w:line="187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56,54%</w:t>
            </w:r>
          </w:p>
        </w:tc>
      </w:tr>
    </w:tbl>
    <w:p w14:paraId="1F2A8357" w14:textId="77777777" w:rsidR="00227301" w:rsidRDefault="00227301">
      <w:pPr>
        <w:spacing w:line="187" w:lineRule="exact"/>
        <w:rPr>
          <w:sz w:val="18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3CFD6970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6089"/>
        <w:gridCol w:w="1389"/>
        <w:gridCol w:w="1362"/>
        <w:gridCol w:w="1175"/>
        <w:gridCol w:w="801"/>
      </w:tblGrid>
      <w:tr w:rsidR="00227301" w14:paraId="65E43A51" w14:textId="77777777">
        <w:trPr>
          <w:trHeight w:val="234"/>
        </w:trPr>
        <w:tc>
          <w:tcPr>
            <w:tcW w:w="6089" w:type="dxa"/>
          </w:tcPr>
          <w:p w14:paraId="60C2B671" w14:textId="77777777" w:rsidR="00227301" w:rsidRDefault="00ED6A78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 Subvencije</w:t>
            </w:r>
          </w:p>
        </w:tc>
        <w:tc>
          <w:tcPr>
            <w:tcW w:w="1389" w:type="dxa"/>
          </w:tcPr>
          <w:p w14:paraId="28DDF534" w14:textId="77777777" w:rsidR="00227301" w:rsidRDefault="00ED6A78">
            <w:pPr>
              <w:pStyle w:val="TableParagraph"/>
              <w:spacing w:before="0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33.200,00</w:t>
            </w:r>
          </w:p>
        </w:tc>
        <w:tc>
          <w:tcPr>
            <w:tcW w:w="1362" w:type="dxa"/>
          </w:tcPr>
          <w:p w14:paraId="661491CC" w14:textId="77777777" w:rsidR="00227301" w:rsidRDefault="00ED6A78">
            <w:pPr>
              <w:pStyle w:val="TableParagraph"/>
              <w:spacing w:before="0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33.200,00</w:t>
            </w:r>
          </w:p>
        </w:tc>
        <w:tc>
          <w:tcPr>
            <w:tcW w:w="1175" w:type="dxa"/>
          </w:tcPr>
          <w:p w14:paraId="3E2A2B02" w14:textId="77777777" w:rsidR="00227301" w:rsidRDefault="00ED6A78">
            <w:pPr>
              <w:pStyle w:val="TableParagraph"/>
              <w:spacing w:before="0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72C0B4C7" w14:textId="77777777" w:rsidR="00227301" w:rsidRDefault="00ED6A78">
            <w:pPr>
              <w:pStyle w:val="TableParagraph"/>
              <w:spacing w:before="0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A2C6E2D" w14:textId="77777777">
        <w:trPr>
          <w:trHeight w:val="288"/>
        </w:trPr>
        <w:tc>
          <w:tcPr>
            <w:tcW w:w="6089" w:type="dxa"/>
          </w:tcPr>
          <w:p w14:paraId="7F9E115C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389" w:type="dxa"/>
          </w:tcPr>
          <w:p w14:paraId="6E0CF1C0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43.200,00</w:t>
            </w:r>
          </w:p>
        </w:tc>
        <w:tc>
          <w:tcPr>
            <w:tcW w:w="1362" w:type="dxa"/>
          </w:tcPr>
          <w:p w14:paraId="01A3525B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43.200,00</w:t>
            </w:r>
          </w:p>
        </w:tc>
        <w:tc>
          <w:tcPr>
            <w:tcW w:w="1175" w:type="dxa"/>
          </w:tcPr>
          <w:p w14:paraId="719B2D6B" w14:textId="77777777" w:rsidR="00227301" w:rsidRDefault="00ED6A78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43.200,00</w:t>
            </w:r>
          </w:p>
        </w:tc>
        <w:tc>
          <w:tcPr>
            <w:tcW w:w="801" w:type="dxa"/>
          </w:tcPr>
          <w:p w14:paraId="692A6332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1397AF79" w14:textId="77777777">
        <w:trPr>
          <w:trHeight w:val="275"/>
        </w:trPr>
        <w:tc>
          <w:tcPr>
            <w:tcW w:w="6089" w:type="dxa"/>
          </w:tcPr>
          <w:p w14:paraId="358B753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389" w:type="dxa"/>
          </w:tcPr>
          <w:p w14:paraId="421D642D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C98E2F8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0482F05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43.200,00</w:t>
            </w:r>
          </w:p>
        </w:tc>
        <w:tc>
          <w:tcPr>
            <w:tcW w:w="801" w:type="dxa"/>
          </w:tcPr>
          <w:p w14:paraId="3C408E16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9D3E052" w14:textId="77777777">
        <w:trPr>
          <w:trHeight w:val="316"/>
        </w:trPr>
        <w:tc>
          <w:tcPr>
            <w:tcW w:w="6089" w:type="dxa"/>
          </w:tcPr>
          <w:p w14:paraId="3D336164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200023 Potpore gospodarskim subjektima i institucijama</w:t>
            </w:r>
          </w:p>
        </w:tc>
        <w:tc>
          <w:tcPr>
            <w:tcW w:w="1389" w:type="dxa"/>
          </w:tcPr>
          <w:p w14:paraId="772C0826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364.000,00</w:t>
            </w:r>
          </w:p>
        </w:tc>
        <w:tc>
          <w:tcPr>
            <w:tcW w:w="1362" w:type="dxa"/>
          </w:tcPr>
          <w:p w14:paraId="6F419D4D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364.000,00</w:t>
            </w:r>
          </w:p>
        </w:tc>
        <w:tc>
          <w:tcPr>
            <w:tcW w:w="1175" w:type="dxa"/>
          </w:tcPr>
          <w:p w14:paraId="433C8AC8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113.550,00</w:t>
            </w:r>
          </w:p>
        </w:tc>
        <w:tc>
          <w:tcPr>
            <w:tcW w:w="801" w:type="dxa"/>
          </w:tcPr>
          <w:p w14:paraId="04A50595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31,20%</w:t>
            </w:r>
          </w:p>
        </w:tc>
      </w:tr>
      <w:tr w:rsidR="00227301" w14:paraId="13616F4B" w14:textId="77777777">
        <w:trPr>
          <w:trHeight w:val="293"/>
        </w:trPr>
        <w:tc>
          <w:tcPr>
            <w:tcW w:w="6089" w:type="dxa"/>
          </w:tcPr>
          <w:p w14:paraId="605196A9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350DA850" w14:textId="77777777" w:rsidR="00227301" w:rsidRDefault="00ED6A78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364.000,00</w:t>
            </w:r>
          </w:p>
        </w:tc>
        <w:tc>
          <w:tcPr>
            <w:tcW w:w="1362" w:type="dxa"/>
          </w:tcPr>
          <w:p w14:paraId="67FED383" w14:textId="77777777" w:rsidR="00227301" w:rsidRDefault="00ED6A78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364.000,00</w:t>
            </w:r>
          </w:p>
        </w:tc>
        <w:tc>
          <w:tcPr>
            <w:tcW w:w="1175" w:type="dxa"/>
          </w:tcPr>
          <w:p w14:paraId="36052940" w14:textId="77777777" w:rsidR="00227301" w:rsidRDefault="00ED6A78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113.550,00</w:t>
            </w:r>
          </w:p>
        </w:tc>
        <w:tc>
          <w:tcPr>
            <w:tcW w:w="801" w:type="dxa"/>
          </w:tcPr>
          <w:p w14:paraId="7F0C3BDC" w14:textId="77777777" w:rsidR="00227301" w:rsidRDefault="00ED6A78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31,20%</w:t>
            </w:r>
          </w:p>
        </w:tc>
      </w:tr>
      <w:tr w:rsidR="00227301" w14:paraId="1DDC5519" w14:textId="77777777">
        <w:trPr>
          <w:trHeight w:val="277"/>
        </w:trPr>
        <w:tc>
          <w:tcPr>
            <w:tcW w:w="6089" w:type="dxa"/>
          </w:tcPr>
          <w:p w14:paraId="1BF75A3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89" w:type="dxa"/>
          </w:tcPr>
          <w:p w14:paraId="7B4C3B14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362" w:type="dxa"/>
          </w:tcPr>
          <w:p w14:paraId="36836554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175" w:type="dxa"/>
          </w:tcPr>
          <w:p w14:paraId="69D3131E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61914A4D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8AAD8F1" w14:textId="77777777">
        <w:trPr>
          <w:trHeight w:val="288"/>
        </w:trPr>
        <w:tc>
          <w:tcPr>
            <w:tcW w:w="6089" w:type="dxa"/>
          </w:tcPr>
          <w:p w14:paraId="28B973DB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 Subvencije</w:t>
            </w:r>
          </w:p>
        </w:tc>
        <w:tc>
          <w:tcPr>
            <w:tcW w:w="1389" w:type="dxa"/>
          </w:tcPr>
          <w:p w14:paraId="6D9E4EE1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253.000,00</w:t>
            </w:r>
          </w:p>
        </w:tc>
        <w:tc>
          <w:tcPr>
            <w:tcW w:w="1362" w:type="dxa"/>
          </w:tcPr>
          <w:p w14:paraId="6D450206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253.000,00</w:t>
            </w:r>
          </w:p>
        </w:tc>
        <w:tc>
          <w:tcPr>
            <w:tcW w:w="1175" w:type="dxa"/>
          </w:tcPr>
          <w:p w14:paraId="0B6B9CCA" w14:textId="77777777" w:rsidR="00227301" w:rsidRDefault="00ED6A78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21.050,00</w:t>
            </w:r>
          </w:p>
        </w:tc>
        <w:tc>
          <w:tcPr>
            <w:tcW w:w="801" w:type="dxa"/>
          </w:tcPr>
          <w:p w14:paraId="3A6AA78E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8,32%</w:t>
            </w:r>
          </w:p>
        </w:tc>
      </w:tr>
      <w:tr w:rsidR="00227301" w14:paraId="340A5293" w14:textId="77777777">
        <w:trPr>
          <w:trHeight w:val="275"/>
        </w:trPr>
        <w:tc>
          <w:tcPr>
            <w:tcW w:w="6089" w:type="dxa"/>
          </w:tcPr>
          <w:p w14:paraId="3D514DA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3522 Subvencije trgovačkim društvima izvan javnog sektora</w:t>
            </w:r>
          </w:p>
        </w:tc>
        <w:tc>
          <w:tcPr>
            <w:tcW w:w="1389" w:type="dxa"/>
          </w:tcPr>
          <w:p w14:paraId="731D9B32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1D7B397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B118D62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  <w:tc>
          <w:tcPr>
            <w:tcW w:w="801" w:type="dxa"/>
          </w:tcPr>
          <w:p w14:paraId="4B69C729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6FC6DB3" w14:textId="77777777">
        <w:trPr>
          <w:trHeight w:val="287"/>
        </w:trPr>
        <w:tc>
          <w:tcPr>
            <w:tcW w:w="6089" w:type="dxa"/>
          </w:tcPr>
          <w:p w14:paraId="0B0EB3B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3523 Subvencije poljoprivrednicima, obrtnicima, malim i srednjim poduzetnicima</w:t>
            </w:r>
          </w:p>
        </w:tc>
        <w:tc>
          <w:tcPr>
            <w:tcW w:w="1389" w:type="dxa"/>
          </w:tcPr>
          <w:p w14:paraId="4E110C95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F1C8432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4086ABA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1.050,00</w:t>
            </w:r>
          </w:p>
        </w:tc>
        <w:tc>
          <w:tcPr>
            <w:tcW w:w="801" w:type="dxa"/>
          </w:tcPr>
          <w:p w14:paraId="51F31F16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5C1CA63" w14:textId="77777777">
        <w:trPr>
          <w:trHeight w:val="300"/>
        </w:trPr>
        <w:tc>
          <w:tcPr>
            <w:tcW w:w="6089" w:type="dxa"/>
          </w:tcPr>
          <w:p w14:paraId="4D095CA5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389" w:type="dxa"/>
          </w:tcPr>
          <w:p w14:paraId="7B340014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108.000,00</w:t>
            </w:r>
          </w:p>
        </w:tc>
        <w:tc>
          <w:tcPr>
            <w:tcW w:w="1362" w:type="dxa"/>
          </w:tcPr>
          <w:p w14:paraId="14F3ECD0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108.000,00</w:t>
            </w:r>
          </w:p>
        </w:tc>
        <w:tc>
          <w:tcPr>
            <w:tcW w:w="1175" w:type="dxa"/>
          </w:tcPr>
          <w:p w14:paraId="6CD0B09D" w14:textId="77777777" w:rsidR="00227301" w:rsidRDefault="00ED6A78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92.500,00</w:t>
            </w:r>
          </w:p>
        </w:tc>
        <w:tc>
          <w:tcPr>
            <w:tcW w:w="801" w:type="dxa"/>
          </w:tcPr>
          <w:p w14:paraId="1D147B10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85,65%</w:t>
            </w:r>
          </w:p>
        </w:tc>
      </w:tr>
      <w:tr w:rsidR="00227301" w14:paraId="5B32BBCC" w14:textId="77777777">
        <w:trPr>
          <w:trHeight w:val="275"/>
        </w:trPr>
        <w:tc>
          <w:tcPr>
            <w:tcW w:w="6089" w:type="dxa"/>
          </w:tcPr>
          <w:p w14:paraId="667E0CEE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389" w:type="dxa"/>
          </w:tcPr>
          <w:p w14:paraId="0CC305EB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0C6BAB9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2F62771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4.500,00</w:t>
            </w:r>
          </w:p>
        </w:tc>
        <w:tc>
          <w:tcPr>
            <w:tcW w:w="801" w:type="dxa"/>
          </w:tcPr>
          <w:p w14:paraId="48540AE5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76FBE70" w14:textId="77777777">
        <w:trPr>
          <w:trHeight w:val="384"/>
        </w:trPr>
        <w:tc>
          <w:tcPr>
            <w:tcW w:w="6089" w:type="dxa"/>
          </w:tcPr>
          <w:p w14:paraId="445B5B53" w14:textId="77777777" w:rsidR="00227301" w:rsidRDefault="00ED6A78">
            <w:pPr>
              <w:pStyle w:val="TableParagraph"/>
              <w:spacing w:before="67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3861 Kapitalne pomoći kreditnim i ostalim financijskim institucijama te trgovačkim društvima u javnom sektoru</w:t>
            </w:r>
          </w:p>
        </w:tc>
        <w:tc>
          <w:tcPr>
            <w:tcW w:w="1389" w:type="dxa"/>
          </w:tcPr>
          <w:p w14:paraId="7FCB4D4D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5616E1F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5CA6B82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88.000,00</w:t>
            </w:r>
          </w:p>
        </w:tc>
        <w:tc>
          <w:tcPr>
            <w:tcW w:w="801" w:type="dxa"/>
          </w:tcPr>
          <w:p w14:paraId="718B48AB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F99A0C3" w14:textId="77777777">
        <w:trPr>
          <w:trHeight w:val="250"/>
        </w:trPr>
        <w:tc>
          <w:tcPr>
            <w:tcW w:w="6089" w:type="dxa"/>
          </w:tcPr>
          <w:p w14:paraId="64E97AF8" w14:textId="77777777" w:rsidR="00227301" w:rsidRDefault="00ED6A78">
            <w:pPr>
              <w:pStyle w:val="TableParagraph"/>
              <w:spacing w:before="0" w:line="207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200029 Poduzetnički fond</w:t>
            </w:r>
          </w:p>
        </w:tc>
        <w:tc>
          <w:tcPr>
            <w:tcW w:w="1389" w:type="dxa"/>
          </w:tcPr>
          <w:p w14:paraId="6C1F6358" w14:textId="77777777" w:rsidR="00227301" w:rsidRDefault="00ED6A78">
            <w:pPr>
              <w:pStyle w:val="TableParagraph"/>
              <w:spacing w:before="0" w:line="207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140.000,00</w:t>
            </w:r>
          </w:p>
        </w:tc>
        <w:tc>
          <w:tcPr>
            <w:tcW w:w="1362" w:type="dxa"/>
          </w:tcPr>
          <w:p w14:paraId="0B330C5A" w14:textId="77777777" w:rsidR="00227301" w:rsidRDefault="00ED6A78">
            <w:pPr>
              <w:pStyle w:val="TableParagraph"/>
              <w:spacing w:before="0" w:line="207" w:lineRule="exact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140.000,00</w:t>
            </w:r>
          </w:p>
        </w:tc>
        <w:tc>
          <w:tcPr>
            <w:tcW w:w="1175" w:type="dxa"/>
          </w:tcPr>
          <w:p w14:paraId="406D8308" w14:textId="77777777" w:rsidR="00227301" w:rsidRDefault="00ED6A78">
            <w:pPr>
              <w:pStyle w:val="TableParagraph"/>
              <w:spacing w:before="0" w:line="207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4448956F" w14:textId="77777777" w:rsidR="00227301" w:rsidRDefault="00ED6A78">
            <w:pPr>
              <w:pStyle w:val="TableParagraph"/>
              <w:spacing w:before="0" w:line="207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543B88C3" w14:textId="77777777">
        <w:trPr>
          <w:trHeight w:val="287"/>
        </w:trPr>
        <w:tc>
          <w:tcPr>
            <w:tcW w:w="6089" w:type="dxa"/>
          </w:tcPr>
          <w:p w14:paraId="33B91FB9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6002CF9A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362" w:type="dxa"/>
          </w:tcPr>
          <w:p w14:paraId="66E32727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175" w:type="dxa"/>
          </w:tcPr>
          <w:p w14:paraId="3361E5B3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4DB5D865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6EDA933A" w14:textId="77777777">
        <w:trPr>
          <w:trHeight w:val="277"/>
        </w:trPr>
        <w:tc>
          <w:tcPr>
            <w:tcW w:w="6089" w:type="dxa"/>
          </w:tcPr>
          <w:p w14:paraId="0AFA742A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 Subvencije</w:t>
            </w:r>
          </w:p>
        </w:tc>
        <w:tc>
          <w:tcPr>
            <w:tcW w:w="1389" w:type="dxa"/>
          </w:tcPr>
          <w:p w14:paraId="45472222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140.000,00</w:t>
            </w:r>
          </w:p>
        </w:tc>
        <w:tc>
          <w:tcPr>
            <w:tcW w:w="1362" w:type="dxa"/>
          </w:tcPr>
          <w:p w14:paraId="54F55901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140.000,00</w:t>
            </w:r>
          </w:p>
        </w:tc>
        <w:tc>
          <w:tcPr>
            <w:tcW w:w="1175" w:type="dxa"/>
          </w:tcPr>
          <w:p w14:paraId="63644F5B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1A4547A7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40FE4A3" w14:textId="77777777">
        <w:trPr>
          <w:trHeight w:val="298"/>
        </w:trPr>
        <w:tc>
          <w:tcPr>
            <w:tcW w:w="6089" w:type="dxa"/>
          </w:tcPr>
          <w:p w14:paraId="524F15CD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200030 Subvencija TPV za troškove izvansudske nagodbe</w:t>
            </w:r>
          </w:p>
        </w:tc>
        <w:tc>
          <w:tcPr>
            <w:tcW w:w="1389" w:type="dxa"/>
          </w:tcPr>
          <w:p w14:paraId="3F042B85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5.000,00</w:t>
            </w:r>
          </w:p>
        </w:tc>
        <w:tc>
          <w:tcPr>
            <w:tcW w:w="1362" w:type="dxa"/>
          </w:tcPr>
          <w:p w14:paraId="1E066330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5.000,00</w:t>
            </w:r>
          </w:p>
        </w:tc>
        <w:tc>
          <w:tcPr>
            <w:tcW w:w="1175" w:type="dxa"/>
          </w:tcPr>
          <w:p w14:paraId="7617E20E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5.000,00</w:t>
            </w:r>
          </w:p>
        </w:tc>
        <w:tc>
          <w:tcPr>
            <w:tcW w:w="801" w:type="dxa"/>
          </w:tcPr>
          <w:p w14:paraId="0D482714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227301" w14:paraId="6CB51E02" w14:textId="77777777">
        <w:trPr>
          <w:trHeight w:val="293"/>
        </w:trPr>
        <w:tc>
          <w:tcPr>
            <w:tcW w:w="6089" w:type="dxa"/>
          </w:tcPr>
          <w:p w14:paraId="10C307CD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250EFAFF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62" w:type="dxa"/>
          </w:tcPr>
          <w:p w14:paraId="4ABFD2F7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175" w:type="dxa"/>
          </w:tcPr>
          <w:p w14:paraId="3C0D2EC3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1" w:type="dxa"/>
          </w:tcPr>
          <w:p w14:paraId="60C7D14B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227301" w14:paraId="6198540A" w14:textId="77777777">
        <w:trPr>
          <w:trHeight w:val="284"/>
        </w:trPr>
        <w:tc>
          <w:tcPr>
            <w:tcW w:w="6089" w:type="dxa"/>
          </w:tcPr>
          <w:p w14:paraId="7B4D24EA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 Subvencije</w:t>
            </w:r>
          </w:p>
        </w:tc>
        <w:tc>
          <w:tcPr>
            <w:tcW w:w="1389" w:type="dxa"/>
          </w:tcPr>
          <w:p w14:paraId="598E1E51" w14:textId="77777777" w:rsidR="00227301" w:rsidRDefault="00ED6A78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62" w:type="dxa"/>
          </w:tcPr>
          <w:p w14:paraId="3C2DE643" w14:textId="77777777" w:rsidR="00227301" w:rsidRDefault="00ED6A78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175" w:type="dxa"/>
          </w:tcPr>
          <w:p w14:paraId="47E77434" w14:textId="77777777" w:rsidR="00227301" w:rsidRDefault="00ED6A78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801" w:type="dxa"/>
          </w:tcPr>
          <w:p w14:paraId="1561BCE5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44BA9FE5" w14:textId="77777777">
        <w:trPr>
          <w:trHeight w:val="275"/>
        </w:trPr>
        <w:tc>
          <w:tcPr>
            <w:tcW w:w="6089" w:type="dxa"/>
          </w:tcPr>
          <w:p w14:paraId="2BDCDBFA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3522 Subvencije trgovačkim društvima izvan javnog sektora</w:t>
            </w:r>
          </w:p>
        </w:tc>
        <w:tc>
          <w:tcPr>
            <w:tcW w:w="1389" w:type="dxa"/>
          </w:tcPr>
          <w:p w14:paraId="52EFBF37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2878010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348D2E9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  <w:tc>
          <w:tcPr>
            <w:tcW w:w="801" w:type="dxa"/>
          </w:tcPr>
          <w:p w14:paraId="0BCFFA1B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FD1E691" w14:textId="77777777">
        <w:trPr>
          <w:trHeight w:val="310"/>
        </w:trPr>
        <w:tc>
          <w:tcPr>
            <w:tcW w:w="6089" w:type="dxa"/>
          </w:tcPr>
          <w:p w14:paraId="4694F5F9" w14:textId="77777777" w:rsidR="00227301" w:rsidRDefault="00ED6A78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21 Program: POTICANJE TURIZMA</w:t>
            </w:r>
          </w:p>
        </w:tc>
        <w:tc>
          <w:tcPr>
            <w:tcW w:w="1389" w:type="dxa"/>
          </w:tcPr>
          <w:p w14:paraId="5BAD2CDE" w14:textId="77777777" w:rsidR="00227301" w:rsidRDefault="00ED6A78">
            <w:pPr>
              <w:pStyle w:val="TableParagraph"/>
              <w:spacing w:before="60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703.400,00</w:t>
            </w:r>
          </w:p>
        </w:tc>
        <w:tc>
          <w:tcPr>
            <w:tcW w:w="1362" w:type="dxa"/>
          </w:tcPr>
          <w:p w14:paraId="1D9F3191" w14:textId="77777777" w:rsidR="00227301" w:rsidRDefault="00ED6A78">
            <w:pPr>
              <w:pStyle w:val="TableParagraph"/>
              <w:spacing w:before="60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703.400,00</w:t>
            </w:r>
          </w:p>
        </w:tc>
        <w:tc>
          <w:tcPr>
            <w:tcW w:w="1175" w:type="dxa"/>
          </w:tcPr>
          <w:p w14:paraId="7F3D573F" w14:textId="77777777" w:rsidR="00227301" w:rsidRDefault="00ED6A78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340.417,58</w:t>
            </w:r>
          </w:p>
        </w:tc>
        <w:tc>
          <w:tcPr>
            <w:tcW w:w="801" w:type="dxa"/>
          </w:tcPr>
          <w:p w14:paraId="6F490857" w14:textId="77777777" w:rsidR="00227301" w:rsidRDefault="00ED6A78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48,40%</w:t>
            </w:r>
          </w:p>
        </w:tc>
      </w:tr>
      <w:tr w:rsidR="00227301" w14:paraId="5A948146" w14:textId="77777777">
        <w:trPr>
          <w:trHeight w:val="288"/>
        </w:trPr>
        <w:tc>
          <w:tcPr>
            <w:tcW w:w="6089" w:type="dxa"/>
          </w:tcPr>
          <w:p w14:paraId="12873759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210002 Advent u Varaždinu</w:t>
            </w:r>
          </w:p>
        </w:tc>
        <w:tc>
          <w:tcPr>
            <w:tcW w:w="1389" w:type="dxa"/>
          </w:tcPr>
          <w:p w14:paraId="68630FAC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130.000,00</w:t>
            </w:r>
          </w:p>
        </w:tc>
        <w:tc>
          <w:tcPr>
            <w:tcW w:w="1362" w:type="dxa"/>
          </w:tcPr>
          <w:p w14:paraId="3B5D181F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130.000,00</w:t>
            </w:r>
          </w:p>
        </w:tc>
        <w:tc>
          <w:tcPr>
            <w:tcW w:w="1175" w:type="dxa"/>
          </w:tcPr>
          <w:p w14:paraId="7D73208B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44B4790B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2DE2EAC9" w14:textId="77777777">
        <w:trPr>
          <w:trHeight w:val="287"/>
        </w:trPr>
        <w:tc>
          <w:tcPr>
            <w:tcW w:w="6089" w:type="dxa"/>
          </w:tcPr>
          <w:p w14:paraId="0E3031F3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69F8F0BF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362" w:type="dxa"/>
          </w:tcPr>
          <w:p w14:paraId="0E38B571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175" w:type="dxa"/>
          </w:tcPr>
          <w:p w14:paraId="309572AA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705CA997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179E4B0" w14:textId="77777777">
        <w:trPr>
          <w:trHeight w:val="277"/>
        </w:trPr>
        <w:tc>
          <w:tcPr>
            <w:tcW w:w="6089" w:type="dxa"/>
          </w:tcPr>
          <w:p w14:paraId="7555EE4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 Subvencije</w:t>
            </w:r>
          </w:p>
        </w:tc>
        <w:tc>
          <w:tcPr>
            <w:tcW w:w="1389" w:type="dxa"/>
          </w:tcPr>
          <w:p w14:paraId="7CA2B151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362" w:type="dxa"/>
          </w:tcPr>
          <w:p w14:paraId="08797221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175" w:type="dxa"/>
          </w:tcPr>
          <w:p w14:paraId="361C1FA6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6FF6FDF7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E890149" w14:textId="77777777">
        <w:trPr>
          <w:trHeight w:val="288"/>
        </w:trPr>
        <w:tc>
          <w:tcPr>
            <w:tcW w:w="6089" w:type="dxa"/>
          </w:tcPr>
          <w:p w14:paraId="6C472CCB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389" w:type="dxa"/>
          </w:tcPr>
          <w:p w14:paraId="018E6781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120.000,00</w:t>
            </w:r>
          </w:p>
        </w:tc>
        <w:tc>
          <w:tcPr>
            <w:tcW w:w="1362" w:type="dxa"/>
          </w:tcPr>
          <w:p w14:paraId="4F2567CD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120.000,00</w:t>
            </w:r>
          </w:p>
        </w:tc>
        <w:tc>
          <w:tcPr>
            <w:tcW w:w="1175" w:type="dxa"/>
          </w:tcPr>
          <w:p w14:paraId="690BF631" w14:textId="77777777" w:rsidR="00227301" w:rsidRDefault="00ED6A78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0AF0AF7D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2520405" w14:textId="77777777">
        <w:trPr>
          <w:trHeight w:val="298"/>
        </w:trPr>
        <w:tc>
          <w:tcPr>
            <w:tcW w:w="6089" w:type="dxa"/>
          </w:tcPr>
          <w:p w14:paraId="7903342B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210003 Potpora programima udruga u turizmu</w:t>
            </w:r>
          </w:p>
        </w:tc>
        <w:tc>
          <w:tcPr>
            <w:tcW w:w="1389" w:type="dxa"/>
          </w:tcPr>
          <w:p w14:paraId="0AF54FFC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4.000,00</w:t>
            </w:r>
          </w:p>
        </w:tc>
        <w:tc>
          <w:tcPr>
            <w:tcW w:w="1362" w:type="dxa"/>
          </w:tcPr>
          <w:p w14:paraId="000A1B7E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4.000,00</w:t>
            </w:r>
          </w:p>
        </w:tc>
        <w:tc>
          <w:tcPr>
            <w:tcW w:w="1175" w:type="dxa"/>
          </w:tcPr>
          <w:p w14:paraId="1ECD52F1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3.000,00</w:t>
            </w:r>
          </w:p>
        </w:tc>
        <w:tc>
          <w:tcPr>
            <w:tcW w:w="801" w:type="dxa"/>
          </w:tcPr>
          <w:p w14:paraId="45F3BACC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75,00%</w:t>
            </w:r>
          </w:p>
        </w:tc>
      </w:tr>
      <w:tr w:rsidR="00227301" w14:paraId="27407B61" w14:textId="77777777">
        <w:trPr>
          <w:trHeight w:val="287"/>
        </w:trPr>
        <w:tc>
          <w:tcPr>
            <w:tcW w:w="6089" w:type="dxa"/>
          </w:tcPr>
          <w:p w14:paraId="0F70FA7A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7C45D8CF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62" w:type="dxa"/>
          </w:tcPr>
          <w:p w14:paraId="1E9B69C6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175" w:type="dxa"/>
          </w:tcPr>
          <w:p w14:paraId="4B358C0C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1" w:type="dxa"/>
          </w:tcPr>
          <w:p w14:paraId="604A8E43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75,00%</w:t>
            </w:r>
          </w:p>
        </w:tc>
      </w:tr>
      <w:tr w:rsidR="00227301" w14:paraId="3AE2A96A" w14:textId="77777777">
        <w:trPr>
          <w:trHeight w:val="284"/>
        </w:trPr>
        <w:tc>
          <w:tcPr>
            <w:tcW w:w="6089" w:type="dxa"/>
          </w:tcPr>
          <w:p w14:paraId="6FCA065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389" w:type="dxa"/>
          </w:tcPr>
          <w:p w14:paraId="34610F3E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362" w:type="dxa"/>
          </w:tcPr>
          <w:p w14:paraId="0A9291D2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175" w:type="dxa"/>
          </w:tcPr>
          <w:p w14:paraId="33F0E607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801" w:type="dxa"/>
          </w:tcPr>
          <w:p w14:paraId="3BB571F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75,00%</w:t>
            </w:r>
          </w:p>
        </w:tc>
      </w:tr>
      <w:tr w:rsidR="00227301" w14:paraId="3FCD19A6" w14:textId="77777777">
        <w:trPr>
          <w:trHeight w:val="281"/>
        </w:trPr>
        <w:tc>
          <w:tcPr>
            <w:tcW w:w="6089" w:type="dxa"/>
          </w:tcPr>
          <w:p w14:paraId="248A0B52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389" w:type="dxa"/>
          </w:tcPr>
          <w:p w14:paraId="5EE10B06" w14:textId="77777777" w:rsidR="00227301" w:rsidRDefault="00ED6A78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A70D4E5" w14:textId="77777777" w:rsidR="00227301" w:rsidRDefault="00ED6A78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5A44EB9" w14:textId="77777777" w:rsidR="00227301" w:rsidRDefault="00ED6A78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  <w:tc>
          <w:tcPr>
            <w:tcW w:w="801" w:type="dxa"/>
          </w:tcPr>
          <w:p w14:paraId="1B6D0107" w14:textId="77777777" w:rsidR="00227301" w:rsidRDefault="00ED6A78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B6226C8" w14:textId="77777777">
        <w:trPr>
          <w:trHeight w:val="310"/>
        </w:trPr>
        <w:tc>
          <w:tcPr>
            <w:tcW w:w="6089" w:type="dxa"/>
          </w:tcPr>
          <w:p w14:paraId="3A5DC04F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210008 </w:t>
            </w:r>
            <w:proofErr w:type="spellStart"/>
            <w:r>
              <w:rPr>
                <w:b/>
                <w:i/>
                <w:sz w:val="18"/>
              </w:rPr>
              <w:t>Špancirfest</w:t>
            </w:r>
            <w:proofErr w:type="spellEnd"/>
          </w:p>
        </w:tc>
        <w:tc>
          <w:tcPr>
            <w:tcW w:w="1389" w:type="dxa"/>
          </w:tcPr>
          <w:p w14:paraId="39A769B8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280.000,00</w:t>
            </w:r>
          </w:p>
        </w:tc>
        <w:tc>
          <w:tcPr>
            <w:tcW w:w="1362" w:type="dxa"/>
          </w:tcPr>
          <w:p w14:paraId="668F9B92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280.000,00</w:t>
            </w:r>
          </w:p>
        </w:tc>
        <w:tc>
          <w:tcPr>
            <w:tcW w:w="1175" w:type="dxa"/>
          </w:tcPr>
          <w:p w14:paraId="2E50272D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250.000,00</w:t>
            </w:r>
          </w:p>
        </w:tc>
        <w:tc>
          <w:tcPr>
            <w:tcW w:w="801" w:type="dxa"/>
          </w:tcPr>
          <w:p w14:paraId="53FBBBD8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89,29%</w:t>
            </w:r>
          </w:p>
        </w:tc>
      </w:tr>
      <w:tr w:rsidR="00227301" w14:paraId="04C5B532" w14:textId="77777777">
        <w:trPr>
          <w:trHeight w:val="287"/>
        </w:trPr>
        <w:tc>
          <w:tcPr>
            <w:tcW w:w="6089" w:type="dxa"/>
          </w:tcPr>
          <w:p w14:paraId="7F76B446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07EED7BF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280.000,00</w:t>
            </w:r>
          </w:p>
        </w:tc>
        <w:tc>
          <w:tcPr>
            <w:tcW w:w="1362" w:type="dxa"/>
          </w:tcPr>
          <w:p w14:paraId="70D766AB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280.000,00</w:t>
            </w:r>
          </w:p>
        </w:tc>
        <w:tc>
          <w:tcPr>
            <w:tcW w:w="1175" w:type="dxa"/>
          </w:tcPr>
          <w:p w14:paraId="128A9560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801" w:type="dxa"/>
          </w:tcPr>
          <w:p w14:paraId="6991430A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89,29%</w:t>
            </w:r>
          </w:p>
        </w:tc>
      </w:tr>
      <w:tr w:rsidR="00227301" w14:paraId="277BDDCB" w14:textId="77777777">
        <w:trPr>
          <w:trHeight w:val="277"/>
        </w:trPr>
        <w:tc>
          <w:tcPr>
            <w:tcW w:w="6089" w:type="dxa"/>
          </w:tcPr>
          <w:p w14:paraId="2FC4FB7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 Subvencije</w:t>
            </w:r>
          </w:p>
        </w:tc>
        <w:tc>
          <w:tcPr>
            <w:tcW w:w="1389" w:type="dxa"/>
          </w:tcPr>
          <w:p w14:paraId="32F07FFE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362" w:type="dxa"/>
          </w:tcPr>
          <w:p w14:paraId="4F6AF2BD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175" w:type="dxa"/>
          </w:tcPr>
          <w:p w14:paraId="54EF10BB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7261A821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1F2CC7F" w14:textId="77777777">
        <w:trPr>
          <w:trHeight w:val="288"/>
        </w:trPr>
        <w:tc>
          <w:tcPr>
            <w:tcW w:w="6089" w:type="dxa"/>
          </w:tcPr>
          <w:p w14:paraId="55F88C7C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389" w:type="dxa"/>
          </w:tcPr>
          <w:p w14:paraId="3B3265C9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270.000,00</w:t>
            </w:r>
          </w:p>
        </w:tc>
        <w:tc>
          <w:tcPr>
            <w:tcW w:w="1362" w:type="dxa"/>
          </w:tcPr>
          <w:p w14:paraId="1777A9B6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270.000,00</w:t>
            </w:r>
          </w:p>
        </w:tc>
        <w:tc>
          <w:tcPr>
            <w:tcW w:w="1175" w:type="dxa"/>
          </w:tcPr>
          <w:p w14:paraId="64B66EDA" w14:textId="77777777" w:rsidR="00227301" w:rsidRDefault="00ED6A78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250.000,00</w:t>
            </w:r>
          </w:p>
        </w:tc>
        <w:tc>
          <w:tcPr>
            <w:tcW w:w="801" w:type="dxa"/>
          </w:tcPr>
          <w:p w14:paraId="45C782D4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92,59%</w:t>
            </w:r>
          </w:p>
        </w:tc>
      </w:tr>
      <w:tr w:rsidR="00227301" w14:paraId="16234C26" w14:textId="77777777">
        <w:trPr>
          <w:trHeight w:val="275"/>
        </w:trPr>
        <w:tc>
          <w:tcPr>
            <w:tcW w:w="6089" w:type="dxa"/>
          </w:tcPr>
          <w:p w14:paraId="2A9BD09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389" w:type="dxa"/>
          </w:tcPr>
          <w:p w14:paraId="369D3FDD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9A7DE6C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80CA69B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250.000,00</w:t>
            </w:r>
          </w:p>
        </w:tc>
        <w:tc>
          <w:tcPr>
            <w:tcW w:w="801" w:type="dxa"/>
          </w:tcPr>
          <w:p w14:paraId="28606C31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B567838" w14:textId="77777777">
        <w:trPr>
          <w:trHeight w:val="310"/>
        </w:trPr>
        <w:tc>
          <w:tcPr>
            <w:tcW w:w="6089" w:type="dxa"/>
          </w:tcPr>
          <w:p w14:paraId="632D180F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210009 Potpora za realizaciju programa rada TZ Grada Varaždina</w:t>
            </w:r>
          </w:p>
        </w:tc>
        <w:tc>
          <w:tcPr>
            <w:tcW w:w="1389" w:type="dxa"/>
          </w:tcPr>
          <w:p w14:paraId="5400D183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3E72752B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4805BFA6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8.682,58</w:t>
            </w:r>
          </w:p>
        </w:tc>
        <w:tc>
          <w:tcPr>
            <w:tcW w:w="801" w:type="dxa"/>
          </w:tcPr>
          <w:p w14:paraId="1F9612A8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43,41%</w:t>
            </w:r>
          </w:p>
        </w:tc>
      </w:tr>
      <w:tr w:rsidR="00227301" w14:paraId="372C6B48" w14:textId="77777777">
        <w:trPr>
          <w:trHeight w:val="287"/>
        </w:trPr>
        <w:tc>
          <w:tcPr>
            <w:tcW w:w="6089" w:type="dxa"/>
          </w:tcPr>
          <w:p w14:paraId="1F4ED73C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17 Boravišna pristojba</w:t>
            </w:r>
          </w:p>
        </w:tc>
        <w:tc>
          <w:tcPr>
            <w:tcW w:w="1389" w:type="dxa"/>
          </w:tcPr>
          <w:p w14:paraId="2EA3D8F0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5EC6353E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74F5855B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8.682,58</w:t>
            </w:r>
          </w:p>
        </w:tc>
        <w:tc>
          <w:tcPr>
            <w:tcW w:w="801" w:type="dxa"/>
          </w:tcPr>
          <w:p w14:paraId="0A09DB3D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43,41%</w:t>
            </w:r>
          </w:p>
        </w:tc>
      </w:tr>
      <w:tr w:rsidR="00227301" w14:paraId="284307BE" w14:textId="77777777">
        <w:trPr>
          <w:trHeight w:val="278"/>
        </w:trPr>
        <w:tc>
          <w:tcPr>
            <w:tcW w:w="6089" w:type="dxa"/>
          </w:tcPr>
          <w:p w14:paraId="3E1C84D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389" w:type="dxa"/>
          </w:tcPr>
          <w:p w14:paraId="67221F13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362" w:type="dxa"/>
          </w:tcPr>
          <w:p w14:paraId="230F015B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175" w:type="dxa"/>
          </w:tcPr>
          <w:p w14:paraId="11B3D7A7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8.682,58</w:t>
            </w:r>
          </w:p>
        </w:tc>
        <w:tc>
          <w:tcPr>
            <w:tcW w:w="801" w:type="dxa"/>
          </w:tcPr>
          <w:p w14:paraId="3B64E21B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43,41%</w:t>
            </w:r>
          </w:p>
        </w:tc>
      </w:tr>
      <w:tr w:rsidR="00227301" w14:paraId="1013F024" w14:textId="77777777">
        <w:trPr>
          <w:trHeight w:val="275"/>
        </w:trPr>
        <w:tc>
          <w:tcPr>
            <w:tcW w:w="6089" w:type="dxa"/>
          </w:tcPr>
          <w:p w14:paraId="2E8CC70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389" w:type="dxa"/>
          </w:tcPr>
          <w:p w14:paraId="69BB8066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939BFBD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77DAB13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8.682,58</w:t>
            </w:r>
          </w:p>
        </w:tc>
        <w:tc>
          <w:tcPr>
            <w:tcW w:w="801" w:type="dxa"/>
          </w:tcPr>
          <w:p w14:paraId="4B18C394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E233979" w14:textId="77777777">
        <w:trPr>
          <w:trHeight w:val="316"/>
        </w:trPr>
        <w:tc>
          <w:tcPr>
            <w:tcW w:w="6089" w:type="dxa"/>
          </w:tcPr>
          <w:p w14:paraId="67F053B7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210011 Ljeto u Varaždinu</w:t>
            </w:r>
          </w:p>
        </w:tc>
        <w:tc>
          <w:tcPr>
            <w:tcW w:w="1389" w:type="dxa"/>
          </w:tcPr>
          <w:p w14:paraId="09C88DFE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6DFBFC13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77024495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801" w:type="dxa"/>
          </w:tcPr>
          <w:p w14:paraId="2D0E06AF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227301" w14:paraId="33314B81" w14:textId="77777777">
        <w:trPr>
          <w:trHeight w:val="293"/>
        </w:trPr>
        <w:tc>
          <w:tcPr>
            <w:tcW w:w="6089" w:type="dxa"/>
          </w:tcPr>
          <w:p w14:paraId="78609EE3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2DBC52B1" w14:textId="77777777" w:rsidR="00227301" w:rsidRDefault="00ED6A78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2CBD1D41" w14:textId="77777777" w:rsidR="00227301" w:rsidRDefault="00ED6A78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6E180EFE" w14:textId="77777777" w:rsidR="00227301" w:rsidRDefault="00ED6A78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01" w:type="dxa"/>
          </w:tcPr>
          <w:p w14:paraId="2C0411F2" w14:textId="77777777" w:rsidR="00227301" w:rsidRDefault="00ED6A78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227301" w14:paraId="2974A6A4" w14:textId="77777777">
        <w:trPr>
          <w:trHeight w:val="278"/>
        </w:trPr>
        <w:tc>
          <w:tcPr>
            <w:tcW w:w="6089" w:type="dxa"/>
          </w:tcPr>
          <w:p w14:paraId="052A5E7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389" w:type="dxa"/>
          </w:tcPr>
          <w:p w14:paraId="4577DE51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362" w:type="dxa"/>
          </w:tcPr>
          <w:p w14:paraId="22989B66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175" w:type="dxa"/>
          </w:tcPr>
          <w:p w14:paraId="538E66F4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801" w:type="dxa"/>
          </w:tcPr>
          <w:p w14:paraId="191082BF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1CA7DF2B" w14:textId="77777777">
        <w:trPr>
          <w:trHeight w:val="275"/>
        </w:trPr>
        <w:tc>
          <w:tcPr>
            <w:tcW w:w="6089" w:type="dxa"/>
          </w:tcPr>
          <w:p w14:paraId="7B299F7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389" w:type="dxa"/>
          </w:tcPr>
          <w:p w14:paraId="06D799C9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83369BF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76C80EF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  <w:tc>
          <w:tcPr>
            <w:tcW w:w="801" w:type="dxa"/>
          </w:tcPr>
          <w:p w14:paraId="689AFB4E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1223BF4" w14:textId="77777777">
        <w:trPr>
          <w:trHeight w:val="470"/>
        </w:trPr>
        <w:tc>
          <w:tcPr>
            <w:tcW w:w="6089" w:type="dxa"/>
          </w:tcPr>
          <w:p w14:paraId="6F292373" w14:textId="77777777" w:rsidR="00227301" w:rsidRDefault="00ED6A78">
            <w:pPr>
              <w:pStyle w:val="TableParagraph"/>
              <w:spacing w:before="68" w:line="200" w:lineRule="exact"/>
              <w:ind w:left="50" w:right="7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210012 Poticanje održivog razvoja turističke destinacije – turistička promocija Grada Varaždina</w:t>
            </w:r>
          </w:p>
        </w:tc>
        <w:tc>
          <w:tcPr>
            <w:tcW w:w="1389" w:type="dxa"/>
          </w:tcPr>
          <w:p w14:paraId="1841E0C6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145.000,00</w:t>
            </w:r>
          </w:p>
        </w:tc>
        <w:tc>
          <w:tcPr>
            <w:tcW w:w="1362" w:type="dxa"/>
          </w:tcPr>
          <w:p w14:paraId="3258D848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145.000,00</w:t>
            </w:r>
          </w:p>
        </w:tc>
        <w:tc>
          <w:tcPr>
            <w:tcW w:w="1175" w:type="dxa"/>
          </w:tcPr>
          <w:p w14:paraId="156E1F85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58.735,00</w:t>
            </w:r>
          </w:p>
        </w:tc>
        <w:tc>
          <w:tcPr>
            <w:tcW w:w="801" w:type="dxa"/>
          </w:tcPr>
          <w:p w14:paraId="3CBBF13B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40,51%</w:t>
            </w:r>
          </w:p>
        </w:tc>
      </w:tr>
      <w:tr w:rsidR="00227301" w14:paraId="659EB84B" w14:textId="77777777">
        <w:trPr>
          <w:trHeight w:val="247"/>
        </w:trPr>
        <w:tc>
          <w:tcPr>
            <w:tcW w:w="6089" w:type="dxa"/>
          </w:tcPr>
          <w:p w14:paraId="6962B91C" w14:textId="77777777" w:rsidR="00227301" w:rsidRDefault="00ED6A78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0B644D3A" w14:textId="77777777" w:rsidR="00227301" w:rsidRDefault="00ED6A78">
            <w:pPr>
              <w:pStyle w:val="TableParagraph"/>
              <w:spacing w:before="0" w:line="204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145.000,00</w:t>
            </w:r>
          </w:p>
        </w:tc>
        <w:tc>
          <w:tcPr>
            <w:tcW w:w="1362" w:type="dxa"/>
          </w:tcPr>
          <w:p w14:paraId="21F36CAF" w14:textId="77777777" w:rsidR="00227301" w:rsidRDefault="00ED6A78">
            <w:pPr>
              <w:pStyle w:val="TableParagraph"/>
              <w:spacing w:before="0" w:line="204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145.000,00</w:t>
            </w:r>
          </w:p>
        </w:tc>
        <w:tc>
          <w:tcPr>
            <w:tcW w:w="1175" w:type="dxa"/>
          </w:tcPr>
          <w:p w14:paraId="129D3B69" w14:textId="77777777" w:rsidR="00227301" w:rsidRDefault="00ED6A78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58.735,00</w:t>
            </w:r>
          </w:p>
        </w:tc>
        <w:tc>
          <w:tcPr>
            <w:tcW w:w="801" w:type="dxa"/>
          </w:tcPr>
          <w:p w14:paraId="34FCE9B6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40,51%</w:t>
            </w:r>
          </w:p>
        </w:tc>
      </w:tr>
      <w:tr w:rsidR="00227301" w14:paraId="66F18591" w14:textId="77777777">
        <w:trPr>
          <w:trHeight w:val="278"/>
        </w:trPr>
        <w:tc>
          <w:tcPr>
            <w:tcW w:w="6089" w:type="dxa"/>
          </w:tcPr>
          <w:p w14:paraId="1510F28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389" w:type="dxa"/>
          </w:tcPr>
          <w:p w14:paraId="46352AB7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145.000,00</w:t>
            </w:r>
          </w:p>
        </w:tc>
        <w:tc>
          <w:tcPr>
            <w:tcW w:w="1362" w:type="dxa"/>
          </w:tcPr>
          <w:p w14:paraId="00B48A1F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145.000,00</w:t>
            </w:r>
          </w:p>
        </w:tc>
        <w:tc>
          <w:tcPr>
            <w:tcW w:w="1175" w:type="dxa"/>
          </w:tcPr>
          <w:p w14:paraId="2923805C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58.735,00</w:t>
            </w:r>
          </w:p>
        </w:tc>
        <w:tc>
          <w:tcPr>
            <w:tcW w:w="801" w:type="dxa"/>
          </w:tcPr>
          <w:p w14:paraId="52000CA2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40,51%</w:t>
            </w:r>
          </w:p>
        </w:tc>
      </w:tr>
      <w:tr w:rsidR="00227301" w14:paraId="1794D662" w14:textId="77777777">
        <w:trPr>
          <w:trHeight w:val="275"/>
        </w:trPr>
        <w:tc>
          <w:tcPr>
            <w:tcW w:w="6089" w:type="dxa"/>
          </w:tcPr>
          <w:p w14:paraId="5A9E049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389" w:type="dxa"/>
          </w:tcPr>
          <w:p w14:paraId="7B23B4F4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3E1DE24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B13DB54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58.735,00</w:t>
            </w:r>
          </w:p>
        </w:tc>
        <w:tc>
          <w:tcPr>
            <w:tcW w:w="801" w:type="dxa"/>
          </w:tcPr>
          <w:p w14:paraId="33D1ED99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AF41E19" w14:textId="77777777">
        <w:trPr>
          <w:trHeight w:val="310"/>
        </w:trPr>
        <w:tc>
          <w:tcPr>
            <w:tcW w:w="6089" w:type="dxa"/>
          </w:tcPr>
          <w:p w14:paraId="43F1323C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210013 Razvojni programi i jačanje turističkog potencijala</w:t>
            </w:r>
          </w:p>
        </w:tc>
        <w:tc>
          <w:tcPr>
            <w:tcW w:w="1389" w:type="dxa"/>
          </w:tcPr>
          <w:p w14:paraId="17211053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64.400,00</w:t>
            </w:r>
          </w:p>
        </w:tc>
        <w:tc>
          <w:tcPr>
            <w:tcW w:w="1362" w:type="dxa"/>
          </w:tcPr>
          <w:p w14:paraId="6A7C0289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64.400,00</w:t>
            </w:r>
          </w:p>
        </w:tc>
        <w:tc>
          <w:tcPr>
            <w:tcW w:w="1175" w:type="dxa"/>
          </w:tcPr>
          <w:p w14:paraId="327A3F6D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16E00387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321F251A" w14:textId="77777777">
        <w:trPr>
          <w:trHeight w:val="287"/>
        </w:trPr>
        <w:tc>
          <w:tcPr>
            <w:tcW w:w="6089" w:type="dxa"/>
          </w:tcPr>
          <w:p w14:paraId="72336691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38F2BF70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64.400,00</w:t>
            </w:r>
          </w:p>
        </w:tc>
        <w:tc>
          <w:tcPr>
            <w:tcW w:w="1362" w:type="dxa"/>
          </w:tcPr>
          <w:p w14:paraId="53A701C7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64.400,00</w:t>
            </w:r>
          </w:p>
        </w:tc>
        <w:tc>
          <w:tcPr>
            <w:tcW w:w="1175" w:type="dxa"/>
          </w:tcPr>
          <w:p w14:paraId="48FC242E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0C04E057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218FFA4" w14:textId="77777777">
        <w:trPr>
          <w:trHeight w:val="277"/>
        </w:trPr>
        <w:tc>
          <w:tcPr>
            <w:tcW w:w="6089" w:type="dxa"/>
          </w:tcPr>
          <w:p w14:paraId="6FDF127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89" w:type="dxa"/>
          </w:tcPr>
          <w:p w14:paraId="5BD425A9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30.500,00</w:t>
            </w:r>
          </w:p>
        </w:tc>
        <w:tc>
          <w:tcPr>
            <w:tcW w:w="1362" w:type="dxa"/>
          </w:tcPr>
          <w:p w14:paraId="74B5BAB4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30.500,00</w:t>
            </w:r>
          </w:p>
        </w:tc>
        <w:tc>
          <w:tcPr>
            <w:tcW w:w="1175" w:type="dxa"/>
          </w:tcPr>
          <w:p w14:paraId="7AC88452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79894495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878836D" w14:textId="77777777">
        <w:trPr>
          <w:trHeight w:val="234"/>
        </w:trPr>
        <w:tc>
          <w:tcPr>
            <w:tcW w:w="6089" w:type="dxa"/>
          </w:tcPr>
          <w:p w14:paraId="341405A1" w14:textId="77777777" w:rsidR="00227301" w:rsidRDefault="00ED6A78">
            <w:pPr>
              <w:pStyle w:val="TableParagraph"/>
              <w:spacing w:before="53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389" w:type="dxa"/>
          </w:tcPr>
          <w:p w14:paraId="7F28BD2A" w14:textId="77777777" w:rsidR="00227301" w:rsidRDefault="00ED6A78">
            <w:pPr>
              <w:pStyle w:val="TableParagraph"/>
              <w:spacing w:before="53" w:line="161" w:lineRule="exact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33.900,00</w:t>
            </w:r>
          </w:p>
        </w:tc>
        <w:tc>
          <w:tcPr>
            <w:tcW w:w="1362" w:type="dxa"/>
          </w:tcPr>
          <w:p w14:paraId="58EDDFA1" w14:textId="77777777" w:rsidR="00227301" w:rsidRDefault="00ED6A78">
            <w:pPr>
              <w:pStyle w:val="TableParagraph"/>
              <w:spacing w:before="53" w:line="161" w:lineRule="exact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33.900,00</w:t>
            </w:r>
          </w:p>
        </w:tc>
        <w:tc>
          <w:tcPr>
            <w:tcW w:w="1175" w:type="dxa"/>
          </w:tcPr>
          <w:p w14:paraId="38A90891" w14:textId="77777777" w:rsidR="00227301" w:rsidRDefault="00ED6A78">
            <w:pPr>
              <w:pStyle w:val="TableParagraph"/>
              <w:spacing w:before="53" w:line="161" w:lineRule="exact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47BA7DCA" w14:textId="77777777" w:rsidR="00227301" w:rsidRDefault="00ED6A78">
            <w:pPr>
              <w:pStyle w:val="TableParagraph"/>
              <w:spacing w:before="53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2256CCA8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76F61D9F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10"/>
        <w:gridCol w:w="1568"/>
        <w:gridCol w:w="1412"/>
        <w:gridCol w:w="1175"/>
        <w:gridCol w:w="751"/>
      </w:tblGrid>
      <w:tr w:rsidR="00227301" w14:paraId="70601535" w14:textId="77777777">
        <w:trPr>
          <w:trHeight w:val="244"/>
        </w:trPr>
        <w:tc>
          <w:tcPr>
            <w:tcW w:w="5910" w:type="dxa"/>
          </w:tcPr>
          <w:p w14:paraId="5ADB5FBC" w14:textId="77777777" w:rsidR="00227301" w:rsidRDefault="00ED6A78">
            <w:pPr>
              <w:pStyle w:val="TableParagraph"/>
              <w:spacing w:before="0" w:line="201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210014 Projekt "UNESCO grad glazbe"</w:t>
            </w:r>
          </w:p>
        </w:tc>
        <w:tc>
          <w:tcPr>
            <w:tcW w:w="1568" w:type="dxa"/>
          </w:tcPr>
          <w:p w14:paraId="2CF49C9E" w14:textId="77777777" w:rsidR="00227301" w:rsidRDefault="00ED6A78">
            <w:pPr>
              <w:pStyle w:val="TableParagraph"/>
              <w:spacing w:before="0" w:line="201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15.000,00</w:t>
            </w:r>
          </w:p>
        </w:tc>
        <w:tc>
          <w:tcPr>
            <w:tcW w:w="1412" w:type="dxa"/>
          </w:tcPr>
          <w:p w14:paraId="3F2933C3" w14:textId="77777777" w:rsidR="00227301" w:rsidRDefault="00ED6A78">
            <w:pPr>
              <w:pStyle w:val="TableParagraph"/>
              <w:spacing w:before="0" w:line="201" w:lineRule="exact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15.000,00</w:t>
            </w:r>
          </w:p>
        </w:tc>
        <w:tc>
          <w:tcPr>
            <w:tcW w:w="1175" w:type="dxa"/>
          </w:tcPr>
          <w:p w14:paraId="2AB39BEE" w14:textId="77777777" w:rsidR="00227301" w:rsidRDefault="00ED6A78">
            <w:pPr>
              <w:pStyle w:val="TableParagraph"/>
              <w:spacing w:before="0" w:line="201" w:lineRule="exact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4771B601" w14:textId="77777777" w:rsidR="00227301" w:rsidRDefault="00ED6A78">
            <w:pPr>
              <w:pStyle w:val="TableParagraph"/>
              <w:spacing w:before="0" w:line="201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3A4BD787" w14:textId="77777777">
        <w:trPr>
          <w:trHeight w:val="287"/>
        </w:trPr>
        <w:tc>
          <w:tcPr>
            <w:tcW w:w="5910" w:type="dxa"/>
          </w:tcPr>
          <w:p w14:paraId="311A9215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636304F8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412" w:type="dxa"/>
          </w:tcPr>
          <w:p w14:paraId="68C29A06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175" w:type="dxa"/>
          </w:tcPr>
          <w:p w14:paraId="0C9BC2A8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4E875EC7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979188E" w14:textId="77777777">
        <w:trPr>
          <w:trHeight w:val="278"/>
        </w:trPr>
        <w:tc>
          <w:tcPr>
            <w:tcW w:w="5910" w:type="dxa"/>
          </w:tcPr>
          <w:p w14:paraId="0A982AB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0AAB6BB3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412" w:type="dxa"/>
          </w:tcPr>
          <w:p w14:paraId="6D4F74DC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175" w:type="dxa"/>
          </w:tcPr>
          <w:p w14:paraId="1C431D07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5BD47D2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A8AA6C9" w14:textId="77777777">
        <w:trPr>
          <w:trHeight w:val="304"/>
        </w:trPr>
        <w:tc>
          <w:tcPr>
            <w:tcW w:w="5910" w:type="dxa"/>
          </w:tcPr>
          <w:p w14:paraId="15AFF48D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210015 Projekt "Green </w:t>
            </w:r>
            <w:proofErr w:type="spellStart"/>
            <w:r>
              <w:rPr>
                <w:b/>
                <w:i/>
                <w:sz w:val="18"/>
              </w:rPr>
              <w:t>destinations</w:t>
            </w:r>
            <w:proofErr w:type="spellEnd"/>
            <w:r>
              <w:rPr>
                <w:b/>
                <w:i/>
                <w:sz w:val="18"/>
              </w:rPr>
              <w:t>"</w:t>
            </w:r>
          </w:p>
        </w:tc>
        <w:tc>
          <w:tcPr>
            <w:tcW w:w="1568" w:type="dxa"/>
          </w:tcPr>
          <w:p w14:paraId="1A458D75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25.000,00</w:t>
            </w:r>
          </w:p>
        </w:tc>
        <w:tc>
          <w:tcPr>
            <w:tcW w:w="1412" w:type="dxa"/>
          </w:tcPr>
          <w:p w14:paraId="795078DF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25.000,00</w:t>
            </w:r>
          </w:p>
        </w:tc>
        <w:tc>
          <w:tcPr>
            <w:tcW w:w="1175" w:type="dxa"/>
          </w:tcPr>
          <w:p w14:paraId="1F3A0C22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0F0376A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34AA5DCE" w14:textId="77777777">
        <w:trPr>
          <w:trHeight w:val="293"/>
        </w:trPr>
        <w:tc>
          <w:tcPr>
            <w:tcW w:w="5910" w:type="dxa"/>
          </w:tcPr>
          <w:p w14:paraId="642D5F95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3BB8CCEB" w14:textId="77777777" w:rsidR="00227301" w:rsidRDefault="00ED6A78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412" w:type="dxa"/>
          </w:tcPr>
          <w:p w14:paraId="3B9A1B87" w14:textId="77777777" w:rsidR="00227301" w:rsidRDefault="00ED6A78">
            <w:pPr>
              <w:pStyle w:val="TableParagraph"/>
              <w:spacing w:before="43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175" w:type="dxa"/>
          </w:tcPr>
          <w:p w14:paraId="221EE0D0" w14:textId="77777777" w:rsidR="00227301" w:rsidRDefault="00ED6A78">
            <w:pPr>
              <w:pStyle w:val="TableParagraph"/>
              <w:spacing w:before="43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5A34C14" w14:textId="77777777" w:rsidR="00227301" w:rsidRDefault="00ED6A78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2B661BD" w14:textId="77777777">
        <w:trPr>
          <w:trHeight w:val="278"/>
        </w:trPr>
        <w:tc>
          <w:tcPr>
            <w:tcW w:w="5910" w:type="dxa"/>
          </w:tcPr>
          <w:p w14:paraId="06DD66B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76B9CA13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25.000,00</w:t>
            </w:r>
          </w:p>
        </w:tc>
        <w:tc>
          <w:tcPr>
            <w:tcW w:w="1412" w:type="dxa"/>
          </w:tcPr>
          <w:p w14:paraId="508A2E11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25.000,00</w:t>
            </w:r>
          </w:p>
        </w:tc>
        <w:tc>
          <w:tcPr>
            <w:tcW w:w="1175" w:type="dxa"/>
          </w:tcPr>
          <w:p w14:paraId="6016230E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4C4BCAF8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2627437" w14:textId="77777777">
        <w:trPr>
          <w:trHeight w:val="298"/>
        </w:trPr>
        <w:tc>
          <w:tcPr>
            <w:tcW w:w="5910" w:type="dxa"/>
          </w:tcPr>
          <w:p w14:paraId="79D05ABC" w14:textId="77777777" w:rsidR="00227301" w:rsidRDefault="00ED6A78">
            <w:pPr>
              <w:pStyle w:val="TableParagraph"/>
              <w:spacing w:before="47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23 Program: POTICANJE POLJOPRIVREDE</w:t>
            </w:r>
          </w:p>
        </w:tc>
        <w:tc>
          <w:tcPr>
            <w:tcW w:w="1568" w:type="dxa"/>
          </w:tcPr>
          <w:p w14:paraId="4935DEA6" w14:textId="77777777" w:rsidR="00227301" w:rsidRDefault="00ED6A78">
            <w:pPr>
              <w:pStyle w:val="TableParagraph"/>
              <w:spacing w:before="47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101.000,00</w:t>
            </w:r>
          </w:p>
        </w:tc>
        <w:tc>
          <w:tcPr>
            <w:tcW w:w="1412" w:type="dxa"/>
          </w:tcPr>
          <w:p w14:paraId="32AB65FD" w14:textId="77777777" w:rsidR="00227301" w:rsidRDefault="00ED6A78">
            <w:pPr>
              <w:pStyle w:val="TableParagraph"/>
              <w:spacing w:before="47"/>
              <w:ind w:right="28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101.000,00</w:t>
            </w:r>
          </w:p>
        </w:tc>
        <w:tc>
          <w:tcPr>
            <w:tcW w:w="1175" w:type="dxa"/>
          </w:tcPr>
          <w:p w14:paraId="74747306" w14:textId="77777777" w:rsidR="00227301" w:rsidRDefault="00ED6A78">
            <w:pPr>
              <w:pStyle w:val="TableParagraph"/>
              <w:spacing w:before="47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2.000,00</w:t>
            </w:r>
          </w:p>
        </w:tc>
        <w:tc>
          <w:tcPr>
            <w:tcW w:w="751" w:type="dxa"/>
          </w:tcPr>
          <w:p w14:paraId="326D9E66" w14:textId="77777777" w:rsidR="00227301" w:rsidRDefault="00ED6A78">
            <w:pPr>
              <w:pStyle w:val="TableParagraph"/>
              <w:spacing w:before="47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1,98%</w:t>
            </w:r>
          </w:p>
        </w:tc>
      </w:tr>
      <w:tr w:rsidR="00227301" w14:paraId="0F464BFB" w14:textId="77777777">
        <w:trPr>
          <w:trHeight w:val="287"/>
        </w:trPr>
        <w:tc>
          <w:tcPr>
            <w:tcW w:w="5910" w:type="dxa"/>
          </w:tcPr>
          <w:p w14:paraId="06112E90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230001 Poticaji razvoju poljoprivredne proizvodnje</w:t>
            </w:r>
          </w:p>
        </w:tc>
        <w:tc>
          <w:tcPr>
            <w:tcW w:w="1568" w:type="dxa"/>
          </w:tcPr>
          <w:p w14:paraId="5C33EFDA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101.000,00</w:t>
            </w:r>
          </w:p>
        </w:tc>
        <w:tc>
          <w:tcPr>
            <w:tcW w:w="1412" w:type="dxa"/>
          </w:tcPr>
          <w:p w14:paraId="4F85581C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101.000,00</w:t>
            </w:r>
          </w:p>
        </w:tc>
        <w:tc>
          <w:tcPr>
            <w:tcW w:w="1175" w:type="dxa"/>
          </w:tcPr>
          <w:p w14:paraId="499202D0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2.000,00</w:t>
            </w:r>
          </w:p>
        </w:tc>
        <w:tc>
          <w:tcPr>
            <w:tcW w:w="751" w:type="dxa"/>
          </w:tcPr>
          <w:p w14:paraId="0182BAD6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1,98%</w:t>
            </w:r>
          </w:p>
        </w:tc>
      </w:tr>
      <w:tr w:rsidR="00227301" w14:paraId="64CC63BD" w14:textId="77777777">
        <w:trPr>
          <w:trHeight w:val="287"/>
        </w:trPr>
        <w:tc>
          <w:tcPr>
            <w:tcW w:w="5910" w:type="dxa"/>
          </w:tcPr>
          <w:p w14:paraId="16DDA46B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4FF95FBE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101.000,00</w:t>
            </w:r>
          </w:p>
        </w:tc>
        <w:tc>
          <w:tcPr>
            <w:tcW w:w="1412" w:type="dxa"/>
          </w:tcPr>
          <w:p w14:paraId="2CDAED6E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101.000,00</w:t>
            </w:r>
          </w:p>
        </w:tc>
        <w:tc>
          <w:tcPr>
            <w:tcW w:w="1175" w:type="dxa"/>
          </w:tcPr>
          <w:p w14:paraId="65D3583F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751" w:type="dxa"/>
          </w:tcPr>
          <w:p w14:paraId="77ED4712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1,98%</w:t>
            </w:r>
          </w:p>
        </w:tc>
      </w:tr>
      <w:tr w:rsidR="00227301" w14:paraId="1244765B" w14:textId="77777777">
        <w:trPr>
          <w:trHeight w:val="277"/>
        </w:trPr>
        <w:tc>
          <w:tcPr>
            <w:tcW w:w="5910" w:type="dxa"/>
          </w:tcPr>
          <w:p w14:paraId="101B409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008904FF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1412" w:type="dxa"/>
          </w:tcPr>
          <w:p w14:paraId="239169F4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1175" w:type="dxa"/>
          </w:tcPr>
          <w:p w14:paraId="1C9A7BC7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D8B40DE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9BB0519" w14:textId="77777777">
        <w:trPr>
          <w:trHeight w:val="287"/>
        </w:trPr>
        <w:tc>
          <w:tcPr>
            <w:tcW w:w="5910" w:type="dxa"/>
          </w:tcPr>
          <w:p w14:paraId="677D39ED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 Subvencije</w:t>
            </w:r>
          </w:p>
        </w:tc>
        <w:tc>
          <w:tcPr>
            <w:tcW w:w="1568" w:type="dxa"/>
          </w:tcPr>
          <w:p w14:paraId="4A243421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94.000,00</w:t>
            </w:r>
          </w:p>
        </w:tc>
        <w:tc>
          <w:tcPr>
            <w:tcW w:w="1412" w:type="dxa"/>
          </w:tcPr>
          <w:p w14:paraId="69F0B991" w14:textId="77777777" w:rsidR="00227301" w:rsidRDefault="00ED6A78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94.000,00</w:t>
            </w:r>
          </w:p>
        </w:tc>
        <w:tc>
          <w:tcPr>
            <w:tcW w:w="1175" w:type="dxa"/>
          </w:tcPr>
          <w:p w14:paraId="530BD8E0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88BE41E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E64BC5D" w14:textId="77777777">
        <w:trPr>
          <w:trHeight w:val="288"/>
        </w:trPr>
        <w:tc>
          <w:tcPr>
            <w:tcW w:w="5910" w:type="dxa"/>
          </w:tcPr>
          <w:p w14:paraId="16BF84C0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4C54662F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1412" w:type="dxa"/>
          </w:tcPr>
          <w:p w14:paraId="5CE0E7E6" w14:textId="77777777" w:rsidR="00227301" w:rsidRDefault="00ED6A78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1175" w:type="dxa"/>
          </w:tcPr>
          <w:p w14:paraId="3B2D3FB1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751" w:type="dxa"/>
          </w:tcPr>
          <w:p w14:paraId="51F13AAC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57,14%</w:t>
            </w:r>
          </w:p>
        </w:tc>
      </w:tr>
      <w:tr w:rsidR="00227301" w14:paraId="171461D6" w14:textId="77777777">
        <w:trPr>
          <w:trHeight w:val="275"/>
        </w:trPr>
        <w:tc>
          <w:tcPr>
            <w:tcW w:w="5910" w:type="dxa"/>
          </w:tcPr>
          <w:p w14:paraId="699B1A7E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68" w:type="dxa"/>
          </w:tcPr>
          <w:p w14:paraId="7E544463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1D08A65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85A050E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  <w:tc>
          <w:tcPr>
            <w:tcW w:w="751" w:type="dxa"/>
          </w:tcPr>
          <w:p w14:paraId="7080C50C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C43F41D" w14:textId="77777777">
        <w:trPr>
          <w:trHeight w:val="310"/>
        </w:trPr>
        <w:tc>
          <w:tcPr>
            <w:tcW w:w="5910" w:type="dxa"/>
          </w:tcPr>
          <w:p w14:paraId="03FA079E" w14:textId="77777777" w:rsidR="00227301" w:rsidRDefault="00ED6A78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26 Program: POTICANJE ENERGETSKE UČINKOVITOSTI</w:t>
            </w:r>
          </w:p>
        </w:tc>
        <w:tc>
          <w:tcPr>
            <w:tcW w:w="1568" w:type="dxa"/>
          </w:tcPr>
          <w:p w14:paraId="2A02E6B5" w14:textId="77777777" w:rsidR="00227301" w:rsidRDefault="00ED6A78">
            <w:pPr>
              <w:pStyle w:val="TableParagraph"/>
              <w:spacing w:before="60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380.000,00</w:t>
            </w:r>
          </w:p>
        </w:tc>
        <w:tc>
          <w:tcPr>
            <w:tcW w:w="1412" w:type="dxa"/>
          </w:tcPr>
          <w:p w14:paraId="4C596AF8" w14:textId="77777777" w:rsidR="00227301" w:rsidRDefault="00ED6A78">
            <w:pPr>
              <w:pStyle w:val="TableParagraph"/>
              <w:spacing w:before="60"/>
              <w:ind w:right="28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380.000,00</w:t>
            </w:r>
          </w:p>
        </w:tc>
        <w:tc>
          <w:tcPr>
            <w:tcW w:w="1175" w:type="dxa"/>
          </w:tcPr>
          <w:p w14:paraId="1D69954C" w14:textId="77777777" w:rsidR="00227301" w:rsidRDefault="00ED6A78">
            <w:pPr>
              <w:pStyle w:val="TableParagraph"/>
              <w:spacing w:before="60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89.768,40</w:t>
            </w:r>
          </w:p>
        </w:tc>
        <w:tc>
          <w:tcPr>
            <w:tcW w:w="751" w:type="dxa"/>
          </w:tcPr>
          <w:p w14:paraId="769138FB" w14:textId="77777777" w:rsidR="00227301" w:rsidRDefault="00ED6A78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23,62%</w:t>
            </w:r>
          </w:p>
        </w:tc>
      </w:tr>
      <w:tr w:rsidR="00227301" w14:paraId="0AB1321B" w14:textId="77777777">
        <w:trPr>
          <w:trHeight w:val="293"/>
        </w:trPr>
        <w:tc>
          <w:tcPr>
            <w:tcW w:w="5910" w:type="dxa"/>
          </w:tcPr>
          <w:p w14:paraId="15F8CAFD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260004 Energetska učinkovitost i obnovljivi izvori energije</w:t>
            </w:r>
          </w:p>
        </w:tc>
        <w:tc>
          <w:tcPr>
            <w:tcW w:w="1568" w:type="dxa"/>
          </w:tcPr>
          <w:p w14:paraId="04900635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380.000,00</w:t>
            </w:r>
          </w:p>
        </w:tc>
        <w:tc>
          <w:tcPr>
            <w:tcW w:w="1412" w:type="dxa"/>
          </w:tcPr>
          <w:p w14:paraId="244ADEDF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380.000,00</w:t>
            </w:r>
          </w:p>
        </w:tc>
        <w:tc>
          <w:tcPr>
            <w:tcW w:w="1175" w:type="dxa"/>
          </w:tcPr>
          <w:p w14:paraId="6754CCA7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89.768,40</w:t>
            </w:r>
          </w:p>
        </w:tc>
        <w:tc>
          <w:tcPr>
            <w:tcW w:w="751" w:type="dxa"/>
          </w:tcPr>
          <w:p w14:paraId="3B3C12FC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23,62%</w:t>
            </w:r>
          </w:p>
        </w:tc>
      </w:tr>
      <w:tr w:rsidR="00227301" w14:paraId="306D10E5" w14:textId="77777777">
        <w:trPr>
          <w:trHeight w:val="293"/>
        </w:trPr>
        <w:tc>
          <w:tcPr>
            <w:tcW w:w="5910" w:type="dxa"/>
          </w:tcPr>
          <w:p w14:paraId="4ADBE025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7032B6F7" w14:textId="77777777" w:rsidR="00227301" w:rsidRDefault="00ED6A78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380.000,00</w:t>
            </w:r>
          </w:p>
        </w:tc>
        <w:tc>
          <w:tcPr>
            <w:tcW w:w="1412" w:type="dxa"/>
          </w:tcPr>
          <w:p w14:paraId="64A22587" w14:textId="77777777" w:rsidR="00227301" w:rsidRDefault="00ED6A78">
            <w:pPr>
              <w:pStyle w:val="TableParagraph"/>
              <w:spacing w:before="43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380.000,00</w:t>
            </w:r>
          </w:p>
        </w:tc>
        <w:tc>
          <w:tcPr>
            <w:tcW w:w="1175" w:type="dxa"/>
          </w:tcPr>
          <w:p w14:paraId="3B86995D" w14:textId="77777777" w:rsidR="00227301" w:rsidRDefault="00ED6A78">
            <w:pPr>
              <w:pStyle w:val="TableParagraph"/>
              <w:spacing w:before="43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89.768,40</w:t>
            </w:r>
          </w:p>
        </w:tc>
        <w:tc>
          <w:tcPr>
            <w:tcW w:w="751" w:type="dxa"/>
          </w:tcPr>
          <w:p w14:paraId="35B65F26" w14:textId="77777777" w:rsidR="00227301" w:rsidRDefault="00ED6A78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23,62%</w:t>
            </w:r>
          </w:p>
        </w:tc>
      </w:tr>
      <w:tr w:rsidR="00227301" w14:paraId="6313DEEC" w14:textId="77777777">
        <w:trPr>
          <w:trHeight w:val="278"/>
        </w:trPr>
        <w:tc>
          <w:tcPr>
            <w:tcW w:w="5910" w:type="dxa"/>
          </w:tcPr>
          <w:p w14:paraId="632DDDB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71A04624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300.000,00</w:t>
            </w:r>
          </w:p>
        </w:tc>
        <w:tc>
          <w:tcPr>
            <w:tcW w:w="1412" w:type="dxa"/>
          </w:tcPr>
          <w:p w14:paraId="2CAFD2E8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300.000,00</w:t>
            </w:r>
          </w:p>
        </w:tc>
        <w:tc>
          <w:tcPr>
            <w:tcW w:w="1175" w:type="dxa"/>
          </w:tcPr>
          <w:p w14:paraId="703AE39F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49.768,40</w:t>
            </w:r>
          </w:p>
        </w:tc>
        <w:tc>
          <w:tcPr>
            <w:tcW w:w="751" w:type="dxa"/>
          </w:tcPr>
          <w:p w14:paraId="1E3B46B2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16,59%</w:t>
            </w:r>
          </w:p>
        </w:tc>
      </w:tr>
      <w:tr w:rsidR="00227301" w14:paraId="6B1B8C82" w14:textId="77777777">
        <w:trPr>
          <w:trHeight w:val="275"/>
        </w:trPr>
        <w:tc>
          <w:tcPr>
            <w:tcW w:w="5910" w:type="dxa"/>
          </w:tcPr>
          <w:p w14:paraId="0C5BEFC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3721 Naknade građanima i kućanstvima u novcu</w:t>
            </w:r>
          </w:p>
        </w:tc>
        <w:tc>
          <w:tcPr>
            <w:tcW w:w="1568" w:type="dxa"/>
          </w:tcPr>
          <w:p w14:paraId="3E0AA2A6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90E8FB9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EAC88BD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49.768,40</w:t>
            </w:r>
          </w:p>
        </w:tc>
        <w:tc>
          <w:tcPr>
            <w:tcW w:w="751" w:type="dxa"/>
          </w:tcPr>
          <w:p w14:paraId="3C06C760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84CB1BE" w14:textId="77777777">
        <w:trPr>
          <w:trHeight w:val="300"/>
        </w:trPr>
        <w:tc>
          <w:tcPr>
            <w:tcW w:w="5910" w:type="dxa"/>
          </w:tcPr>
          <w:p w14:paraId="1AEA40E1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27C7AFB6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80.000,00</w:t>
            </w:r>
          </w:p>
        </w:tc>
        <w:tc>
          <w:tcPr>
            <w:tcW w:w="1412" w:type="dxa"/>
          </w:tcPr>
          <w:p w14:paraId="32ACA6E5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80.000,00</w:t>
            </w:r>
          </w:p>
        </w:tc>
        <w:tc>
          <w:tcPr>
            <w:tcW w:w="1175" w:type="dxa"/>
          </w:tcPr>
          <w:p w14:paraId="248B6780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40.000,00</w:t>
            </w:r>
          </w:p>
        </w:tc>
        <w:tc>
          <w:tcPr>
            <w:tcW w:w="751" w:type="dxa"/>
          </w:tcPr>
          <w:p w14:paraId="130E57D8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50,00%</w:t>
            </w:r>
          </w:p>
        </w:tc>
      </w:tr>
      <w:tr w:rsidR="00227301" w14:paraId="5EBE95C3" w14:textId="77777777">
        <w:trPr>
          <w:trHeight w:val="209"/>
        </w:trPr>
        <w:tc>
          <w:tcPr>
            <w:tcW w:w="5910" w:type="dxa"/>
          </w:tcPr>
          <w:p w14:paraId="214B8950" w14:textId="77777777" w:rsidR="00227301" w:rsidRDefault="00ED6A78">
            <w:pPr>
              <w:pStyle w:val="TableParagraph"/>
              <w:spacing w:before="49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68" w:type="dxa"/>
          </w:tcPr>
          <w:p w14:paraId="69DF79E2" w14:textId="77777777" w:rsidR="00227301" w:rsidRDefault="00ED6A78">
            <w:pPr>
              <w:pStyle w:val="TableParagraph"/>
              <w:spacing w:before="49"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D53B94E" w14:textId="77777777" w:rsidR="00227301" w:rsidRDefault="00ED6A78">
            <w:pPr>
              <w:pStyle w:val="TableParagraph"/>
              <w:spacing w:before="49" w:line="141" w:lineRule="exact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FF8B5E2" w14:textId="77777777" w:rsidR="00227301" w:rsidRDefault="00ED6A78">
            <w:pPr>
              <w:pStyle w:val="TableParagraph"/>
              <w:spacing w:before="49" w:line="141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40.000,00</w:t>
            </w:r>
          </w:p>
        </w:tc>
        <w:tc>
          <w:tcPr>
            <w:tcW w:w="751" w:type="dxa"/>
          </w:tcPr>
          <w:p w14:paraId="1366830F" w14:textId="77777777" w:rsidR="00227301" w:rsidRDefault="00ED6A78">
            <w:pPr>
              <w:pStyle w:val="TableParagraph"/>
              <w:spacing w:before="49"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50844656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7D8B2BAD" w14:textId="77777777" w:rsidR="00227301" w:rsidRDefault="00227301">
      <w:pPr>
        <w:pStyle w:val="Tijeloteksta"/>
        <w:spacing w:before="3"/>
        <w:rPr>
          <w:rFonts w:ascii="Times New Roman"/>
          <w:sz w:val="7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5832"/>
        <w:gridCol w:w="1521"/>
        <w:gridCol w:w="1362"/>
        <w:gridCol w:w="1300"/>
        <w:gridCol w:w="801"/>
      </w:tblGrid>
      <w:tr w:rsidR="00227301" w14:paraId="053BFD46" w14:textId="77777777">
        <w:trPr>
          <w:trHeight w:val="285"/>
        </w:trPr>
        <w:tc>
          <w:tcPr>
            <w:tcW w:w="5832" w:type="dxa"/>
            <w:tcBorders>
              <w:bottom w:val="single" w:sz="12" w:space="0" w:color="000000"/>
            </w:tcBorders>
            <w:shd w:val="clear" w:color="auto" w:fill="EFEFEF"/>
          </w:tcPr>
          <w:p w14:paraId="5F179544" w14:textId="77777777" w:rsidR="00227301" w:rsidRDefault="00ED6A78">
            <w:pPr>
              <w:pStyle w:val="TableParagraph"/>
              <w:spacing w:before="0" w:line="201" w:lineRule="exact"/>
              <w:ind w:left="64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Razdjel: 440 UPRAVNI ODJEL ZA DRUŠTVENE DJELATNOSTI</w:t>
            </w:r>
          </w:p>
        </w:tc>
        <w:tc>
          <w:tcPr>
            <w:tcW w:w="1521" w:type="dxa"/>
            <w:tcBorders>
              <w:bottom w:val="single" w:sz="12" w:space="0" w:color="000000"/>
            </w:tcBorders>
            <w:shd w:val="clear" w:color="auto" w:fill="EFEFEF"/>
          </w:tcPr>
          <w:p w14:paraId="26C630A4" w14:textId="77777777" w:rsidR="00227301" w:rsidRDefault="00ED6A78">
            <w:pPr>
              <w:pStyle w:val="TableParagraph"/>
              <w:spacing w:before="0" w:line="201" w:lineRule="exact"/>
              <w:ind w:right="8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43.958.726,00</w:t>
            </w:r>
          </w:p>
        </w:tc>
        <w:tc>
          <w:tcPr>
            <w:tcW w:w="1362" w:type="dxa"/>
            <w:tcBorders>
              <w:bottom w:val="single" w:sz="12" w:space="0" w:color="000000"/>
            </w:tcBorders>
            <w:shd w:val="clear" w:color="auto" w:fill="EFEFEF"/>
          </w:tcPr>
          <w:p w14:paraId="1C44BC60" w14:textId="77777777" w:rsidR="00227301" w:rsidRDefault="00ED6A78">
            <w:pPr>
              <w:pStyle w:val="TableParagraph"/>
              <w:spacing w:before="0" w:line="201" w:lineRule="exact"/>
              <w:ind w:right="9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43.958.726,00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  <w:shd w:val="clear" w:color="auto" w:fill="EFEFEF"/>
          </w:tcPr>
          <w:p w14:paraId="13FB7C94" w14:textId="77777777" w:rsidR="00227301" w:rsidRDefault="00ED6A78">
            <w:pPr>
              <w:pStyle w:val="TableParagraph"/>
              <w:spacing w:before="0" w:line="201" w:lineRule="exact"/>
              <w:ind w:right="2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18.359.282,19</w:t>
            </w:r>
          </w:p>
        </w:tc>
        <w:tc>
          <w:tcPr>
            <w:tcW w:w="801" w:type="dxa"/>
            <w:tcBorders>
              <w:bottom w:val="single" w:sz="12" w:space="0" w:color="000000"/>
            </w:tcBorders>
            <w:shd w:val="clear" w:color="auto" w:fill="EFEFEF"/>
          </w:tcPr>
          <w:p w14:paraId="31E6FB1B" w14:textId="77777777" w:rsidR="00227301" w:rsidRDefault="00ED6A78">
            <w:pPr>
              <w:pStyle w:val="TableParagraph"/>
              <w:spacing w:before="0" w:line="201" w:lineRule="exact"/>
              <w:ind w:right="33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41,76%</w:t>
            </w:r>
          </w:p>
        </w:tc>
      </w:tr>
      <w:tr w:rsidR="00227301" w14:paraId="006BBC6C" w14:textId="77777777">
        <w:trPr>
          <w:trHeight w:val="365"/>
        </w:trPr>
        <w:tc>
          <w:tcPr>
            <w:tcW w:w="5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701E53" w14:textId="77777777" w:rsidR="00227301" w:rsidRDefault="00ED6A78">
            <w:pPr>
              <w:pStyle w:val="TableParagraph"/>
              <w:spacing w:before="39"/>
              <w:ind w:left="49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44001 UPRAVNI ODJEL ZA DRUŠTVENE DJELATNOSTI</w:t>
            </w:r>
          </w:p>
        </w:tc>
        <w:tc>
          <w:tcPr>
            <w:tcW w:w="1521" w:type="dxa"/>
            <w:tcBorders>
              <w:top w:val="single" w:sz="12" w:space="0" w:color="000000"/>
              <w:bottom w:val="single" w:sz="12" w:space="0" w:color="000000"/>
            </w:tcBorders>
          </w:tcPr>
          <w:p w14:paraId="0D484354" w14:textId="77777777" w:rsidR="00227301" w:rsidRDefault="00ED6A78">
            <w:pPr>
              <w:pStyle w:val="TableParagraph"/>
              <w:spacing w:before="39"/>
              <w:ind w:right="8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9.564.306,00</w:t>
            </w:r>
          </w:p>
        </w:tc>
        <w:tc>
          <w:tcPr>
            <w:tcW w:w="1362" w:type="dxa"/>
            <w:tcBorders>
              <w:top w:val="single" w:sz="12" w:space="0" w:color="000000"/>
              <w:bottom w:val="single" w:sz="12" w:space="0" w:color="000000"/>
            </w:tcBorders>
          </w:tcPr>
          <w:p w14:paraId="284B9395" w14:textId="77777777" w:rsidR="00227301" w:rsidRDefault="00ED6A78">
            <w:pPr>
              <w:pStyle w:val="TableParagraph"/>
              <w:spacing w:before="39"/>
              <w:ind w:right="9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9.564.306,00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76697917" w14:textId="77777777" w:rsidR="00227301" w:rsidRDefault="00ED6A78">
            <w:pPr>
              <w:pStyle w:val="TableParagraph"/>
              <w:spacing w:before="39"/>
              <w:ind w:right="2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3.707.356,54</w:t>
            </w:r>
          </w:p>
        </w:tc>
        <w:tc>
          <w:tcPr>
            <w:tcW w:w="8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76FE0" w14:textId="77777777" w:rsidR="00227301" w:rsidRDefault="00ED6A78">
            <w:pPr>
              <w:pStyle w:val="TableParagraph"/>
              <w:spacing w:before="39"/>
              <w:ind w:right="18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38,76%</w:t>
            </w:r>
          </w:p>
        </w:tc>
      </w:tr>
      <w:tr w:rsidR="00227301" w14:paraId="562236EF" w14:textId="77777777">
        <w:trPr>
          <w:trHeight w:val="229"/>
        </w:trPr>
        <w:tc>
          <w:tcPr>
            <w:tcW w:w="5832" w:type="dxa"/>
          </w:tcPr>
          <w:p w14:paraId="402818C2" w14:textId="77777777" w:rsidR="00227301" w:rsidRDefault="00ED6A78">
            <w:pPr>
              <w:pStyle w:val="TableParagraph"/>
              <w:spacing w:before="0" w:line="186" w:lineRule="exact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21" w:type="dxa"/>
          </w:tcPr>
          <w:p w14:paraId="5D4A93AE" w14:textId="77777777" w:rsidR="00227301" w:rsidRDefault="00ED6A78">
            <w:pPr>
              <w:pStyle w:val="TableParagraph"/>
              <w:spacing w:before="0" w:line="186" w:lineRule="exact"/>
              <w:ind w:right="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8.006.894,00</w:t>
            </w:r>
          </w:p>
        </w:tc>
        <w:tc>
          <w:tcPr>
            <w:tcW w:w="1362" w:type="dxa"/>
          </w:tcPr>
          <w:p w14:paraId="11107146" w14:textId="77777777" w:rsidR="00227301" w:rsidRDefault="00ED6A78">
            <w:pPr>
              <w:pStyle w:val="TableParagraph"/>
              <w:spacing w:before="0" w:line="186" w:lineRule="exact"/>
              <w:ind w:right="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8.006.894,00</w:t>
            </w:r>
          </w:p>
        </w:tc>
        <w:tc>
          <w:tcPr>
            <w:tcW w:w="1300" w:type="dxa"/>
          </w:tcPr>
          <w:p w14:paraId="3ED655F5" w14:textId="77777777" w:rsidR="00227301" w:rsidRDefault="00ED6A78">
            <w:pPr>
              <w:pStyle w:val="TableParagraph"/>
              <w:spacing w:before="0" w:line="186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3.602.083,83</w:t>
            </w:r>
          </w:p>
        </w:tc>
        <w:tc>
          <w:tcPr>
            <w:tcW w:w="801" w:type="dxa"/>
          </w:tcPr>
          <w:p w14:paraId="3FAC7571" w14:textId="77777777" w:rsidR="00227301" w:rsidRDefault="00ED6A78">
            <w:pPr>
              <w:pStyle w:val="TableParagraph"/>
              <w:spacing w:before="0" w:line="186" w:lineRule="exact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44,99%</w:t>
            </w:r>
          </w:p>
        </w:tc>
      </w:tr>
      <w:tr w:rsidR="00227301" w14:paraId="6127986F" w14:textId="77777777">
        <w:trPr>
          <w:trHeight w:val="288"/>
        </w:trPr>
        <w:tc>
          <w:tcPr>
            <w:tcW w:w="5832" w:type="dxa"/>
          </w:tcPr>
          <w:p w14:paraId="79A24237" w14:textId="77777777" w:rsidR="00227301" w:rsidRDefault="00ED6A78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21" w:type="dxa"/>
          </w:tcPr>
          <w:p w14:paraId="60D33E8D" w14:textId="77777777" w:rsidR="00227301" w:rsidRDefault="00ED6A78">
            <w:pPr>
              <w:pStyle w:val="TableParagraph"/>
              <w:spacing w:before="37"/>
              <w:ind w:right="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813.776,00</w:t>
            </w:r>
          </w:p>
        </w:tc>
        <w:tc>
          <w:tcPr>
            <w:tcW w:w="1362" w:type="dxa"/>
          </w:tcPr>
          <w:p w14:paraId="231389C1" w14:textId="77777777" w:rsidR="00227301" w:rsidRDefault="00ED6A78">
            <w:pPr>
              <w:pStyle w:val="TableParagraph"/>
              <w:spacing w:before="37"/>
              <w:ind w:right="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813.776,00</w:t>
            </w:r>
          </w:p>
        </w:tc>
        <w:tc>
          <w:tcPr>
            <w:tcW w:w="1300" w:type="dxa"/>
          </w:tcPr>
          <w:p w14:paraId="3F98857C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93.706,57</w:t>
            </w:r>
          </w:p>
        </w:tc>
        <w:tc>
          <w:tcPr>
            <w:tcW w:w="801" w:type="dxa"/>
          </w:tcPr>
          <w:p w14:paraId="5945ADC1" w14:textId="77777777" w:rsidR="00227301" w:rsidRDefault="00ED6A78">
            <w:pPr>
              <w:pStyle w:val="TableParagraph"/>
              <w:spacing w:before="37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11,52%</w:t>
            </w:r>
          </w:p>
        </w:tc>
      </w:tr>
      <w:tr w:rsidR="00227301" w14:paraId="0A8E80A4" w14:textId="77777777">
        <w:trPr>
          <w:trHeight w:val="288"/>
        </w:trPr>
        <w:tc>
          <w:tcPr>
            <w:tcW w:w="5832" w:type="dxa"/>
          </w:tcPr>
          <w:p w14:paraId="470FB390" w14:textId="77777777" w:rsidR="00227301" w:rsidRDefault="00ED6A78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21" w:type="dxa"/>
          </w:tcPr>
          <w:p w14:paraId="406881F7" w14:textId="77777777" w:rsidR="00227301" w:rsidRDefault="00ED6A78">
            <w:pPr>
              <w:pStyle w:val="TableParagraph"/>
              <w:spacing w:before="37"/>
              <w:ind w:right="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6.136,00</w:t>
            </w:r>
          </w:p>
        </w:tc>
        <w:tc>
          <w:tcPr>
            <w:tcW w:w="1362" w:type="dxa"/>
          </w:tcPr>
          <w:p w14:paraId="044EB4BB" w14:textId="77777777" w:rsidR="00227301" w:rsidRDefault="00ED6A78">
            <w:pPr>
              <w:pStyle w:val="TableParagraph"/>
              <w:spacing w:before="37"/>
              <w:ind w:right="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6.136,00</w:t>
            </w:r>
          </w:p>
        </w:tc>
        <w:tc>
          <w:tcPr>
            <w:tcW w:w="1300" w:type="dxa"/>
          </w:tcPr>
          <w:p w14:paraId="5A780ECC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9.438,14</w:t>
            </w:r>
          </w:p>
        </w:tc>
        <w:tc>
          <w:tcPr>
            <w:tcW w:w="801" w:type="dxa"/>
          </w:tcPr>
          <w:p w14:paraId="4ADC9009" w14:textId="77777777" w:rsidR="00227301" w:rsidRDefault="00ED6A78">
            <w:pPr>
              <w:pStyle w:val="TableParagraph"/>
              <w:spacing w:before="37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153,82%</w:t>
            </w:r>
          </w:p>
        </w:tc>
      </w:tr>
      <w:tr w:rsidR="00227301" w14:paraId="7C6A3AC5" w14:textId="77777777">
        <w:trPr>
          <w:trHeight w:val="287"/>
        </w:trPr>
        <w:tc>
          <w:tcPr>
            <w:tcW w:w="5832" w:type="dxa"/>
          </w:tcPr>
          <w:p w14:paraId="17E9BF1D" w14:textId="77777777" w:rsidR="00227301" w:rsidRDefault="00ED6A78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21" w:type="dxa"/>
          </w:tcPr>
          <w:p w14:paraId="7D558377" w14:textId="77777777" w:rsidR="00227301" w:rsidRDefault="00ED6A78">
            <w:pPr>
              <w:pStyle w:val="TableParagraph"/>
              <w:spacing w:before="37"/>
              <w:ind w:right="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737.500,00</w:t>
            </w:r>
          </w:p>
        </w:tc>
        <w:tc>
          <w:tcPr>
            <w:tcW w:w="1362" w:type="dxa"/>
          </w:tcPr>
          <w:p w14:paraId="54A15474" w14:textId="77777777" w:rsidR="00227301" w:rsidRDefault="00ED6A78">
            <w:pPr>
              <w:pStyle w:val="TableParagraph"/>
              <w:spacing w:before="37"/>
              <w:ind w:right="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737.500,00</w:t>
            </w:r>
          </w:p>
        </w:tc>
        <w:tc>
          <w:tcPr>
            <w:tcW w:w="1300" w:type="dxa"/>
          </w:tcPr>
          <w:p w14:paraId="4C31D974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2.128,00</w:t>
            </w:r>
          </w:p>
        </w:tc>
        <w:tc>
          <w:tcPr>
            <w:tcW w:w="801" w:type="dxa"/>
          </w:tcPr>
          <w:p w14:paraId="2F7025E3" w14:textId="77777777" w:rsidR="00227301" w:rsidRDefault="00ED6A78">
            <w:pPr>
              <w:pStyle w:val="TableParagraph"/>
              <w:spacing w:before="37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0,29%</w:t>
            </w:r>
          </w:p>
        </w:tc>
      </w:tr>
      <w:tr w:rsidR="00227301" w14:paraId="51F47C8A" w14:textId="77777777">
        <w:trPr>
          <w:trHeight w:val="288"/>
        </w:trPr>
        <w:tc>
          <w:tcPr>
            <w:tcW w:w="5832" w:type="dxa"/>
          </w:tcPr>
          <w:p w14:paraId="125D9872" w14:textId="77777777" w:rsidR="00227301" w:rsidRDefault="00ED6A78">
            <w:pPr>
              <w:pStyle w:val="TableParagraph"/>
              <w:spacing w:before="37"/>
              <w:ind w:left="29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01 Program: FINANCIRANJE REDOVNE DJELATNOSTI</w:t>
            </w:r>
          </w:p>
        </w:tc>
        <w:tc>
          <w:tcPr>
            <w:tcW w:w="1521" w:type="dxa"/>
          </w:tcPr>
          <w:p w14:paraId="2BAE1113" w14:textId="77777777" w:rsidR="00227301" w:rsidRDefault="00ED6A78">
            <w:pPr>
              <w:pStyle w:val="TableParagraph"/>
              <w:spacing w:before="37"/>
              <w:ind w:right="8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40.500,00</w:t>
            </w:r>
          </w:p>
        </w:tc>
        <w:tc>
          <w:tcPr>
            <w:tcW w:w="1362" w:type="dxa"/>
          </w:tcPr>
          <w:p w14:paraId="4FD1E091" w14:textId="77777777" w:rsidR="00227301" w:rsidRDefault="00ED6A78">
            <w:pPr>
              <w:pStyle w:val="TableParagraph"/>
              <w:spacing w:before="37"/>
              <w:ind w:right="9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40.500,00</w:t>
            </w:r>
          </w:p>
        </w:tc>
        <w:tc>
          <w:tcPr>
            <w:tcW w:w="1300" w:type="dxa"/>
          </w:tcPr>
          <w:p w14:paraId="41A0EC46" w14:textId="77777777" w:rsidR="00227301" w:rsidRDefault="00ED6A78">
            <w:pPr>
              <w:pStyle w:val="TableParagraph"/>
              <w:spacing w:before="37"/>
              <w:ind w:right="2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7.106,01</w:t>
            </w:r>
          </w:p>
        </w:tc>
        <w:tc>
          <w:tcPr>
            <w:tcW w:w="801" w:type="dxa"/>
          </w:tcPr>
          <w:p w14:paraId="55950BDA" w14:textId="77777777" w:rsidR="00227301" w:rsidRDefault="00ED6A78">
            <w:pPr>
              <w:pStyle w:val="TableParagraph"/>
              <w:spacing w:before="37"/>
              <w:ind w:right="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17,55%</w:t>
            </w:r>
          </w:p>
        </w:tc>
      </w:tr>
      <w:tr w:rsidR="00227301" w14:paraId="08900D8E" w14:textId="77777777">
        <w:trPr>
          <w:trHeight w:val="287"/>
        </w:trPr>
        <w:tc>
          <w:tcPr>
            <w:tcW w:w="5832" w:type="dxa"/>
          </w:tcPr>
          <w:p w14:paraId="2B5AABE0" w14:textId="77777777" w:rsidR="00227301" w:rsidRDefault="00ED6A78">
            <w:pPr>
              <w:pStyle w:val="TableParagraph"/>
              <w:spacing w:before="37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010001 Obavljanje redovne djelatnosti upravnih odjela</w:t>
            </w:r>
          </w:p>
        </w:tc>
        <w:tc>
          <w:tcPr>
            <w:tcW w:w="1521" w:type="dxa"/>
          </w:tcPr>
          <w:p w14:paraId="50807FE0" w14:textId="77777777" w:rsidR="00227301" w:rsidRDefault="00ED6A78">
            <w:pPr>
              <w:pStyle w:val="TableParagraph"/>
              <w:spacing w:before="37"/>
              <w:ind w:right="8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24.300,00</w:t>
            </w:r>
          </w:p>
        </w:tc>
        <w:tc>
          <w:tcPr>
            <w:tcW w:w="1362" w:type="dxa"/>
          </w:tcPr>
          <w:p w14:paraId="6CB6837F" w14:textId="77777777" w:rsidR="00227301" w:rsidRDefault="00ED6A78">
            <w:pPr>
              <w:pStyle w:val="TableParagraph"/>
              <w:spacing w:before="37"/>
              <w:ind w:right="9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24.300,00</w:t>
            </w:r>
          </w:p>
        </w:tc>
        <w:tc>
          <w:tcPr>
            <w:tcW w:w="1300" w:type="dxa"/>
          </w:tcPr>
          <w:p w14:paraId="30DF9826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6.003,77</w:t>
            </w:r>
          </w:p>
        </w:tc>
        <w:tc>
          <w:tcPr>
            <w:tcW w:w="801" w:type="dxa"/>
          </w:tcPr>
          <w:p w14:paraId="0CDCAAC5" w14:textId="77777777" w:rsidR="00227301" w:rsidRDefault="00ED6A78">
            <w:pPr>
              <w:pStyle w:val="TableParagraph"/>
              <w:spacing w:before="37"/>
              <w:ind w:right="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24,71%</w:t>
            </w:r>
          </w:p>
        </w:tc>
      </w:tr>
      <w:tr w:rsidR="00227301" w14:paraId="6F97E278" w14:textId="77777777">
        <w:trPr>
          <w:trHeight w:val="287"/>
        </w:trPr>
        <w:tc>
          <w:tcPr>
            <w:tcW w:w="5832" w:type="dxa"/>
          </w:tcPr>
          <w:p w14:paraId="1964A6BA" w14:textId="77777777" w:rsidR="00227301" w:rsidRDefault="00ED6A78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21" w:type="dxa"/>
          </w:tcPr>
          <w:p w14:paraId="455CF281" w14:textId="77777777" w:rsidR="00227301" w:rsidRDefault="00ED6A78">
            <w:pPr>
              <w:pStyle w:val="TableParagraph"/>
              <w:spacing w:before="37"/>
              <w:ind w:right="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24.300,00</w:t>
            </w:r>
          </w:p>
        </w:tc>
        <w:tc>
          <w:tcPr>
            <w:tcW w:w="1362" w:type="dxa"/>
          </w:tcPr>
          <w:p w14:paraId="19D01CE7" w14:textId="77777777" w:rsidR="00227301" w:rsidRDefault="00ED6A78">
            <w:pPr>
              <w:pStyle w:val="TableParagraph"/>
              <w:spacing w:before="37"/>
              <w:ind w:right="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24.300,00</w:t>
            </w:r>
          </w:p>
        </w:tc>
        <w:tc>
          <w:tcPr>
            <w:tcW w:w="1300" w:type="dxa"/>
          </w:tcPr>
          <w:p w14:paraId="5FF17BD2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6.003,77</w:t>
            </w:r>
          </w:p>
        </w:tc>
        <w:tc>
          <w:tcPr>
            <w:tcW w:w="801" w:type="dxa"/>
          </w:tcPr>
          <w:p w14:paraId="4E280014" w14:textId="77777777" w:rsidR="00227301" w:rsidRDefault="00ED6A78">
            <w:pPr>
              <w:pStyle w:val="TableParagraph"/>
              <w:spacing w:before="37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24,71%</w:t>
            </w:r>
          </w:p>
        </w:tc>
      </w:tr>
      <w:tr w:rsidR="00227301" w14:paraId="60D9B66D" w14:textId="77777777">
        <w:trPr>
          <w:trHeight w:val="277"/>
        </w:trPr>
        <w:tc>
          <w:tcPr>
            <w:tcW w:w="5832" w:type="dxa"/>
          </w:tcPr>
          <w:p w14:paraId="30D80251" w14:textId="77777777" w:rsidR="00227301" w:rsidRDefault="00ED6A78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21" w:type="dxa"/>
          </w:tcPr>
          <w:p w14:paraId="69DDA67B" w14:textId="77777777" w:rsidR="00227301" w:rsidRDefault="00ED6A78">
            <w:pPr>
              <w:pStyle w:val="TableParagraph"/>
              <w:spacing w:before="43"/>
              <w:ind w:right="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2" w:type="dxa"/>
          </w:tcPr>
          <w:p w14:paraId="77489A57" w14:textId="77777777" w:rsidR="00227301" w:rsidRDefault="00ED6A78">
            <w:pPr>
              <w:pStyle w:val="TableParagraph"/>
              <w:spacing w:before="43"/>
              <w:ind w:right="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1.000,00</w:t>
            </w:r>
          </w:p>
        </w:tc>
        <w:tc>
          <w:tcPr>
            <w:tcW w:w="1300" w:type="dxa"/>
          </w:tcPr>
          <w:p w14:paraId="3755FDC2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78F4C295" w14:textId="77777777" w:rsidR="00227301" w:rsidRDefault="00ED6A78">
            <w:pPr>
              <w:pStyle w:val="TableParagraph"/>
              <w:spacing w:before="4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80ACD5A" w14:textId="77777777">
        <w:trPr>
          <w:trHeight w:val="294"/>
        </w:trPr>
        <w:tc>
          <w:tcPr>
            <w:tcW w:w="5832" w:type="dxa"/>
          </w:tcPr>
          <w:p w14:paraId="1B386DCF" w14:textId="77777777" w:rsidR="00227301" w:rsidRDefault="00ED6A78">
            <w:pPr>
              <w:pStyle w:val="TableParagraph"/>
              <w:spacing w:before="5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21" w:type="dxa"/>
          </w:tcPr>
          <w:p w14:paraId="5ED95B7D" w14:textId="77777777" w:rsidR="00227301" w:rsidRDefault="00ED6A78">
            <w:pPr>
              <w:pStyle w:val="TableParagraph"/>
              <w:spacing w:before="53"/>
              <w:ind w:right="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23.300,00</w:t>
            </w:r>
          </w:p>
        </w:tc>
        <w:tc>
          <w:tcPr>
            <w:tcW w:w="1362" w:type="dxa"/>
          </w:tcPr>
          <w:p w14:paraId="5397BA94" w14:textId="77777777" w:rsidR="00227301" w:rsidRDefault="00ED6A78">
            <w:pPr>
              <w:pStyle w:val="TableParagraph"/>
              <w:spacing w:before="53"/>
              <w:ind w:right="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23.300,00</w:t>
            </w:r>
          </w:p>
        </w:tc>
        <w:tc>
          <w:tcPr>
            <w:tcW w:w="1300" w:type="dxa"/>
          </w:tcPr>
          <w:p w14:paraId="7EDD9661" w14:textId="77777777" w:rsidR="00227301" w:rsidRDefault="00ED6A78">
            <w:pPr>
              <w:pStyle w:val="TableParagraph"/>
              <w:spacing w:before="5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6.003,77</w:t>
            </w:r>
          </w:p>
        </w:tc>
        <w:tc>
          <w:tcPr>
            <w:tcW w:w="801" w:type="dxa"/>
          </w:tcPr>
          <w:p w14:paraId="15DF068B" w14:textId="77777777" w:rsidR="00227301" w:rsidRDefault="00ED6A78">
            <w:pPr>
              <w:pStyle w:val="TableParagraph"/>
              <w:spacing w:before="5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25,77%</w:t>
            </w:r>
          </w:p>
        </w:tc>
      </w:tr>
      <w:tr w:rsidR="00227301" w14:paraId="40604DC1" w14:textId="77777777">
        <w:trPr>
          <w:trHeight w:val="281"/>
        </w:trPr>
        <w:tc>
          <w:tcPr>
            <w:tcW w:w="5832" w:type="dxa"/>
          </w:tcPr>
          <w:p w14:paraId="4174BAC8" w14:textId="77777777" w:rsidR="00227301" w:rsidRDefault="00ED6A78">
            <w:pPr>
              <w:pStyle w:val="TableParagraph"/>
              <w:spacing w:before="55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21" w:type="dxa"/>
          </w:tcPr>
          <w:p w14:paraId="362E5044" w14:textId="77777777" w:rsidR="00227301" w:rsidRDefault="00ED6A78">
            <w:pPr>
              <w:pStyle w:val="TableParagraph"/>
              <w:spacing w:before="55"/>
              <w:ind w:right="8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9CA10BA" w14:textId="77777777" w:rsidR="00227301" w:rsidRDefault="00ED6A78">
            <w:pPr>
              <w:pStyle w:val="TableParagraph"/>
              <w:spacing w:before="55"/>
              <w:ind w:right="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7F0891C" w14:textId="77777777" w:rsidR="00227301" w:rsidRDefault="00ED6A78">
            <w:pPr>
              <w:pStyle w:val="TableParagraph"/>
              <w:spacing w:before="55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764,10</w:t>
            </w:r>
          </w:p>
        </w:tc>
        <w:tc>
          <w:tcPr>
            <w:tcW w:w="801" w:type="dxa"/>
          </w:tcPr>
          <w:p w14:paraId="71C8D355" w14:textId="77777777" w:rsidR="00227301" w:rsidRDefault="00ED6A78">
            <w:pPr>
              <w:pStyle w:val="TableParagraph"/>
              <w:spacing w:before="55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3BB32EC" w14:textId="77777777">
        <w:trPr>
          <w:trHeight w:val="288"/>
        </w:trPr>
        <w:tc>
          <w:tcPr>
            <w:tcW w:w="5832" w:type="dxa"/>
          </w:tcPr>
          <w:p w14:paraId="4993B1EA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521" w:type="dxa"/>
          </w:tcPr>
          <w:p w14:paraId="421D3ED1" w14:textId="77777777" w:rsidR="00227301" w:rsidRDefault="00ED6A78">
            <w:pPr>
              <w:pStyle w:val="TableParagraph"/>
              <w:ind w:right="8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6FFA579" w14:textId="77777777" w:rsidR="00227301" w:rsidRDefault="00ED6A78">
            <w:pPr>
              <w:pStyle w:val="TableParagraph"/>
              <w:ind w:right="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87C1316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718,08</w:t>
            </w:r>
          </w:p>
        </w:tc>
        <w:tc>
          <w:tcPr>
            <w:tcW w:w="801" w:type="dxa"/>
          </w:tcPr>
          <w:p w14:paraId="5AF4FDD8" w14:textId="77777777" w:rsidR="00227301" w:rsidRDefault="00ED6A78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240DD42" w14:textId="77777777">
        <w:trPr>
          <w:trHeight w:val="287"/>
        </w:trPr>
        <w:tc>
          <w:tcPr>
            <w:tcW w:w="5832" w:type="dxa"/>
          </w:tcPr>
          <w:p w14:paraId="3F9D26FB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521" w:type="dxa"/>
          </w:tcPr>
          <w:p w14:paraId="0AED3B36" w14:textId="77777777" w:rsidR="00227301" w:rsidRDefault="00ED6A78">
            <w:pPr>
              <w:pStyle w:val="TableParagraph"/>
              <w:ind w:right="8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A0539CB" w14:textId="77777777" w:rsidR="00227301" w:rsidRDefault="00ED6A78">
            <w:pPr>
              <w:pStyle w:val="TableParagraph"/>
              <w:ind w:right="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586FCE8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842,14</w:t>
            </w:r>
          </w:p>
        </w:tc>
        <w:tc>
          <w:tcPr>
            <w:tcW w:w="801" w:type="dxa"/>
          </w:tcPr>
          <w:p w14:paraId="66A13A27" w14:textId="77777777" w:rsidR="00227301" w:rsidRDefault="00ED6A78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6C2C07E" w14:textId="77777777">
        <w:trPr>
          <w:trHeight w:val="288"/>
        </w:trPr>
        <w:tc>
          <w:tcPr>
            <w:tcW w:w="5832" w:type="dxa"/>
          </w:tcPr>
          <w:p w14:paraId="1D7506D1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521" w:type="dxa"/>
          </w:tcPr>
          <w:p w14:paraId="2D935199" w14:textId="77777777" w:rsidR="00227301" w:rsidRDefault="00ED6A78">
            <w:pPr>
              <w:pStyle w:val="TableParagraph"/>
              <w:ind w:right="8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7AE33FA" w14:textId="77777777" w:rsidR="00227301" w:rsidRDefault="00ED6A78">
            <w:pPr>
              <w:pStyle w:val="TableParagraph"/>
              <w:ind w:right="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10CA5AF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1.293,82</w:t>
            </w:r>
          </w:p>
        </w:tc>
        <w:tc>
          <w:tcPr>
            <w:tcW w:w="801" w:type="dxa"/>
          </w:tcPr>
          <w:p w14:paraId="1D3CF654" w14:textId="77777777" w:rsidR="00227301" w:rsidRDefault="00ED6A78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3CB42A2" w14:textId="77777777">
        <w:trPr>
          <w:trHeight w:val="287"/>
        </w:trPr>
        <w:tc>
          <w:tcPr>
            <w:tcW w:w="5832" w:type="dxa"/>
          </w:tcPr>
          <w:p w14:paraId="385F82A8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21" w:type="dxa"/>
          </w:tcPr>
          <w:p w14:paraId="43243B8D" w14:textId="77777777" w:rsidR="00227301" w:rsidRDefault="00ED6A78">
            <w:pPr>
              <w:pStyle w:val="TableParagraph"/>
              <w:ind w:right="8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00D65DD" w14:textId="77777777" w:rsidR="00227301" w:rsidRDefault="00ED6A78">
            <w:pPr>
              <w:pStyle w:val="TableParagraph"/>
              <w:ind w:right="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D09C0B9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1.062,50</w:t>
            </w:r>
          </w:p>
        </w:tc>
        <w:tc>
          <w:tcPr>
            <w:tcW w:w="801" w:type="dxa"/>
          </w:tcPr>
          <w:p w14:paraId="7A33798E" w14:textId="77777777" w:rsidR="00227301" w:rsidRDefault="00ED6A78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1BAE6EE" w14:textId="77777777">
        <w:trPr>
          <w:trHeight w:val="287"/>
        </w:trPr>
        <w:tc>
          <w:tcPr>
            <w:tcW w:w="5832" w:type="dxa"/>
          </w:tcPr>
          <w:p w14:paraId="47C8190B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21" w:type="dxa"/>
          </w:tcPr>
          <w:p w14:paraId="62758CD1" w14:textId="77777777" w:rsidR="00227301" w:rsidRDefault="00ED6A78">
            <w:pPr>
              <w:pStyle w:val="TableParagraph"/>
              <w:ind w:right="8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2A81540" w14:textId="77777777" w:rsidR="00227301" w:rsidRDefault="00ED6A78">
            <w:pPr>
              <w:pStyle w:val="TableParagraph"/>
              <w:ind w:right="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5442499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320,00</w:t>
            </w:r>
          </w:p>
        </w:tc>
        <w:tc>
          <w:tcPr>
            <w:tcW w:w="801" w:type="dxa"/>
          </w:tcPr>
          <w:p w14:paraId="723CCE15" w14:textId="77777777" w:rsidR="00227301" w:rsidRDefault="00ED6A78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1BE44F4" w14:textId="77777777">
        <w:trPr>
          <w:trHeight w:val="287"/>
        </w:trPr>
        <w:tc>
          <w:tcPr>
            <w:tcW w:w="5832" w:type="dxa"/>
          </w:tcPr>
          <w:p w14:paraId="1A39F023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521" w:type="dxa"/>
          </w:tcPr>
          <w:p w14:paraId="3BBE209E" w14:textId="77777777" w:rsidR="00227301" w:rsidRDefault="00ED6A78">
            <w:pPr>
              <w:pStyle w:val="TableParagraph"/>
              <w:ind w:right="8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7F62631" w14:textId="77777777" w:rsidR="00227301" w:rsidRDefault="00ED6A78">
            <w:pPr>
              <w:pStyle w:val="TableParagraph"/>
              <w:ind w:right="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923E2A5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1.003,13</w:t>
            </w:r>
          </w:p>
        </w:tc>
        <w:tc>
          <w:tcPr>
            <w:tcW w:w="801" w:type="dxa"/>
          </w:tcPr>
          <w:p w14:paraId="40BA9A4D" w14:textId="77777777" w:rsidR="00227301" w:rsidRDefault="00ED6A78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4F586CD" w14:textId="77777777">
        <w:trPr>
          <w:trHeight w:val="310"/>
        </w:trPr>
        <w:tc>
          <w:tcPr>
            <w:tcW w:w="5832" w:type="dxa"/>
          </w:tcPr>
          <w:p w14:paraId="0B681B56" w14:textId="77777777" w:rsidR="00227301" w:rsidRDefault="00ED6A78">
            <w:pPr>
              <w:pStyle w:val="TableParagraph"/>
              <w:spacing w:before="60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010020 Opremanje radnih prostora</w:t>
            </w:r>
          </w:p>
        </w:tc>
        <w:tc>
          <w:tcPr>
            <w:tcW w:w="1521" w:type="dxa"/>
          </w:tcPr>
          <w:p w14:paraId="33ED6BCA" w14:textId="77777777" w:rsidR="00227301" w:rsidRDefault="00ED6A78">
            <w:pPr>
              <w:pStyle w:val="TableParagraph"/>
              <w:spacing w:before="60"/>
              <w:ind w:right="8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10.700,00</w:t>
            </w:r>
          </w:p>
        </w:tc>
        <w:tc>
          <w:tcPr>
            <w:tcW w:w="1362" w:type="dxa"/>
          </w:tcPr>
          <w:p w14:paraId="364CEB0B" w14:textId="77777777" w:rsidR="00227301" w:rsidRDefault="00ED6A78">
            <w:pPr>
              <w:pStyle w:val="TableParagraph"/>
              <w:spacing w:before="60"/>
              <w:ind w:right="9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10.700,00</w:t>
            </w:r>
          </w:p>
        </w:tc>
        <w:tc>
          <w:tcPr>
            <w:tcW w:w="1300" w:type="dxa"/>
          </w:tcPr>
          <w:p w14:paraId="3FE1C37D" w14:textId="77777777" w:rsidR="00227301" w:rsidRDefault="00ED6A78">
            <w:pPr>
              <w:pStyle w:val="TableParagraph"/>
              <w:spacing w:before="60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5315589E" w14:textId="77777777" w:rsidR="00227301" w:rsidRDefault="00ED6A78">
            <w:pPr>
              <w:pStyle w:val="TableParagraph"/>
              <w:spacing w:before="60"/>
              <w:ind w:right="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5BB28C0B" w14:textId="77777777">
        <w:trPr>
          <w:trHeight w:val="287"/>
        </w:trPr>
        <w:tc>
          <w:tcPr>
            <w:tcW w:w="5832" w:type="dxa"/>
          </w:tcPr>
          <w:p w14:paraId="0A416BC6" w14:textId="77777777" w:rsidR="00227301" w:rsidRDefault="00ED6A78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21" w:type="dxa"/>
          </w:tcPr>
          <w:p w14:paraId="0AD043CE" w14:textId="77777777" w:rsidR="00227301" w:rsidRDefault="00ED6A78">
            <w:pPr>
              <w:pStyle w:val="TableParagraph"/>
              <w:spacing w:before="37"/>
              <w:ind w:right="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10.700,00</w:t>
            </w:r>
          </w:p>
        </w:tc>
        <w:tc>
          <w:tcPr>
            <w:tcW w:w="1362" w:type="dxa"/>
          </w:tcPr>
          <w:p w14:paraId="72C5E424" w14:textId="77777777" w:rsidR="00227301" w:rsidRDefault="00ED6A78">
            <w:pPr>
              <w:pStyle w:val="TableParagraph"/>
              <w:spacing w:before="37"/>
              <w:ind w:right="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10.700,00</w:t>
            </w:r>
          </w:p>
        </w:tc>
        <w:tc>
          <w:tcPr>
            <w:tcW w:w="1300" w:type="dxa"/>
          </w:tcPr>
          <w:p w14:paraId="2CCE1CA9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7A2E424D" w14:textId="77777777" w:rsidR="00227301" w:rsidRDefault="00ED6A78">
            <w:pPr>
              <w:pStyle w:val="TableParagraph"/>
              <w:spacing w:before="37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528B102" w14:textId="77777777">
        <w:trPr>
          <w:trHeight w:val="278"/>
        </w:trPr>
        <w:tc>
          <w:tcPr>
            <w:tcW w:w="5832" w:type="dxa"/>
          </w:tcPr>
          <w:p w14:paraId="6BB35670" w14:textId="77777777" w:rsidR="00227301" w:rsidRDefault="00ED6A78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21" w:type="dxa"/>
          </w:tcPr>
          <w:p w14:paraId="5A07FBB9" w14:textId="77777777" w:rsidR="00227301" w:rsidRDefault="00ED6A78">
            <w:pPr>
              <w:pStyle w:val="TableParagraph"/>
              <w:spacing w:before="43"/>
              <w:ind w:right="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10.700,00</w:t>
            </w:r>
          </w:p>
        </w:tc>
        <w:tc>
          <w:tcPr>
            <w:tcW w:w="1362" w:type="dxa"/>
          </w:tcPr>
          <w:p w14:paraId="7F50DDEA" w14:textId="77777777" w:rsidR="00227301" w:rsidRDefault="00ED6A78">
            <w:pPr>
              <w:pStyle w:val="TableParagraph"/>
              <w:spacing w:before="43"/>
              <w:ind w:right="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10.700,00</w:t>
            </w:r>
          </w:p>
        </w:tc>
        <w:tc>
          <w:tcPr>
            <w:tcW w:w="1300" w:type="dxa"/>
          </w:tcPr>
          <w:p w14:paraId="5C5E67EC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2CC5A3C6" w14:textId="77777777" w:rsidR="00227301" w:rsidRDefault="00ED6A78">
            <w:pPr>
              <w:pStyle w:val="TableParagraph"/>
              <w:spacing w:before="4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8CCBD19" w14:textId="77777777">
        <w:trPr>
          <w:trHeight w:val="304"/>
        </w:trPr>
        <w:tc>
          <w:tcPr>
            <w:tcW w:w="5832" w:type="dxa"/>
          </w:tcPr>
          <w:p w14:paraId="751B578A" w14:textId="77777777" w:rsidR="00227301" w:rsidRDefault="00ED6A78">
            <w:pPr>
              <w:pStyle w:val="TableParagraph"/>
              <w:spacing w:before="47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010119 Koracima do znanja</w:t>
            </w:r>
          </w:p>
        </w:tc>
        <w:tc>
          <w:tcPr>
            <w:tcW w:w="1521" w:type="dxa"/>
          </w:tcPr>
          <w:p w14:paraId="34FA43B7" w14:textId="77777777" w:rsidR="00227301" w:rsidRDefault="00ED6A78">
            <w:pPr>
              <w:pStyle w:val="TableParagraph"/>
              <w:spacing w:before="47"/>
              <w:ind w:right="8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5.500,00</w:t>
            </w:r>
          </w:p>
        </w:tc>
        <w:tc>
          <w:tcPr>
            <w:tcW w:w="1362" w:type="dxa"/>
          </w:tcPr>
          <w:p w14:paraId="0004A39E" w14:textId="77777777" w:rsidR="00227301" w:rsidRDefault="00ED6A78">
            <w:pPr>
              <w:pStyle w:val="TableParagraph"/>
              <w:spacing w:before="47"/>
              <w:ind w:right="9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5.500,00</w:t>
            </w:r>
          </w:p>
        </w:tc>
        <w:tc>
          <w:tcPr>
            <w:tcW w:w="1300" w:type="dxa"/>
          </w:tcPr>
          <w:p w14:paraId="4D059999" w14:textId="77777777" w:rsidR="00227301" w:rsidRDefault="00ED6A78">
            <w:pPr>
              <w:pStyle w:val="TableParagraph"/>
              <w:spacing w:before="4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1.102,24</w:t>
            </w:r>
          </w:p>
        </w:tc>
        <w:tc>
          <w:tcPr>
            <w:tcW w:w="801" w:type="dxa"/>
          </w:tcPr>
          <w:p w14:paraId="6AE25B12" w14:textId="77777777" w:rsidR="00227301" w:rsidRDefault="00ED6A78">
            <w:pPr>
              <w:pStyle w:val="TableParagraph"/>
              <w:spacing w:before="47"/>
              <w:ind w:right="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20,04%</w:t>
            </w:r>
          </w:p>
        </w:tc>
      </w:tr>
      <w:tr w:rsidR="00227301" w14:paraId="5C987705" w14:textId="77777777">
        <w:trPr>
          <w:trHeight w:val="293"/>
        </w:trPr>
        <w:tc>
          <w:tcPr>
            <w:tcW w:w="5832" w:type="dxa"/>
          </w:tcPr>
          <w:p w14:paraId="317F2FCA" w14:textId="77777777" w:rsidR="00227301" w:rsidRDefault="00ED6A78">
            <w:pPr>
              <w:pStyle w:val="TableParagraph"/>
              <w:spacing w:before="43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21" w:type="dxa"/>
          </w:tcPr>
          <w:p w14:paraId="77592BB3" w14:textId="77777777" w:rsidR="00227301" w:rsidRDefault="00ED6A78">
            <w:pPr>
              <w:pStyle w:val="TableParagraph"/>
              <w:spacing w:before="43"/>
              <w:ind w:right="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62" w:type="dxa"/>
          </w:tcPr>
          <w:p w14:paraId="32EE71A2" w14:textId="77777777" w:rsidR="00227301" w:rsidRDefault="00ED6A78">
            <w:pPr>
              <w:pStyle w:val="TableParagraph"/>
              <w:spacing w:before="43"/>
              <w:ind w:right="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00" w:type="dxa"/>
          </w:tcPr>
          <w:p w14:paraId="008A1438" w14:textId="77777777" w:rsidR="00227301" w:rsidRDefault="00ED6A78">
            <w:pPr>
              <w:pStyle w:val="TableParagraph"/>
              <w:spacing w:before="43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1.102,24</w:t>
            </w:r>
          </w:p>
        </w:tc>
        <w:tc>
          <w:tcPr>
            <w:tcW w:w="801" w:type="dxa"/>
          </w:tcPr>
          <w:p w14:paraId="4C365CF1" w14:textId="77777777" w:rsidR="00227301" w:rsidRDefault="00ED6A78">
            <w:pPr>
              <w:pStyle w:val="TableParagraph"/>
              <w:spacing w:before="43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55,11%</w:t>
            </w:r>
          </w:p>
        </w:tc>
      </w:tr>
      <w:tr w:rsidR="00227301" w14:paraId="16C4A22B" w14:textId="77777777">
        <w:trPr>
          <w:trHeight w:val="278"/>
        </w:trPr>
        <w:tc>
          <w:tcPr>
            <w:tcW w:w="5832" w:type="dxa"/>
          </w:tcPr>
          <w:p w14:paraId="601AEE94" w14:textId="77777777" w:rsidR="00227301" w:rsidRDefault="00ED6A78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21" w:type="dxa"/>
          </w:tcPr>
          <w:p w14:paraId="043F95F6" w14:textId="77777777" w:rsidR="00227301" w:rsidRDefault="00ED6A78">
            <w:pPr>
              <w:pStyle w:val="TableParagraph"/>
              <w:spacing w:before="43"/>
              <w:ind w:right="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2" w:type="dxa"/>
          </w:tcPr>
          <w:p w14:paraId="1668AAF4" w14:textId="77777777" w:rsidR="00227301" w:rsidRDefault="00ED6A78">
            <w:pPr>
              <w:pStyle w:val="TableParagraph"/>
              <w:spacing w:before="43"/>
              <w:ind w:right="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1.000,00</w:t>
            </w:r>
          </w:p>
        </w:tc>
        <w:tc>
          <w:tcPr>
            <w:tcW w:w="1300" w:type="dxa"/>
          </w:tcPr>
          <w:p w14:paraId="4873090A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451,76</w:t>
            </w:r>
          </w:p>
        </w:tc>
        <w:tc>
          <w:tcPr>
            <w:tcW w:w="801" w:type="dxa"/>
          </w:tcPr>
          <w:p w14:paraId="002E9988" w14:textId="77777777" w:rsidR="00227301" w:rsidRDefault="00ED6A78">
            <w:pPr>
              <w:pStyle w:val="TableParagraph"/>
              <w:spacing w:before="4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45,18%</w:t>
            </w:r>
          </w:p>
        </w:tc>
      </w:tr>
      <w:tr w:rsidR="00227301" w14:paraId="56AADAE2" w14:textId="77777777">
        <w:trPr>
          <w:trHeight w:val="275"/>
        </w:trPr>
        <w:tc>
          <w:tcPr>
            <w:tcW w:w="5832" w:type="dxa"/>
          </w:tcPr>
          <w:p w14:paraId="108E0219" w14:textId="77777777" w:rsidR="00227301" w:rsidRDefault="00ED6A78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21" w:type="dxa"/>
          </w:tcPr>
          <w:p w14:paraId="32F33CF3" w14:textId="77777777" w:rsidR="00227301" w:rsidRDefault="00ED6A78">
            <w:pPr>
              <w:pStyle w:val="TableParagraph"/>
              <w:spacing w:before="49"/>
              <w:ind w:right="8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8760755" w14:textId="77777777" w:rsidR="00227301" w:rsidRDefault="00ED6A78">
            <w:pPr>
              <w:pStyle w:val="TableParagraph"/>
              <w:spacing w:before="49"/>
              <w:ind w:right="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30417C1" w14:textId="77777777" w:rsidR="00227301" w:rsidRDefault="00ED6A78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229,71</w:t>
            </w:r>
          </w:p>
        </w:tc>
        <w:tc>
          <w:tcPr>
            <w:tcW w:w="801" w:type="dxa"/>
          </w:tcPr>
          <w:p w14:paraId="6F1012B7" w14:textId="77777777" w:rsidR="00227301" w:rsidRDefault="00ED6A78">
            <w:pPr>
              <w:pStyle w:val="TableParagraph"/>
              <w:spacing w:before="49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F647670" w14:textId="77777777">
        <w:trPr>
          <w:trHeight w:val="287"/>
        </w:trPr>
        <w:tc>
          <w:tcPr>
            <w:tcW w:w="5832" w:type="dxa"/>
          </w:tcPr>
          <w:p w14:paraId="739BF939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521" w:type="dxa"/>
          </w:tcPr>
          <w:p w14:paraId="41B4F9D7" w14:textId="77777777" w:rsidR="00227301" w:rsidRDefault="00ED6A78">
            <w:pPr>
              <w:pStyle w:val="TableParagraph"/>
              <w:ind w:right="8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6E189F1" w14:textId="77777777" w:rsidR="00227301" w:rsidRDefault="00ED6A78">
            <w:pPr>
              <w:pStyle w:val="TableParagraph"/>
              <w:ind w:right="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575BE6A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222,05</w:t>
            </w:r>
          </w:p>
        </w:tc>
        <w:tc>
          <w:tcPr>
            <w:tcW w:w="801" w:type="dxa"/>
          </w:tcPr>
          <w:p w14:paraId="3116B682" w14:textId="77777777" w:rsidR="00227301" w:rsidRDefault="00ED6A78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09ADBDC" w14:textId="77777777">
        <w:trPr>
          <w:trHeight w:val="300"/>
        </w:trPr>
        <w:tc>
          <w:tcPr>
            <w:tcW w:w="5832" w:type="dxa"/>
          </w:tcPr>
          <w:p w14:paraId="5C207F07" w14:textId="77777777" w:rsidR="00227301" w:rsidRDefault="00ED6A78">
            <w:pPr>
              <w:pStyle w:val="TableParagraph"/>
              <w:spacing w:before="65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21" w:type="dxa"/>
          </w:tcPr>
          <w:p w14:paraId="65B60F4D" w14:textId="77777777" w:rsidR="00227301" w:rsidRDefault="00ED6A78">
            <w:pPr>
              <w:pStyle w:val="TableParagraph"/>
              <w:spacing w:before="65"/>
              <w:ind w:right="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2" w:type="dxa"/>
          </w:tcPr>
          <w:p w14:paraId="1475DC0F" w14:textId="77777777" w:rsidR="00227301" w:rsidRDefault="00ED6A78">
            <w:pPr>
              <w:pStyle w:val="TableParagraph"/>
              <w:spacing w:before="65"/>
              <w:ind w:right="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1.000,00</w:t>
            </w:r>
          </w:p>
        </w:tc>
        <w:tc>
          <w:tcPr>
            <w:tcW w:w="1300" w:type="dxa"/>
          </w:tcPr>
          <w:p w14:paraId="0887F22F" w14:textId="77777777" w:rsidR="00227301" w:rsidRDefault="00ED6A78">
            <w:pPr>
              <w:pStyle w:val="TableParagraph"/>
              <w:spacing w:before="6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650,48</w:t>
            </w:r>
          </w:p>
        </w:tc>
        <w:tc>
          <w:tcPr>
            <w:tcW w:w="801" w:type="dxa"/>
          </w:tcPr>
          <w:p w14:paraId="6262BA88" w14:textId="77777777" w:rsidR="00227301" w:rsidRDefault="00ED6A78">
            <w:pPr>
              <w:pStyle w:val="TableParagraph"/>
              <w:spacing w:before="65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65,05%</w:t>
            </w:r>
          </w:p>
        </w:tc>
      </w:tr>
      <w:tr w:rsidR="00227301" w14:paraId="10DC706A" w14:textId="77777777">
        <w:trPr>
          <w:trHeight w:val="275"/>
        </w:trPr>
        <w:tc>
          <w:tcPr>
            <w:tcW w:w="5832" w:type="dxa"/>
          </w:tcPr>
          <w:p w14:paraId="4FF14257" w14:textId="77777777" w:rsidR="00227301" w:rsidRDefault="00ED6A78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4241 Knjige u knjižnicama</w:t>
            </w:r>
          </w:p>
        </w:tc>
        <w:tc>
          <w:tcPr>
            <w:tcW w:w="1521" w:type="dxa"/>
          </w:tcPr>
          <w:p w14:paraId="758ADF04" w14:textId="77777777" w:rsidR="00227301" w:rsidRDefault="00ED6A78">
            <w:pPr>
              <w:pStyle w:val="TableParagraph"/>
              <w:spacing w:before="49"/>
              <w:ind w:right="8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B9A98D5" w14:textId="77777777" w:rsidR="00227301" w:rsidRDefault="00ED6A78">
            <w:pPr>
              <w:pStyle w:val="TableParagraph"/>
              <w:spacing w:before="49"/>
              <w:ind w:right="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4E6114D" w14:textId="77777777" w:rsidR="00227301" w:rsidRDefault="00ED6A78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650,48</w:t>
            </w:r>
          </w:p>
        </w:tc>
        <w:tc>
          <w:tcPr>
            <w:tcW w:w="801" w:type="dxa"/>
          </w:tcPr>
          <w:p w14:paraId="29327C6F" w14:textId="77777777" w:rsidR="00227301" w:rsidRDefault="00ED6A78">
            <w:pPr>
              <w:pStyle w:val="TableParagraph"/>
              <w:spacing w:before="49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D1E8375" w14:textId="77777777">
        <w:trPr>
          <w:trHeight w:val="310"/>
        </w:trPr>
        <w:tc>
          <w:tcPr>
            <w:tcW w:w="5832" w:type="dxa"/>
          </w:tcPr>
          <w:p w14:paraId="73D14DEC" w14:textId="77777777" w:rsidR="00227301" w:rsidRDefault="00ED6A78">
            <w:pPr>
              <w:pStyle w:val="TableParagraph"/>
              <w:spacing w:before="60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21" w:type="dxa"/>
          </w:tcPr>
          <w:p w14:paraId="3FA75883" w14:textId="77777777" w:rsidR="00227301" w:rsidRDefault="00ED6A78">
            <w:pPr>
              <w:pStyle w:val="TableParagraph"/>
              <w:spacing w:before="60"/>
              <w:ind w:right="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362" w:type="dxa"/>
          </w:tcPr>
          <w:p w14:paraId="11FB6426" w14:textId="77777777" w:rsidR="00227301" w:rsidRDefault="00ED6A78">
            <w:pPr>
              <w:pStyle w:val="TableParagraph"/>
              <w:spacing w:before="60"/>
              <w:ind w:right="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300" w:type="dxa"/>
          </w:tcPr>
          <w:p w14:paraId="743DAF03" w14:textId="77777777" w:rsidR="00227301" w:rsidRDefault="00ED6A78">
            <w:pPr>
              <w:pStyle w:val="TableParagraph"/>
              <w:spacing w:before="60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7D70028B" w14:textId="77777777" w:rsidR="00227301" w:rsidRDefault="00ED6A78">
            <w:pPr>
              <w:pStyle w:val="TableParagraph"/>
              <w:spacing w:before="60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8FD1389" w14:textId="77777777">
        <w:trPr>
          <w:trHeight w:val="277"/>
        </w:trPr>
        <w:tc>
          <w:tcPr>
            <w:tcW w:w="5832" w:type="dxa"/>
          </w:tcPr>
          <w:p w14:paraId="26A60E2D" w14:textId="77777777" w:rsidR="00227301" w:rsidRDefault="00ED6A78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21" w:type="dxa"/>
          </w:tcPr>
          <w:p w14:paraId="4B7A92B0" w14:textId="77777777" w:rsidR="00227301" w:rsidRDefault="00ED6A78">
            <w:pPr>
              <w:pStyle w:val="TableParagraph"/>
              <w:spacing w:before="43"/>
              <w:ind w:right="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362" w:type="dxa"/>
          </w:tcPr>
          <w:p w14:paraId="385A4893" w14:textId="77777777" w:rsidR="00227301" w:rsidRDefault="00ED6A78">
            <w:pPr>
              <w:pStyle w:val="TableParagraph"/>
              <w:spacing w:before="43"/>
              <w:ind w:right="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3.000,00</w:t>
            </w:r>
          </w:p>
        </w:tc>
        <w:tc>
          <w:tcPr>
            <w:tcW w:w="1300" w:type="dxa"/>
          </w:tcPr>
          <w:p w14:paraId="7A9EF2AF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3ED1281F" w14:textId="77777777" w:rsidR="00227301" w:rsidRDefault="00ED6A78">
            <w:pPr>
              <w:pStyle w:val="TableParagraph"/>
              <w:spacing w:before="4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6D14735" w14:textId="77777777">
        <w:trPr>
          <w:trHeight w:val="288"/>
        </w:trPr>
        <w:tc>
          <w:tcPr>
            <w:tcW w:w="5832" w:type="dxa"/>
          </w:tcPr>
          <w:p w14:paraId="1FE36CA7" w14:textId="77777777" w:rsidR="00227301" w:rsidRDefault="00ED6A78">
            <w:pPr>
              <w:pStyle w:val="TableParagraph"/>
              <w:spacing w:before="5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21" w:type="dxa"/>
          </w:tcPr>
          <w:p w14:paraId="72CBFC23" w14:textId="77777777" w:rsidR="00227301" w:rsidRDefault="00ED6A78">
            <w:pPr>
              <w:pStyle w:val="TableParagraph"/>
              <w:spacing w:before="53"/>
              <w:ind w:right="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362" w:type="dxa"/>
          </w:tcPr>
          <w:p w14:paraId="1694B0C5" w14:textId="77777777" w:rsidR="00227301" w:rsidRDefault="00ED6A78">
            <w:pPr>
              <w:pStyle w:val="TableParagraph"/>
              <w:spacing w:before="53"/>
              <w:ind w:right="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500,00</w:t>
            </w:r>
          </w:p>
        </w:tc>
        <w:tc>
          <w:tcPr>
            <w:tcW w:w="1300" w:type="dxa"/>
          </w:tcPr>
          <w:p w14:paraId="614E3853" w14:textId="77777777" w:rsidR="00227301" w:rsidRDefault="00ED6A78">
            <w:pPr>
              <w:pStyle w:val="TableParagraph"/>
              <w:spacing w:before="5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10D3C24A" w14:textId="77777777" w:rsidR="00227301" w:rsidRDefault="00ED6A78">
            <w:pPr>
              <w:pStyle w:val="TableParagraph"/>
              <w:spacing w:before="5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33ACEE1" w14:textId="77777777">
        <w:trPr>
          <w:trHeight w:val="458"/>
        </w:trPr>
        <w:tc>
          <w:tcPr>
            <w:tcW w:w="5832" w:type="dxa"/>
          </w:tcPr>
          <w:p w14:paraId="45A58A2E" w14:textId="77777777" w:rsidR="00227301" w:rsidRDefault="00ED6A78">
            <w:pPr>
              <w:pStyle w:val="TableParagraph"/>
              <w:spacing w:before="56" w:line="200" w:lineRule="exact"/>
              <w:ind w:left="29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08 Program: SUFINANCIRANJE PROJEKATA EU - DRUŠTVENE DJELATNOSTI</w:t>
            </w:r>
          </w:p>
        </w:tc>
        <w:tc>
          <w:tcPr>
            <w:tcW w:w="1521" w:type="dxa"/>
          </w:tcPr>
          <w:p w14:paraId="7AB2DCF3" w14:textId="77777777" w:rsidR="00227301" w:rsidRDefault="00ED6A78">
            <w:pPr>
              <w:pStyle w:val="TableParagraph"/>
              <w:spacing w:before="47"/>
              <w:ind w:right="8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21.550,00</w:t>
            </w:r>
          </w:p>
        </w:tc>
        <w:tc>
          <w:tcPr>
            <w:tcW w:w="1362" w:type="dxa"/>
          </w:tcPr>
          <w:p w14:paraId="3AD3591A" w14:textId="77777777" w:rsidR="00227301" w:rsidRDefault="00ED6A78">
            <w:pPr>
              <w:pStyle w:val="TableParagraph"/>
              <w:spacing w:before="47"/>
              <w:ind w:right="9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21.550,00</w:t>
            </w:r>
          </w:p>
        </w:tc>
        <w:tc>
          <w:tcPr>
            <w:tcW w:w="1300" w:type="dxa"/>
          </w:tcPr>
          <w:p w14:paraId="590E19FA" w14:textId="77777777" w:rsidR="00227301" w:rsidRDefault="00ED6A78">
            <w:pPr>
              <w:pStyle w:val="TableParagraph"/>
              <w:spacing w:before="47"/>
              <w:ind w:right="2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1.000,00</w:t>
            </w:r>
          </w:p>
        </w:tc>
        <w:tc>
          <w:tcPr>
            <w:tcW w:w="801" w:type="dxa"/>
          </w:tcPr>
          <w:p w14:paraId="0D077C5E" w14:textId="77777777" w:rsidR="00227301" w:rsidRDefault="00ED6A78">
            <w:pPr>
              <w:pStyle w:val="TableParagraph"/>
              <w:spacing w:before="47"/>
              <w:ind w:right="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4,64%</w:t>
            </w:r>
          </w:p>
        </w:tc>
      </w:tr>
      <w:tr w:rsidR="00227301" w14:paraId="4D880A9F" w14:textId="77777777">
        <w:trPr>
          <w:trHeight w:val="253"/>
        </w:trPr>
        <w:tc>
          <w:tcPr>
            <w:tcW w:w="5832" w:type="dxa"/>
          </w:tcPr>
          <w:p w14:paraId="321F7870" w14:textId="77777777" w:rsidR="00227301" w:rsidRDefault="00ED6A78">
            <w:pPr>
              <w:pStyle w:val="TableParagraph"/>
              <w:spacing w:before="0" w:line="204" w:lineRule="exact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080005 Priprema zalihe EU projekata</w:t>
            </w:r>
          </w:p>
        </w:tc>
        <w:tc>
          <w:tcPr>
            <w:tcW w:w="1521" w:type="dxa"/>
          </w:tcPr>
          <w:p w14:paraId="7C5C2D56" w14:textId="77777777" w:rsidR="00227301" w:rsidRDefault="00ED6A78">
            <w:pPr>
              <w:pStyle w:val="TableParagraph"/>
              <w:spacing w:before="0" w:line="204" w:lineRule="exact"/>
              <w:ind w:right="8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20.550,00</w:t>
            </w:r>
          </w:p>
        </w:tc>
        <w:tc>
          <w:tcPr>
            <w:tcW w:w="1362" w:type="dxa"/>
          </w:tcPr>
          <w:p w14:paraId="77443579" w14:textId="77777777" w:rsidR="00227301" w:rsidRDefault="00ED6A78">
            <w:pPr>
              <w:pStyle w:val="TableParagraph"/>
              <w:spacing w:before="0" w:line="204" w:lineRule="exact"/>
              <w:ind w:right="9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20.550,00</w:t>
            </w:r>
          </w:p>
        </w:tc>
        <w:tc>
          <w:tcPr>
            <w:tcW w:w="1300" w:type="dxa"/>
          </w:tcPr>
          <w:p w14:paraId="0EC45F44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1E87745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33A9B8A6" w14:textId="77777777">
        <w:trPr>
          <w:trHeight w:val="293"/>
        </w:trPr>
        <w:tc>
          <w:tcPr>
            <w:tcW w:w="5832" w:type="dxa"/>
          </w:tcPr>
          <w:p w14:paraId="770C52BF" w14:textId="77777777" w:rsidR="00227301" w:rsidRDefault="00ED6A78">
            <w:pPr>
              <w:pStyle w:val="TableParagraph"/>
              <w:spacing w:before="43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21" w:type="dxa"/>
          </w:tcPr>
          <w:p w14:paraId="2ECF5330" w14:textId="77777777" w:rsidR="00227301" w:rsidRDefault="00ED6A78">
            <w:pPr>
              <w:pStyle w:val="TableParagraph"/>
              <w:spacing w:before="43"/>
              <w:ind w:right="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20.550,00</w:t>
            </w:r>
          </w:p>
        </w:tc>
        <w:tc>
          <w:tcPr>
            <w:tcW w:w="1362" w:type="dxa"/>
          </w:tcPr>
          <w:p w14:paraId="62B71E32" w14:textId="77777777" w:rsidR="00227301" w:rsidRDefault="00ED6A78">
            <w:pPr>
              <w:pStyle w:val="TableParagraph"/>
              <w:spacing w:before="43"/>
              <w:ind w:right="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20.550,00</w:t>
            </w:r>
          </w:p>
        </w:tc>
        <w:tc>
          <w:tcPr>
            <w:tcW w:w="1300" w:type="dxa"/>
          </w:tcPr>
          <w:p w14:paraId="260E4220" w14:textId="77777777" w:rsidR="00227301" w:rsidRDefault="00ED6A78">
            <w:pPr>
              <w:pStyle w:val="TableParagraph"/>
              <w:spacing w:before="43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0C0B96ED" w14:textId="77777777" w:rsidR="00227301" w:rsidRDefault="00ED6A78">
            <w:pPr>
              <w:pStyle w:val="TableParagraph"/>
              <w:spacing w:before="43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A9F10F0" w14:textId="77777777">
        <w:trPr>
          <w:trHeight w:val="277"/>
        </w:trPr>
        <w:tc>
          <w:tcPr>
            <w:tcW w:w="5832" w:type="dxa"/>
          </w:tcPr>
          <w:p w14:paraId="111D74C6" w14:textId="77777777" w:rsidR="00227301" w:rsidRDefault="00ED6A78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21" w:type="dxa"/>
          </w:tcPr>
          <w:p w14:paraId="321599CF" w14:textId="77777777" w:rsidR="00227301" w:rsidRDefault="00ED6A78">
            <w:pPr>
              <w:pStyle w:val="TableParagraph"/>
              <w:spacing w:before="43"/>
              <w:ind w:right="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17.550,00</w:t>
            </w:r>
          </w:p>
        </w:tc>
        <w:tc>
          <w:tcPr>
            <w:tcW w:w="1362" w:type="dxa"/>
          </w:tcPr>
          <w:p w14:paraId="01BA77CA" w14:textId="77777777" w:rsidR="00227301" w:rsidRDefault="00ED6A78">
            <w:pPr>
              <w:pStyle w:val="TableParagraph"/>
              <w:spacing w:before="43"/>
              <w:ind w:right="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17.550,00</w:t>
            </w:r>
          </w:p>
        </w:tc>
        <w:tc>
          <w:tcPr>
            <w:tcW w:w="1300" w:type="dxa"/>
          </w:tcPr>
          <w:p w14:paraId="69922ED6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281BB943" w14:textId="77777777" w:rsidR="00227301" w:rsidRDefault="00ED6A78">
            <w:pPr>
              <w:pStyle w:val="TableParagraph"/>
              <w:spacing w:before="4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3CD4CC0" w14:textId="77777777">
        <w:trPr>
          <w:trHeight w:val="288"/>
        </w:trPr>
        <w:tc>
          <w:tcPr>
            <w:tcW w:w="5832" w:type="dxa"/>
          </w:tcPr>
          <w:p w14:paraId="5359999C" w14:textId="77777777" w:rsidR="00227301" w:rsidRDefault="00ED6A78">
            <w:pPr>
              <w:pStyle w:val="TableParagraph"/>
              <w:spacing w:before="5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21" w:type="dxa"/>
          </w:tcPr>
          <w:p w14:paraId="2F66C805" w14:textId="77777777" w:rsidR="00227301" w:rsidRDefault="00ED6A78">
            <w:pPr>
              <w:pStyle w:val="TableParagraph"/>
              <w:spacing w:before="53"/>
              <w:ind w:right="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362" w:type="dxa"/>
          </w:tcPr>
          <w:p w14:paraId="15143332" w14:textId="77777777" w:rsidR="00227301" w:rsidRDefault="00ED6A78">
            <w:pPr>
              <w:pStyle w:val="TableParagraph"/>
              <w:spacing w:before="53"/>
              <w:ind w:right="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3.000,00</w:t>
            </w:r>
          </w:p>
        </w:tc>
        <w:tc>
          <w:tcPr>
            <w:tcW w:w="1300" w:type="dxa"/>
          </w:tcPr>
          <w:p w14:paraId="42FCD4AA" w14:textId="77777777" w:rsidR="00227301" w:rsidRDefault="00ED6A78">
            <w:pPr>
              <w:pStyle w:val="TableParagraph"/>
              <w:spacing w:before="5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78774CE1" w14:textId="77777777" w:rsidR="00227301" w:rsidRDefault="00ED6A78">
            <w:pPr>
              <w:pStyle w:val="TableParagraph"/>
              <w:spacing w:before="5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62DA8C0" w14:textId="77777777">
        <w:trPr>
          <w:trHeight w:val="298"/>
        </w:trPr>
        <w:tc>
          <w:tcPr>
            <w:tcW w:w="5832" w:type="dxa"/>
          </w:tcPr>
          <w:p w14:paraId="460622B6" w14:textId="77777777" w:rsidR="00227301" w:rsidRDefault="00ED6A78">
            <w:pPr>
              <w:pStyle w:val="TableParagraph"/>
              <w:spacing w:before="47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080024 OPTIMUM VI</w:t>
            </w:r>
          </w:p>
        </w:tc>
        <w:tc>
          <w:tcPr>
            <w:tcW w:w="1521" w:type="dxa"/>
          </w:tcPr>
          <w:p w14:paraId="746E8C76" w14:textId="77777777" w:rsidR="00227301" w:rsidRDefault="00ED6A78">
            <w:pPr>
              <w:pStyle w:val="TableParagraph"/>
              <w:spacing w:before="47"/>
              <w:ind w:right="8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1.000,00</w:t>
            </w:r>
          </w:p>
        </w:tc>
        <w:tc>
          <w:tcPr>
            <w:tcW w:w="1362" w:type="dxa"/>
          </w:tcPr>
          <w:p w14:paraId="500F7DBB" w14:textId="77777777" w:rsidR="00227301" w:rsidRDefault="00ED6A78">
            <w:pPr>
              <w:pStyle w:val="TableParagraph"/>
              <w:spacing w:before="47"/>
              <w:ind w:right="9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1.000,00</w:t>
            </w:r>
          </w:p>
        </w:tc>
        <w:tc>
          <w:tcPr>
            <w:tcW w:w="1300" w:type="dxa"/>
          </w:tcPr>
          <w:p w14:paraId="7D575A4D" w14:textId="77777777" w:rsidR="00227301" w:rsidRDefault="00ED6A78">
            <w:pPr>
              <w:pStyle w:val="TableParagraph"/>
              <w:spacing w:before="4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1.000,00</w:t>
            </w:r>
          </w:p>
        </w:tc>
        <w:tc>
          <w:tcPr>
            <w:tcW w:w="801" w:type="dxa"/>
          </w:tcPr>
          <w:p w14:paraId="1B304758" w14:textId="77777777" w:rsidR="00227301" w:rsidRDefault="00ED6A78">
            <w:pPr>
              <w:pStyle w:val="TableParagraph"/>
              <w:spacing w:before="47"/>
              <w:ind w:right="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227301" w14:paraId="7316A5C9" w14:textId="77777777">
        <w:trPr>
          <w:trHeight w:val="287"/>
        </w:trPr>
        <w:tc>
          <w:tcPr>
            <w:tcW w:w="5832" w:type="dxa"/>
          </w:tcPr>
          <w:p w14:paraId="40AFA6EA" w14:textId="77777777" w:rsidR="00227301" w:rsidRDefault="00ED6A78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21" w:type="dxa"/>
          </w:tcPr>
          <w:p w14:paraId="2DA33EB1" w14:textId="77777777" w:rsidR="00227301" w:rsidRDefault="00ED6A78">
            <w:pPr>
              <w:pStyle w:val="TableParagraph"/>
              <w:spacing w:before="37"/>
              <w:ind w:right="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62" w:type="dxa"/>
          </w:tcPr>
          <w:p w14:paraId="6AA8E46A" w14:textId="77777777" w:rsidR="00227301" w:rsidRDefault="00ED6A78">
            <w:pPr>
              <w:pStyle w:val="TableParagraph"/>
              <w:spacing w:before="37"/>
              <w:ind w:right="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00" w:type="dxa"/>
          </w:tcPr>
          <w:p w14:paraId="6C4FA7B9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1" w:type="dxa"/>
          </w:tcPr>
          <w:p w14:paraId="46E24FA7" w14:textId="77777777" w:rsidR="00227301" w:rsidRDefault="00ED6A78">
            <w:pPr>
              <w:pStyle w:val="TableParagraph"/>
              <w:spacing w:before="37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227301" w14:paraId="5873E45D" w14:textId="77777777">
        <w:trPr>
          <w:trHeight w:val="278"/>
        </w:trPr>
        <w:tc>
          <w:tcPr>
            <w:tcW w:w="5832" w:type="dxa"/>
          </w:tcPr>
          <w:p w14:paraId="46E31458" w14:textId="77777777" w:rsidR="00227301" w:rsidRDefault="00ED6A78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21" w:type="dxa"/>
          </w:tcPr>
          <w:p w14:paraId="1090456B" w14:textId="77777777" w:rsidR="00227301" w:rsidRDefault="00ED6A78">
            <w:pPr>
              <w:pStyle w:val="TableParagraph"/>
              <w:spacing w:before="43"/>
              <w:ind w:right="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2" w:type="dxa"/>
          </w:tcPr>
          <w:p w14:paraId="09C3DE5C" w14:textId="77777777" w:rsidR="00227301" w:rsidRDefault="00ED6A78">
            <w:pPr>
              <w:pStyle w:val="TableParagraph"/>
              <w:spacing w:before="43"/>
              <w:ind w:right="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1.000,00</w:t>
            </w:r>
          </w:p>
        </w:tc>
        <w:tc>
          <w:tcPr>
            <w:tcW w:w="1300" w:type="dxa"/>
          </w:tcPr>
          <w:p w14:paraId="3A3623A6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801" w:type="dxa"/>
          </w:tcPr>
          <w:p w14:paraId="4A0261EF" w14:textId="77777777" w:rsidR="00227301" w:rsidRDefault="00ED6A78">
            <w:pPr>
              <w:pStyle w:val="TableParagraph"/>
              <w:spacing w:before="4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2A6C1141" w14:textId="77777777">
        <w:trPr>
          <w:trHeight w:val="275"/>
        </w:trPr>
        <w:tc>
          <w:tcPr>
            <w:tcW w:w="5832" w:type="dxa"/>
          </w:tcPr>
          <w:p w14:paraId="710CBC1E" w14:textId="77777777" w:rsidR="00227301" w:rsidRDefault="00ED6A78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21" w:type="dxa"/>
          </w:tcPr>
          <w:p w14:paraId="1099C02A" w14:textId="77777777" w:rsidR="00227301" w:rsidRDefault="00ED6A78">
            <w:pPr>
              <w:pStyle w:val="TableParagraph"/>
              <w:spacing w:before="49"/>
              <w:ind w:right="8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56DC912" w14:textId="77777777" w:rsidR="00227301" w:rsidRDefault="00ED6A78">
            <w:pPr>
              <w:pStyle w:val="TableParagraph"/>
              <w:spacing w:before="49"/>
              <w:ind w:right="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FC7B220" w14:textId="77777777" w:rsidR="00227301" w:rsidRDefault="00ED6A78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801" w:type="dxa"/>
          </w:tcPr>
          <w:p w14:paraId="7B092F64" w14:textId="77777777" w:rsidR="00227301" w:rsidRDefault="00ED6A78">
            <w:pPr>
              <w:pStyle w:val="TableParagraph"/>
              <w:spacing w:before="49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E50D5E5" w14:textId="77777777">
        <w:trPr>
          <w:trHeight w:val="310"/>
        </w:trPr>
        <w:tc>
          <w:tcPr>
            <w:tcW w:w="5832" w:type="dxa"/>
          </w:tcPr>
          <w:p w14:paraId="0EDEC342" w14:textId="77777777" w:rsidR="00227301" w:rsidRDefault="00ED6A78">
            <w:pPr>
              <w:pStyle w:val="TableParagraph"/>
              <w:spacing w:before="60"/>
              <w:ind w:left="29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09 Program: CIVILNO DRUŠTVO</w:t>
            </w:r>
          </w:p>
        </w:tc>
        <w:tc>
          <w:tcPr>
            <w:tcW w:w="1521" w:type="dxa"/>
          </w:tcPr>
          <w:p w14:paraId="12F569E2" w14:textId="77777777" w:rsidR="00227301" w:rsidRDefault="00ED6A78">
            <w:pPr>
              <w:pStyle w:val="TableParagraph"/>
              <w:spacing w:before="60"/>
              <w:ind w:right="8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423.130,00</w:t>
            </w:r>
          </w:p>
        </w:tc>
        <w:tc>
          <w:tcPr>
            <w:tcW w:w="1362" w:type="dxa"/>
          </w:tcPr>
          <w:p w14:paraId="6BEBD1B3" w14:textId="77777777" w:rsidR="00227301" w:rsidRDefault="00ED6A78">
            <w:pPr>
              <w:pStyle w:val="TableParagraph"/>
              <w:spacing w:before="60"/>
              <w:ind w:right="9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423.130,00</w:t>
            </w:r>
          </w:p>
        </w:tc>
        <w:tc>
          <w:tcPr>
            <w:tcW w:w="1300" w:type="dxa"/>
          </w:tcPr>
          <w:p w14:paraId="50D8AE9F" w14:textId="77777777" w:rsidR="00227301" w:rsidRDefault="00ED6A78">
            <w:pPr>
              <w:pStyle w:val="TableParagraph"/>
              <w:spacing w:before="60"/>
              <w:ind w:right="2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178.284,89</w:t>
            </w:r>
          </w:p>
        </w:tc>
        <w:tc>
          <w:tcPr>
            <w:tcW w:w="801" w:type="dxa"/>
          </w:tcPr>
          <w:p w14:paraId="23AFE780" w14:textId="77777777" w:rsidR="00227301" w:rsidRDefault="00ED6A78">
            <w:pPr>
              <w:pStyle w:val="TableParagraph"/>
              <w:spacing w:before="60"/>
              <w:ind w:right="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42,13%</w:t>
            </w:r>
          </w:p>
        </w:tc>
      </w:tr>
      <w:tr w:rsidR="00227301" w14:paraId="330FE8EF" w14:textId="77777777">
        <w:trPr>
          <w:trHeight w:val="288"/>
        </w:trPr>
        <w:tc>
          <w:tcPr>
            <w:tcW w:w="5832" w:type="dxa"/>
          </w:tcPr>
          <w:p w14:paraId="6E2A751A" w14:textId="77777777" w:rsidR="00227301" w:rsidRDefault="00ED6A78">
            <w:pPr>
              <w:pStyle w:val="TableParagraph"/>
              <w:spacing w:before="37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090002 Dani maturanata</w:t>
            </w:r>
          </w:p>
        </w:tc>
        <w:tc>
          <w:tcPr>
            <w:tcW w:w="1521" w:type="dxa"/>
          </w:tcPr>
          <w:p w14:paraId="6DDB4826" w14:textId="77777777" w:rsidR="00227301" w:rsidRDefault="00ED6A78">
            <w:pPr>
              <w:pStyle w:val="TableParagraph"/>
              <w:spacing w:before="37"/>
              <w:ind w:right="8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7.200,00</w:t>
            </w:r>
          </w:p>
        </w:tc>
        <w:tc>
          <w:tcPr>
            <w:tcW w:w="1362" w:type="dxa"/>
          </w:tcPr>
          <w:p w14:paraId="106BD49E" w14:textId="77777777" w:rsidR="00227301" w:rsidRDefault="00ED6A78">
            <w:pPr>
              <w:pStyle w:val="TableParagraph"/>
              <w:spacing w:before="37"/>
              <w:ind w:right="9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7.200,00</w:t>
            </w:r>
          </w:p>
        </w:tc>
        <w:tc>
          <w:tcPr>
            <w:tcW w:w="1300" w:type="dxa"/>
          </w:tcPr>
          <w:p w14:paraId="13C859CA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4.721,18</w:t>
            </w:r>
          </w:p>
        </w:tc>
        <w:tc>
          <w:tcPr>
            <w:tcW w:w="801" w:type="dxa"/>
          </w:tcPr>
          <w:p w14:paraId="08294A31" w14:textId="77777777" w:rsidR="00227301" w:rsidRDefault="00ED6A78">
            <w:pPr>
              <w:pStyle w:val="TableParagraph"/>
              <w:spacing w:before="37"/>
              <w:ind w:right="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65,57%</w:t>
            </w:r>
          </w:p>
        </w:tc>
      </w:tr>
      <w:tr w:rsidR="00227301" w14:paraId="105D3B18" w14:textId="77777777">
        <w:trPr>
          <w:trHeight w:val="287"/>
        </w:trPr>
        <w:tc>
          <w:tcPr>
            <w:tcW w:w="5832" w:type="dxa"/>
          </w:tcPr>
          <w:p w14:paraId="0467D5F8" w14:textId="77777777" w:rsidR="00227301" w:rsidRDefault="00ED6A78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21" w:type="dxa"/>
          </w:tcPr>
          <w:p w14:paraId="1E8846F7" w14:textId="77777777" w:rsidR="00227301" w:rsidRDefault="00ED6A78">
            <w:pPr>
              <w:pStyle w:val="TableParagraph"/>
              <w:spacing w:before="37"/>
              <w:ind w:right="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7.200,00</w:t>
            </w:r>
          </w:p>
        </w:tc>
        <w:tc>
          <w:tcPr>
            <w:tcW w:w="1362" w:type="dxa"/>
          </w:tcPr>
          <w:p w14:paraId="6D172A39" w14:textId="77777777" w:rsidR="00227301" w:rsidRDefault="00ED6A78">
            <w:pPr>
              <w:pStyle w:val="TableParagraph"/>
              <w:spacing w:before="37"/>
              <w:ind w:right="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7.200,00</w:t>
            </w:r>
          </w:p>
        </w:tc>
        <w:tc>
          <w:tcPr>
            <w:tcW w:w="1300" w:type="dxa"/>
          </w:tcPr>
          <w:p w14:paraId="2CBBCB43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4.721,18</w:t>
            </w:r>
          </w:p>
        </w:tc>
        <w:tc>
          <w:tcPr>
            <w:tcW w:w="801" w:type="dxa"/>
          </w:tcPr>
          <w:p w14:paraId="3B719B3D" w14:textId="77777777" w:rsidR="00227301" w:rsidRDefault="00ED6A78">
            <w:pPr>
              <w:pStyle w:val="TableParagraph"/>
              <w:spacing w:before="37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65,57%</w:t>
            </w:r>
          </w:p>
        </w:tc>
      </w:tr>
      <w:tr w:rsidR="00227301" w14:paraId="2C202868" w14:textId="77777777">
        <w:trPr>
          <w:trHeight w:val="284"/>
        </w:trPr>
        <w:tc>
          <w:tcPr>
            <w:tcW w:w="5832" w:type="dxa"/>
          </w:tcPr>
          <w:p w14:paraId="63B0C994" w14:textId="77777777" w:rsidR="00227301" w:rsidRDefault="00ED6A78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21" w:type="dxa"/>
          </w:tcPr>
          <w:p w14:paraId="10322602" w14:textId="77777777" w:rsidR="00227301" w:rsidRDefault="00ED6A78">
            <w:pPr>
              <w:pStyle w:val="TableParagraph"/>
              <w:spacing w:before="43"/>
              <w:ind w:right="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7.200,00</w:t>
            </w:r>
          </w:p>
        </w:tc>
        <w:tc>
          <w:tcPr>
            <w:tcW w:w="1362" w:type="dxa"/>
          </w:tcPr>
          <w:p w14:paraId="6EE8DC23" w14:textId="77777777" w:rsidR="00227301" w:rsidRDefault="00ED6A78">
            <w:pPr>
              <w:pStyle w:val="TableParagraph"/>
              <w:spacing w:before="43"/>
              <w:ind w:right="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7.200,00</w:t>
            </w:r>
          </w:p>
        </w:tc>
        <w:tc>
          <w:tcPr>
            <w:tcW w:w="1300" w:type="dxa"/>
          </w:tcPr>
          <w:p w14:paraId="76521A81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4.721,18</w:t>
            </w:r>
          </w:p>
        </w:tc>
        <w:tc>
          <w:tcPr>
            <w:tcW w:w="801" w:type="dxa"/>
          </w:tcPr>
          <w:p w14:paraId="46CFC75D" w14:textId="77777777" w:rsidR="00227301" w:rsidRDefault="00ED6A78">
            <w:pPr>
              <w:pStyle w:val="TableParagraph"/>
              <w:spacing w:before="4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65,57%</w:t>
            </w:r>
          </w:p>
        </w:tc>
      </w:tr>
      <w:tr w:rsidR="00227301" w14:paraId="303D34A6" w14:textId="77777777">
        <w:trPr>
          <w:trHeight w:val="281"/>
        </w:trPr>
        <w:tc>
          <w:tcPr>
            <w:tcW w:w="5832" w:type="dxa"/>
          </w:tcPr>
          <w:p w14:paraId="68BAEDA7" w14:textId="77777777" w:rsidR="00227301" w:rsidRDefault="00ED6A78">
            <w:pPr>
              <w:pStyle w:val="TableParagraph"/>
              <w:spacing w:before="55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21" w:type="dxa"/>
          </w:tcPr>
          <w:p w14:paraId="663C11A2" w14:textId="77777777" w:rsidR="00227301" w:rsidRDefault="00ED6A78">
            <w:pPr>
              <w:pStyle w:val="TableParagraph"/>
              <w:spacing w:before="55"/>
              <w:ind w:right="8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97D5842" w14:textId="77777777" w:rsidR="00227301" w:rsidRDefault="00ED6A78">
            <w:pPr>
              <w:pStyle w:val="TableParagraph"/>
              <w:spacing w:before="55"/>
              <w:ind w:right="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8AF9EBD" w14:textId="77777777" w:rsidR="00227301" w:rsidRDefault="00ED6A78">
            <w:pPr>
              <w:pStyle w:val="TableParagraph"/>
              <w:spacing w:before="55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2.600,00</w:t>
            </w:r>
          </w:p>
        </w:tc>
        <w:tc>
          <w:tcPr>
            <w:tcW w:w="801" w:type="dxa"/>
          </w:tcPr>
          <w:p w14:paraId="14698C6F" w14:textId="77777777" w:rsidR="00227301" w:rsidRDefault="00ED6A78">
            <w:pPr>
              <w:pStyle w:val="TableParagraph"/>
              <w:spacing w:before="55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765CF10" w14:textId="77777777">
        <w:trPr>
          <w:trHeight w:val="288"/>
        </w:trPr>
        <w:tc>
          <w:tcPr>
            <w:tcW w:w="5832" w:type="dxa"/>
          </w:tcPr>
          <w:p w14:paraId="3719923B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521" w:type="dxa"/>
          </w:tcPr>
          <w:p w14:paraId="6B0BB7AC" w14:textId="77777777" w:rsidR="00227301" w:rsidRDefault="00ED6A78">
            <w:pPr>
              <w:pStyle w:val="TableParagraph"/>
              <w:ind w:right="8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B92444F" w14:textId="77777777" w:rsidR="00227301" w:rsidRDefault="00ED6A78">
            <w:pPr>
              <w:pStyle w:val="TableParagraph"/>
              <w:ind w:right="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5536A3B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474,38</w:t>
            </w:r>
          </w:p>
        </w:tc>
        <w:tc>
          <w:tcPr>
            <w:tcW w:w="801" w:type="dxa"/>
          </w:tcPr>
          <w:p w14:paraId="1C1F49FA" w14:textId="77777777" w:rsidR="00227301" w:rsidRDefault="00ED6A78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D4AD6E4" w14:textId="77777777">
        <w:trPr>
          <w:trHeight w:val="287"/>
        </w:trPr>
        <w:tc>
          <w:tcPr>
            <w:tcW w:w="5832" w:type="dxa"/>
          </w:tcPr>
          <w:p w14:paraId="17C59173" w14:textId="77777777" w:rsidR="00227301" w:rsidRDefault="00ED6A78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521" w:type="dxa"/>
          </w:tcPr>
          <w:p w14:paraId="1169AD57" w14:textId="77777777" w:rsidR="00227301" w:rsidRDefault="00ED6A78">
            <w:pPr>
              <w:pStyle w:val="TableParagraph"/>
              <w:ind w:right="8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E2B9DCD" w14:textId="77777777" w:rsidR="00227301" w:rsidRDefault="00ED6A78">
            <w:pPr>
              <w:pStyle w:val="TableParagraph"/>
              <w:ind w:right="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A5187FC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1.646,80</w:t>
            </w:r>
          </w:p>
        </w:tc>
        <w:tc>
          <w:tcPr>
            <w:tcW w:w="801" w:type="dxa"/>
          </w:tcPr>
          <w:p w14:paraId="74DA7F19" w14:textId="77777777" w:rsidR="00227301" w:rsidRDefault="00ED6A78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6A0742C" w14:textId="77777777">
        <w:trPr>
          <w:trHeight w:val="266"/>
        </w:trPr>
        <w:tc>
          <w:tcPr>
            <w:tcW w:w="5832" w:type="dxa"/>
          </w:tcPr>
          <w:p w14:paraId="3B22EFED" w14:textId="77777777" w:rsidR="00227301" w:rsidRDefault="00ED6A78">
            <w:pPr>
              <w:pStyle w:val="TableParagraph"/>
              <w:spacing w:before="60" w:line="187" w:lineRule="exact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090003 Programi i aktivnosti za mlade</w:t>
            </w:r>
          </w:p>
        </w:tc>
        <w:tc>
          <w:tcPr>
            <w:tcW w:w="1521" w:type="dxa"/>
          </w:tcPr>
          <w:p w14:paraId="465B1DC1" w14:textId="77777777" w:rsidR="00227301" w:rsidRDefault="00ED6A78">
            <w:pPr>
              <w:pStyle w:val="TableParagraph"/>
              <w:spacing w:before="60" w:line="187" w:lineRule="exact"/>
              <w:ind w:right="8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12.400,00</w:t>
            </w:r>
          </w:p>
        </w:tc>
        <w:tc>
          <w:tcPr>
            <w:tcW w:w="1362" w:type="dxa"/>
          </w:tcPr>
          <w:p w14:paraId="309159F8" w14:textId="77777777" w:rsidR="00227301" w:rsidRDefault="00ED6A78">
            <w:pPr>
              <w:pStyle w:val="TableParagraph"/>
              <w:spacing w:before="60" w:line="187" w:lineRule="exact"/>
              <w:ind w:right="9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12.400,00</w:t>
            </w:r>
          </w:p>
        </w:tc>
        <w:tc>
          <w:tcPr>
            <w:tcW w:w="1300" w:type="dxa"/>
          </w:tcPr>
          <w:p w14:paraId="5335454D" w14:textId="77777777" w:rsidR="00227301" w:rsidRDefault="00ED6A78">
            <w:pPr>
              <w:pStyle w:val="TableParagraph"/>
              <w:spacing w:before="60" w:line="187" w:lineRule="exact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11.900,00</w:t>
            </w:r>
          </w:p>
        </w:tc>
        <w:tc>
          <w:tcPr>
            <w:tcW w:w="801" w:type="dxa"/>
          </w:tcPr>
          <w:p w14:paraId="3DB07C61" w14:textId="77777777" w:rsidR="00227301" w:rsidRDefault="00ED6A78">
            <w:pPr>
              <w:pStyle w:val="TableParagraph"/>
              <w:spacing w:before="60" w:line="187" w:lineRule="exact"/>
              <w:ind w:right="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95,97%</w:t>
            </w:r>
          </w:p>
        </w:tc>
      </w:tr>
    </w:tbl>
    <w:p w14:paraId="44959B25" w14:textId="77777777" w:rsidR="00227301" w:rsidRDefault="00227301">
      <w:pPr>
        <w:spacing w:line="187" w:lineRule="exact"/>
        <w:rPr>
          <w:sz w:val="18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3A6DA825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63"/>
        <w:gridCol w:w="1541"/>
        <w:gridCol w:w="1438"/>
        <w:gridCol w:w="1176"/>
        <w:gridCol w:w="802"/>
      </w:tblGrid>
      <w:tr w:rsidR="00227301" w14:paraId="294A8A42" w14:textId="77777777">
        <w:trPr>
          <w:trHeight w:val="244"/>
        </w:trPr>
        <w:tc>
          <w:tcPr>
            <w:tcW w:w="5863" w:type="dxa"/>
          </w:tcPr>
          <w:p w14:paraId="1BD854C8" w14:textId="77777777" w:rsidR="00227301" w:rsidRDefault="00ED6A78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1" w:type="dxa"/>
          </w:tcPr>
          <w:p w14:paraId="55393F1E" w14:textId="77777777" w:rsidR="00227301" w:rsidRDefault="00ED6A78">
            <w:pPr>
              <w:pStyle w:val="TableParagraph"/>
              <w:spacing w:before="0" w:line="201" w:lineRule="exact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12.400,00</w:t>
            </w:r>
          </w:p>
        </w:tc>
        <w:tc>
          <w:tcPr>
            <w:tcW w:w="1438" w:type="dxa"/>
          </w:tcPr>
          <w:p w14:paraId="10374029" w14:textId="77777777" w:rsidR="00227301" w:rsidRDefault="00ED6A78">
            <w:pPr>
              <w:pStyle w:val="TableParagraph"/>
              <w:spacing w:before="0" w:line="201" w:lineRule="exact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12.400,00</w:t>
            </w:r>
          </w:p>
        </w:tc>
        <w:tc>
          <w:tcPr>
            <w:tcW w:w="1176" w:type="dxa"/>
          </w:tcPr>
          <w:p w14:paraId="32A52BB4" w14:textId="77777777" w:rsidR="00227301" w:rsidRDefault="00ED6A78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11.900,00</w:t>
            </w:r>
          </w:p>
        </w:tc>
        <w:tc>
          <w:tcPr>
            <w:tcW w:w="802" w:type="dxa"/>
          </w:tcPr>
          <w:p w14:paraId="058A64D2" w14:textId="77777777" w:rsidR="00227301" w:rsidRDefault="00ED6A78">
            <w:pPr>
              <w:pStyle w:val="TableParagraph"/>
              <w:spacing w:before="0" w:line="201" w:lineRule="exact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95,97%</w:t>
            </w:r>
          </w:p>
        </w:tc>
      </w:tr>
      <w:tr w:rsidR="00227301" w14:paraId="1C15D803" w14:textId="77777777">
        <w:trPr>
          <w:trHeight w:val="277"/>
        </w:trPr>
        <w:tc>
          <w:tcPr>
            <w:tcW w:w="5863" w:type="dxa"/>
          </w:tcPr>
          <w:p w14:paraId="2BA6C1C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41" w:type="dxa"/>
          </w:tcPr>
          <w:p w14:paraId="37647A75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438" w:type="dxa"/>
          </w:tcPr>
          <w:p w14:paraId="24BAB6D1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176" w:type="dxa"/>
          </w:tcPr>
          <w:p w14:paraId="2A044160" w14:textId="77777777" w:rsidR="00227301" w:rsidRDefault="00ED6A78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2" w:type="dxa"/>
          </w:tcPr>
          <w:p w14:paraId="004CC45D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A1B862F" w14:textId="77777777">
        <w:trPr>
          <w:trHeight w:val="288"/>
        </w:trPr>
        <w:tc>
          <w:tcPr>
            <w:tcW w:w="5863" w:type="dxa"/>
          </w:tcPr>
          <w:p w14:paraId="0D0CB5B9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41" w:type="dxa"/>
          </w:tcPr>
          <w:p w14:paraId="3BA438C6" w14:textId="77777777" w:rsidR="00227301" w:rsidRDefault="00ED6A78">
            <w:pPr>
              <w:pStyle w:val="TableParagraph"/>
              <w:spacing w:before="5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11.900,00</w:t>
            </w:r>
          </w:p>
        </w:tc>
        <w:tc>
          <w:tcPr>
            <w:tcW w:w="1438" w:type="dxa"/>
          </w:tcPr>
          <w:p w14:paraId="2622D11C" w14:textId="77777777" w:rsidR="00227301" w:rsidRDefault="00ED6A78">
            <w:pPr>
              <w:pStyle w:val="TableParagraph"/>
              <w:spacing w:before="5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11.900,00</w:t>
            </w:r>
          </w:p>
        </w:tc>
        <w:tc>
          <w:tcPr>
            <w:tcW w:w="1176" w:type="dxa"/>
          </w:tcPr>
          <w:p w14:paraId="20BCD619" w14:textId="77777777" w:rsidR="00227301" w:rsidRDefault="00ED6A78">
            <w:pPr>
              <w:pStyle w:val="TableParagraph"/>
              <w:spacing w:before="5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11.900,00</w:t>
            </w:r>
          </w:p>
        </w:tc>
        <w:tc>
          <w:tcPr>
            <w:tcW w:w="802" w:type="dxa"/>
          </w:tcPr>
          <w:p w14:paraId="076E3608" w14:textId="77777777" w:rsidR="00227301" w:rsidRDefault="00ED6A78">
            <w:pPr>
              <w:pStyle w:val="TableParagraph"/>
              <w:spacing w:before="5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103AE9BB" w14:textId="77777777">
        <w:trPr>
          <w:trHeight w:val="281"/>
        </w:trPr>
        <w:tc>
          <w:tcPr>
            <w:tcW w:w="5863" w:type="dxa"/>
          </w:tcPr>
          <w:p w14:paraId="7CF7722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41" w:type="dxa"/>
          </w:tcPr>
          <w:p w14:paraId="3BE3C532" w14:textId="77777777" w:rsidR="00227301" w:rsidRDefault="00ED6A78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2C10E675" w14:textId="77777777" w:rsidR="00227301" w:rsidRDefault="00ED6A78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1F65E16F" w14:textId="77777777" w:rsidR="00227301" w:rsidRDefault="00ED6A78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11.900,00</w:t>
            </w:r>
          </w:p>
        </w:tc>
        <w:tc>
          <w:tcPr>
            <w:tcW w:w="802" w:type="dxa"/>
          </w:tcPr>
          <w:p w14:paraId="22862B61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65289FF" w14:textId="77777777">
        <w:trPr>
          <w:trHeight w:val="316"/>
        </w:trPr>
        <w:tc>
          <w:tcPr>
            <w:tcW w:w="5863" w:type="dxa"/>
          </w:tcPr>
          <w:p w14:paraId="3F2554F8" w14:textId="77777777" w:rsidR="00227301" w:rsidRDefault="00ED6A78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090004 Funkcioniranje Centra za mlade</w:t>
            </w:r>
          </w:p>
        </w:tc>
        <w:tc>
          <w:tcPr>
            <w:tcW w:w="1541" w:type="dxa"/>
          </w:tcPr>
          <w:p w14:paraId="1639841D" w14:textId="77777777" w:rsidR="00227301" w:rsidRDefault="00ED6A78">
            <w:pPr>
              <w:pStyle w:val="TableParagraph"/>
              <w:spacing w:before="66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65.450,00</w:t>
            </w:r>
          </w:p>
        </w:tc>
        <w:tc>
          <w:tcPr>
            <w:tcW w:w="1438" w:type="dxa"/>
          </w:tcPr>
          <w:p w14:paraId="378E1418" w14:textId="77777777" w:rsidR="00227301" w:rsidRDefault="00ED6A78">
            <w:pPr>
              <w:pStyle w:val="TableParagraph"/>
              <w:spacing w:before="66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65.450,00</w:t>
            </w:r>
          </w:p>
        </w:tc>
        <w:tc>
          <w:tcPr>
            <w:tcW w:w="1176" w:type="dxa"/>
          </w:tcPr>
          <w:p w14:paraId="60A5A21A" w14:textId="77777777" w:rsidR="00227301" w:rsidRDefault="00ED6A78">
            <w:pPr>
              <w:pStyle w:val="TableParagraph"/>
              <w:spacing w:before="66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23.142,38</w:t>
            </w:r>
          </w:p>
        </w:tc>
        <w:tc>
          <w:tcPr>
            <w:tcW w:w="802" w:type="dxa"/>
          </w:tcPr>
          <w:p w14:paraId="4D48A0ED" w14:textId="77777777" w:rsidR="00227301" w:rsidRDefault="00ED6A78">
            <w:pPr>
              <w:pStyle w:val="TableParagraph"/>
              <w:spacing w:before="66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35,36%</w:t>
            </w:r>
          </w:p>
        </w:tc>
      </w:tr>
      <w:tr w:rsidR="00227301" w14:paraId="5C9204EB" w14:textId="77777777">
        <w:trPr>
          <w:trHeight w:val="287"/>
        </w:trPr>
        <w:tc>
          <w:tcPr>
            <w:tcW w:w="5863" w:type="dxa"/>
          </w:tcPr>
          <w:p w14:paraId="5784FD09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1" w:type="dxa"/>
          </w:tcPr>
          <w:p w14:paraId="23EC36C9" w14:textId="77777777" w:rsidR="00227301" w:rsidRDefault="00ED6A78">
            <w:pPr>
              <w:pStyle w:val="TableParagraph"/>
              <w:spacing w:before="3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65.450,00</w:t>
            </w:r>
          </w:p>
        </w:tc>
        <w:tc>
          <w:tcPr>
            <w:tcW w:w="1438" w:type="dxa"/>
          </w:tcPr>
          <w:p w14:paraId="37FE81CE" w14:textId="77777777" w:rsidR="00227301" w:rsidRDefault="00ED6A78">
            <w:pPr>
              <w:pStyle w:val="TableParagraph"/>
              <w:spacing w:before="3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65.450,00</w:t>
            </w:r>
          </w:p>
        </w:tc>
        <w:tc>
          <w:tcPr>
            <w:tcW w:w="1176" w:type="dxa"/>
          </w:tcPr>
          <w:p w14:paraId="39C68BEF" w14:textId="77777777" w:rsidR="00227301" w:rsidRDefault="00ED6A78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23.142,38</w:t>
            </w:r>
          </w:p>
        </w:tc>
        <w:tc>
          <w:tcPr>
            <w:tcW w:w="802" w:type="dxa"/>
          </w:tcPr>
          <w:p w14:paraId="10F33056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35,36%</w:t>
            </w:r>
          </w:p>
        </w:tc>
      </w:tr>
      <w:tr w:rsidR="00227301" w14:paraId="6F312C81" w14:textId="77777777">
        <w:trPr>
          <w:trHeight w:val="278"/>
        </w:trPr>
        <w:tc>
          <w:tcPr>
            <w:tcW w:w="5863" w:type="dxa"/>
          </w:tcPr>
          <w:p w14:paraId="68D3959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41" w:type="dxa"/>
          </w:tcPr>
          <w:p w14:paraId="181FBDF8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18.450,00</w:t>
            </w:r>
          </w:p>
        </w:tc>
        <w:tc>
          <w:tcPr>
            <w:tcW w:w="1438" w:type="dxa"/>
          </w:tcPr>
          <w:p w14:paraId="14C79855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18.450,00</w:t>
            </w:r>
          </w:p>
        </w:tc>
        <w:tc>
          <w:tcPr>
            <w:tcW w:w="1176" w:type="dxa"/>
          </w:tcPr>
          <w:p w14:paraId="482BA20F" w14:textId="77777777" w:rsidR="00227301" w:rsidRDefault="00ED6A78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4.342,38</w:t>
            </w:r>
          </w:p>
        </w:tc>
        <w:tc>
          <w:tcPr>
            <w:tcW w:w="802" w:type="dxa"/>
          </w:tcPr>
          <w:p w14:paraId="4CF50798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23,54%</w:t>
            </w:r>
          </w:p>
        </w:tc>
      </w:tr>
      <w:tr w:rsidR="00227301" w14:paraId="35B406A3" w14:textId="77777777">
        <w:trPr>
          <w:trHeight w:val="275"/>
        </w:trPr>
        <w:tc>
          <w:tcPr>
            <w:tcW w:w="5863" w:type="dxa"/>
          </w:tcPr>
          <w:p w14:paraId="4C854C5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541" w:type="dxa"/>
          </w:tcPr>
          <w:p w14:paraId="30CEB2FF" w14:textId="77777777" w:rsidR="00227301" w:rsidRDefault="00ED6A78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04B5B11D" w14:textId="77777777" w:rsidR="00227301" w:rsidRDefault="00ED6A78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9585C28" w14:textId="77777777" w:rsidR="00227301" w:rsidRDefault="00ED6A78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2.105,10</w:t>
            </w:r>
          </w:p>
        </w:tc>
        <w:tc>
          <w:tcPr>
            <w:tcW w:w="802" w:type="dxa"/>
          </w:tcPr>
          <w:p w14:paraId="5DD45454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7FDFAF8" w14:textId="77777777">
        <w:trPr>
          <w:trHeight w:val="287"/>
        </w:trPr>
        <w:tc>
          <w:tcPr>
            <w:tcW w:w="5863" w:type="dxa"/>
          </w:tcPr>
          <w:p w14:paraId="566F792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541" w:type="dxa"/>
          </w:tcPr>
          <w:p w14:paraId="0D8884A6" w14:textId="77777777" w:rsidR="00227301" w:rsidRDefault="00ED6A78">
            <w:pPr>
              <w:pStyle w:val="TableParagraph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49558ADA" w14:textId="77777777" w:rsidR="00227301" w:rsidRDefault="00ED6A78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1BCB006" w14:textId="77777777" w:rsidR="00227301" w:rsidRDefault="00ED6A78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284,20</w:t>
            </w:r>
          </w:p>
        </w:tc>
        <w:tc>
          <w:tcPr>
            <w:tcW w:w="802" w:type="dxa"/>
          </w:tcPr>
          <w:p w14:paraId="6EB9C66B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5DBE409" w14:textId="77777777">
        <w:trPr>
          <w:trHeight w:val="288"/>
        </w:trPr>
        <w:tc>
          <w:tcPr>
            <w:tcW w:w="5863" w:type="dxa"/>
          </w:tcPr>
          <w:p w14:paraId="1591DEE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41" w:type="dxa"/>
          </w:tcPr>
          <w:p w14:paraId="1821F3FB" w14:textId="77777777" w:rsidR="00227301" w:rsidRDefault="00ED6A78">
            <w:pPr>
              <w:pStyle w:val="TableParagraph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69999B67" w14:textId="77777777" w:rsidR="00227301" w:rsidRDefault="00ED6A78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4EBB99A" w14:textId="77777777" w:rsidR="00227301" w:rsidRDefault="00ED6A78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1.802,50</w:t>
            </w:r>
          </w:p>
        </w:tc>
        <w:tc>
          <w:tcPr>
            <w:tcW w:w="802" w:type="dxa"/>
          </w:tcPr>
          <w:p w14:paraId="223C141A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BBB8155" w14:textId="77777777">
        <w:trPr>
          <w:trHeight w:val="287"/>
        </w:trPr>
        <w:tc>
          <w:tcPr>
            <w:tcW w:w="5863" w:type="dxa"/>
          </w:tcPr>
          <w:p w14:paraId="0FC82F2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541" w:type="dxa"/>
          </w:tcPr>
          <w:p w14:paraId="0DC489DD" w14:textId="77777777" w:rsidR="00227301" w:rsidRDefault="00ED6A78">
            <w:pPr>
              <w:pStyle w:val="TableParagraph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47E98F58" w14:textId="77777777" w:rsidR="00227301" w:rsidRDefault="00ED6A78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662CF550" w14:textId="77777777" w:rsidR="00227301" w:rsidRDefault="00ED6A78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150,58</w:t>
            </w:r>
          </w:p>
        </w:tc>
        <w:tc>
          <w:tcPr>
            <w:tcW w:w="802" w:type="dxa"/>
          </w:tcPr>
          <w:p w14:paraId="65CBEFCD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2DE7AC1" w14:textId="77777777">
        <w:trPr>
          <w:trHeight w:val="300"/>
        </w:trPr>
        <w:tc>
          <w:tcPr>
            <w:tcW w:w="5863" w:type="dxa"/>
          </w:tcPr>
          <w:p w14:paraId="435D8F5E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41" w:type="dxa"/>
          </w:tcPr>
          <w:p w14:paraId="7751DBCB" w14:textId="77777777" w:rsidR="00227301" w:rsidRDefault="00ED6A78">
            <w:pPr>
              <w:pStyle w:val="TableParagraph"/>
              <w:spacing w:before="65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47.000,00</w:t>
            </w:r>
          </w:p>
        </w:tc>
        <w:tc>
          <w:tcPr>
            <w:tcW w:w="1438" w:type="dxa"/>
          </w:tcPr>
          <w:p w14:paraId="1A69E200" w14:textId="77777777" w:rsidR="00227301" w:rsidRDefault="00ED6A78">
            <w:pPr>
              <w:pStyle w:val="TableParagraph"/>
              <w:spacing w:before="65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47.000,00</w:t>
            </w:r>
          </w:p>
        </w:tc>
        <w:tc>
          <w:tcPr>
            <w:tcW w:w="1176" w:type="dxa"/>
          </w:tcPr>
          <w:p w14:paraId="6B0FD92A" w14:textId="77777777" w:rsidR="00227301" w:rsidRDefault="00ED6A78">
            <w:pPr>
              <w:pStyle w:val="TableParagraph"/>
              <w:spacing w:before="65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18.800,00</w:t>
            </w:r>
          </w:p>
        </w:tc>
        <w:tc>
          <w:tcPr>
            <w:tcW w:w="802" w:type="dxa"/>
          </w:tcPr>
          <w:p w14:paraId="5A0AFED1" w14:textId="77777777" w:rsidR="00227301" w:rsidRDefault="00ED6A78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40,00%</w:t>
            </w:r>
          </w:p>
        </w:tc>
      </w:tr>
      <w:tr w:rsidR="00227301" w14:paraId="29CB25A9" w14:textId="77777777">
        <w:trPr>
          <w:trHeight w:val="275"/>
        </w:trPr>
        <w:tc>
          <w:tcPr>
            <w:tcW w:w="5863" w:type="dxa"/>
          </w:tcPr>
          <w:p w14:paraId="5C182E5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41" w:type="dxa"/>
          </w:tcPr>
          <w:p w14:paraId="26B736CC" w14:textId="77777777" w:rsidR="00227301" w:rsidRDefault="00ED6A78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5DBDEC80" w14:textId="77777777" w:rsidR="00227301" w:rsidRDefault="00ED6A78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5A26D3C6" w14:textId="77777777" w:rsidR="00227301" w:rsidRDefault="00ED6A78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18.800,00</w:t>
            </w:r>
          </w:p>
        </w:tc>
        <w:tc>
          <w:tcPr>
            <w:tcW w:w="802" w:type="dxa"/>
          </w:tcPr>
          <w:p w14:paraId="1E9734A3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F61E1B2" w14:textId="77777777">
        <w:trPr>
          <w:trHeight w:val="310"/>
        </w:trPr>
        <w:tc>
          <w:tcPr>
            <w:tcW w:w="5863" w:type="dxa"/>
          </w:tcPr>
          <w:p w14:paraId="71709311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090005 Rad Savjeta mladih Grada Varaždina</w:t>
            </w:r>
          </w:p>
        </w:tc>
        <w:tc>
          <w:tcPr>
            <w:tcW w:w="1541" w:type="dxa"/>
          </w:tcPr>
          <w:p w14:paraId="06C6E8BE" w14:textId="77777777" w:rsidR="00227301" w:rsidRDefault="00ED6A78">
            <w:pPr>
              <w:pStyle w:val="TableParagraph"/>
              <w:spacing w:before="60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5.730,00</w:t>
            </w:r>
          </w:p>
        </w:tc>
        <w:tc>
          <w:tcPr>
            <w:tcW w:w="1438" w:type="dxa"/>
          </w:tcPr>
          <w:p w14:paraId="17DB745A" w14:textId="77777777" w:rsidR="00227301" w:rsidRDefault="00ED6A78">
            <w:pPr>
              <w:pStyle w:val="TableParagraph"/>
              <w:spacing w:before="60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5.730,00</w:t>
            </w:r>
          </w:p>
        </w:tc>
        <w:tc>
          <w:tcPr>
            <w:tcW w:w="1176" w:type="dxa"/>
          </w:tcPr>
          <w:p w14:paraId="590B646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14:paraId="2518B198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3B3A9E3A" w14:textId="77777777">
        <w:trPr>
          <w:trHeight w:val="293"/>
        </w:trPr>
        <w:tc>
          <w:tcPr>
            <w:tcW w:w="5863" w:type="dxa"/>
          </w:tcPr>
          <w:p w14:paraId="291C3C76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1" w:type="dxa"/>
          </w:tcPr>
          <w:p w14:paraId="3B4849B1" w14:textId="77777777" w:rsidR="00227301" w:rsidRDefault="00ED6A78">
            <w:pPr>
              <w:pStyle w:val="TableParagraph"/>
              <w:spacing w:before="3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5.730,00</w:t>
            </w:r>
          </w:p>
        </w:tc>
        <w:tc>
          <w:tcPr>
            <w:tcW w:w="1438" w:type="dxa"/>
          </w:tcPr>
          <w:p w14:paraId="5F3FE86F" w14:textId="77777777" w:rsidR="00227301" w:rsidRDefault="00ED6A78">
            <w:pPr>
              <w:pStyle w:val="TableParagraph"/>
              <w:spacing w:before="3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5.730,00</w:t>
            </w:r>
          </w:p>
        </w:tc>
        <w:tc>
          <w:tcPr>
            <w:tcW w:w="1176" w:type="dxa"/>
          </w:tcPr>
          <w:p w14:paraId="31C4E210" w14:textId="77777777" w:rsidR="00227301" w:rsidRDefault="00ED6A78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69213D54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1B1BC2D" w14:textId="77777777">
        <w:trPr>
          <w:trHeight w:val="283"/>
        </w:trPr>
        <w:tc>
          <w:tcPr>
            <w:tcW w:w="5863" w:type="dxa"/>
          </w:tcPr>
          <w:p w14:paraId="52D4E15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41" w:type="dxa"/>
          </w:tcPr>
          <w:p w14:paraId="4BD50737" w14:textId="77777777" w:rsidR="00227301" w:rsidRDefault="00ED6A78">
            <w:pPr>
              <w:pStyle w:val="TableParagraph"/>
              <w:spacing w:before="49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5.330,00</w:t>
            </w:r>
          </w:p>
        </w:tc>
        <w:tc>
          <w:tcPr>
            <w:tcW w:w="1438" w:type="dxa"/>
          </w:tcPr>
          <w:p w14:paraId="4682AF8F" w14:textId="77777777" w:rsidR="00227301" w:rsidRDefault="00ED6A78">
            <w:pPr>
              <w:pStyle w:val="TableParagraph"/>
              <w:spacing w:before="49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5.330,00</w:t>
            </w:r>
          </w:p>
        </w:tc>
        <w:tc>
          <w:tcPr>
            <w:tcW w:w="1176" w:type="dxa"/>
          </w:tcPr>
          <w:p w14:paraId="1E95CDFA" w14:textId="77777777" w:rsidR="00227301" w:rsidRDefault="00ED6A78">
            <w:pPr>
              <w:pStyle w:val="TableParagraph"/>
              <w:spacing w:before="49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2" w:type="dxa"/>
          </w:tcPr>
          <w:p w14:paraId="740BBF2B" w14:textId="77777777" w:rsidR="00227301" w:rsidRDefault="00ED6A78">
            <w:pPr>
              <w:pStyle w:val="TableParagraph"/>
              <w:spacing w:before="49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0610218" w14:textId="77777777">
        <w:trPr>
          <w:trHeight w:val="288"/>
        </w:trPr>
        <w:tc>
          <w:tcPr>
            <w:tcW w:w="5863" w:type="dxa"/>
          </w:tcPr>
          <w:p w14:paraId="1A8CBF06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41" w:type="dxa"/>
          </w:tcPr>
          <w:p w14:paraId="24891742" w14:textId="77777777" w:rsidR="00227301" w:rsidRDefault="00ED6A78">
            <w:pPr>
              <w:pStyle w:val="TableParagraph"/>
              <w:spacing w:before="5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400,00</w:t>
            </w:r>
          </w:p>
        </w:tc>
        <w:tc>
          <w:tcPr>
            <w:tcW w:w="1438" w:type="dxa"/>
          </w:tcPr>
          <w:p w14:paraId="3A4E13CC" w14:textId="77777777" w:rsidR="00227301" w:rsidRDefault="00ED6A78">
            <w:pPr>
              <w:pStyle w:val="TableParagraph"/>
              <w:spacing w:before="5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400,00</w:t>
            </w:r>
          </w:p>
        </w:tc>
        <w:tc>
          <w:tcPr>
            <w:tcW w:w="1176" w:type="dxa"/>
          </w:tcPr>
          <w:p w14:paraId="605A4443" w14:textId="77777777" w:rsidR="00227301" w:rsidRDefault="00ED6A78">
            <w:pPr>
              <w:pStyle w:val="TableParagraph"/>
              <w:spacing w:before="5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2" w:type="dxa"/>
          </w:tcPr>
          <w:p w14:paraId="01F99F4D" w14:textId="77777777" w:rsidR="00227301" w:rsidRDefault="00ED6A78">
            <w:pPr>
              <w:pStyle w:val="TableParagraph"/>
              <w:spacing w:before="5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C134D28" w14:textId="77777777">
        <w:trPr>
          <w:trHeight w:val="298"/>
        </w:trPr>
        <w:tc>
          <w:tcPr>
            <w:tcW w:w="5863" w:type="dxa"/>
          </w:tcPr>
          <w:p w14:paraId="049A4A9C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090006 Varaždin - Grad prijatelj djece</w:t>
            </w:r>
          </w:p>
        </w:tc>
        <w:tc>
          <w:tcPr>
            <w:tcW w:w="1541" w:type="dxa"/>
          </w:tcPr>
          <w:p w14:paraId="2E2CFEC4" w14:textId="77777777" w:rsidR="00227301" w:rsidRDefault="00ED6A78">
            <w:pPr>
              <w:pStyle w:val="TableParagraph"/>
              <w:spacing w:before="47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27.150,00</w:t>
            </w:r>
          </w:p>
        </w:tc>
        <w:tc>
          <w:tcPr>
            <w:tcW w:w="1438" w:type="dxa"/>
          </w:tcPr>
          <w:p w14:paraId="0F36729B" w14:textId="77777777" w:rsidR="00227301" w:rsidRDefault="00ED6A78">
            <w:pPr>
              <w:pStyle w:val="TableParagraph"/>
              <w:spacing w:before="47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27.150,00</w:t>
            </w:r>
          </w:p>
        </w:tc>
        <w:tc>
          <w:tcPr>
            <w:tcW w:w="1176" w:type="dxa"/>
          </w:tcPr>
          <w:p w14:paraId="36D77023" w14:textId="77777777" w:rsidR="00227301" w:rsidRDefault="00ED6A78">
            <w:pPr>
              <w:pStyle w:val="TableParagraph"/>
              <w:spacing w:before="47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21.161,33</w:t>
            </w:r>
          </w:p>
        </w:tc>
        <w:tc>
          <w:tcPr>
            <w:tcW w:w="802" w:type="dxa"/>
          </w:tcPr>
          <w:p w14:paraId="01F5C1AA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77,94%</w:t>
            </w:r>
          </w:p>
        </w:tc>
      </w:tr>
      <w:tr w:rsidR="00227301" w14:paraId="5A3D9469" w14:textId="77777777">
        <w:trPr>
          <w:trHeight w:val="287"/>
        </w:trPr>
        <w:tc>
          <w:tcPr>
            <w:tcW w:w="5863" w:type="dxa"/>
          </w:tcPr>
          <w:p w14:paraId="1B83CC6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1" w:type="dxa"/>
          </w:tcPr>
          <w:p w14:paraId="2A465AB9" w14:textId="77777777" w:rsidR="00227301" w:rsidRDefault="00ED6A78">
            <w:pPr>
              <w:pStyle w:val="TableParagraph"/>
              <w:spacing w:before="3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27.150,00</w:t>
            </w:r>
          </w:p>
        </w:tc>
        <w:tc>
          <w:tcPr>
            <w:tcW w:w="1438" w:type="dxa"/>
          </w:tcPr>
          <w:p w14:paraId="68133EFA" w14:textId="77777777" w:rsidR="00227301" w:rsidRDefault="00ED6A78">
            <w:pPr>
              <w:pStyle w:val="TableParagraph"/>
              <w:spacing w:before="3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27.150,00</w:t>
            </w:r>
          </w:p>
        </w:tc>
        <w:tc>
          <w:tcPr>
            <w:tcW w:w="1176" w:type="dxa"/>
          </w:tcPr>
          <w:p w14:paraId="4563D982" w14:textId="77777777" w:rsidR="00227301" w:rsidRDefault="00ED6A78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21.161,33</w:t>
            </w:r>
          </w:p>
        </w:tc>
        <w:tc>
          <w:tcPr>
            <w:tcW w:w="802" w:type="dxa"/>
          </w:tcPr>
          <w:p w14:paraId="229C1E27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77,94%</w:t>
            </w:r>
          </w:p>
        </w:tc>
      </w:tr>
      <w:tr w:rsidR="00227301" w14:paraId="048158E7" w14:textId="77777777">
        <w:trPr>
          <w:trHeight w:val="278"/>
        </w:trPr>
        <w:tc>
          <w:tcPr>
            <w:tcW w:w="5863" w:type="dxa"/>
          </w:tcPr>
          <w:p w14:paraId="07735C9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41" w:type="dxa"/>
          </w:tcPr>
          <w:p w14:paraId="6FB485B1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7.150,00</w:t>
            </w:r>
          </w:p>
        </w:tc>
        <w:tc>
          <w:tcPr>
            <w:tcW w:w="1438" w:type="dxa"/>
          </w:tcPr>
          <w:p w14:paraId="7B79B9E7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7.150,00</w:t>
            </w:r>
          </w:p>
        </w:tc>
        <w:tc>
          <w:tcPr>
            <w:tcW w:w="1176" w:type="dxa"/>
          </w:tcPr>
          <w:p w14:paraId="07DDD49F" w14:textId="77777777" w:rsidR="00227301" w:rsidRDefault="00ED6A78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1.161,33</w:t>
            </w:r>
          </w:p>
        </w:tc>
        <w:tc>
          <w:tcPr>
            <w:tcW w:w="802" w:type="dxa"/>
          </w:tcPr>
          <w:p w14:paraId="64329B6C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16,24%</w:t>
            </w:r>
          </w:p>
        </w:tc>
      </w:tr>
      <w:tr w:rsidR="00227301" w14:paraId="63C753E0" w14:textId="77777777">
        <w:trPr>
          <w:trHeight w:val="275"/>
        </w:trPr>
        <w:tc>
          <w:tcPr>
            <w:tcW w:w="5863" w:type="dxa"/>
          </w:tcPr>
          <w:p w14:paraId="713C412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3294 Članarine i norme</w:t>
            </w:r>
          </w:p>
        </w:tc>
        <w:tc>
          <w:tcPr>
            <w:tcW w:w="1541" w:type="dxa"/>
          </w:tcPr>
          <w:p w14:paraId="2F9C4797" w14:textId="77777777" w:rsidR="00227301" w:rsidRDefault="00ED6A78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19733E34" w14:textId="77777777" w:rsidR="00227301" w:rsidRDefault="00ED6A78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5261C44" w14:textId="77777777" w:rsidR="00227301" w:rsidRDefault="00ED6A78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1.161,33</w:t>
            </w:r>
          </w:p>
        </w:tc>
        <w:tc>
          <w:tcPr>
            <w:tcW w:w="802" w:type="dxa"/>
          </w:tcPr>
          <w:p w14:paraId="52175291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F743D67" w14:textId="77777777">
        <w:trPr>
          <w:trHeight w:val="300"/>
        </w:trPr>
        <w:tc>
          <w:tcPr>
            <w:tcW w:w="5863" w:type="dxa"/>
          </w:tcPr>
          <w:p w14:paraId="70E991FD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41" w:type="dxa"/>
          </w:tcPr>
          <w:p w14:paraId="4B927A0A" w14:textId="77777777" w:rsidR="00227301" w:rsidRDefault="00ED6A78">
            <w:pPr>
              <w:pStyle w:val="TableParagraph"/>
              <w:spacing w:before="65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438" w:type="dxa"/>
          </w:tcPr>
          <w:p w14:paraId="4D60B776" w14:textId="77777777" w:rsidR="00227301" w:rsidRDefault="00ED6A78">
            <w:pPr>
              <w:pStyle w:val="TableParagraph"/>
              <w:spacing w:before="65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176" w:type="dxa"/>
          </w:tcPr>
          <w:p w14:paraId="126AFDF1" w14:textId="77777777" w:rsidR="00227301" w:rsidRDefault="00ED6A78">
            <w:pPr>
              <w:pStyle w:val="TableParagraph"/>
              <w:spacing w:before="65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802" w:type="dxa"/>
          </w:tcPr>
          <w:p w14:paraId="2D9CB263" w14:textId="77777777" w:rsidR="00227301" w:rsidRDefault="00ED6A78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39880291" w14:textId="77777777">
        <w:trPr>
          <w:trHeight w:val="275"/>
        </w:trPr>
        <w:tc>
          <w:tcPr>
            <w:tcW w:w="5863" w:type="dxa"/>
          </w:tcPr>
          <w:p w14:paraId="5964968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41" w:type="dxa"/>
          </w:tcPr>
          <w:p w14:paraId="02EF6122" w14:textId="77777777" w:rsidR="00227301" w:rsidRDefault="00ED6A78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46E0FA6" w14:textId="77777777" w:rsidR="00227301" w:rsidRDefault="00ED6A78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D5B12EB" w14:textId="77777777" w:rsidR="00227301" w:rsidRDefault="00ED6A78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  <w:tc>
          <w:tcPr>
            <w:tcW w:w="802" w:type="dxa"/>
          </w:tcPr>
          <w:p w14:paraId="29F1BA62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3832E0" w14:textId="77777777">
        <w:trPr>
          <w:trHeight w:val="470"/>
        </w:trPr>
        <w:tc>
          <w:tcPr>
            <w:tcW w:w="5863" w:type="dxa"/>
          </w:tcPr>
          <w:p w14:paraId="31D73AA9" w14:textId="77777777" w:rsidR="00227301" w:rsidRDefault="00ED6A78">
            <w:pPr>
              <w:pStyle w:val="TableParagraph"/>
              <w:spacing w:before="68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090008 Sufinanciranje programa udruga u području odgoja i obrazovanja</w:t>
            </w:r>
          </w:p>
        </w:tc>
        <w:tc>
          <w:tcPr>
            <w:tcW w:w="1541" w:type="dxa"/>
          </w:tcPr>
          <w:p w14:paraId="28F231E6" w14:textId="77777777" w:rsidR="00227301" w:rsidRDefault="00ED6A78">
            <w:pPr>
              <w:pStyle w:val="TableParagraph"/>
              <w:spacing w:before="60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12.000,00</w:t>
            </w:r>
          </w:p>
        </w:tc>
        <w:tc>
          <w:tcPr>
            <w:tcW w:w="1438" w:type="dxa"/>
          </w:tcPr>
          <w:p w14:paraId="6E71097C" w14:textId="77777777" w:rsidR="00227301" w:rsidRDefault="00ED6A78">
            <w:pPr>
              <w:pStyle w:val="TableParagraph"/>
              <w:spacing w:before="60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12.000,00</w:t>
            </w:r>
          </w:p>
        </w:tc>
        <w:tc>
          <w:tcPr>
            <w:tcW w:w="1176" w:type="dxa"/>
          </w:tcPr>
          <w:p w14:paraId="0185DE73" w14:textId="77777777" w:rsidR="00227301" w:rsidRDefault="00ED6A78">
            <w:pPr>
              <w:pStyle w:val="TableParagraph"/>
              <w:spacing w:before="60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12.000,00</w:t>
            </w:r>
          </w:p>
        </w:tc>
        <w:tc>
          <w:tcPr>
            <w:tcW w:w="802" w:type="dxa"/>
          </w:tcPr>
          <w:p w14:paraId="07B393C2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227301" w14:paraId="3DF83E84" w14:textId="77777777">
        <w:trPr>
          <w:trHeight w:val="247"/>
        </w:trPr>
        <w:tc>
          <w:tcPr>
            <w:tcW w:w="5863" w:type="dxa"/>
          </w:tcPr>
          <w:p w14:paraId="7A047F98" w14:textId="77777777" w:rsidR="00227301" w:rsidRDefault="00ED6A78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1" w:type="dxa"/>
          </w:tcPr>
          <w:p w14:paraId="199FE5F7" w14:textId="77777777" w:rsidR="00227301" w:rsidRDefault="00ED6A78">
            <w:pPr>
              <w:pStyle w:val="TableParagraph"/>
              <w:spacing w:before="0" w:line="204" w:lineRule="exact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438" w:type="dxa"/>
          </w:tcPr>
          <w:p w14:paraId="2645FAA4" w14:textId="77777777" w:rsidR="00227301" w:rsidRDefault="00ED6A78">
            <w:pPr>
              <w:pStyle w:val="TableParagraph"/>
              <w:spacing w:before="0" w:line="204" w:lineRule="exact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176" w:type="dxa"/>
          </w:tcPr>
          <w:p w14:paraId="65AD2B1C" w14:textId="77777777" w:rsidR="00227301" w:rsidRDefault="00ED6A78">
            <w:pPr>
              <w:pStyle w:val="TableParagraph"/>
              <w:spacing w:before="0" w:line="204" w:lineRule="exact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02" w:type="dxa"/>
          </w:tcPr>
          <w:p w14:paraId="3F5BC097" w14:textId="77777777" w:rsidR="00227301" w:rsidRDefault="00ED6A78">
            <w:pPr>
              <w:pStyle w:val="TableParagraph"/>
              <w:spacing w:before="0" w:line="204" w:lineRule="exact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227301" w14:paraId="32A41566" w14:textId="77777777">
        <w:trPr>
          <w:trHeight w:val="284"/>
        </w:trPr>
        <w:tc>
          <w:tcPr>
            <w:tcW w:w="5863" w:type="dxa"/>
          </w:tcPr>
          <w:p w14:paraId="778329B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41" w:type="dxa"/>
          </w:tcPr>
          <w:p w14:paraId="7DE5250D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438" w:type="dxa"/>
          </w:tcPr>
          <w:p w14:paraId="5ACB6B6B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176" w:type="dxa"/>
          </w:tcPr>
          <w:p w14:paraId="48E4BFE9" w14:textId="77777777" w:rsidR="00227301" w:rsidRDefault="00ED6A78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802" w:type="dxa"/>
          </w:tcPr>
          <w:p w14:paraId="0AA337E5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62ED7C9B" w14:textId="77777777">
        <w:trPr>
          <w:trHeight w:val="281"/>
        </w:trPr>
        <w:tc>
          <w:tcPr>
            <w:tcW w:w="5863" w:type="dxa"/>
          </w:tcPr>
          <w:p w14:paraId="5BD5AF49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41" w:type="dxa"/>
          </w:tcPr>
          <w:p w14:paraId="2FB27D6E" w14:textId="77777777" w:rsidR="00227301" w:rsidRDefault="00ED6A78">
            <w:pPr>
              <w:pStyle w:val="TableParagraph"/>
              <w:spacing w:before="55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6D82ACBD" w14:textId="77777777" w:rsidR="00227301" w:rsidRDefault="00ED6A78">
            <w:pPr>
              <w:pStyle w:val="TableParagraph"/>
              <w:spacing w:before="55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929CF50" w14:textId="77777777" w:rsidR="00227301" w:rsidRDefault="00ED6A78">
            <w:pPr>
              <w:pStyle w:val="TableParagraph"/>
              <w:spacing w:before="55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12.000,00</w:t>
            </w:r>
          </w:p>
        </w:tc>
        <w:tc>
          <w:tcPr>
            <w:tcW w:w="802" w:type="dxa"/>
          </w:tcPr>
          <w:p w14:paraId="64030541" w14:textId="77777777" w:rsidR="00227301" w:rsidRDefault="00ED6A78">
            <w:pPr>
              <w:pStyle w:val="TableParagraph"/>
              <w:spacing w:before="55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2F2651F" w14:textId="77777777">
        <w:trPr>
          <w:trHeight w:val="470"/>
        </w:trPr>
        <w:tc>
          <w:tcPr>
            <w:tcW w:w="5863" w:type="dxa"/>
          </w:tcPr>
          <w:p w14:paraId="4BD23906" w14:textId="77777777" w:rsidR="00227301" w:rsidRDefault="00ED6A78">
            <w:pPr>
              <w:pStyle w:val="TableParagraph"/>
              <w:spacing w:before="68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090009 Potpora udrugama civilnog društva u socijalnoj skrbi i zdravstvu</w:t>
            </w:r>
          </w:p>
        </w:tc>
        <w:tc>
          <w:tcPr>
            <w:tcW w:w="1541" w:type="dxa"/>
          </w:tcPr>
          <w:p w14:paraId="5AE2788A" w14:textId="77777777" w:rsidR="00227301" w:rsidRDefault="00ED6A78">
            <w:pPr>
              <w:pStyle w:val="TableParagraph"/>
              <w:spacing w:before="60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105.000,00</w:t>
            </w:r>
          </w:p>
        </w:tc>
        <w:tc>
          <w:tcPr>
            <w:tcW w:w="1438" w:type="dxa"/>
          </w:tcPr>
          <w:p w14:paraId="3D372C69" w14:textId="77777777" w:rsidR="00227301" w:rsidRDefault="00ED6A78">
            <w:pPr>
              <w:pStyle w:val="TableParagraph"/>
              <w:spacing w:before="60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105.000,00</w:t>
            </w:r>
          </w:p>
        </w:tc>
        <w:tc>
          <w:tcPr>
            <w:tcW w:w="1176" w:type="dxa"/>
          </w:tcPr>
          <w:p w14:paraId="08AF8FAA" w14:textId="77777777" w:rsidR="00227301" w:rsidRDefault="00ED6A78">
            <w:pPr>
              <w:pStyle w:val="TableParagraph"/>
              <w:spacing w:before="60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105.000,00</w:t>
            </w:r>
          </w:p>
        </w:tc>
        <w:tc>
          <w:tcPr>
            <w:tcW w:w="802" w:type="dxa"/>
          </w:tcPr>
          <w:p w14:paraId="5227263A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227301" w14:paraId="4744CA37" w14:textId="77777777">
        <w:trPr>
          <w:trHeight w:val="247"/>
        </w:trPr>
        <w:tc>
          <w:tcPr>
            <w:tcW w:w="5863" w:type="dxa"/>
          </w:tcPr>
          <w:p w14:paraId="681E3F3C" w14:textId="77777777" w:rsidR="00227301" w:rsidRDefault="00ED6A78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1" w:type="dxa"/>
          </w:tcPr>
          <w:p w14:paraId="6B6CCCFE" w14:textId="77777777" w:rsidR="00227301" w:rsidRDefault="00ED6A78">
            <w:pPr>
              <w:pStyle w:val="TableParagraph"/>
              <w:spacing w:before="0" w:line="204" w:lineRule="exact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438" w:type="dxa"/>
          </w:tcPr>
          <w:p w14:paraId="48011134" w14:textId="77777777" w:rsidR="00227301" w:rsidRDefault="00ED6A78">
            <w:pPr>
              <w:pStyle w:val="TableParagraph"/>
              <w:spacing w:before="0" w:line="204" w:lineRule="exact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176" w:type="dxa"/>
          </w:tcPr>
          <w:p w14:paraId="6BFDC524" w14:textId="77777777" w:rsidR="00227301" w:rsidRDefault="00ED6A78">
            <w:pPr>
              <w:pStyle w:val="TableParagraph"/>
              <w:spacing w:before="0" w:line="204" w:lineRule="exact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802" w:type="dxa"/>
          </w:tcPr>
          <w:p w14:paraId="0180DA56" w14:textId="77777777" w:rsidR="00227301" w:rsidRDefault="00ED6A78">
            <w:pPr>
              <w:pStyle w:val="TableParagraph"/>
              <w:spacing w:before="0" w:line="204" w:lineRule="exact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227301" w14:paraId="7FF7DCC2" w14:textId="77777777">
        <w:trPr>
          <w:trHeight w:val="278"/>
        </w:trPr>
        <w:tc>
          <w:tcPr>
            <w:tcW w:w="5863" w:type="dxa"/>
          </w:tcPr>
          <w:p w14:paraId="350E89E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41" w:type="dxa"/>
          </w:tcPr>
          <w:p w14:paraId="09CE4EA0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105.000,00</w:t>
            </w:r>
          </w:p>
        </w:tc>
        <w:tc>
          <w:tcPr>
            <w:tcW w:w="1438" w:type="dxa"/>
          </w:tcPr>
          <w:p w14:paraId="4AAAF776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105.000,00</w:t>
            </w:r>
          </w:p>
        </w:tc>
        <w:tc>
          <w:tcPr>
            <w:tcW w:w="1176" w:type="dxa"/>
          </w:tcPr>
          <w:p w14:paraId="1BE45192" w14:textId="77777777" w:rsidR="00227301" w:rsidRDefault="00ED6A78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105.000,00</w:t>
            </w:r>
          </w:p>
        </w:tc>
        <w:tc>
          <w:tcPr>
            <w:tcW w:w="802" w:type="dxa"/>
          </w:tcPr>
          <w:p w14:paraId="211A1081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2869F93A" w14:textId="77777777">
        <w:trPr>
          <w:trHeight w:val="275"/>
        </w:trPr>
        <w:tc>
          <w:tcPr>
            <w:tcW w:w="5863" w:type="dxa"/>
          </w:tcPr>
          <w:p w14:paraId="62DCEBA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41" w:type="dxa"/>
          </w:tcPr>
          <w:p w14:paraId="50490BCE" w14:textId="77777777" w:rsidR="00227301" w:rsidRDefault="00ED6A78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1D56C923" w14:textId="77777777" w:rsidR="00227301" w:rsidRDefault="00ED6A78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256EFB63" w14:textId="77777777" w:rsidR="00227301" w:rsidRDefault="00ED6A78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105.000,00</w:t>
            </w:r>
          </w:p>
        </w:tc>
        <w:tc>
          <w:tcPr>
            <w:tcW w:w="802" w:type="dxa"/>
          </w:tcPr>
          <w:p w14:paraId="2DAEDD3B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CC0D6EB" w14:textId="77777777">
        <w:trPr>
          <w:trHeight w:val="310"/>
        </w:trPr>
        <w:tc>
          <w:tcPr>
            <w:tcW w:w="5863" w:type="dxa"/>
          </w:tcPr>
          <w:p w14:paraId="048AE2EB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090013 Dječje božićnice</w:t>
            </w:r>
          </w:p>
        </w:tc>
        <w:tc>
          <w:tcPr>
            <w:tcW w:w="1541" w:type="dxa"/>
          </w:tcPr>
          <w:p w14:paraId="5F2FF15D" w14:textId="77777777" w:rsidR="00227301" w:rsidRDefault="00ED6A78">
            <w:pPr>
              <w:pStyle w:val="TableParagraph"/>
              <w:spacing w:before="60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167.000,00</w:t>
            </w:r>
          </w:p>
        </w:tc>
        <w:tc>
          <w:tcPr>
            <w:tcW w:w="1438" w:type="dxa"/>
          </w:tcPr>
          <w:p w14:paraId="4D4B6C21" w14:textId="77777777" w:rsidR="00227301" w:rsidRDefault="00ED6A78">
            <w:pPr>
              <w:pStyle w:val="TableParagraph"/>
              <w:spacing w:before="60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167.000,00</w:t>
            </w:r>
          </w:p>
        </w:tc>
        <w:tc>
          <w:tcPr>
            <w:tcW w:w="1176" w:type="dxa"/>
          </w:tcPr>
          <w:p w14:paraId="618004AE" w14:textId="77777777" w:rsidR="00227301" w:rsidRDefault="00ED6A78">
            <w:pPr>
              <w:pStyle w:val="TableParagraph"/>
              <w:spacing w:before="60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360,00</w:t>
            </w:r>
          </w:p>
        </w:tc>
        <w:tc>
          <w:tcPr>
            <w:tcW w:w="802" w:type="dxa"/>
          </w:tcPr>
          <w:p w14:paraId="0740671F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0,22%</w:t>
            </w:r>
          </w:p>
        </w:tc>
      </w:tr>
      <w:tr w:rsidR="00227301" w14:paraId="2BA3BD1E" w14:textId="77777777">
        <w:trPr>
          <w:trHeight w:val="287"/>
        </w:trPr>
        <w:tc>
          <w:tcPr>
            <w:tcW w:w="5863" w:type="dxa"/>
          </w:tcPr>
          <w:p w14:paraId="1D01DA3A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1" w:type="dxa"/>
          </w:tcPr>
          <w:p w14:paraId="6B1DA947" w14:textId="77777777" w:rsidR="00227301" w:rsidRDefault="00ED6A78">
            <w:pPr>
              <w:pStyle w:val="TableParagraph"/>
              <w:spacing w:before="3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167.000,00</w:t>
            </w:r>
          </w:p>
        </w:tc>
        <w:tc>
          <w:tcPr>
            <w:tcW w:w="1438" w:type="dxa"/>
          </w:tcPr>
          <w:p w14:paraId="6BF3EA33" w14:textId="77777777" w:rsidR="00227301" w:rsidRDefault="00ED6A78">
            <w:pPr>
              <w:pStyle w:val="TableParagraph"/>
              <w:spacing w:before="3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167.000,00</w:t>
            </w:r>
          </w:p>
        </w:tc>
        <w:tc>
          <w:tcPr>
            <w:tcW w:w="1176" w:type="dxa"/>
          </w:tcPr>
          <w:p w14:paraId="076C8577" w14:textId="77777777" w:rsidR="00227301" w:rsidRDefault="00ED6A78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360,00</w:t>
            </w:r>
          </w:p>
        </w:tc>
        <w:tc>
          <w:tcPr>
            <w:tcW w:w="802" w:type="dxa"/>
          </w:tcPr>
          <w:p w14:paraId="6948DF19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0,22%</w:t>
            </w:r>
          </w:p>
        </w:tc>
      </w:tr>
      <w:tr w:rsidR="00227301" w14:paraId="6C0186B7" w14:textId="77777777">
        <w:trPr>
          <w:trHeight w:val="277"/>
        </w:trPr>
        <w:tc>
          <w:tcPr>
            <w:tcW w:w="5863" w:type="dxa"/>
          </w:tcPr>
          <w:p w14:paraId="439AE51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41" w:type="dxa"/>
          </w:tcPr>
          <w:p w14:paraId="285472BC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438" w:type="dxa"/>
          </w:tcPr>
          <w:p w14:paraId="4AC27109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176" w:type="dxa"/>
          </w:tcPr>
          <w:p w14:paraId="20773ED6" w14:textId="77777777" w:rsidR="00227301" w:rsidRDefault="00ED6A78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2" w:type="dxa"/>
          </w:tcPr>
          <w:p w14:paraId="19B2660B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D534AD8" w14:textId="77777777">
        <w:trPr>
          <w:trHeight w:val="287"/>
        </w:trPr>
        <w:tc>
          <w:tcPr>
            <w:tcW w:w="5863" w:type="dxa"/>
          </w:tcPr>
          <w:p w14:paraId="119A08B4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541" w:type="dxa"/>
          </w:tcPr>
          <w:p w14:paraId="5D4C9C5C" w14:textId="77777777" w:rsidR="00227301" w:rsidRDefault="00ED6A78">
            <w:pPr>
              <w:pStyle w:val="TableParagraph"/>
              <w:spacing w:before="5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438" w:type="dxa"/>
          </w:tcPr>
          <w:p w14:paraId="5F174D63" w14:textId="77777777" w:rsidR="00227301" w:rsidRDefault="00ED6A78">
            <w:pPr>
              <w:pStyle w:val="TableParagraph"/>
              <w:spacing w:before="5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176" w:type="dxa"/>
          </w:tcPr>
          <w:p w14:paraId="1C00B23F" w14:textId="77777777" w:rsidR="00227301" w:rsidRDefault="00ED6A78">
            <w:pPr>
              <w:pStyle w:val="TableParagraph"/>
              <w:spacing w:before="5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2" w:type="dxa"/>
          </w:tcPr>
          <w:p w14:paraId="61C2E836" w14:textId="77777777" w:rsidR="00227301" w:rsidRDefault="00ED6A78">
            <w:pPr>
              <w:pStyle w:val="TableParagraph"/>
              <w:spacing w:before="5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83CB860" w14:textId="77777777">
        <w:trPr>
          <w:trHeight w:val="288"/>
        </w:trPr>
        <w:tc>
          <w:tcPr>
            <w:tcW w:w="5863" w:type="dxa"/>
          </w:tcPr>
          <w:p w14:paraId="4F6AF12C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41" w:type="dxa"/>
          </w:tcPr>
          <w:p w14:paraId="54B3015F" w14:textId="77777777" w:rsidR="00227301" w:rsidRDefault="00ED6A78">
            <w:pPr>
              <w:pStyle w:val="TableParagraph"/>
              <w:spacing w:before="5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152.000,00</w:t>
            </w:r>
          </w:p>
        </w:tc>
        <w:tc>
          <w:tcPr>
            <w:tcW w:w="1438" w:type="dxa"/>
          </w:tcPr>
          <w:p w14:paraId="724871ED" w14:textId="77777777" w:rsidR="00227301" w:rsidRDefault="00ED6A78">
            <w:pPr>
              <w:pStyle w:val="TableParagraph"/>
              <w:spacing w:before="5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152.000,00</w:t>
            </w:r>
          </w:p>
        </w:tc>
        <w:tc>
          <w:tcPr>
            <w:tcW w:w="1176" w:type="dxa"/>
          </w:tcPr>
          <w:p w14:paraId="604777D3" w14:textId="77777777" w:rsidR="00227301" w:rsidRDefault="00ED6A78">
            <w:pPr>
              <w:pStyle w:val="TableParagraph"/>
              <w:spacing w:before="5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360,00</w:t>
            </w:r>
          </w:p>
        </w:tc>
        <w:tc>
          <w:tcPr>
            <w:tcW w:w="802" w:type="dxa"/>
          </w:tcPr>
          <w:p w14:paraId="30CCB4B1" w14:textId="77777777" w:rsidR="00227301" w:rsidRDefault="00ED6A78">
            <w:pPr>
              <w:pStyle w:val="TableParagraph"/>
              <w:spacing w:before="5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0,24%</w:t>
            </w:r>
          </w:p>
        </w:tc>
      </w:tr>
      <w:tr w:rsidR="00227301" w14:paraId="24199783" w14:textId="77777777">
        <w:trPr>
          <w:trHeight w:val="275"/>
        </w:trPr>
        <w:tc>
          <w:tcPr>
            <w:tcW w:w="5863" w:type="dxa"/>
          </w:tcPr>
          <w:p w14:paraId="0C7A1F0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3721 Naknade građanima i kućanstvima u novcu</w:t>
            </w:r>
          </w:p>
        </w:tc>
        <w:tc>
          <w:tcPr>
            <w:tcW w:w="1541" w:type="dxa"/>
          </w:tcPr>
          <w:p w14:paraId="4406304E" w14:textId="77777777" w:rsidR="00227301" w:rsidRDefault="00ED6A78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C780078" w14:textId="77777777" w:rsidR="00227301" w:rsidRDefault="00ED6A78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62B6D728" w14:textId="77777777" w:rsidR="00227301" w:rsidRDefault="00ED6A78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360,00</w:t>
            </w:r>
          </w:p>
        </w:tc>
        <w:tc>
          <w:tcPr>
            <w:tcW w:w="802" w:type="dxa"/>
          </w:tcPr>
          <w:p w14:paraId="1B68F206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C0C4C96" w14:textId="77777777">
        <w:trPr>
          <w:trHeight w:val="316"/>
        </w:trPr>
        <w:tc>
          <w:tcPr>
            <w:tcW w:w="5863" w:type="dxa"/>
          </w:tcPr>
          <w:p w14:paraId="04D65370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090019 Dječji participativni proračun</w:t>
            </w:r>
          </w:p>
        </w:tc>
        <w:tc>
          <w:tcPr>
            <w:tcW w:w="1541" w:type="dxa"/>
          </w:tcPr>
          <w:p w14:paraId="2D4B90CF" w14:textId="77777777" w:rsidR="00227301" w:rsidRDefault="00ED6A78">
            <w:pPr>
              <w:pStyle w:val="TableParagraph"/>
              <w:spacing w:before="60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7.900,00</w:t>
            </w:r>
          </w:p>
        </w:tc>
        <w:tc>
          <w:tcPr>
            <w:tcW w:w="1438" w:type="dxa"/>
          </w:tcPr>
          <w:p w14:paraId="46FF139D" w14:textId="77777777" w:rsidR="00227301" w:rsidRDefault="00ED6A78">
            <w:pPr>
              <w:pStyle w:val="TableParagraph"/>
              <w:spacing w:before="60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7.900,00</w:t>
            </w:r>
          </w:p>
        </w:tc>
        <w:tc>
          <w:tcPr>
            <w:tcW w:w="1176" w:type="dxa"/>
          </w:tcPr>
          <w:p w14:paraId="42A053A3" w14:textId="77777777" w:rsidR="00227301" w:rsidRDefault="00ED6A78">
            <w:pPr>
              <w:pStyle w:val="TableParagraph"/>
              <w:spacing w:before="60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1BB579BF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0D9C5074" w14:textId="77777777">
        <w:trPr>
          <w:trHeight w:val="293"/>
        </w:trPr>
        <w:tc>
          <w:tcPr>
            <w:tcW w:w="5863" w:type="dxa"/>
          </w:tcPr>
          <w:p w14:paraId="1EE2D2D0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1" w:type="dxa"/>
          </w:tcPr>
          <w:p w14:paraId="7EBE3180" w14:textId="77777777" w:rsidR="00227301" w:rsidRDefault="00ED6A78">
            <w:pPr>
              <w:pStyle w:val="TableParagraph"/>
              <w:spacing w:before="43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7.900,00</w:t>
            </w:r>
          </w:p>
        </w:tc>
        <w:tc>
          <w:tcPr>
            <w:tcW w:w="1438" w:type="dxa"/>
          </w:tcPr>
          <w:p w14:paraId="617E07B0" w14:textId="77777777" w:rsidR="00227301" w:rsidRDefault="00ED6A78">
            <w:pPr>
              <w:pStyle w:val="TableParagraph"/>
              <w:spacing w:before="43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7.900,00</w:t>
            </w:r>
          </w:p>
        </w:tc>
        <w:tc>
          <w:tcPr>
            <w:tcW w:w="1176" w:type="dxa"/>
          </w:tcPr>
          <w:p w14:paraId="3AF9E572" w14:textId="77777777" w:rsidR="00227301" w:rsidRDefault="00ED6A78">
            <w:pPr>
              <w:pStyle w:val="TableParagraph"/>
              <w:spacing w:before="43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1FE41F95" w14:textId="77777777" w:rsidR="00227301" w:rsidRDefault="00ED6A78">
            <w:pPr>
              <w:pStyle w:val="TableParagraph"/>
              <w:spacing w:before="43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390AD4D" w14:textId="77777777">
        <w:trPr>
          <w:trHeight w:val="277"/>
        </w:trPr>
        <w:tc>
          <w:tcPr>
            <w:tcW w:w="5863" w:type="dxa"/>
          </w:tcPr>
          <w:p w14:paraId="40C723E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41" w:type="dxa"/>
          </w:tcPr>
          <w:p w14:paraId="32B8D30C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2.600,00</w:t>
            </w:r>
          </w:p>
        </w:tc>
        <w:tc>
          <w:tcPr>
            <w:tcW w:w="1438" w:type="dxa"/>
          </w:tcPr>
          <w:p w14:paraId="77853871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2.600,00</w:t>
            </w:r>
          </w:p>
        </w:tc>
        <w:tc>
          <w:tcPr>
            <w:tcW w:w="1176" w:type="dxa"/>
          </w:tcPr>
          <w:p w14:paraId="4CD33306" w14:textId="77777777" w:rsidR="00227301" w:rsidRDefault="00ED6A78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2" w:type="dxa"/>
          </w:tcPr>
          <w:p w14:paraId="5D593D47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26F8807" w14:textId="77777777">
        <w:trPr>
          <w:trHeight w:val="288"/>
        </w:trPr>
        <w:tc>
          <w:tcPr>
            <w:tcW w:w="5863" w:type="dxa"/>
          </w:tcPr>
          <w:p w14:paraId="20553B04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41" w:type="dxa"/>
          </w:tcPr>
          <w:p w14:paraId="00C5CC58" w14:textId="77777777" w:rsidR="00227301" w:rsidRDefault="00ED6A78">
            <w:pPr>
              <w:pStyle w:val="TableParagraph"/>
              <w:spacing w:before="5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5.300,00</w:t>
            </w:r>
          </w:p>
        </w:tc>
        <w:tc>
          <w:tcPr>
            <w:tcW w:w="1438" w:type="dxa"/>
          </w:tcPr>
          <w:p w14:paraId="3F3CEED0" w14:textId="77777777" w:rsidR="00227301" w:rsidRDefault="00ED6A78">
            <w:pPr>
              <w:pStyle w:val="TableParagraph"/>
              <w:spacing w:before="5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5.300,00</w:t>
            </w:r>
          </w:p>
        </w:tc>
        <w:tc>
          <w:tcPr>
            <w:tcW w:w="1176" w:type="dxa"/>
          </w:tcPr>
          <w:p w14:paraId="1FA266CD" w14:textId="77777777" w:rsidR="00227301" w:rsidRDefault="00ED6A78">
            <w:pPr>
              <w:pStyle w:val="TableParagraph"/>
              <w:spacing w:before="5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2" w:type="dxa"/>
          </w:tcPr>
          <w:p w14:paraId="344E7F1F" w14:textId="77777777" w:rsidR="00227301" w:rsidRDefault="00ED6A78">
            <w:pPr>
              <w:pStyle w:val="TableParagraph"/>
              <w:spacing w:before="5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BBBC708" w14:textId="77777777">
        <w:trPr>
          <w:trHeight w:val="298"/>
        </w:trPr>
        <w:tc>
          <w:tcPr>
            <w:tcW w:w="5863" w:type="dxa"/>
          </w:tcPr>
          <w:p w14:paraId="4BC23E1F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090020 Participativni proračun za mlade</w:t>
            </w:r>
          </w:p>
        </w:tc>
        <w:tc>
          <w:tcPr>
            <w:tcW w:w="1541" w:type="dxa"/>
          </w:tcPr>
          <w:p w14:paraId="75D61356" w14:textId="77777777" w:rsidR="00227301" w:rsidRDefault="00ED6A78">
            <w:pPr>
              <w:pStyle w:val="TableParagraph"/>
              <w:spacing w:before="47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13.300,00</w:t>
            </w:r>
          </w:p>
        </w:tc>
        <w:tc>
          <w:tcPr>
            <w:tcW w:w="1438" w:type="dxa"/>
          </w:tcPr>
          <w:p w14:paraId="30B0AF8C" w14:textId="77777777" w:rsidR="00227301" w:rsidRDefault="00ED6A78">
            <w:pPr>
              <w:pStyle w:val="TableParagraph"/>
              <w:spacing w:before="47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13.300,00</w:t>
            </w:r>
          </w:p>
        </w:tc>
        <w:tc>
          <w:tcPr>
            <w:tcW w:w="1176" w:type="dxa"/>
          </w:tcPr>
          <w:p w14:paraId="054B5785" w14:textId="77777777" w:rsidR="00227301" w:rsidRDefault="00ED6A78">
            <w:pPr>
              <w:pStyle w:val="TableParagraph"/>
              <w:spacing w:before="47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36692BA2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11212F9D" w14:textId="77777777">
        <w:trPr>
          <w:trHeight w:val="287"/>
        </w:trPr>
        <w:tc>
          <w:tcPr>
            <w:tcW w:w="5863" w:type="dxa"/>
          </w:tcPr>
          <w:p w14:paraId="6DCF6E4C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1" w:type="dxa"/>
          </w:tcPr>
          <w:p w14:paraId="49C74522" w14:textId="77777777" w:rsidR="00227301" w:rsidRDefault="00ED6A78">
            <w:pPr>
              <w:pStyle w:val="TableParagraph"/>
              <w:spacing w:before="3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13.300,00</w:t>
            </w:r>
          </w:p>
        </w:tc>
        <w:tc>
          <w:tcPr>
            <w:tcW w:w="1438" w:type="dxa"/>
          </w:tcPr>
          <w:p w14:paraId="7CB3F600" w14:textId="77777777" w:rsidR="00227301" w:rsidRDefault="00ED6A78">
            <w:pPr>
              <w:pStyle w:val="TableParagraph"/>
              <w:spacing w:before="3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13.300,00</w:t>
            </w:r>
          </w:p>
        </w:tc>
        <w:tc>
          <w:tcPr>
            <w:tcW w:w="1176" w:type="dxa"/>
          </w:tcPr>
          <w:p w14:paraId="1EF1573D" w14:textId="77777777" w:rsidR="00227301" w:rsidRDefault="00ED6A78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2BAC6EBE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3C6C1C6" w14:textId="77777777">
        <w:trPr>
          <w:trHeight w:val="277"/>
        </w:trPr>
        <w:tc>
          <w:tcPr>
            <w:tcW w:w="5863" w:type="dxa"/>
          </w:tcPr>
          <w:p w14:paraId="412C638A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41" w:type="dxa"/>
          </w:tcPr>
          <w:p w14:paraId="5EF3863D" w14:textId="77777777" w:rsidR="00227301" w:rsidRDefault="00ED6A78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4.400,00</w:t>
            </w:r>
          </w:p>
        </w:tc>
        <w:tc>
          <w:tcPr>
            <w:tcW w:w="1438" w:type="dxa"/>
          </w:tcPr>
          <w:p w14:paraId="3F71BB96" w14:textId="77777777" w:rsidR="00227301" w:rsidRDefault="00ED6A78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4.400,00</w:t>
            </w:r>
          </w:p>
        </w:tc>
        <w:tc>
          <w:tcPr>
            <w:tcW w:w="1176" w:type="dxa"/>
          </w:tcPr>
          <w:p w14:paraId="093632C7" w14:textId="77777777" w:rsidR="00227301" w:rsidRDefault="00ED6A78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2" w:type="dxa"/>
          </w:tcPr>
          <w:p w14:paraId="7F46A221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D557390" w14:textId="77777777">
        <w:trPr>
          <w:trHeight w:val="287"/>
        </w:trPr>
        <w:tc>
          <w:tcPr>
            <w:tcW w:w="5863" w:type="dxa"/>
          </w:tcPr>
          <w:p w14:paraId="0B04B774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36 Pomoći dane u inozemstvo i unutar općeg proračuna</w:t>
            </w:r>
          </w:p>
        </w:tc>
        <w:tc>
          <w:tcPr>
            <w:tcW w:w="1541" w:type="dxa"/>
          </w:tcPr>
          <w:p w14:paraId="4EFE8D8B" w14:textId="77777777" w:rsidR="00227301" w:rsidRDefault="00ED6A78">
            <w:pPr>
              <w:pStyle w:val="TableParagraph"/>
              <w:spacing w:before="5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4.400,00</w:t>
            </w:r>
          </w:p>
        </w:tc>
        <w:tc>
          <w:tcPr>
            <w:tcW w:w="1438" w:type="dxa"/>
          </w:tcPr>
          <w:p w14:paraId="1688F460" w14:textId="77777777" w:rsidR="00227301" w:rsidRDefault="00ED6A78">
            <w:pPr>
              <w:pStyle w:val="TableParagraph"/>
              <w:spacing w:before="5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4.400,00</w:t>
            </w:r>
          </w:p>
        </w:tc>
        <w:tc>
          <w:tcPr>
            <w:tcW w:w="1176" w:type="dxa"/>
          </w:tcPr>
          <w:p w14:paraId="1F13C96A" w14:textId="77777777" w:rsidR="00227301" w:rsidRDefault="00ED6A78">
            <w:pPr>
              <w:pStyle w:val="TableParagraph"/>
              <w:spacing w:before="5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2" w:type="dxa"/>
          </w:tcPr>
          <w:p w14:paraId="5522A65F" w14:textId="77777777" w:rsidR="00227301" w:rsidRDefault="00ED6A78">
            <w:pPr>
              <w:pStyle w:val="TableParagraph"/>
              <w:spacing w:before="5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EEF1421" w14:textId="77777777">
        <w:trPr>
          <w:trHeight w:val="288"/>
        </w:trPr>
        <w:tc>
          <w:tcPr>
            <w:tcW w:w="5863" w:type="dxa"/>
          </w:tcPr>
          <w:p w14:paraId="423F281D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41" w:type="dxa"/>
          </w:tcPr>
          <w:p w14:paraId="0BF2C159" w14:textId="77777777" w:rsidR="00227301" w:rsidRDefault="00ED6A78">
            <w:pPr>
              <w:pStyle w:val="TableParagraph"/>
              <w:spacing w:before="5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4.500,00</w:t>
            </w:r>
          </w:p>
        </w:tc>
        <w:tc>
          <w:tcPr>
            <w:tcW w:w="1438" w:type="dxa"/>
          </w:tcPr>
          <w:p w14:paraId="7AF01A84" w14:textId="77777777" w:rsidR="00227301" w:rsidRDefault="00ED6A78">
            <w:pPr>
              <w:pStyle w:val="TableParagraph"/>
              <w:spacing w:before="5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4.500,00</w:t>
            </w:r>
          </w:p>
        </w:tc>
        <w:tc>
          <w:tcPr>
            <w:tcW w:w="1176" w:type="dxa"/>
          </w:tcPr>
          <w:p w14:paraId="68363A14" w14:textId="77777777" w:rsidR="00227301" w:rsidRDefault="00ED6A78">
            <w:pPr>
              <w:pStyle w:val="TableParagraph"/>
              <w:spacing w:before="5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2" w:type="dxa"/>
          </w:tcPr>
          <w:p w14:paraId="035F027C" w14:textId="77777777" w:rsidR="00227301" w:rsidRDefault="00ED6A78">
            <w:pPr>
              <w:pStyle w:val="TableParagraph"/>
              <w:spacing w:before="5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D826300" w14:textId="77777777">
        <w:trPr>
          <w:trHeight w:val="298"/>
        </w:trPr>
        <w:tc>
          <w:tcPr>
            <w:tcW w:w="5863" w:type="dxa"/>
          </w:tcPr>
          <w:p w14:paraId="64E421F5" w14:textId="77777777" w:rsidR="00227301" w:rsidRDefault="00ED6A78">
            <w:pPr>
              <w:pStyle w:val="TableParagraph"/>
              <w:spacing w:before="47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530 Program: PREDŠKOLSKI ODGOJ</w:t>
            </w:r>
          </w:p>
        </w:tc>
        <w:tc>
          <w:tcPr>
            <w:tcW w:w="1541" w:type="dxa"/>
          </w:tcPr>
          <w:p w14:paraId="1EF7AA78" w14:textId="77777777" w:rsidR="00227301" w:rsidRDefault="00ED6A78">
            <w:pPr>
              <w:pStyle w:val="TableParagraph"/>
              <w:spacing w:before="47"/>
              <w:ind w:right="15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2.313.700,00</w:t>
            </w:r>
          </w:p>
        </w:tc>
        <w:tc>
          <w:tcPr>
            <w:tcW w:w="1438" w:type="dxa"/>
          </w:tcPr>
          <w:p w14:paraId="1E5377BE" w14:textId="77777777" w:rsidR="00227301" w:rsidRDefault="00ED6A78">
            <w:pPr>
              <w:pStyle w:val="TableParagraph"/>
              <w:spacing w:before="47"/>
              <w:ind w:right="23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2.313.700,00</w:t>
            </w:r>
          </w:p>
        </w:tc>
        <w:tc>
          <w:tcPr>
            <w:tcW w:w="1176" w:type="dxa"/>
          </w:tcPr>
          <w:p w14:paraId="032565B4" w14:textId="77777777" w:rsidR="00227301" w:rsidRDefault="00ED6A78">
            <w:pPr>
              <w:pStyle w:val="TableParagraph"/>
              <w:spacing w:before="47"/>
              <w:ind w:right="4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988.065,71</w:t>
            </w:r>
          </w:p>
        </w:tc>
        <w:tc>
          <w:tcPr>
            <w:tcW w:w="802" w:type="dxa"/>
          </w:tcPr>
          <w:p w14:paraId="4CBB6E46" w14:textId="77777777" w:rsidR="00227301" w:rsidRDefault="00ED6A78">
            <w:pPr>
              <w:pStyle w:val="TableParagraph"/>
              <w:spacing w:before="47"/>
              <w:ind w:right="5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42,71%</w:t>
            </w:r>
          </w:p>
        </w:tc>
      </w:tr>
      <w:tr w:rsidR="00227301" w14:paraId="7D518D0D" w14:textId="77777777">
        <w:trPr>
          <w:trHeight w:val="293"/>
        </w:trPr>
        <w:tc>
          <w:tcPr>
            <w:tcW w:w="5863" w:type="dxa"/>
          </w:tcPr>
          <w:p w14:paraId="1E1CD33D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53001 Sufinanciranje privatnih dječjih vrtića</w:t>
            </w:r>
          </w:p>
        </w:tc>
        <w:tc>
          <w:tcPr>
            <w:tcW w:w="1541" w:type="dxa"/>
          </w:tcPr>
          <w:p w14:paraId="52E095A3" w14:textId="77777777" w:rsidR="00227301" w:rsidRDefault="00ED6A78">
            <w:pPr>
              <w:pStyle w:val="TableParagraph"/>
              <w:spacing w:before="37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2.050.000,00</w:t>
            </w:r>
          </w:p>
        </w:tc>
        <w:tc>
          <w:tcPr>
            <w:tcW w:w="1438" w:type="dxa"/>
          </w:tcPr>
          <w:p w14:paraId="0CD97D30" w14:textId="77777777" w:rsidR="00227301" w:rsidRDefault="00ED6A78">
            <w:pPr>
              <w:pStyle w:val="TableParagraph"/>
              <w:spacing w:before="37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2.050.000,00</w:t>
            </w:r>
          </w:p>
        </w:tc>
        <w:tc>
          <w:tcPr>
            <w:tcW w:w="1176" w:type="dxa"/>
          </w:tcPr>
          <w:p w14:paraId="0EA44E4B" w14:textId="77777777" w:rsidR="00227301" w:rsidRDefault="00ED6A78">
            <w:pPr>
              <w:pStyle w:val="TableParagraph"/>
              <w:spacing w:before="37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890.010,07</w:t>
            </w:r>
          </w:p>
        </w:tc>
        <w:tc>
          <w:tcPr>
            <w:tcW w:w="802" w:type="dxa"/>
          </w:tcPr>
          <w:p w14:paraId="505C3B08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43,42%</w:t>
            </w:r>
          </w:p>
        </w:tc>
      </w:tr>
      <w:tr w:rsidR="00227301" w14:paraId="31E888F3" w14:textId="77777777">
        <w:trPr>
          <w:trHeight w:val="250"/>
        </w:trPr>
        <w:tc>
          <w:tcPr>
            <w:tcW w:w="5863" w:type="dxa"/>
          </w:tcPr>
          <w:p w14:paraId="3C9D222F" w14:textId="77777777" w:rsidR="00227301" w:rsidRDefault="00ED6A78">
            <w:pPr>
              <w:pStyle w:val="TableParagraph"/>
              <w:spacing w:before="43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1" w:type="dxa"/>
          </w:tcPr>
          <w:p w14:paraId="733545A7" w14:textId="77777777" w:rsidR="00227301" w:rsidRDefault="00ED6A78">
            <w:pPr>
              <w:pStyle w:val="TableParagraph"/>
              <w:spacing w:before="43" w:line="187" w:lineRule="exact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1.700.872,00</w:t>
            </w:r>
          </w:p>
        </w:tc>
        <w:tc>
          <w:tcPr>
            <w:tcW w:w="1438" w:type="dxa"/>
          </w:tcPr>
          <w:p w14:paraId="5DBE1D0A" w14:textId="77777777" w:rsidR="00227301" w:rsidRDefault="00ED6A78">
            <w:pPr>
              <w:pStyle w:val="TableParagraph"/>
              <w:spacing w:before="43" w:line="187" w:lineRule="exact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1.700.872,00</w:t>
            </w:r>
          </w:p>
        </w:tc>
        <w:tc>
          <w:tcPr>
            <w:tcW w:w="1176" w:type="dxa"/>
          </w:tcPr>
          <w:p w14:paraId="616CEEC2" w14:textId="77777777" w:rsidR="00227301" w:rsidRDefault="00ED6A78">
            <w:pPr>
              <w:pStyle w:val="TableParagraph"/>
              <w:spacing w:before="43" w:line="187" w:lineRule="exact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796.303,50</w:t>
            </w:r>
          </w:p>
        </w:tc>
        <w:tc>
          <w:tcPr>
            <w:tcW w:w="802" w:type="dxa"/>
          </w:tcPr>
          <w:p w14:paraId="2B10786C" w14:textId="77777777" w:rsidR="00227301" w:rsidRDefault="00ED6A78">
            <w:pPr>
              <w:pStyle w:val="TableParagraph"/>
              <w:spacing w:before="43" w:line="187" w:lineRule="exact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46,82%</w:t>
            </w:r>
          </w:p>
        </w:tc>
      </w:tr>
    </w:tbl>
    <w:p w14:paraId="40DA9138" w14:textId="77777777" w:rsidR="00227301" w:rsidRDefault="00227301">
      <w:pPr>
        <w:spacing w:line="187" w:lineRule="exact"/>
        <w:rPr>
          <w:sz w:val="18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1C01DB00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35"/>
        <w:gridCol w:w="1568"/>
        <w:gridCol w:w="1437"/>
        <w:gridCol w:w="1225"/>
        <w:gridCol w:w="751"/>
      </w:tblGrid>
      <w:tr w:rsidR="00227301" w14:paraId="41020E79" w14:textId="77777777">
        <w:trPr>
          <w:trHeight w:val="234"/>
        </w:trPr>
        <w:tc>
          <w:tcPr>
            <w:tcW w:w="5835" w:type="dxa"/>
          </w:tcPr>
          <w:p w14:paraId="0E3B57AF" w14:textId="77777777" w:rsidR="00227301" w:rsidRDefault="00ED6A78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159F8F65" w14:textId="77777777" w:rsidR="00227301" w:rsidRDefault="00ED6A78">
            <w:pPr>
              <w:pStyle w:val="TableParagraph"/>
              <w:spacing w:before="0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1.700.872,00</w:t>
            </w:r>
          </w:p>
        </w:tc>
        <w:tc>
          <w:tcPr>
            <w:tcW w:w="1437" w:type="dxa"/>
          </w:tcPr>
          <w:p w14:paraId="254CDFB9" w14:textId="77777777" w:rsidR="00227301" w:rsidRDefault="00ED6A78">
            <w:pPr>
              <w:pStyle w:val="TableParagraph"/>
              <w:spacing w:before="0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1.700.872,00</w:t>
            </w:r>
          </w:p>
        </w:tc>
        <w:tc>
          <w:tcPr>
            <w:tcW w:w="1225" w:type="dxa"/>
          </w:tcPr>
          <w:p w14:paraId="112F815E" w14:textId="77777777" w:rsidR="00227301" w:rsidRDefault="00ED6A78">
            <w:pPr>
              <w:pStyle w:val="TableParagraph"/>
              <w:spacing w:before="0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796.303,50</w:t>
            </w:r>
          </w:p>
        </w:tc>
        <w:tc>
          <w:tcPr>
            <w:tcW w:w="751" w:type="dxa"/>
          </w:tcPr>
          <w:p w14:paraId="6682BFB9" w14:textId="77777777" w:rsidR="00227301" w:rsidRDefault="00ED6A78">
            <w:pPr>
              <w:pStyle w:val="TableParagraph"/>
              <w:spacing w:before="0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46,82%</w:t>
            </w:r>
          </w:p>
        </w:tc>
      </w:tr>
      <w:tr w:rsidR="00227301" w14:paraId="3D9681C5" w14:textId="77777777">
        <w:trPr>
          <w:trHeight w:val="275"/>
        </w:trPr>
        <w:tc>
          <w:tcPr>
            <w:tcW w:w="5835" w:type="dxa"/>
          </w:tcPr>
          <w:p w14:paraId="06F211E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68" w:type="dxa"/>
          </w:tcPr>
          <w:p w14:paraId="0FA470A8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2828BF0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53F44C9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796.303,50</w:t>
            </w:r>
          </w:p>
        </w:tc>
        <w:tc>
          <w:tcPr>
            <w:tcW w:w="751" w:type="dxa"/>
          </w:tcPr>
          <w:p w14:paraId="773EC19C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211E7E6" w14:textId="77777777">
        <w:trPr>
          <w:trHeight w:val="310"/>
        </w:trPr>
        <w:tc>
          <w:tcPr>
            <w:tcW w:w="5835" w:type="dxa"/>
          </w:tcPr>
          <w:p w14:paraId="51FD4565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68" w:type="dxa"/>
          </w:tcPr>
          <w:p w14:paraId="7C5C23EE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149.128,00</w:t>
            </w:r>
          </w:p>
        </w:tc>
        <w:tc>
          <w:tcPr>
            <w:tcW w:w="1437" w:type="dxa"/>
          </w:tcPr>
          <w:p w14:paraId="75DB6568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149.128,00</w:t>
            </w:r>
          </w:p>
        </w:tc>
        <w:tc>
          <w:tcPr>
            <w:tcW w:w="1225" w:type="dxa"/>
          </w:tcPr>
          <w:p w14:paraId="7CCE4209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93.706,57</w:t>
            </w:r>
          </w:p>
        </w:tc>
        <w:tc>
          <w:tcPr>
            <w:tcW w:w="751" w:type="dxa"/>
          </w:tcPr>
          <w:p w14:paraId="0FC84BD5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62,84%</w:t>
            </w:r>
          </w:p>
        </w:tc>
      </w:tr>
      <w:tr w:rsidR="00227301" w14:paraId="277A1734" w14:textId="77777777">
        <w:trPr>
          <w:trHeight w:val="284"/>
        </w:trPr>
        <w:tc>
          <w:tcPr>
            <w:tcW w:w="5835" w:type="dxa"/>
          </w:tcPr>
          <w:p w14:paraId="53FA1AE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3CE6DA2C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149.128,00</w:t>
            </w:r>
          </w:p>
        </w:tc>
        <w:tc>
          <w:tcPr>
            <w:tcW w:w="1437" w:type="dxa"/>
          </w:tcPr>
          <w:p w14:paraId="7F4CA40B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149.128,00</w:t>
            </w:r>
          </w:p>
        </w:tc>
        <w:tc>
          <w:tcPr>
            <w:tcW w:w="1225" w:type="dxa"/>
          </w:tcPr>
          <w:p w14:paraId="3A3E46F0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93.706,57</w:t>
            </w:r>
          </w:p>
        </w:tc>
        <w:tc>
          <w:tcPr>
            <w:tcW w:w="751" w:type="dxa"/>
          </w:tcPr>
          <w:p w14:paraId="0234324B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62,84%</w:t>
            </w:r>
          </w:p>
        </w:tc>
      </w:tr>
      <w:tr w:rsidR="00227301" w14:paraId="64A5F355" w14:textId="77777777">
        <w:trPr>
          <w:trHeight w:val="281"/>
        </w:trPr>
        <w:tc>
          <w:tcPr>
            <w:tcW w:w="5835" w:type="dxa"/>
          </w:tcPr>
          <w:p w14:paraId="11D8E2F6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68" w:type="dxa"/>
          </w:tcPr>
          <w:p w14:paraId="4887C345" w14:textId="77777777" w:rsidR="00227301" w:rsidRDefault="00ED6A78">
            <w:pPr>
              <w:pStyle w:val="TableParagraph"/>
              <w:spacing w:before="55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B5B07FC" w14:textId="77777777" w:rsidR="00227301" w:rsidRDefault="00ED6A78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E4E00D4" w14:textId="77777777" w:rsidR="00227301" w:rsidRDefault="00ED6A78">
            <w:pPr>
              <w:pStyle w:val="TableParagraph"/>
              <w:spacing w:before="55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93.706,57</w:t>
            </w:r>
          </w:p>
        </w:tc>
        <w:tc>
          <w:tcPr>
            <w:tcW w:w="751" w:type="dxa"/>
          </w:tcPr>
          <w:p w14:paraId="618273EB" w14:textId="77777777" w:rsidR="00227301" w:rsidRDefault="00ED6A78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716BD6F" w14:textId="77777777">
        <w:trPr>
          <w:trHeight w:val="310"/>
        </w:trPr>
        <w:tc>
          <w:tcPr>
            <w:tcW w:w="5835" w:type="dxa"/>
          </w:tcPr>
          <w:p w14:paraId="4D74F279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68" w:type="dxa"/>
          </w:tcPr>
          <w:p w14:paraId="1A86E9B2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437" w:type="dxa"/>
          </w:tcPr>
          <w:p w14:paraId="44C00E0E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25" w:type="dxa"/>
          </w:tcPr>
          <w:p w14:paraId="16E8185D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60FB6320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5A923C7" w14:textId="77777777">
        <w:trPr>
          <w:trHeight w:val="277"/>
        </w:trPr>
        <w:tc>
          <w:tcPr>
            <w:tcW w:w="5835" w:type="dxa"/>
          </w:tcPr>
          <w:p w14:paraId="2E6E1A0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50E84133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200.000,00</w:t>
            </w:r>
          </w:p>
        </w:tc>
        <w:tc>
          <w:tcPr>
            <w:tcW w:w="1437" w:type="dxa"/>
          </w:tcPr>
          <w:p w14:paraId="791A1B23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200.000,00</w:t>
            </w:r>
          </w:p>
        </w:tc>
        <w:tc>
          <w:tcPr>
            <w:tcW w:w="1225" w:type="dxa"/>
          </w:tcPr>
          <w:p w14:paraId="79901734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27D73215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C3B6919" w14:textId="77777777">
        <w:trPr>
          <w:trHeight w:val="298"/>
        </w:trPr>
        <w:tc>
          <w:tcPr>
            <w:tcW w:w="5835" w:type="dxa"/>
          </w:tcPr>
          <w:p w14:paraId="44CE3C18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53004 Smještaj djece kod dadilja</w:t>
            </w:r>
          </w:p>
        </w:tc>
        <w:tc>
          <w:tcPr>
            <w:tcW w:w="1568" w:type="dxa"/>
          </w:tcPr>
          <w:p w14:paraId="36E44467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150.000,00</w:t>
            </w:r>
          </w:p>
        </w:tc>
        <w:tc>
          <w:tcPr>
            <w:tcW w:w="1437" w:type="dxa"/>
          </w:tcPr>
          <w:p w14:paraId="6E20FB88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150.000,00</w:t>
            </w:r>
          </w:p>
        </w:tc>
        <w:tc>
          <w:tcPr>
            <w:tcW w:w="1225" w:type="dxa"/>
          </w:tcPr>
          <w:p w14:paraId="025E81A1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65.398,00</w:t>
            </w:r>
          </w:p>
        </w:tc>
        <w:tc>
          <w:tcPr>
            <w:tcW w:w="751" w:type="dxa"/>
          </w:tcPr>
          <w:p w14:paraId="7E9F9C48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43,60%</w:t>
            </w:r>
          </w:p>
        </w:tc>
      </w:tr>
      <w:tr w:rsidR="00227301" w14:paraId="2B8E64F8" w14:textId="77777777">
        <w:trPr>
          <w:trHeight w:val="287"/>
        </w:trPr>
        <w:tc>
          <w:tcPr>
            <w:tcW w:w="5835" w:type="dxa"/>
          </w:tcPr>
          <w:p w14:paraId="1E3BC711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765088A0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437" w:type="dxa"/>
          </w:tcPr>
          <w:p w14:paraId="0A965DD6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225" w:type="dxa"/>
          </w:tcPr>
          <w:p w14:paraId="459A8A06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65.398,00</w:t>
            </w:r>
          </w:p>
        </w:tc>
        <w:tc>
          <w:tcPr>
            <w:tcW w:w="751" w:type="dxa"/>
          </w:tcPr>
          <w:p w14:paraId="54ADD342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54,50%</w:t>
            </w:r>
          </w:p>
        </w:tc>
      </w:tr>
      <w:tr w:rsidR="00227301" w14:paraId="016330F8" w14:textId="77777777">
        <w:trPr>
          <w:trHeight w:val="278"/>
        </w:trPr>
        <w:tc>
          <w:tcPr>
            <w:tcW w:w="5835" w:type="dxa"/>
          </w:tcPr>
          <w:p w14:paraId="10C4375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528BD5C1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120.000,00</w:t>
            </w:r>
          </w:p>
        </w:tc>
        <w:tc>
          <w:tcPr>
            <w:tcW w:w="1437" w:type="dxa"/>
          </w:tcPr>
          <w:p w14:paraId="59941C16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120.000,00</w:t>
            </w:r>
          </w:p>
        </w:tc>
        <w:tc>
          <w:tcPr>
            <w:tcW w:w="1225" w:type="dxa"/>
          </w:tcPr>
          <w:p w14:paraId="22066311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65.398,00</w:t>
            </w:r>
          </w:p>
        </w:tc>
        <w:tc>
          <w:tcPr>
            <w:tcW w:w="751" w:type="dxa"/>
          </w:tcPr>
          <w:p w14:paraId="6A134C4E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54,50%</w:t>
            </w:r>
          </w:p>
        </w:tc>
      </w:tr>
      <w:tr w:rsidR="00227301" w14:paraId="432F57FB" w14:textId="77777777">
        <w:trPr>
          <w:trHeight w:val="275"/>
        </w:trPr>
        <w:tc>
          <w:tcPr>
            <w:tcW w:w="5835" w:type="dxa"/>
          </w:tcPr>
          <w:p w14:paraId="555A4B6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3721 Naknade građanima i kućanstvima u novcu</w:t>
            </w:r>
          </w:p>
        </w:tc>
        <w:tc>
          <w:tcPr>
            <w:tcW w:w="1568" w:type="dxa"/>
          </w:tcPr>
          <w:p w14:paraId="040B4F77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0F44B24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6F385C8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65.398,00</w:t>
            </w:r>
          </w:p>
        </w:tc>
        <w:tc>
          <w:tcPr>
            <w:tcW w:w="751" w:type="dxa"/>
          </w:tcPr>
          <w:p w14:paraId="77604476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CB3810D" w14:textId="77777777">
        <w:trPr>
          <w:trHeight w:val="310"/>
        </w:trPr>
        <w:tc>
          <w:tcPr>
            <w:tcW w:w="5835" w:type="dxa"/>
          </w:tcPr>
          <w:p w14:paraId="0A4F0E6E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68" w:type="dxa"/>
          </w:tcPr>
          <w:p w14:paraId="15E94810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437" w:type="dxa"/>
          </w:tcPr>
          <w:p w14:paraId="317E46D6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25" w:type="dxa"/>
          </w:tcPr>
          <w:p w14:paraId="54703BFC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70BA0DE2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26AD118" w14:textId="77777777">
        <w:trPr>
          <w:trHeight w:val="277"/>
        </w:trPr>
        <w:tc>
          <w:tcPr>
            <w:tcW w:w="5835" w:type="dxa"/>
          </w:tcPr>
          <w:p w14:paraId="7D6AA39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7F11D554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437" w:type="dxa"/>
          </w:tcPr>
          <w:p w14:paraId="6A31E7D5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225" w:type="dxa"/>
          </w:tcPr>
          <w:p w14:paraId="1797BB03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32EE1365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0D91A89" w14:textId="77777777">
        <w:trPr>
          <w:trHeight w:val="298"/>
        </w:trPr>
        <w:tc>
          <w:tcPr>
            <w:tcW w:w="5835" w:type="dxa"/>
          </w:tcPr>
          <w:p w14:paraId="06E489E5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53006 Pomoćnik u dječjem vrtiću</w:t>
            </w:r>
          </w:p>
        </w:tc>
        <w:tc>
          <w:tcPr>
            <w:tcW w:w="1568" w:type="dxa"/>
          </w:tcPr>
          <w:p w14:paraId="088AD98E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54.700,00</w:t>
            </w:r>
          </w:p>
        </w:tc>
        <w:tc>
          <w:tcPr>
            <w:tcW w:w="1437" w:type="dxa"/>
          </w:tcPr>
          <w:p w14:paraId="51C8DB60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54.700,00</w:t>
            </w:r>
          </w:p>
        </w:tc>
        <w:tc>
          <w:tcPr>
            <w:tcW w:w="1225" w:type="dxa"/>
          </w:tcPr>
          <w:p w14:paraId="2194D3F5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20.329,64</w:t>
            </w:r>
          </w:p>
        </w:tc>
        <w:tc>
          <w:tcPr>
            <w:tcW w:w="751" w:type="dxa"/>
          </w:tcPr>
          <w:p w14:paraId="65942EED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37,17%</w:t>
            </w:r>
          </w:p>
        </w:tc>
      </w:tr>
      <w:tr w:rsidR="00227301" w14:paraId="0F29EA75" w14:textId="77777777">
        <w:trPr>
          <w:trHeight w:val="293"/>
        </w:trPr>
        <w:tc>
          <w:tcPr>
            <w:tcW w:w="5835" w:type="dxa"/>
          </w:tcPr>
          <w:p w14:paraId="23DBA47B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3C41CAB1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54.700,00</w:t>
            </w:r>
          </w:p>
        </w:tc>
        <w:tc>
          <w:tcPr>
            <w:tcW w:w="1437" w:type="dxa"/>
          </w:tcPr>
          <w:p w14:paraId="4309BCA2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54.700,00</w:t>
            </w:r>
          </w:p>
        </w:tc>
        <w:tc>
          <w:tcPr>
            <w:tcW w:w="1225" w:type="dxa"/>
          </w:tcPr>
          <w:p w14:paraId="67966A37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20.329,64</w:t>
            </w:r>
          </w:p>
        </w:tc>
        <w:tc>
          <w:tcPr>
            <w:tcW w:w="751" w:type="dxa"/>
          </w:tcPr>
          <w:p w14:paraId="1075B83E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37,17%</w:t>
            </w:r>
          </w:p>
        </w:tc>
      </w:tr>
      <w:tr w:rsidR="00227301" w14:paraId="13E9D86A" w14:textId="77777777">
        <w:trPr>
          <w:trHeight w:val="283"/>
        </w:trPr>
        <w:tc>
          <w:tcPr>
            <w:tcW w:w="5835" w:type="dxa"/>
          </w:tcPr>
          <w:p w14:paraId="56144C5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63C27F06" w14:textId="77777777" w:rsidR="00227301" w:rsidRDefault="00ED6A78">
            <w:pPr>
              <w:pStyle w:val="TableParagraph"/>
              <w:spacing w:before="49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437" w:type="dxa"/>
          </w:tcPr>
          <w:p w14:paraId="378FF0F5" w14:textId="77777777" w:rsidR="00227301" w:rsidRDefault="00ED6A78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225" w:type="dxa"/>
          </w:tcPr>
          <w:p w14:paraId="281BB06F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494C6C76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DD4B68B" w14:textId="77777777">
        <w:trPr>
          <w:trHeight w:val="288"/>
        </w:trPr>
        <w:tc>
          <w:tcPr>
            <w:tcW w:w="5835" w:type="dxa"/>
          </w:tcPr>
          <w:p w14:paraId="0D20236B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24FB693C" w14:textId="77777777" w:rsidR="00227301" w:rsidRDefault="00ED6A78">
            <w:pPr>
              <w:pStyle w:val="TableParagraph"/>
              <w:spacing w:before="5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53.700,00</w:t>
            </w:r>
          </w:p>
        </w:tc>
        <w:tc>
          <w:tcPr>
            <w:tcW w:w="1437" w:type="dxa"/>
          </w:tcPr>
          <w:p w14:paraId="5C00E076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53.700,00</w:t>
            </w:r>
          </w:p>
        </w:tc>
        <w:tc>
          <w:tcPr>
            <w:tcW w:w="1225" w:type="dxa"/>
          </w:tcPr>
          <w:p w14:paraId="28AFFB84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20.329,64</w:t>
            </w:r>
          </w:p>
        </w:tc>
        <w:tc>
          <w:tcPr>
            <w:tcW w:w="751" w:type="dxa"/>
          </w:tcPr>
          <w:p w14:paraId="0250B8F8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37,86%</w:t>
            </w:r>
          </w:p>
        </w:tc>
      </w:tr>
      <w:tr w:rsidR="00227301" w14:paraId="18E96BCC" w14:textId="77777777">
        <w:trPr>
          <w:trHeight w:val="275"/>
        </w:trPr>
        <w:tc>
          <w:tcPr>
            <w:tcW w:w="5835" w:type="dxa"/>
          </w:tcPr>
          <w:p w14:paraId="146BD20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68" w:type="dxa"/>
          </w:tcPr>
          <w:p w14:paraId="07655E18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56D76262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FE63520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20.329,64</w:t>
            </w:r>
          </w:p>
        </w:tc>
        <w:tc>
          <w:tcPr>
            <w:tcW w:w="751" w:type="dxa"/>
          </w:tcPr>
          <w:p w14:paraId="5D90D933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29E1EA7" w14:textId="77777777">
        <w:trPr>
          <w:trHeight w:val="310"/>
        </w:trPr>
        <w:tc>
          <w:tcPr>
            <w:tcW w:w="5835" w:type="dxa"/>
          </w:tcPr>
          <w:p w14:paraId="4DD924A9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53009 Grad zdrave vrtićke prehrane</w:t>
            </w:r>
          </w:p>
        </w:tc>
        <w:tc>
          <w:tcPr>
            <w:tcW w:w="1568" w:type="dxa"/>
          </w:tcPr>
          <w:p w14:paraId="1E604009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33.000,00</w:t>
            </w:r>
          </w:p>
        </w:tc>
        <w:tc>
          <w:tcPr>
            <w:tcW w:w="1437" w:type="dxa"/>
          </w:tcPr>
          <w:p w14:paraId="6D856E89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33.000,00</w:t>
            </w:r>
          </w:p>
        </w:tc>
        <w:tc>
          <w:tcPr>
            <w:tcW w:w="1225" w:type="dxa"/>
          </w:tcPr>
          <w:p w14:paraId="32EE72BC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00B45E9B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5818755B" w14:textId="77777777">
        <w:trPr>
          <w:trHeight w:val="287"/>
        </w:trPr>
        <w:tc>
          <w:tcPr>
            <w:tcW w:w="5835" w:type="dxa"/>
          </w:tcPr>
          <w:p w14:paraId="270AA4F1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5E668056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437" w:type="dxa"/>
          </w:tcPr>
          <w:p w14:paraId="1D565014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225" w:type="dxa"/>
          </w:tcPr>
          <w:p w14:paraId="134ACF8F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38094E95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07B0D59" w14:textId="77777777">
        <w:trPr>
          <w:trHeight w:val="278"/>
        </w:trPr>
        <w:tc>
          <w:tcPr>
            <w:tcW w:w="5835" w:type="dxa"/>
          </w:tcPr>
          <w:p w14:paraId="3D5B0BF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68E799E9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33.000,00</w:t>
            </w:r>
          </w:p>
        </w:tc>
        <w:tc>
          <w:tcPr>
            <w:tcW w:w="1437" w:type="dxa"/>
          </w:tcPr>
          <w:p w14:paraId="180877E8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33.000,00</w:t>
            </w:r>
          </w:p>
        </w:tc>
        <w:tc>
          <w:tcPr>
            <w:tcW w:w="1225" w:type="dxa"/>
          </w:tcPr>
          <w:p w14:paraId="17ECC737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71A34AD7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00A750D" w14:textId="77777777">
        <w:trPr>
          <w:trHeight w:val="298"/>
        </w:trPr>
        <w:tc>
          <w:tcPr>
            <w:tcW w:w="5835" w:type="dxa"/>
          </w:tcPr>
          <w:p w14:paraId="2BBBD0E5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53011 Sufinanciranje dječjih vrtića drugih osnivača</w:t>
            </w:r>
          </w:p>
        </w:tc>
        <w:tc>
          <w:tcPr>
            <w:tcW w:w="1568" w:type="dxa"/>
          </w:tcPr>
          <w:p w14:paraId="5F49B88E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26.000,00</w:t>
            </w:r>
          </w:p>
        </w:tc>
        <w:tc>
          <w:tcPr>
            <w:tcW w:w="1437" w:type="dxa"/>
          </w:tcPr>
          <w:p w14:paraId="2A3A17D9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26.000,00</w:t>
            </w:r>
          </w:p>
        </w:tc>
        <w:tc>
          <w:tcPr>
            <w:tcW w:w="1225" w:type="dxa"/>
          </w:tcPr>
          <w:p w14:paraId="11B1A7C4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12.328,00</w:t>
            </w:r>
          </w:p>
        </w:tc>
        <w:tc>
          <w:tcPr>
            <w:tcW w:w="751" w:type="dxa"/>
          </w:tcPr>
          <w:p w14:paraId="677DCC10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47,42%</w:t>
            </w:r>
          </w:p>
        </w:tc>
      </w:tr>
      <w:tr w:rsidR="00227301" w14:paraId="258B1FFE" w14:textId="77777777">
        <w:trPr>
          <w:trHeight w:val="287"/>
        </w:trPr>
        <w:tc>
          <w:tcPr>
            <w:tcW w:w="5835" w:type="dxa"/>
          </w:tcPr>
          <w:p w14:paraId="0C395B80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0F7806EF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437" w:type="dxa"/>
          </w:tcPr>
          <w:p w14:paraId="0AAEB29A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25" w:type="dxa"/>
          </w:tcPr>
          <w:p w14:paraId="6B068520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12.328,00</w:t>
            </w:r>
          </w:p>
        </w:tc>
        <w:tc>
          <w:tcPr>
            <w:tcW w:w="751" w:type="dxa"/>
          </w:tcPr>
          <w:p w14:paraId="742E0BE4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61,64%</w:t>
            </w:r>
          </w:p>
        </w:tc>
      </w:tr>
      <w:tr w:rsidR="00227301" w14:paraId="7A42513C" w14:textId="77777777">
        <w:trPr>
          <w:trHeight w:val="278"/>
        </w:trPr>
        <w:tc>
          <w:tcPr>
            <w:tcW w:w="5835" w:type="dxa"/>
          </w:tcPr>
          <w:p w14:paraId="655717F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593FE7AD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437" w:type="dxa"/>
          </w:tcPr>
          <w:p w14:paraId="03A7BC7B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225" w:type="dxa"/>
          </w:tcPr>
          <w:p w14:paraId="54F66BFC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12.328,00</w:t>
            </w:r>
          </w:p>
        </w:tc>
        <w:tc>
          <w:tcPr>
            <w:tcW w:w="751" w:type="dxa"/>
          </w:tcPr>
          <w:p w14:paraId="0C999052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61,64%</w:t>
            </w:r>
          </w:p>
        </w:tc>
      </w:tr>
      <w:tr w:rsidR="00227301" w14:paraId="51547371" w14:textId="77777777">
        <w:trPr>
          <w:trHeight w:val="275"/>
        </w:trPr>
        <w:tc>
          <w:tcPr>
            <w:tcW w:w="5835" w:type="dxa"/>
          </w:tcPr>
          <w:p w14:paraId="5D33548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68" w:type="dxa"/>
          </w:tcPr>
          <w:p w14:paraId="153E578C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3B1588C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59EBFAA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12.328,00</w:t>
            </w:r>
          </w:p>
        </w:tc>
        <w:tc>
          <w:tcPr>
            <w:tcW w:w="751" w:type="dxa"/>
          </w:tcPr>
          <w:p w14:paraId="062B9735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BB7582D" w14:textId="77777777">
        <w:trPr>
          <w:trHeight w:val="316"/>
        </w:trPr>
        <w:tc>
          <w:tcPr>
            <w:tcW w:w="5835" w:type="dxa"/>
          </w:tcPr>
          <w:p w14:paraId="2FDD8FD1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68" w:type="dxa"/>
          </w:tcPr>
          <w:p w14:paraId="61E30FA1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437" w:type="dxa"/>
          </w:tcPr>
          <w:p w14:paraId="5EDB70FF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225" w:type="dxa"/>
          </w:tcPr>
          <w:p w14:paraId="238ADADA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20FAAC79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ADAB9FD" w14:textId="77777777">
        <w:trPr>
          <w:trHeight w:val="230"/>
        </w:trPr>
        <w:tc>
          <w:tcPr>
            <w:tcW w:w="5835" w:type="dxa"/>
          </w:tcPr>
          <w:p w14:paraId="53BE955B" w14:textId="77777777" w:rsidR="00227301" w:rsidRDefault="00ED6A78">
            <w:pPr>
              <w:pStyle w:val="TableParagraph"/>
              <w:spacing w:before="49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5174AA2F" w14:textId="77777777" w:rsidR="00227301" w:rsidRDefault="00ED6A78">
            <w:pPr>
              <w:pStyle w:val="TableParagraph"/>
              <w:spacing w:before="49" w:line="161" w:lineRule="exact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437" w:type="dxa"/>
          </w:tcPr>
          <w:p w14:paraId="03B1BD05" w14:textId="77777777" w:rsidR="00227301" w:rsidRDefault="00ED6A78">
            <w:pPr>
              <w:pStyle w:val="TableParagraph"/>
              <w:spacing w:before="49" w:line="161" w:lineRule="exact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225" w:type="dxa"/>
          </w:tcPr>
          <w:p w14:paraId="54AD2A87" w14:textId="77777777" w:rsidR="00227301" w:rsidRDefault="00ED6A78">
            <w:pPr>
              <w:pStyle w:val="TableParagraph"/>
              <w:spacing w:before="49" w:line="161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2456259" w14:textId="77777777" w:rsidR="00227301" w:rsidRDefault="00ED6A78">
            <w:pPr>
              <w:pStyle w:val="TableParagraph"/>
              <w:spacing w:before="49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ECE652E" w14:textId="77777777">
        <w:trPr>
          <w:trHeight w:val="308"/>
        </w:trPr>
        <w:tc>
          <w:tcPr>
            <w:tcW w:w="5835" w:type="dxa"/>
          </w:tcPr>
          <w:p w14:paraId="041DE798" w14:textId="77777777" w:rsidR="00227301" w:rsidRDefault="00ED6A78">
            <w:pPr>
              <w:pStyle w:val="TableParagraph"/>
              <w:spacing w:before="101" w:line="187" w:lineRule="exact"/>
              <w:ind w:left="27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56 Program: IZGRADNJA ŠKOLA</w:t>
            </w:r>
          </w:p>
        </w:tc>
        <w:tc>
          <w:tcPr>
            <w:tcW w:w="1568" w:type="dxa"/>
          </w:tcPr>
          <w:p w14:paraId="0A4A6D0B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 w14:paraId="6445E2A9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14:paraId="681558EA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1600FBF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3193DD3B" w14:textId="77777777">
        <w:trPr>
          <w:trHeight w:val="331"/>
        </w:trPr>
        <w:tc>
          <w:tcPr>
            <w:tcW w:w="5835" w:type="dxa"/>
          </w:tcPr>
          <w:p w14:paraId="0F0C6FA1" w14:textId="77777777" w:rsidR="00227301" w:rsidRDefault="00ED6A78">
            <w:pPr>
              <w:pStyle w:val="TableParagraph"/>
              <w:spacing w:before="81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560011 Izgradnja solarnih elektrana na osnovnim školama</w:t>
            </w:r>
          </w:p>
        </w:tc>
        <w:tc>
          <w:tcPr>
            <w:tcW w:w="1568" w:type="dxa"/>
          </w:tcPr>
          <w:p w14:paraId="6B2325C3" w14:textId="77777777" w:rsidR="00227301" w:rsidRDefault="00ED6A78">
            <w:pPr>
              <w:pStyle w:val="TableParagraph"/>
              <w:spacing w:before="81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1437" w:type="dxa"/>
          </w:tcPr>
          <w:p w14:paraId="3E6CA579" w14:textId="77777777" w:rsidR="00227301" w:rsidRDefault="00ED6A78">
            <w:pPr>
              <w:pStyle w:val="TableParagraph"/>
              <w:spacing w:before="81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6914E1B4" w14:textId="77777777" w:rsidR="00227301" w:rsidRDefault="00ED6A78">
            <w:pPr>
              <w:pStyle w:val="TableParagraph"/>
              <w:spacing w:before="81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6123B2EB" w14:textId="77777777" w:rsidR="00227301" w:rsidRDefault="00ED6A78">
            <w:pPr>
              <w:pStyle w:val="TableParagraph"/>
              <w:spacing w:before="81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1D36F6A5" w14:textId="77777777">
        <w:trPr>
          <w:trHeight w:val="287"/>
        </w:trPr>
        <w:tc>
          <w:tcPr>
            <w:tcW w:w="5835" w:type="dxa"/>
          </w:tcPr>
          <w:p w14:paraId="109ADD94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203332A3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37" w:type="dxa"/>
          </w:tcPr>
          <w:p w14:paraId="672A4FB5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D40D14E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AAA9586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FFF68F5" w14:textId="77777777">
        <w:trPr>
          <w:trHeight w:val="278"/>
        </w:trPr>
        <w:tc>
          <w:tcPr>
            <w:tcW w:w="5835" w:type="dxa"/>
          </w:tcPr>
          <w:p w14:paraId="60A0DDE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dugotrajne imovine</w:t>
            </w:r>
          </w:p>
        </w:tc>
        <w:tc>
          <w:tcPr>
            <w:tcW w:w="1568" w:type="dxa"/>
          </w:tcPr>
          <w:p w14:paraId="166E999A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37" w:type="dxa"/>
          </w:tcPr>
          <w:p w14:paraId="2C076DE2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40F2EC6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45823A32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8940063" w14:textId="77777777">
        <w:trPr>
          <w:trHeight w:val="275"/>
        </w:trPr>
        <w:tc>
          <w:tcPr>
            <w:tcW w:w="5835" w:type="dxa"/>
          </w:tcPr>
          <w:p w14:paraId="746A3BD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4124 Ostala prava</w:t>
            </w:r>
          </w:p>
        </w:tc>
        <w:tc>
          <w:tcPr>
            <w:tcW w:w="1568" w:type="dxa"/>
          </w:tcPr>
          <w:p w14:paraId="2A86BA31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DA1B2DC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F575939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1" w:type="dxa"/>
          </w:tcPr>
          <w:p w14:paraId="25069522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8FD5144" w14:textId="77777777">
        <w:trPr>
          <w:trHeight w:val="310"/>
        </w:trPr>
        <w:tc>
          <w:tcPr>
            <w:tcW w:w="5835" w:type="dxa"/>
          </w:tcPr>
          <w:p w14:paraId="30DF90EF" w14:textId="77777777" w:rsidR="00227301" w:rsidRDefault="00ED6A78">
            <w:pPr>
              <w:pStyle w:val="TableParagraph"/>
              <w:spacing w:before="60"/>
              <w:ind w:left="27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570 Program: UNAPREĐENJE OBRAZOVANJA</w:t>
            </w:r>
          </w:p>
        </w:tc>
        <w:tc>
          <w:tcPr>
            <w:tcW w:w="1568" w:type="dxa"/>
          </w:tcPr>
          <w:p w14:paraId="0BC7F8CB" w14:textId="77777777" w:rsidR="00227301" w:rsidRDefault="00ED6A78">
            <w:pPr>
              <w:pStyle w:val="TableParagraph"/>
              <w:spacing w:before="60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1.734.102,00</w:t>
            </w:r>
          </w:p>
        </w:tc>
        <w:tc>
          <w:tcPr>
            <w:tcW w:w="1437" w:type="dxa"/>
          </w:tcPr>
          <w:p w14:paraId="11A040AA" w14:textId="77777777" w:rsidR="00227301" w:rsidRDefault="00ED6A78">
            <w:pPr>
              <w:pStyle w:val="TableParagraph"/>
              <w:spacing w:before="60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1.734.102,00</w:t>
            </w:r>
          </w:p>
        </w:tc>
        <w:tc>
          <w:tcPr>
            <w:tcW w:w="1225" w:type="dxa"/>
          </w:tcPr>
          <w:p w14:paraId="4BDD8715" w14:textId="77777777" w:rsidR="00227301" w:rsidRDefault="00ED6A78">
            <w:pPr>
              <w:pStyle w:val="TableParagraph"/>
              <w:spacing w:before="60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528.643,27</w:t>
            </w:r>
          </w:p>
        </w:tc>
        <w:tc>
          <w:tcPr>
            <w:tcW w:w="751" w:type="dxa"/>
          </w:tcPr>
          <w:p w14:paraId="0C941BDB" w14:textId="77777777" w:rsidR="00227301" w:rsidRDefault="00ED6A78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30,49%</w:t>
            </w:r>
          </w:p>
        </w:tc>
      </w:tr>
      <w:tr w:rsidR="00227301" w14:paraId="79CB3172" w14:textId="77777777">
        <w:trPr>
          <w:trHeight w:val="287"/>
        </w:trPr>
        <w:tc>
          <w:tcPr>
            <w:tcW w:w="5835" w:type="dxa"/>
          </w:tcPr>
          <w:p w14:paraId="192353BB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57001 Pomoć i stipendiranje učenika i studenata</w:t>
            </w:r>
          </w:p>
        </w:tc>
        <w:tc>
          <w:tcPr>
            <w:tcW w:w="1568" w:type="dxa"/>
          </w:tcPr>
          <w:p w14:paraId="7B4FDEFB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500.000,00</w:t>
            </w:r>
          </w:p>
        </w:tc>
        <w:tc>
          <w:tcPr>
            <w:tcW w:w="1437" w:type="dxa"/>
          </w:tcPr>
          <w:p w14:paraId="422A5046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500.000,00</w:t>
            </w:r>
          </w:p>
        </w:tc>
        <w:tc>
          <w:tcPr>
            <w:tcW w:w="1225" w:type="dxa"/>
          </w:tcPr>
          <w:p w14:paraId="6C566877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318.978,00</w:t>
            </w:r>
          </w:p>
        </w:tc>
        <w:tc>
          <w:tcPr>
            <w:tcW w:w="751" w:type="dxa"/>
          </w:tcPr>
          <w:p w14:paraId="49F291AB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63,80%</w:t>
            </w:r>
          </w:p>
        </w:tc>
      </w:tr>
      <w:tr w:rsidR="00227301" w14:paraId="012B7712" w14:textId="77777777">
        <w:trPr>
          <w:trHeight w:val="287"/>
        </w:trPr>
        <w:tc>
          <w:tcPr>
            <w:tcW w:w="5835" w:type="dxa"/>
          </w:tcPr>
          <w:p w14:paraId="0334EAF0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2025AADE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437" w:type="dxa"/>
          </w:tcPr>
          <w:p w14:paraId="6018CA89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225" w:type="dxa"/>
          </w:tcPr>
          <w:p w14:paraId="321EC9FB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318.978,00</w:t>
            </w:r>
          </w:p>
        </w:tc>
        <w:tc>
          <w:tcPr>
            <w:tcW w:w="751" w:type="dxa"/>
          </w:tcPr>
          <w:p w14:paraId="62375E59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63,80%</w:t>
            </w:r>
          </w:p>
        </w:tc>
      </w:tr>
      <w:tr w:rsidR="00227301" w14:paraId="6226A1A8" w14:textId="77777777">
        <w:trPr>
          <w:trHeight w:val="284"/>
        </w:trPr>
        <w:tc>
          <w:tcPr>
            <w:tcW w:w="5835" w:type="dxa"/>
          </w:tcPr>
          <w:p w14:paraId="7B838EE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010D476D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500.000,00</w:t>
            </w:r>
          </w:p>
        </w:tc>
        <w:tc>
          <w:tcPr>
            <w:tcW w:w="1437" w:type="dxa"/>
          </w:tcPr>
          <w:p w14:paraId="7579DF03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500.000,00</w:t>
            </w:r>
          </w:p>
        </w:tc>
        <w:tc>
          <w:tcPr>
            <w:tcW w:w="1225" w:type="dxa"/>
          </w:tcPr>
          <w:p w14:paraId="5F6D5BB1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318.978,00</w:t>
            </w:r>
          </w:p>
        </w:tc>
        <w:tc>
          <w:tcPr>
            <w:tcW w:w="751" w:type="dxa"/>
          </w:tcPr>
          <w:p w14:paraId="0163865F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63,80%</w:t>
            </w:r>
          </w:p>
        </w:tc>
      </w:tr>
      <w:tr w:rsidR="00227301" w14:paraId="5ACCD541" w14:textId="77777777">
        <w:trPr>
          <w:trHeight w:val="281"/>
        </w:trPr>
        <w:tc>
          <w:tcPr>
            <w:tcW w:w="5835" w:type="dxa"/>
          </w:tcPr>
          <w:p w14:paraId="7F149E3E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3721 Naknade građanima i kućanstvima u novcu</w:t>
            </w:r>
          </w:p>
        </w:tc>
        <w:tc>
          <w:tcPr>
            <w:tcW w:w="1568" w:type="dxa"/>
          </w:tcPr>
          <w:p w14:paraId="5507B1A0" w14:textId="77777777" w:rsidR="00227301" w:rsidRDefault="00ED6A78">
            <w:pPr>
              <w:pStyle w:val="TableParagraph"/>
              <w:spacing w:before="55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3361FC4" w14:textId="77777777" w:rsidR="00227301" w:rsidRDefault="00ED6A78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E6D7778" w14:textId="77777777" w:rsidR="00227301" w:rsidRDefault="00ED6A78">
            <w:pPr>
              <w:pStyle w:val="TableParagraph"/>
              <w:spacing w:before="55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318.978,00</w:t>
            </w:r>
          </w:p>
        </w:tc>
        <w:tc>
          <w:tcPr>
            <w:tcW w:w="751" w:type="dxa"/>
          </w:tcPr>
          <w:p w14:paraId="788D2B8E" w14:textId="77777777" w:rsidR="00227301" w:rsidRDefault="00ED6A78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BBA50BD" w14:textId="77777777">
        <w:trPr>
          <w:trHeight w:val="310"/>
        </w:trPr>
        <w:tc>
          <w:tcPr>
            <w:tcW w:w="5835" w:type="dxa"/>
          </w:tcPr>
          <w:p w14:paraId="7F1E0363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57003 Sufinanciranje najma za dvorane srednjih škola</w:t>
            </w:r>
          </w:p>
        </w:tc>
        <w:tc>
          <w:tcPr>
            <w:tcW w:w="1568" w:type="dxa"/>
          </w:tcPr>
          <w:p w14:paraId="3D74F8EE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57.000,00</w:t>
            </w:r>
          </w:p>
        </w:tc>
        <w:tc>
          <w:tcPr>
            <w:tcW w:w="1437" w:type="dxa"/>
          </w:tcPr>
          <w:p w14:paraId="4B7EA7FD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57.000,00</w:t>
            </w:r>
          </w:p>
        </w:tc>
        <w:tc>
          <w:tcPr>
            <w:tcW w:w="1225" w:type="dxa"/>
          </w:tcPr>
          <w:p w14:paraId="54FF7378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32.224,83</w:t>
            </w:r>
          </w:p>
        </w:tc>
        <w:tc>
          <w:tcPr>
            <w:tcW w:w="751" w:type="dxa"/>
          </w:tcPr>
          <w:p w14:paraId="66FDA546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56,53%</w:t>
            </w:r>
          </w:p>
        </w:tc>
      </w:tr>
      <w:tr w:rsidR="00227301" w14:paraId="27BDF870" w14:textId="77777777">
        <w:trPr>
          <w:trHeight w:val="287"/>
        </w:trPr>
        <w:tc>
          <w:tcPr>
            <w:tcW w:w="5835" w:type="dxa"/>
          </w:tcPr>
          <w:p w14:paraId="25B82220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2401F9B2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57.000,00</w:t>
            </w:r>
          </w:p>
        </w:tc>
        <w:tc>
          <w:tcPr>
            <w:tcW w:w="1437" w:type="dxa"/>
          </w:tcPr>
          <w:p w14:paraId="7AD4F3DB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57.000,00</w:t>
            </w:r>
          </w:p>
        </w:tc>
        <w:tc>
          <w:tcPr>
            <w:tcW w:w="1225" w:type="dxa"/>
          </w:tcPr>
          <w:p w14:paraId="569C22BA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32.224,83</w:t>
            </w:r>
          </w:p>
        </w:tc>
        <w:tc>
          <w:tcPr>
            <w:tcW w:w="751" w:type="dxa"/>
          </w:tcPr>
          <w:p w14:paraId="3EED1150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56,53%</w:t>
            </w:r>
          </w:p>
        </w:tc>
      </w:tr>
      <w:tr w:rsidR="00227301" w14:paraId="7C29422B" w14:textId="77777777">
        <w:trPr>
          <w:trHeight w:val="278"/>
        </w:trPr>
        <w:tc>
          <w:tcPr>
            <w:tcW w:w="5835" w:type="dxa"/>
          </w:tcPr>
          <w:p w14:paraId="3DF0BA6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36 Pomoći dane u inozemstvo i unutar općeg proračuna</w:t>
            </w:r>
          </w:p>
        </w:tc>
        <w:tc>
          <w:tcPr>
            <w:tcW w:w="1568" w:type="dxa"/>
          </w:tcPr>
          <w:p w14:paraId="572ADEF9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57.000,00</w:t>
            </w:r>
          </w:p>
        </w:tc>
        <w:tc>
          <w:tcPr>
            <w:tcW w:w="1437" w:type="dxa"/>
          </w:tcPr>
          <w:p w14:paraId="22B8D817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57.000,00</w:t>
            </w:r>
          </w:p>
        </w:tc>
        <w:tc>
          <w:tcPr>
            <w:tcW w:w="1225" w:type="dxa"/>
          </w:tcPr>
          <w:p w14:paraId="2846B7D5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32.224,83</w:t>
            </w:r>
          </w:p>
        </w:tc>
        <w:tc>
          <w:tcPr>
            <w:tcW w:w="751" w:type="dxa"/>
          </w:tcPr>
          <w:p w14:paraId="3C07392D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56,53%</w:t>
            </w:r>
          </w:p>
        </w:tc>
      </w:tr>
      <w:tr w:rsidR="00227301" w14:paraId="0E391E24" w14:textId="77777777">
        <w:trPr>
          <w:trHeight w:val="275"/>
        </w:trPr>
        <w:tc>
          <w:tcPr>
            <w:tcW w:w="5835" w:type="dxa"/>
          </w:tcPr>
          <w:p w14:paraId="55DC6F1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3631 Tekuće pomoći unutar općeg proračuna</w:t>
            </w:r>
          </w:p>
        </w:tc>
        <w:tc>
          <w:tcPr>
            <w:tcW w:w="1568" w:type="dxa"/>
          </w:tcPr>
          <w:p w14:paraId="049FC9B6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10A0F9B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A056188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32.224,83</w:t>
            </w:r>
          </w:p>
        </w:tc>
        <w:tc>
          <w:tcPr>
            <w:tcW w:w="751" w:type="dxa"/>
          </w:tcPr>
          <w:p w14:paraId="3B7B8F66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013CC9A" w14:textId="77777777">
        <w:trPr>
          <w:trHeight w:val="310"/>
        </w:trPr>
        <w:tc>
          <w:tcPr>
            <w:tcW w:w="5835" w:type="dxa"/>
          </w:tcPr>
          <w:p w14:paraId="4045F5A3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57004 Sufinanciranje prijevoza učenika i studenata</w:t>
            </w:r>
          </w:p>
        </w:tc>
        <w:tc>
          <w:tcPr>
            <w:tcW w:w="1568" w:type="dxa"/>
          </w:tcPr>
          <w:p w14:paraId="56ED4EA5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60.000,00</w:t>
            </w:r>
          </w:p>
        </w:tc>
        <w:tc>
          <w:tcPr>
            <w:tcW w:w="1437" w:type="dxa"/>
          </w:tcPr>
          <w:p w14:paraId="68EF0760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60.000,00</w:t>
            </w:r>
          </w:p>
        </w:tc>
        <w:tc>
          <w:tcPr>
            <w:tcW w:w="1225" w:type="dxa"/>
          </w:tcPr>
          <w:p w14:paraId="34FADC3F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31.987,44</w:t>
            </w:r>
          </w:p>
        </w:tc>
        <w:tc>
          <w:tcPr>
            <w:tcW w:w="751" w:type="dxa"/>
          </w:tcPr>
          <w:p w14:paraId="16E025B8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53,31%</w:t>
            </w:r>
          </w:p>
        </w:tc>
      </w:tr>
      <w:tr w:rsidR="00227301" w14:paraId="41C2B7A1" w14:textId="77777777">
        <w:trPr>
          <w:trHeight w:val="287"/>
        </w:trPr>
        <w:tc>
          <w:tcPr>
            <w:tcW w:w="5835" w:type="dxa"/>
          </w:tcPr>
          <w:p w14:paraId="029CF1BD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59F27F34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437" w:type="dxa"/>
          </w:tcPr>
          <w:p w14:paraId="4706D9CA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25" w:type="dxa"/>
          </w:tcPr>
          <w:p w14:paraId="6CDDFA70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31.987,44</w:t>
            </w:r>
          </w:p>
        </w:tc>
        <w:tc>
          <w:tcPr>
            <w:tcW w:w="751" w:type="dxa"/>
          </w:tcPr>
          <w:p w14:paraId="1ADD95A6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53,31%</w:t>
            </w:r>
          </w:p>
        </w:tc>
      </w:tr>
      <w:tr w:rsidR="00227301" w14:paraId="5BB5B5A5" w14:textId="77777777">
        <w:trPr>
          <w:trHeight w:val="278"/>
        </w:trPr>
        <w:tc>
          <w:tcPr>
            <w:tcW w:w="5835" w:type="dxa"/>
          </w:tcPr>
          <w:p w14:paraId="660B696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5ED7DDC0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60.000,00</w:t>
            </w:r>
          </w:p>
        </w:tc>
        <w:tc>
          <w:tcPr>
            <w:tcW w:w="1437" w:type="dxa"/>
          </w:tcPr>
          <w:p w14:paraId="1A62EB37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60.000,00</w:t>
            </w:r>
          </w:p>
        </w:tc>
        <w:tc>
          <w:tcPr>
            <w:tcW w:w="1225" w:type="dxa"/>
          </w:tcPr>
          <w:p w14:paraId="5FE65600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31.987,44</w:t>
            </w:r>
          </w:p>
        </w:tc>
        <w:tc>
          <w:tcPr>
            <w:tcW w:w="751" w:type="dxa"/>
          </w:tcPr>
          <w:p w14:paraId="227E209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53,31%</w:t>
            </w:r>
          </w:p>
        </w:tc>
      </w:tr>
      <w:tr w:rsidR="00227301" w14:paraId="404D830C" w14:textId="77777777">
        <w:trPr>
          <w:trHeight w:val="275"/>
        </w:trPr>
        <w:tc>
          <w:tcPr>
            <w:tcW w:w="5835" w:type="dxa"/>
          </w:tcPr>
          <w:p w14:paraId="650664E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3721 Naknade građanima i kućanstvima u novcu</w:t>
            </w:r>
          </w:p>
        </w:tc>
        <w:tc>
          <w:tcPr>
            <w:tcW w:w="1568" w:type="dxa"/>
          </w:tcPr>
          <w:p w14:paraId="41595286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ABFB466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7787F1A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31.987,44</w:t>
            </w:r>
          </w:p>
        </w:tc>
        <w:tc>
          <w:tcPr>
            <w:tcW w:w="751" w:type="dxa"/>
          </w:tcPr>
          <w:p w14:paraId="74B0DE4F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5EEBA61" w14:textId="77777777">
        <w:trPr>
          <w:trHeight w:val="310"/>
        </w:trPr>
        <w:tc>
          <w:tcPr>
            <w:tcW w:w="5835" w:type="dxa"/>
          </w:tcPr>
          <w:p w14:paraId="78A9310F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57010 Potpore visokom školstvu</w:t>
            </w:r>
          </w:p>
        </w:tc>
        <w:tc>
          <w:tcPr>
            <w:tcW w:w="1568" w:type="dxa"/>
          </w:tcPr>
          <w:p w14:paraId="0DCBF427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6.000,00</w:t>
            </w:r>
          </w:p>
        </w:tc>
        <w:tc>
          <w:tcPr>
            <w:tcW w:w="1437" w:type="dxa"/>
          </w:tcPr>
          <w:p w14:paraId="64623EA1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6.000,00</w:t>
            </w:r>
          </w:p>
        </w:tc>
        <w:tc>
          <w:tcPr>
            <w:tcW w:w="1225" w:type="dxa"/>
          </w:tcPr>
          <w:p w14:paraId="280984C0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3.628,00</w:t>
            </w:r>
          </w:p>
        </w:tc>
        <w:tc>
          <w:tcPr>
            <w:tcW w:w="751" w:type="dxa"/>
          </w:tcPr>
          <w:p w14:paraId="1036808F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60,47%</w:t>
            </w:r>
          </w:p>
        </w:tc>
      </w:tr>
      <w:tr w:rsidR="00227301" w14:paraId="45594BC2" w14:textId="77777777">
        <w:trPr>
          <w:trHeight w:val="293"/>
        </w:trPr>
        <w:tc>
          <w:tcPr>
            <w:tcW w:w="5835" w:type="dxa"/>
          </w:tcPr>
          <w:p w14:paraId="0270D935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3E49820C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437" w:type="dxa"/>
          </w:tcPr>
          <w:p w14:paraId="250EDE41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25" w:type="dxa"/>
          </w:tcPr>
          <w:p w14:paraId="46713091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751" w:type="dxa"/>
          </w:tcPr>
          <w:p w14:paraId="7F60F30E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227301" w14:paraId="1A6C280F" w14:textId="77777777">
        <w:trPr>
          <w:trHeight w:val="284"/>
        </w:trPr>
        <w:tc>
          <w:tcPr>
            <w:tcW w:w="5835" w:type="dxa"/>
          </w:tcPr>
          <w:p w14:paraId="0DBC2C1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06F352CF" w14:textId="77777777" w:rsidR="00227301" w:rsidRDefault="00ED6A78">
            <w:pPr>
              <w:pStyle w:val="TableParagraph"/>
              <w:spacing w:before="49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437" w:type="dxa"/>
          </w:tcPr>
          <w:p w14:paraId="3FBC7F61" w14:textId="77777777" w:rsidR="00227301" w:rsidRDefault="00ED6A78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225" w:type="dxa"/>
          </w:tcPr>
          <w:p w14:paraId="3D6F7E36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751" w:type="dxa"/>
          </w:tcPr>
          <w:p w14:paraId="7949AC83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50,00%</w:t>
            </w:r>
          </w:p>
        </w:tc>
      </w:tr>
      <w:tr w:rsidR="00227301" w14:paraId="3528B63B" w14:textId="77777777">
        <w:trPr>
          <w:trHeight w:val="209"/>
        </w:trPr>
        <w:tc>
          <w:tcPr>
            <w:tcW w:w="5835" w:type="dxa"/>
          </w:tcPr>
          <w:p w14:paraId="424994B3" w14:textId="77777777" w:rsidR="00227301" w:rsidRDefault="00ED6A78">
            <w:pPr>
              <w:pStyle w:val="TableParagraph"/>
              <w:spacing w:before="49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68" w:type="dxa"/>
          </w:tcPr>
          <w:p w14:paraId="1BDA7B49" w14:textId="77777777" w:rsidR="00227301" w:rsidRDefault="00ED6A78">
            <w:pPr>
              <w:pStyle w:val="TableParagraph"/>
              <w:spacing w:before="49" w:line="141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7B85459" w14:textId="77777777" w:rsidR="00227301" w:rsidRDefault="00ED6A78">
            <w:pPr>
              <w:pStyle w:val="TableParagraph"/>
              <w:spacing w:before="49"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5888FFB" w14:textId="77777777" w:rsidR="00227301" w:rsidRDefault="00ED6A78">
            <w:pPr>
              <w:pStyle w:val="TableParagraph"/>
              <w:spacing w:before="49" w:line="141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1.500,00</w:t>
            </w:r>
          </w:p>
        </w:tc>
        <w:tc>
          <w:tcPr>
            <w:tcW w:w="751" w:type="dxa"/>
          </w:tcPr>
          <w:p w14:paraId="43086C1F" w14:textId="77777777" w:rsidR="00227301" w:rsidRDefault="00ED6A78">
            <w:pPr>
              <w:pStyle w:val="TableParagraph"/>
              <w:spacing w:before="49"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75E3CE85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3F76C365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35"/>
        <w:gridCol w:w="1568"/>
        <w:gridCol w:w="1437"/>
        <w:gridCol w:w="1215"/>
        <w:gridCol w:w="762"/>
      </w:tblGrid>
      <w:tr w:rsidR="00227301" w14:paraId="3CFA06EB" w14:textId="77777777">
        <w:trPr>
          <w:trHeight w:val="244"/>
        </w:trPr>
        <w:tc>
          <w:tcPr>
            <w:tcW w:w="5835" w:type="dxa"/>
          </w:tcPr>
          <w:p w14:paraId="4A32D5EE" w14:textId="77777777" w:rsidR="00227301" w:rsidRDefault="00ED6A78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68" w:type="dxa"/>
          </w:tcPr>
          <w:p w14:paraId="1B45D5F1" w14:textId="77777777" w:rsidR="00227301" w:rsidRDefault="00ED6A78">
            <w:pPr>
              <w:pStyle w:val="TableParagraph"/>
              <w:spacing w:before="0" w:line="201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437" w:type="dxa"/>
          </w:tcPr>
          <w:p w14:paraId="612D4728" w14:textId="77777777" w:rsidR="00227301" w:rsidRDefault="00ED6A78">
            <w:pPr>
              <w:pStyle w:val="TableParagraph"/>
              <w:spacing w:before="0" w:line="201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15" w:type="dxa"/>
          </w:tcPr>
          <w:p w14:paraId="210FA3BF" w14:textId="77777777" w:rsidR="00227301" w:rsidRDefault="00ED6A78">
            <w:pPr>
              <w:pStyle w:val="TableParagraph"/>
              <w:spacing w:before="0" w:line="201" w:lineRule="exact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2.128,00</w:t>
            </w:r>
          </w:p>
        </w:tc>
        <w:tc>
          <w:tcPr>
            <w:tcW w:w="762" w:type="dxa"/>
          </w:tcPr>
          <w:p w14:paraId="7009A489" w14:textId="77777777" w:rsidR="00227301" w:rsidRDefault="00ED6A78">
            <w:pPr>
              <w:pStyle w:val="TableParagraph"/>
              <w:spacing w:before="0" w:line="201" w:lineRule="exact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70,93%</w:t>
            </w:r>
          </w:p>
        </w:tc>
      </w:tr>
      <w:tr w:rsidR="00227301" w14:paraId="425CADF9" w14:textId="77777777">
        <w:trPr>
          <w:trHeight w:val="278"/>
        </w:trPr>
        <w:tc>
          <w:tcPr>
            <w:tcW w:w="5835" w:type="dxa"/>
          </w:tcPr>
          <w:p w14:paraId="5EE8359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0D5DDCD9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437" w:type="dxa"/>
          </w:tcPr>
          <w:p w14:paraId="64EE1A44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215" w:type="dxa"/>
          </w:tcPr>
          <w:p w14:paraId="1D728DB4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2.128,00</w:t>
            </w:r>
          </w:p>
        </w:tc>
        <w:tc>
          <w:tcPr>
            <w:tcW w:w="762" w:type="dxa"/>
          </w:tcPr>
          <w:p w14:paraId="4EB2F48D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70,93%</w:t>
            </w:r>
          </w:p>
        </w:tc>
      </w:tr>
      <w:tr w:rsidR="00227301" w14:paraId="788CEF8B" w14:textId="77777777">
        <w:trPr>
          <w:trHeight w:val="275"/>
        </w:trPr>
        <w:tc>
          <w:tcPr>
            <w:tcW w:w="5835" w:type="dxa"/>
          </w:tcPr>
          <w:p w14:paraId="788B00B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3821 Kapitalne donacije neprofitnim organizacijama</w:t>
            </w:r>
          </w:p>
        </w:tc>
        <w:tc>
          <w:tcPr>
            <w:tcW w:w="1568" w:type="dxa"/>
          </w:tcPr>
          <w:p w14:paraId="07A890AF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8C32F43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2F90531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2.128,00</w:t>
            </w:r>
          </w:p>
        </w:tc>
        <w:tc>
          <w:tcPr>
            <w:tcW w:w="762" w:type="dxa"/>
          </w:tcPr>
          <w:p w14:paraId="4648F933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D348FB3" w14:textId="77777777">
        <w:trPr>
          <w:trHeight w:val="316"/>
        </w:trPr>
        <w:tc>
          <w:tcPr>
            <w:tcW w:w="5835" w:type="dxa"/>
          </w:tcPr>
          <w:p w14:paraId="51CE956A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57025 Sufinanciranje programa Pučkog otvorenog učilišta</w:t>
            </w:r>
          </w:p>
        </w:tc>
        <w:tc>
          <w:tcPr>
            <w:tcW w:w="1568" w:type="dxa"/>
          </w:tcPr>
          <w:p w14:paraId="7D46EF54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237.000,00</w:t>
            </w:r>
          </w:p>
        </w:tc>
        <w:tc>
          <w:tcPr>
            <w:tcW w:w="1437" w:type="dxa"/>
          </w:tcPr>
          <w:p w14:paraId="255851F8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237.000,00</w:t>
            </w:r>
          </w:p>
        </w:tc>
        <w:tc>
          <w:tcPr>
            <w:tcW w:w="1215" w:type="dxa"/>
          </w:tcPr>
          <w:p w14:paraId="484D52A9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105.000,00</w:t>
            </w:r>
          </w:p>
        </w:tc>
        <w:tc>
          <w:tcPr>
            <w:tcW w:w="762" w:type="dxa"/>
          </w:tcPr>
          <w:p w14:paraId="596906BE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44,30%</w:t>
            </w:r>
          </w:p>
        </w:tc>
      </w:tr>
      <w:tr w:rsidR="00227301" w14:paraId="7F84CC68" w14:textId="77777777">
        <w:trPr>
          <w:trHeight w:val="293"/>
        </w:trPr>
        <w:tc>
          <w:tcPr>
            <w:tcW w:w="5835" w:type="dxa"/>
          </w:tcPr>
          <w:p w14:paraId="54799659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5789C9BE" w14:textId="77777777" w:rsidR="00227301" w:rsidRDefault="00ED6A78">
            <w:pPr>
              <w:pStyle w:val="TableParagraph"/>
              <w:spacing w:before="43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237.000,00</w:t>
            </w:r>
          </w:p>
        </w:tc>
        <w:tc>
          <w:tcPr>
            <w:tcW w:w="1437" w:type="dxa"/>
          </w:tcPr>
          <w:p w14:paraId="5C0D7010" w14:textId="77777777" w:rsidR="00227301" w:rsidRDefault="00ED6A78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237.000,00</w:t>
            </w:r>
          </w:p>
        </w:tc>
        <w:tc>
          <w:tcPr>
            <w:tcW w:w="1215" w:type="dxa"/>
          </w:tcPr>
          <w:p w14:paraId="0A910130" w14:textId="77777777" w:rsidR="00227301" w:rsidRDefault="00ED6A78">
            <w:pPr>
              <w:pStyle w:val="TableParagraph"/>
              <w:spacing w:before="43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762" w:type="dxa"/>
          </w:tcPr>
          <w:p w14:paraId="77E74D13" w14:textId="77777777" w:rsidR="00227301" w:rsidRDefault="00ED6A78">
            <w:pPr>
              <w:pStyle w:val="TableParagraph"/>
              <w:spacing w:before="43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44,30%</w:t>
            </w:r>
          </w:p>
        </w:tc>
      </w:tr>
      <w:tr w:rsidR="00227301" w14:paraId="7B696B5C" w14:textId="77777777">
        <w:trPr>
          <w:trHeight w:val="278"/>
        </w:trPr>
        <w:tc>
          <w:tcPr>
            <w:tcW w:w="5835" w:type="dxa"/>
          </w:tcPr>
          <w:p w14:paraId="24A2B16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107BE355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237.000,00</w:t>
            </w:r>
          </w:p>
        </w:tc>
        <w:tc>
          <w:tcPr>
            <w:tcW w:w="1437" w:type="dxa"/>
          </w:tcPr>
          <w:p w14:paraId="7BCCE87A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237.000,00</w:t>
            </w:r>
          </w:p>
        </w:tc>
        <w:tc>
          <w:tcPr>
            <w:tcW w:w="1215" w:type="dxa"/>
          </w:tcPr>
          <w:p w14:paraId="7EFF7DC9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105.000,00</w:t>
            </w:r>
          </w:p>
        </w:tc>
        <w:tc>
          <w:tcPr>
            <w:tcW w:w="762" w:type="dxa"/>
          </w:tcPr>
          <w:p w14:paraId="2A8996C2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44,30%</w:t>
            </w:r>
          </w:p>
        </w:tc>
      </w:tr>
      <w:tr w:rsidR="00227301" w14:paraId="3F44901A" w14:textId="77777777">
        <w:trPr>
          <w:trHeight w:val="275"/>
        </w:trPr>
        <w:tc>
          <w:tcPr>
            <w:tcW w:w="5835" w:type="dxa"/>
          </w:tcPr>
          <w:p w14:paraId="1648B54A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68" w:type="dxa"/>
          </w:tcPr>
          <w:p w14:paraId="7E5F9DF0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53AFA06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2967925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105.000,00</w:t>
            </w:r>
          </w:p>
        </w:tc>
        <w:tc>
          <w:tcPr>
            <w:tcW w:w="762" w:type="dxa"/>
          </w:tcPr>
          <w:p w14:paraId="51B2466C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033CCB1" w14:textId="77777777">
        <w:trPr>
          <w:trHeight w:val="310"/>
        </w:trPr>
        <w:tc>
          <w:tcPr>
            <w:tcW w:w="5835" w:type="dxa"/>
          </w:tcPr>
          <w:p w14:paraId="4458FA61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57031 Centar kreativnih industrija</w:t>
            </w:r>
          </w:p>
        </w:tc>
        <w:tc>
          <w:tcPr>
            <w:tcW w:w="1568" w:type="dxa"/>
          </w:tcPr>
          <w:p w14:paraId="248A3946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874.102,00</w:t>
            </w:r>
          </w:p>
        </w:tc>
        <w:tc>
          <w:tcPr>
            <w:tcW w:w="1437" w:type="dxa"/>
          </w:tcPr>
          <w:p w14:paraId="65C40AB1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874.102,00</w:t>
            </w:r>
          </w:p>
        </w:tc>
        <w:tc>
          <w:tcPr>
            <w:tcW w:w="1215" w:type="dxa"/>
          </w:tcPr>
          <w:p w14:paraId="2CDB2775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36.825,00</w:t>
            </w:r>
          </w:p>
        </w:tc>
        <w:tc>
          <w:tcPr>
            <w:tcW w:w="762" w:type="dxa"/>
          </w:tcPr>
          <w:p w14:paraId="6E857058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4,21%</w:t>
            </w:r>
          </w:p>
        </w:tc>
      </w:tr>
      <w:tr w:rsidR="00227301" w14:paraId="237D312F" w14:textId="77777777">
        <w:trPr>
          <w:trHeight w:val="287"/>
        </w:trPr>
        <w:tc>
          <w:tcPr>
            <w:tcW w:w="5835" w:type="dxa"/>
          </w:tcPr>
          <w:p w14:paraId="2E406B5B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78635FB7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349.641,00</w:t>
            </w:r>
          </w:p>
        </w:tc>
        <w:tc>
          <w:tcPr>
            <w:tcW w:w="1437" w:type="dxa"/>
          </w:tcPr>
          <w:p w14:paraId="175BF1A2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349.641,00</w:t>
            </w:r>
          </w:p>
        </w:tc>
        <w:tc>
          <w:tcPr>
            <w:tcW w:w="1215" w:type="dxa"/>
          </w:tcPr>
          <w:p w14:paraId="3D519AF6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36.825,00</w:t>
            </w:r>
          </w:p>
        </w:tc>
        <w:tc>
          <w:tcPr>
            <w:tcW w:w="762" w:type="dxa"/>
          </w:tcPr>
          <w:p w14:paraId="7EB2914D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10,53%</w:t>
            </w:r>
          </w:p>
        </w:tc>
      </w:tr>
      <w:tr w:rsidR="00227301" w14:paraId="382D3231" w14:textId="77777777">
        <w:trPr>
          <w:trHeight w:val="278"/>
        </w:trPr>
        <w:tc>
          <w:tcPr>
            <w:tcW w:w="5835" w:type="dxa"/>
          </w:tcPr>
          <w:p w14:paraId="14D49572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3A75E0D3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349.641,00</w:t>
            </w:r>
          </w:p>
        </w:tc>
        <w:tc>
          <w:tcPr>
            <w:tcW w:w="1437" w:type="dxa"/>
          </w:tcPr>
          <w:p w14:paraId="573ED126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349.641,00</w:t>
            </w:r>
          </w:p>
        </w:tc>
        <w:tc>
          <w:tcPr>
            <w:tcW w:w="1215" w:type="dxa"/>
          </w:tcPr>
          <w:p w14:paraId="1FEA781F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36.825,00</w:t>
            </w:r>
          </w:p>
        </w:tc>
        <w:tc>
          <w:tcPr>
            <w:tcW w:w="762" w:type="dxa"/>
          </w:tcPr>
          <w:p w14:paraId="010F0486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10,53%</w:t>
            </w:r>
          </w:p>
        </w:tc>
      </w:tr>
      <w:tr w:rsidR="00227301" w14:paraId="0E3F4B38" w14:textId="77777777">
        <w:trPr>
          <w:trHeight w:val="275"/>
        </w:trPr>
        <w:tc>
          <w:tcPr>
            <w:tcW w:w="5835" w:type="dxa"/>
          </w:tcPr>
          <w:p w14:paraId="38EB4D6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3821 Kapitalne donacije neprofitnim organizacijama</w:t>
            </w:r>
          </w:p>
        </w:tc>
        <w:tc>
          <w:tcPr>
            <w:tcW w:w="1568" w:type="dxa"/>
          </w:tcPr>
          <w:p w14:paraId="36055849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618C9A1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FFBE88C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36.825,00</w:t>
            </w:r>
          </w:p>
        </w:tc>
        <w:tc>
          <w:tcPr>
            <w:tcW w:w="762" w:type="dxa"/>
          </w:tcPr>
          <w:p w14:paraId="7E153280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9AE82D2" w14:textId="77777777">
        <w:trPr>
          <w:trHeight w:val="310"/>
        </w:trPr>
        <w:tc>
          <w:tcPr>
            <w:tcW w:w="5835" w:type="dxa"/>
          </w:tcPr>
          <w:p w14:paraId="2D355A6B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68" w:type="dxa"/>
          </w:tcPr>
          <w:p w14:paraId="72DA81C0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524.461,00</w:t>
            </w:r>
          </w:p>
        </w:tc>
        <w:tc>
          <w:tcPr>
            <w:tcW w:w="1437" w:type="dxa"/>
          </w:tcPr>
          <w:p w14:paraId="43B09C82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524.461,00</w:t>
            </w:r>
          </w:p>
        </w:tc>
        <w:tc>
          <w:tcPr>
            <w:tcW w:w="1215" w:type="dxa"/>
          </w:tcPr>
          <w:p w14:paraId="69710782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3039EFBA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76D4AEF" w14:textId="77777777">
        <w:trPr>
          <w:trHeight w:val="277"/>
        </w:trPr>
        <w:tc>
          <w:tcPr>
            <w:tcW w:w="5835" w:type="dxa"/>
          </w:tcPr>
          <w:p w14:paraId="76DD7A5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29AC5E50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524.461,00</w:t>
            </w:r>
          </w:p>
        </w:tc>
        <w:tc>
          <w:tcPr>
            <w:tcW w:w="1437" w:type="dxa"/>
          </w:tcPr>
          <w:p w14:paraId="54AAE7C5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524.461,00</w:t>
            </w:r>
          </w:p>
        </w:tc>
        <w:tc>
          <w:tcPr>
            <w:tcW w:w="1215" w:type="dxa"/>
          </w:tcPr>
          <w:p w14:paraId="3B8A600F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46940414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5D2BB68" w14:textId="77777777">
        <w:trPr>
          <w:trHeight w:val="298"/>
        </w:trPr>
        <w:tc>
          <w:tcPr>
            <w:tcW w:w="5835" w:type="dxa"/>
          </w:tcPr>
          <w:p w14:paraId="76E07A3A" w14:textId="77777777" w:rsidR="00227301" w:rsidRDefault="00ED6A78">
            <w:pPr>
              <w:pStyle w:val="TableParagraph"/>
              <w:spacing w:before="47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60 Program: SOCIJALNA SKRB</w:t>
            </w:r>
          </w:p>
        </w:tc>
        <w:tc>
          <w:tcPr>
            <w:tcW w:w="1568" w:type="dxa"/>
          </w:tcPr>
          <w:p w14:paraId="1CBE073F" w14:textId="77777777" w:rsidR="00227301" w:rsidRDefault="00ED6A78">
            <w:pPr>
              <w:pStyle w:val="TableParagraph"/>
              <w:spacing w:before="47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1.956.550,00</w:t>
            </w:r>
          </w:p>
        </w:tc>
        <w:tc>
          <w:tcPr>
            <w:tcW w:w="1437" w:type="dxa"/>
          </w:tcPr>
          <w:p w14:paraId="4128BF3F" w14:textId="77777777" w:rsidR="00227301" w:rsidRDefault="00ED6A78">
            <w:pPr>
              <w:pStyle w:val="TableParagraph"/>
              <w:spacing w:before="47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1.956.550,00</w:t>
            </w:r>
          </w:p>
        </w:tc>
        <w:tc>
          <w:tcPr>
            <w:tcW w:w="1215" w:type="dxa"/>
          </w:tcPr>
          <w:p w14:paraId="533DB90A" w14:textId="77777777" w:rsidR="00227301" w:rsidRDefault="00ED6A78">
            <w:pPr>
              <w:pStyle w:val="TableParagraph"/>
              <w:spacing w:before="47"/>
              <w:ind w:right="8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696.760,95</w:t>
            </w:r>
          </w:p>
        </w:tc>
        <w:tc>
          <w:tcPr>
            <w:tcW w:w="762" w:type="dxa"/>
          </w:tcPr>
          <w:p w14:paraId="01F096B8" w14:textId="77777777" w:rsidR="00227301" w:rsidRDefault="00ED6A78">
            <w:pPr>
              <w:pStyle w:val="TableParagraph"/>
              <w:spacing w:before="47"/>
              <w:ind w:right="5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35,61%</w:t>
            </w:r>
          </w:p>
        </w:tc>
      </w:tr>
      <w:tr w:rsidR="00227301" w14:paraId="24CBC3BE" w14:textId="77777777">
        <w:trPr>
          <w:trHeight w:val="293"/>
        </w:trPr>
        <w:tc>
          <w:tcPr>
            <w:tcW w:w="5835" w:type="dxa"/>
          </w:tcPr>
          <w:p w14:paraId="006C3EDB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600002 Podmirenje troškova stanovanja</w:t>
            </w:r>
          </w:p>
        </w:tc>
        <w:tc>
          <w:tcPr>
            <w:tcW w:w="1568" w:type="dxa"/>
          </w:tcPr>
          <w:p w14:paraId="53B41943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115.000,00</w:t>
            </w:r>
          </w:p>
        </w:tc>
        <w:tc>
          <w:tcPr>
            <w:tcW w:w="1437" w:type="dxa"/>
          </w:tcPr>
          <w:p w14:paraId="3F39F563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115.000,00</w:t>
            </w:r>
          </w:p>
        </w:tc>
        <w:tc>
          <w:tcPr>
            <w:tcW w:w="1215" w:type="dxa"/>
          </w:tcPr>
          <w:p w14:paraId="2D87B168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41.405,86</w:t>
            </w:r>
          </w:p>
        </w:tc>
        <w:tc>
          <w:tcPr>
            <w:tcW w:w="762" w:type="dxa"/>
          </w:tcPr>
          <w:p w14:paraId="49AD9F79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36,01%</w:t>
            </w:r>
          </w:p>
        </w:tc>
      </w:tr>
      <w:tr w:rsidR="00227301" w14:paraId="3A13F45D" w14:textId="77777777">
        <w:trPr>
          <w:trHeight w:val="293"/>
        </w:trPr>
        <w:tc>
          <w:tcPr>
            <w:tcW w:w="5835" w:type="dxa"/>
          </w:tcPr>
          <w:p w14:paraId="3821213F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6A0543D4" w14:textId="77777777" w:rsidR="00227301" w:rsidRDefault="00ED6A78">
            <w:pPr>
              <w:pStyle w:val="TableParagraph"/>
              <w:spacing w:before="43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  <w:tc>
          <w:tcPr>
            <w:tcW w:w="1437" w:type="dxa"/>
          </w:tcPr>
          <w:p w14:paraId="670802F7" w14:textId="77777777" w:rsidR="00227301" w:rsidRDefault="00ED6A78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  <w:tc>
          <w:tcPr>
            <w:tcW w:w="1215" w:type="dxa"/>
          </w:tcPr>
          <w:p w14:paraId="3966AD99" w14:textId="77777777" w:rsidR="00227301" w:rsidRDefault="00ED6A78">
            <w:pPr>
              <w:pStyle w:val="TableParagraph"/>
              <w:spacing w:before="43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41.405,86</w:t>
            </w:r>
          </w:p>
        </w:tc>
        <w:tc>
          <w:tcPr>
            <w:tcW w:w="762" w:type="dxa"/>
          </w:tcPr>
          <w:p w14:paraId="331EA7B1" w14:textId="77777777" w:rsidR="00227301" w:rsidRDefault="00ED6A78">
            <w:pPr>
              <w:pStyle w:val="TableParagraph"/>
              <w:spacing w:before="43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36,01%</w:t>
            </w:r>
          </w:p>
        </w:tc>
      </w:tr>
      <w:tr w:rsidR="00227301" w14:paraId="71E52FCE" w14:textId="77777777">
        <w:trPr>
          <w:trHeight w:val="277"/>
        </w:trPr>
        <w:tc>
          <w:tcPr>
            <w:tcW w:w="5835" w:type="dxa"/>
          </w:tcPr>
          <w:p w14:paraId="2A925D1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4C092161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437" w:type="dxa"/>
          </w:tcPr>
          <w:p w14:paraId="155255AA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215" w:type="dxa"/>
          </w:tcPr>
          <w:p w14:paraId="12AD22EB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172141C7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0B6835E" w14:textId="77777777">
        <w:trPr>
          <w:trHeight w:val="288"/>
        </w:trPr>
        <w:tc>
          <w:tcPr>
            <w:tcW w:w="5835" w:type="dxa"/>
          </w:tcPr>
          <w:p w14:paraId="0067DABD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2B3F4387" w14:textId="77777777" w:rsidR="00227301" w:rsidRDefault="00ED6A78">
            <w:pPr>
              <w:pStyle w:val="TableParagraph"/>
              <w:spacing w:before="5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110.000,00</w:t>
            </w:r>
          </w:p>
        </w:tc>
        <w:tc>
          <w:tcPr>
            <w:tcW w:w="1437" w:type="dxa"/>
          </w:tcPr>
          <w:p w14:paraId="350E54BB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110.000,00</w:t>
            </w:r>
          </w:p>
        </w:tc>
        <w:tc>
          <w:tcPr>
            <w:tcW w:w="1215" w:type="dxa"/>
          </w:tcPr>
          <w:p w14:paraId="01D56520" w14:textId="77777777" w:rsidR="00227301" w:rsidRDefault="00ED6A78">
            <w:pPr>
              <w:pStyle w:val="TableParagraph"/>
              <w:spacing w:before="5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41.405,86</w:t>
            </w:r>
          </w:p>
        </w:tc>
        <w:tc>
          <w:tcPr>
            <w:tcW w:w="762" w:type="dxa"/>
          </w:tcPr>
          <w:p w14:paraId="72953245" w14:textId="77777777" w:rsidR="00227301" w:rsidRDefault="00ED6A78">
            <w:pPr>
              <w:pStyle w:val="TableParagraph"/>
              <w:spacing w:before="5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37,64%</w:t>
            </w:r>
          </w:p>
        </w:tc>
      </w:tr>
      <w:tr w:rsidR="00227301" w14:paraId="546DF8A9" w14:textId="77777777">
        <w:trPr>
          <w:trHeight w:val="275"/>
        </w:trPr>
        <w:tc>
          <w:tcPr>
            <w:tcW w:w="5835" w:type="dxa"/>
          </w:tcPr>
          <w:p w14:paraId="54DA991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3721 Naknade građanima i kućanstvima u novcu</w:t>
            </w:r>
          </w:p>
        </w:tc>
        <w:tc>
          <w:tcPr>
            <w:tcW w:w="1568" w:type="dxa"/>
          </w:tcPr>
          <w:p w14:paraId="61310A49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1646C0F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492579C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41.405,86</w:t>
            </w:r>
          </w:p>
        </w:tc>
        <w:tc>
          <w:tcPr>
            <w:tcW w:w="762" w:type="dxa"/>
          </w:tcPr>
          <w:p w14:paraId="2D37E58C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1176BDA" w14:textId="77777777">
        <w:trPr>
          <w:trHeight w:val="310"/>
        </w:trPr>
        <w:tc>
          <w:tcPr>
            <w:tcW w:w="5835" w:type="dxa"/>
          </w:tcPr>
          <w:p w14:paraId="19E94C34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600003 Zbrinjavanje beskućnika</w:t>
            </w:r>
          </w:p>
        </w:tc>
        <w:tc>
          <w:tcPr>
            <w:tcW w:w="1568" w:type="dxa"/>
          </w:tcPr>
          <w:p w14:paraId="261D3471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72.000,00</w:t>
            </w:r>
          </w:p>
        </w:tc>
        <w:tc>
          <w:tcPr>
            <w:tcW w:w="1437" w:type="dxa"/>
          </w:tcPr>
          <w:p w14:paraId="4971ACD1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72.000,00</w:t>
            </w:r>
          </w:p>
        </w:tc>
        <w:tc>
          <w:tcPr>
            <w:tcW w:w="1215" w:type="dxa"/>
          </w:tcPr>
          <w:p w14:paraId="28FF98A2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36.000,00</w:t>
            </w:r>
          </w:p>
        </w:tc>
        <w:tc>
          <w:tcPr>
            <w:tcW w:w="762" w:type="dxa"/>
          </w:tcPr>
          <w:p w14:paraId="708F35FF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50,00%</w:t>
            </w:r>
          </w:p>
        </w:tc>
      </w:tr>
      <w:tr w:rsidR="00227301" w14:paraId="78E40053" w14:textId="77777777">
        <w:trPr>
          <w:trHeight w:val="287"/>
        </w:trPr>
        <w:tc>
          <w:tcPr>
            <w:tcW w:w="5835" w:type="dxa"/>
          </w:tcPr>
          <w:p w14:paraId="3A91598C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7525110B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1437" w:type="dxa"/>
          </w:tcPr>
          <w:p w14:paraId="2A0BD440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1215" w:type="dxa"/>
          </w:tcPr>
          <w:p w14:paraId="22DA5B77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762" w:type="dxa"/>
          </w:tcPr>
          <w:p w14:paraId="2DF3B142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227301" w14:paraId="07EC538E" w14:textId="77777777">
        <w:trPr>
          <w:trHeight w:val="278"/>
        </w:trPr>
        <w:tc>
          <w:tcPr>
            <w:tcW w:w="5835" w:type="dxa"/>
          </w:tcPr>
          <w:p w14:paraId="5DED57B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754A6F6D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72.000,00</w:t>
            </w:r>
          </w:p>
        </w:tc>
        <w:tc>
          <w:tcPr>
            <w:tcW w:w="1437" w:type="dxa"/>
          </w:tcPr>
          <w:p w14:paraId="43A19D09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72.000,00</w:t>
            </w:r>
          </w:p>
        </w:tc>
        <w:tc>
          <w:tcPr>
            <w:tcW w:w="1215" w:type="dxa"/>
          </w:tcPr>
          <w:p w14:paraId="2A12469A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36.000,00</w:t>
            </w:r>
          </w:p>
        </w:tc>
        <w:tc>
          <w:tcPr>
            <w:tcW w:w="762" w:type="dxa"/>
          </w:tcPr>
          <w:p w14:paraId="1A2B3DBE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50,00%</w:t>
            </w:r>
          </w:p>
        </w:tc>
      </w:tr>
      <w:tr w:rsidR="00227301" w14:paraId="62C3DDBA" w14:textId="77777777">
        <w:trPr>
          <w:trHeight w:val="275"/>
        </w:trPr>
        <w:tc>
          <w:tcPr>
            <w:tcW w:w="5835" w:type="dxa"/>
          </w:tcPr>
          <w:p w14:paraId="104E248A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68" w:type="dxa"/>
          </w:tcPr>
          <w:p w14:paraId="20DC6D38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356C1D4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256BC9A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36.000,00</w:t>
            </w:r>
          </w:p>
        </w:tc>
        <w:tc>
          <w:tcPr>
            <w:tcW w:w="762" w:type="dxa"/>
          </w:tcPr>
          <w:p w14:paraId="048E50F1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CDBAB22" w14:textId="77777777">
        <w:trPr>
          <w:trHeight w:val="310"/>
        </w:trPr>
        <w:tc>
          <w:tcPr>
            <w:tcW w:w="5835" w:type="dxa"/>
          </w:tcPr>
          <w:p w14:paraId="0F1E20E9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600007 Pomoć umirovljenicima</w:t>
            </w:r>
          </w:p>
        </w:tc>
        <w:tc>
          <w:tcPr>
            <w:tcW w:w="1568" w:type="dxa"/>
          </w:tcPr>
          <w:p w14:paraId="11E1332F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738.000,00</w:t>
            </w:r>
          </w:p>
        </w:tc>
        <w:tc>
          <w:tcPr>
            <w:tcW w:w="1437" w:type="dxa"/>
          </w:tcPr>
          <w:p w14:paraId="07754FD2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738.000,00</w:t>
            </w:r>
          </w:p>
        </w:tc>
        <w:tc>
          <w:tcPr>
            <w:tcW w:w="1215" w:type="dxa"/>
          </w:tcPr>
          <w:p w14:paraId="3A83D22D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254.652,77</w:t>
            </w:r>
          </w:p>
        </w:tc>
        <w:tc>
          <w:tcPr>
            <w:tcW w:w="762" w:type="dxa"/>
          </w:tcPr>
          <w:p w14:paraId="6E22EC99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34,51%</w:t>
            </w:r>
          </w:p>
        </w:tc>
      </w:tr>
      <w:tr w:rsidR="00227301" w14:paraId="7888724D" w14:textId="77777777">
        <w:trPr>
          <w:trHeight w:val="287"/>
        </w:trPr>
        <w:tc>
          <w:tcPr>
            <w:tcW w:w="5835" w:type="dxa"/>
          </w:tcPr>
          <w:p w14:paraId="22411371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35939298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559.000,00</w:t>
            </w:r>
          </w:p>
        </w:tc>
        <w:tc>
          <w:tcPr>
            <w:tcW w:w="1437" w:type="dxa"/>
          </w:tcPr>
          <w:p w14:paraId="796BA210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559.000,00</w:t>
            </w:r>
          </w:p>
        </w:tc>
        <w:tc>
          <w:tcPr>
            <w:tcW w:w="1215" w:type="dxa"/>
          </w:tcPr>
          <w:p w14:paraId="31353FA4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254.652,77</w:t>
            </w:r>
          </w:p>
        </w:tc>
        <w:tc>
          <w:tcPr>
            <w:tcW w:w="762" w:type="dxa"/>
          </w:tcPr>
          <w:p w14:paraId="62D74BEB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45,56%</w:t>
            </w:r>
          </w:p>
        </w:tc>
      </w:tr>
      <w:tr w:rsidR="00227301" w14:paraId="30985747" w14:textId="77777777">
        <w:trPr>
          <w:trHeight w:val="284"/>
        </w:trPr>
        <w:tc>
          <w:tcPr>
            <w:tcW w:w="5835" w:type="dxa"/>
          </w:tcPr>
          <w:p w14:paraId="2595DE7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0183999A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8.000,00</w:t>
            </w:r>
          </w:p>
        </w:tc>
        <w:tc>
          <w:tcPr>
            <w:tcW w:w="1437" w:type="dxa"/>
          </w:tcPr>
          <w:p w14:paraId="30A868C9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8.000,00</w:t>
            </w:r>
          </w:p>
        </w:tc>
        <w:tc>
          <w:tcPr>
            <w:tcW w:w="1215" w:type="dxa"/>
          </w:tcPr>
          <w:p w14:paraId="47C8B792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1.373,53</w:t>
            </w:r>
          </w:p>
        </w:tc>
        <w:tc>
          <w:tcPr>
            <w:tcW w:w="762" w:type="dxa"/>
          </w:tcPr>
          <w:p w14:paraId="7A372521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17,17%</w:t>
            </w:r>
          </w:p>
        </w:tc>
      </w:tr>
      <w:tr w:rsidR="00227301" w14:paraId="4C24995D" w14:textId="77777777">
        <w:trPr>
          <w:trHeight w:val="281"/>
        </w:trPr>
        <w:tc>
          <w:tcPr>
            <w:tcW w:w="5835" w:type="dxa"/>
          </w:tcPr>
          <w:p w14:paraId="5F591509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68" w:type="dxa"/>
          </w:tcPr>
          <w:p w14:paraId="7788D6BA" w14:textId="77777777" w:rsidR="00227301" w:rsidRDefault="00ED6A78">
            <w:pPr>
              <w:pStyle w:val="TableParagraph"/>
              <w:spacing w:before="55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57A2A351" w14:textId="77777777" w:rsidR="00227301" w:rsidRDefault="00ED6A78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5603D1C" w14:textId="77777777" w:rsidR="00227301" w:rsidRDefault="00ED6A78">
            <w:pPr>
              <w:pStyle w:val="TableParagraph"/>
              <w:spacing w:before="55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1.373,53</w:t>
            </w:r>
          </w:p>
        </w:tc>
        <w:tc>
          <w:tcPr>
            <w:tcW w:w="762" w:type="dxa"/>
          </w:tcPr>
          <w:p w14:paraId="2815171E" w14:textId="77777777" w:rsidR="00227301" w:rsidRDefault="00ED6A78">
            <w:pPr>
              <w:pStyle w:val="TableParagraph"/>
              <w:spacing w:before="55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E1DCF48" w14:textId="77777777">
        <w:trPr>
          <w:trHeight w:val="300"/>
        </w:trPr>
        <w:tc>
          <w:tcPr>
            <w:tcW w:w="5835" w:type="dxa"/>
          </w:tcPr>
          <w:p w14:paraId="331C58DB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568" w:type="dxa"/>
          </w:tcPr>
          <w:p w14:paraId="61899BC1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16.000,00</w:t>
            </w:r>
          </w:p>
        </w:tc>
        <w:tc>
          <w:tcPr>
            <w:tcW w:w="1437" w:type="dxa"/>
          </w:tcPr>
          <w:p w14:paraId="77291EEA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16.000,00</w:t>
            </w:r>
          </w:p>
        </w:tc>
        <w:tc>
          <w:tcPr>
            <w:tcW w:w="1215" w:type="dxa"/>
          </w:tcPr>
          <w:p w14:paraId="7F93F51C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11.028,80</w:t>
            </w:r>
          </w:p>
        </w:tc>
        <w:tc>
          <w:tcPr>
            <w:tcW w:w="762" w:type="dxa"/>
          </w:tcPr>
          <w:p w14:paraId="6A2F27FC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68,93%</w:t>
            </w:r>
          </w:p>
        </w:tc>
      </w:tr>
      <w:tr w:rsidR="00227301" w14:paraId="1A72F7FF" w14:textId="77777777">
        <w:trPr>
          <w:trHeight w:val="275"/>
        </w:trPr>
        <w:tc>
          <w:tcPr>
            <w:tcW w:w="5835" w:type="dxa"/>
          </w:tcPr>
          <w:p w14:paraId="48A5C3B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1568" w:type="dxa"/>
          </w:tcPr>
          <w:p w14:paraId="1A53078C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E55502F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9F22279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11.028,80</w:t>
            </w:r>
          </w:p>
        </w:tc>
        <w:tc>
          <w:tcPr>
            <w:tcW w:w="762" w:type="dxa"/>
          </w:tcPr>
          <w:p w14:paraId="49213820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72D177C" w14:textId="77777777">
        <w:trPr>
          <w:trHeight w:val="300"/>
        </w:trPr>
        <w:tc>
          <w:tcPr>
            <w:tcW w:w="5835" w:type="dxa"/>
          </w:tcPr>
          <w:p w14:paraId="47A0B958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7BF33849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535.000,00</w:t>
            </w:r>
          </w:p>
        </w:tc>
        <w:tc>
          <w:tcPr>
            <w:tcW w:w="1437" w:type="dxa"/>
          </w:tcPr>
          <w:p w14:paraId="3CC3481F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535.000,00</w:t>
            </w:r>
          </w:p>
        </w:tc>
        <w:tc>
          <w:tcPr>
            <w:tcW w:w="1215" w:type="dxa"/>
          </w:tcPr>
          <w:p w14:paraId="2AB2B3FD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242.250,44</w:t>
            </w:r>
          </w:p>
        </w:tc>
        <w:tc>
          <w:tcPr>
            <w:tcW w:w="762" w:type="dxa"/>
          </w:tcPr>
          <w:p w14:paraId="24AFCBE0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45,28%</w:t>
            </w:r>
          </w:p>
        </w:tc>
      </w:tr>
      <w:tr w:rsidR="00227301" w14:paraId="21D83101" w14:textId="77777777">
        <w:trPr>
          <w:trHeight w:val="275"/>
        </w:trPr>
        <w:tc>
          <w:tcPr>
            <w:tcW w:w="5835" w:type="dxa"/>
          </w:tcPr>
          <w:p w14:paraId="67EAB1F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3721 Naknade građanima i kućanstvima u novcu</w:t>
            </w:r>
          </w:p>
        </w:tc>
        <w:tc>
          <w:tcPr>
            <w:tcW w:w="1568" w:type="dxa"/>
          </w:tcPr>
          <w:p w14:paraId="31BAE465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9D8B3FB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97D945A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240.050,00</w:t>
            </w:r>
          </w:p>
        </w:tc>
        <w:tc>
          <w:tcPr>
            <w:tcW w:w="762" w:type="dxa"/>
          </w:tcPr>
          <w:p w14:paraId="21B11751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1D1E627" w14:textId="77777777">
        <w:trPr>
          <w:trHeight w:val="287"/>
        </w:trPr>
        <w:tc>
          <w:tcPr>
            <w:tcW w:w="5835" w:type="dxa"/>
          </w:tcPr>
          <w:p w14:paraId="7DDCBE2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3722 Naknade građanima i kućanstvima u naravi</w:t>
            </w:r>
          </w:p>
        </w:tc>
        <w:tc>
          <w:tcPr>
            <w:tcW w:w="1568" w:type="dxa"/>
          </w:tcPr>
          <w:p w14:paraId="18774F8F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433EAC1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6C1C4BB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2.200,44</w:t>
            </w:r>
          </w:p>
        </w:tc>
        <w:tc>
          <w:tcPr>
            <w:tcW w:w="762" w:type="dxa"/>
          </w:tcPr>
          <w:p w14:paraId="12A512E0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6D8CB92" w14:textId="77777777">
        <w:trPr>
          <w:trHeight w:val="310"/>
        </w:trPr>
        <w:tc>
          <w:tcPr>
            <w:tcW w:w="5835" w:type="dxa"/>
          </w:tcPr>
          <w:p w14:paraId="4C774AA5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568" w:type="dxa"/>
          </w:tcPr>
          <w:p w14:paraId="17778C09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179.000,00</w:t>
            </w:r>
          </w:p>
        </w:tc>
        <w:tc>
          <w:tcPr>
            <w:tcW w:w="1437" w:type="dxa"/>
          </w:tcPr>
          <w:p w14:paraId="604404EB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179.000,00</w:t>
            </w:r>
          </w:p>
        </w:tc>
        <w:tc>
          <w:tcPr>
            <w:tcW w:w="1215" w:type="dxa"/>
          </w:tcPr>
          <w:p w14:paraId="2C7D886F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66E7D4BA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2C1B4B1" w14:textId="77777777">
        <w:trPr>
          <w:trHeight w:val="277"/>
        </w:trPr>
        <w:tc>
          <w:tcPr>
            <w:tcW w:w="5835" w:type="dxa"/>
          </w:tcPr>
          <w:p w14:paraId="26067E6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568" w:type="dxa"/>
          </w:tcPr>
          <w:p w14:paraId="622AF6A6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19.000,00</w:t>
            </w:r>
          </w:p>
        </w:tc>
        <w:tc>
          <w:tcPr>
            <w:tcW w:w="1437" w:type="dxa"/>
          </w:tcPr>
          <w:p w14:paraId="25452CFA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19.000,00</w:t>
            </w:r>
          </w:p>
        </w:tc>
        <w:tc>
          <w:tcPr>
            <w:tcW w:w="1215" w:type="dxa"/>
          </w:tcPr>
          <w:p w14:paraId="69DB3129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18F9D088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A3822E8" w14:textId="77777777">
        <w:trPr>
          <w:trHeight w:val="288"/>
        </w:trPr>
        <w:tc>
          <w:tcPr>
            <w:tcW w:w="5835" w:type="dxa"/>
          </w:tcPr>
          <w:p w14:paraId="1C3DC87D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09412341" w14:textId="77777777" w:rsidR="00227301" w:rsidRDefault="00ED6A78">
            <w:pPr>
              <w:pStyle w:val="TableParagraph"/>
              <w:spacing w:before="5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160.000,00</w:t>
            </w:r>
          </w:p>
        </w:tc>
        <w:tc>
          <w:tcPr>
            <w:tcW w:w="1437" w:type="dxa"/>
          </w:tcPr>
          <w:p w14:paraId="22F21ECD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160.000,00</w:t>
            </w:r>
          </w:p>
        </w:tc>
        <w:tc>
          <w:tcPr>
            <w:tcW w:w="1215" w:type="dxa"/>
          </w:tcPr>
          <w:p w14:paraId="3D945C10" w14:textId="77777777" w:rsidR="00227301" w:rsidRDefault="00ED6A78">
            <w:pPr>
              <w:pStyle w:val="TableParagraph"/>
              <w:spacing w:before="5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7F9CB77D" w14:textId="77777777" w:rsidR="00227301" w:rsidRDefault="00ED6A78">
            <w:pPr>
              <w:pStyle w:val="TableParagraph"/>
              <w:spacing w:before="5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0EF84F5" w14:textId="77777777">
        <w:trPr>
          <w:trHeight w:val="304"/>
        </w:trPr>
        <w:tc>
          <w:tcPr>
            <w:tcW w:w="5835" w:type="dxa"/>
          </w:tcPr>
          <w:p w14:paraId="169FF8B9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600012 Ostali programi socijalne skrbi</w:t>
            </w:r>
          </w:p>
        </w:tc>
        <w:tc>
          <w:tcPr>
            <w:tcW w:w="1568" w:type="dxa"/>
          </w:tcPr>
          <w:p w14:paraId="12158DE7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21.000,00</w:t>
            </w:r>
          </w:p>
        </w:tc>
        <w:tc>
          <w:tcPr>
            <w:tcW w:w="1437" w:type="dxa"/>
          </w:tcPr>
          <w:p w14:paraId="5FF18F56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21.000,00</w:t>
            </w:r>
          </w:p>
        </w:tc>
        <w:tc>
          <w:tcPr>
            <w:tcW w:w="1215" w:type="dxa"/>
          </w:tcPr>
          <w:p w14:paraId="5114CDD4" w14:textId="77777777" w:rsidR="00227301" w:rsidRDefault="00ED6A78">
            <w:pPr>
              <w:pStyle w:val="TableParagraph"/>
              <w:spacing w:before="47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9.157,40</w:t>
            </w:r>
          </w:p>
        </w:tc>
        <w:tc>
          <w:tcPr>
            <w:tcW w:w="762" w:type="dxa"/>
          </w:tcPr>
          <w:p w14:paraId="262913F6" w14:textId="77777777" w:rsidR="00227301" w:rsidRDefault="00ED6A78">
            <w:pPr>
              <w:pStyle w:val="TableParagraph"/>
              <w:spacing w:before="47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43,61%</w:t>
            </w:r>
          </w:p>
        </w:tc>
      </w:tr>
      <w:tr w:rsidR="00227301" w14:paraId="59430169" w14:textId="77777777">
        <w:trPr>
          <w:trHeight w:val="293"/>
        </w:trPr>
        <w:tc>
          <w:tcPr>
            <w:tcW w:w="5835" w:type="dxa"/>
          </w:tcPr>
          <w:p w14:paraId="4FCC7482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719E8055" w14:textId="77777777" w:rsidR="00227301" w:rsidRDefault="00ED6A78">
            <w:pPr>
              <w:pStyle w:val="TableParagraph"/>
              <w:spacing w:before="43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437" w:type="dxa"/>
          </w:tcPr>
          <w:p w14:paraId="68AE264D" w14:textId="77777777" w:rsidR="00227301" w:rsidRDefault="00ED6A78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215" w:type="dxa"/>
          </w:tcPr>
          <w:p w14:paraId="7C0047B0" w14:textId="77777777" w:rsidR="00227301" w:rsidRDefault="00ED6A78">
            <w:pPr>
              <w:pStyle w:val="TableParagraph"/>
              <w:spacing w:before="43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9.157,40</w:t>
            </w:r>
          </w:p>
        </w:tc>
        <w:tc>
          <w:tcPr>
            <w:tcW w:w="762" w:type="dxa"/>
          </w:tcPr>
          <w:p w14:paraId="31CB2479" w14:textId="77777777" w:rsidR="00227301" w:rsidRDefault="00ED6A78">
            <w:pPr>
              <w:pStyle w:val="TableParagraph"/>
              <w:spacing w:before="43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43,61%</w:t>
            </w:r>
          </w:p>
        </w:tc>
      </w:tr>
      <w:tr w:rsidR="00227301" w14:paraId="4733EF9B" w14:textId="77777777">
        <w:trPr>
          <w:trHeight w:val="278"/>
        </w:trPr>
        <w:tc>
          <w:tcPr>
            <w:tcW w:w="5835" w:type="dxa"/>
          </w:tcPr>
          <w:p w14:paraId="7A99EF9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7E8A2509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8.000,00</w:t>
            </w:r>
          </w:p>
        </w:tc>
        <w:tc>
          <w:tcPr>
            <w:tcW w:w="1437" w:type="dxa"/>
          </w:tcPr>
          <w:p w14:paraId="14BBC3BB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8.000,00</w:t>
            </w:r>
          </w:p>
        </w:tc>
        <w:tc>
          <w:tcPr>
            <w:tcW w:w="1215" w:type="dxa"/>
          </w:tcPr>
          <w:p w14:paraId="0250A159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1.157,40</w:t>
            </w:r>
          </w:p>
        </w:tc>
        <w:tc>
          <w:tcPr>
            <w:tcW w:w="762" w:type="dxa"/>
          </w:tcPr>
          <w:p w14:paraId="6A4A8096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14,47%</w:t>
            </w:r>
          </w:p>
        </w:tc>
      </w:tr>
      <w:tr w:rsidR="00227301" w14:paraId="1CB4490C" w14:textId="77777777">
        <w:trPr>
          <w:trHeight w:val="275"/>
        </w:trPr>
        <w:tc>
          <w:tcPr>
            <w:tcW w:w="5835" w:type="dxa"/>
          </w:tcPr>
          <w:p w14:paraId="2E7BFA7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568" w:type="dxa"/>
          </w:tcPr>
          <w:p w14:paraId="65450D1C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514CF81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A6943A8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1.157,40</w:t>
            </w:r>
          </w:p>
        </w:tc>
        <w:tc>
          <w:tcPr>
            <w:tcW w:w="762" w:type="dxa"/>
          </w:tcPr>
          <w:p w14:paraId="23555BED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ED121B3" w14:textId="77777777">
        <w:trPr>
          <w:trHeight w:val="300"/>
        </w:trPr>
        <w:tc>
          <w:tcPr>
            <w:tcW w:w="5835" w:type="dxa"/>
          </w:tcPr>
          <w:p w14:paraId="4B6322CE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36 Pomoći dane u inozemstvo i unutar općeg proračuna</w:t>
            </w:r>
          </w:p>
        </w:tc>
        <w:tc>
          <w:tcPr>
            <w:tcW w:w="1568" w:type="dxa"/>
          </w:tcPr>
          <w:p w14:paraId="353B23AF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437" w:type="dxa"/>
          </w:tcPr>
          <w:p w14:paraId="38D4CB2A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215" w:type="dxa"/>
          </w:tcPr>
          <w:p w14:paraId="5682D4E3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762" w:type="dxa"/>
          </w:tcPr>
          <w:p w14:paraId="742DDF01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59A49D00" w14:textId="77777777">
        <w:trPr>
          <w:trHeight w:val="275"/>
        </w:trPr>
        <w:tc>
          <w:tcPr>
            <w:tcW w:w="5835" w:type="dxa"/>
          </w:tcPr>
          <w:p w14:paraId="58069F1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3661 Tekuće pomoći proračunskim korisnicima drugih proračuna</w:t>
            </w:r>
          </w:p>
        </w:tc>
        <w:tc>
          <w:tcPr>
            <w:tcW w:w="1568" w:type="dxa"/>
          </w:tcPr>
          <w:p w14:paraId="11118DF2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97F41EC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210DFBD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  <w:tc>
          <w:tcPr>
            <w:tcW w:w="762" w:type="dxa"/>
          </w:tcPr>
          <w:p w14:paraId="6C6429CD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0F5D991" w14:textId="77777777">
        <w:trPr>
          <w:trHeight w:val="300"/>
        </w:trPr>
        <w:tc>
          <w:tcPr>
            <w:tcW w:w="5835" w:type="dxa"/>
          </w:tcPr>
          <w:p w14:paraId="1B27E8D6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651C196E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9.000,00</w:t>
            </w:r>
          </w:p>
        </w:tc>
        <w:tc>
          <w:tcPr>
            <w:tcW w:w="1437" w:type="dxa"/>
          </w:tcPr>
          <w:p w14:paraId="020879F1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9.000,00</w:t>
            </w:r>
          </w:p>
        </w:tc>
        <w:tc>
          <w:tcPr>
            <w:tcW w:w="1215" w:type="dxa"/>
          </w:tcPr>
          <w:p w14:paraId="1A3AB206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762" w:type="dxa"/>
          </w:tcPr>
          <w:p w14:paraId="58CC4EBF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44,44%</w:t>
            </w:r>
          </w:p>
        </w:tc>
      </w:tr>
      <w:tr w:rsidR="00227301" w14:paraId="4311CE02" w14:textId="77777777">
        <w:trPr>
          <w:trHeight w:val="275"/>
        </w:trPr>
        <w:tc>
          <w:tcPr>
            <w:tcW w:w="5835" w:type="dxa"/>
          </w:tcPr>
          <w:p w14:paraId="62A863E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68" w:type="dxa"/>
          </w:tcPr>
          <w:p w14:paraId="710D2852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0D0D3B8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656EC20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  <w:tc>
          <w:tcPr>
            <w:tcW w:w="762" w:type="dxa"/>
          </w:tcPr>
          <w:p w14:paraId="4FAD3688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CA6D83B" w14:textId="77777777">
        <w:trPr>
          <w:trHeight w:val="310"/>
        </w:trPr>
        <w:tc>
          <w:tcPr>
            <w:tcW w:w="5835" w:type="dxa"/>
          </w:tcPr>
          <w:p w14:paraId="1D18EAF6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600013 Donacija za novorođenu djecu</w:t>
            </w:r>
          </w:p>
        </w:tc>
        <w:tc>
          <w:tcPr>
            <w:tcW w:w="1568" w:type="dxa"/>
          </w:tcPr>
          <w:p w14:paraId="5FFA96BD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389.500,00</w:t>
            </w:r>
          </w:p>
        </w:tc>
        <w:tc>
          <w:tcPr>
            <w:tcW w:w="1437" w:type="dxa"/>
          </w:tcPr>
          <w:p w14:paraId="2B75B36B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389.500,00</w:t>
            </w:r>
          </w:p>
        </w:tc>
        <w:tc>
          <w:tcPr>
            <w:tcW w:w="1215" w:type="dxa"/>
          </w:tcPr>
          <w:p w14:paraId="5D70D2C8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121.000,00</w:t>
            </w:r>
          </w:p>
        </w:tc>
        <w:tc>
          <w:tcPr>
            <w:tcW w:w="762" w:type="dxa"/>
          </w:tcPr>
          <w:p w14:paraId="4C53245D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31,07%</w:t>
            </w:r>
          </w:p>
        </w:tc>
      </w:tr>
      <w:tr w:rsidR="00227301" w14:paraId="227AA1C0" w14:textId="77777777">
        <w:trPr>
          <w:trHeight w:val="287"/>
        </w:trPr>
        <w:tc>
          <w:tcPr>
            <w:tcW w:w="5835" w:type="dxa"/>
          </w:tcPr>
          <w:p w14:paraId="17C21E1C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0D09E760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389.500,00</w:t>
            </w:r>
          </w:p>
        </w:tc>
        <w:tc>
          <w:tcPr>
            <w:tcW w:w="1437" w:type="dxa"/>
          </w:tcPr>
          <w:p w14:paraId="4FFE0120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389.500,00</w:t>
            </w:r>
          </w:p>
        </w:tc>
        <w:tc>
          <w:tcPr>
            <w:tcW w:w="1215" w:type="dxa"/>
          </w:tcPr>
          <w:p w14:paraId="5E7E0BC1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121.000,00</w:t>
            </w:r>
          </w:p>
        </w:tc>
        <w:tc>
          <w:tcPr>
            <w:tcW w:w="762" w:type="dxa"/>
          </w:tcPr>
          <w:p w14:paraId="2495D0DE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31,07%</w:t>
            </w:r>
          </w:p>
        </w:tc>
      </w:tr>
      <w:tr w:rsidR="00227301" w14:paraId="3EBD0833" w14:textId="77777777">
        <w:trPr>
          <w:trHeight w:val="278"/>
        </w:trPr>
        <w:tc>
          <w:tcPr>
            <w:tcW w:w="5835" w:type="dxa"/>
          </w:tcPr>
          <w:p w14:paraId="559C191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607A849B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389.500,00</w:t>
            </w:r>
          </w:p>
        </w:tc>
        <w:tc>
          <w:tcPr>
            <w:tcW w:w="1437" w:type="dxa"/>
          </w:tcPr>
          <w:p w14:paraId="573E0992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389.500,00</w:t>
            </w:r>
          </w:p>
        </w:tc>
        <w:tc>
          <w:tcPr>
            <w:tcW w:w="1215" w:type="dxa"/>
          </w:tcPr>
          <w:p w14:paraId="02020906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121.000,00</w:t>
            </w:r>
          </w:p>
        </w:tc>
        <w:tc>
          <w:tcPr>
            <w:tcW w:w="762" w:type="dxa"/>
          </w:tcPr>
          <w:p w14:paraId="2320DCA2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31,07%</w:t>
            </w:r>
          </w:p>
        </w:tc>
      </w:tr>
      <w:tr w:rsidR="00227301" w14:paraId="04590849" w14:textId="77777777">
        <w:trPr>
          <w:trHeight w:val="281"/>
        </w:trPr>
        <w:tc>
          <w:tcPr>
            <w:tcW w:w="5835" w:type="dxa"/>
          </w:tcPr>
          <w:p w14:paraId="74F052B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3721 Naknade građanima i kućanstvima u novcu</w:t>
            </w:r>
          </w:p>
        </w:tc>
        <w:tc>
          <w:tcPr>
            <w:tcW w:w="1568" w:type="dxa"/>
          </w:tcPr>
          <w:p w14:paraId="42A2D7B4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C39F352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638964F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121.000,00</w:t>
            </w:r>
          </w:p>
        </w:tc>
        <w:tc>
          <w:tcPr>
            <w:tcW w:w="762" w:type="dxa"/>
          </w:tcPr>
          <w:p w14:paraId="53EB48E9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42559BB" w14:textId="77777777">
        <w:trPr>
          <w:trHeight w:val="316"/>
        </w:trPr>
        <w:tc>
          <w:tcPr>
            <w:tcW w:w="5835" w:type="dxa"/>
          </w:tcPr>
          <w:p w14:paraId="669F92BD" w14:textId="77777777" w:rsidR="00227301" w:rsidRDefault="00ED6A78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600022 Humanitarni programi Crvenog križa</w:t>
            </w:r>
          </w:p>
        </w:tc>
        <w:tc>
          <w:tcPr>
            <w:tcW w:w="1568" w:type="dxa"/>
          </w:tcPr>
          <w:p w14:paraId="12CD3BAC" w14:textId="77777777" w:rsidR="00227301" w:rsidRDefault="00ED6A78">
            <w:pPr>
              <w:pStyle w:val="TableParagraph"/>
              <w:spacing w:before="66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198.450,00</w:t>
            </w:r>
          </w:p>
        </w:tc>
        <w:tc>
          <w:tcPr>
            <w:tcW w:w="1437" w:type="dxa"/>
          </w:tcPr>
          <w:p w14:paraId="6676F53F" w14:textId="77777777" w:rsidR="00227301" w:rsidRDefault="00ED6A78">
            <w:pPr>
              <w:pStyle w:val="TableParagraph"/>
              <w:spacing w:before="66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198.450,00</w:t>
            </w:r>
          </w:p>
        </w:tc>
        <w:tc>
          <w:tcPr>
            <w:tcW w:w="1215" w:type="dxa"/>
          </w:tcPr>
          <w:p w14:paraId="7CAB61D4" w14:textId="77777777" w:rsidR="00227301" w:rsidRDefault="00ED6A78">
            <w:pPr>
              <w:pStyle w:val="TableParagraph"/>
              <w:spacing w:before="66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99.225,00</w:t>
            </w:r>
          </w:p>
        </w:tc>
        <w:tc>
          <w:tcPr>
            <w:tcW w:w="762" w:type="dxa"/>
          </w:tcPr>
          <w:p w14:paraId="55D4EA17" w14:textId="77777777" w:rsidR="00227301" w:rsidRDefault="00ED6A78">
            <w:pPr>
              <w:pStyle w:val="TableParagraph"/>
              <w:spacing w:before="66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50,00%</w:t>
            </w:r>
          </w:p>
        </w:tc>
      </w:tr>
      <w:tr w:rsidR="00227301" w14:paraId="4575E2EA" w14:textId="77777777">
        <w:trPr>
          <w:trHeight w:val="244"/>
        </w:trPr>
        <w:tc>
          <w:tcPr>
            <w:tcW w:w="5835" w:type="dxa"/>
          </w:tcPr>
          <w:p w14:paraId="07F051EC" w14:textId="77777777" w:rsidR="00227301" w:rsidRDefault="00ED6A78">
            <w:pPr>
              <w:pStyle w:val="TableParagraph"/>
              <w:spacing w:before="37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29838F4C" w14:textId="77777777" w:rsidR="00227301" w:rsidRDefault="00ED6A78">
            <w:pPr>
              <w:pStyle w:val="TableParagraph"/>
              <w:spacing w:before="37" w:line="187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198.450,00</w:t>
            </w:r>
          </w:p>
        </w:tc>
        <w:tc>
          <w:tcPr>
            <w:tcW w:w="1437" w:type="dxa"/>
          </w:tcPr>
          <w:p w14:paraId="371D11CE" w14:textId="77777777" w:rsidR="00227301" w:rsidRDefault="00ED6A78">
            <w:pPr>
              <w:pStyle w:val="TableParagraph"/>
              <w:spacing w:before="37" w:line="187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198.450,00</w:t>
            </w:r>
          </w:p>
        </w:tc>
        <w:tc>
          <w:tcPr>
            <w:tcW w:w="1215" w:type="dxa"/>
          </w:tcPr>
          <w:p w14:paraId="7140D257" w14:textId="77777777" w:rsidR="00227301" w:rsidRDefault="00ED6A78">
            <w:pPr>
              <w:pStyle w:val="TableParagraph"/>
              <w:spacing w:before="37" w:line="187" w:lineRule="exact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99.225,00</w:t>
            </w:r>
          </w:p>
        </w:tc>
        <w:tc>
          <w:tcPr>
            <w:tcW w:w="762" w:type="dxa"/>
          </w:tcPr>
          <w:p w14:paraId="5ED250E2" w14:textId="77777777" w:rsidR="00227301" w:rsidRDefault="00ED6A78">
            <w:pPr>
              <w:pStyle w:val="TableParagraph"/>
              <w:spacing w:before="37" w:line="187" w:lineRule="exact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</w:tbl>
    <w:p w14:paraId="568F0BAA" w14:textId="77777777" w:rsidR="00227301" w:rsidRDefault="00227301">
      <w:pPr>
        <w:spacing w:line="187" w:lineRule="exact"/>
        <w:rPr>
          <w:sz w:val="18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48BF5EBC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60"/>
        <w:gridCol w:w="1568"/>
        <w:gridCol w:w="1362"/>
        <w:gridCol w:w="1125"/>
        <w:gridCol w:w="801"/>
      </w:tblGrid>
      <w:tr w:rsidR="00227301" w14:paraId="75895269" w14:textId="77777777">
        <w:trPr>
          <w:trHeight w:val="234"/>
        </w:trPr>
        <w:tc>
          <w:tcPr>
            <w:tcW w:w="5960" w:type="dxa"/>
          </w:tcPr>
          <w:p w14:paraId="70A2344D" w14:textId="77777777" w:rsidR="00227301" w:rsidRDefault="00ED6A78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19BD5E4B" w14:textId="77777777" w:rsidR="00227301" w:rsidRDefault="00ED6A78">
            <w:pPr>
              <w:pStyle w:val="TableParagraph"/>
              <w:spacing w:before="0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198.450,00</w:t>
            </w:r>
          </w:p>
        </w:tc>
        <w:tc>
          <w:tcPr>
            <w:tcW w:w="1362" w:type="dxa"/>
          </w:tcPr>
          <w:p w14:paraId="10D72184" w14:textId="77777777" w:rsidR="00227301" w:rsidRDefault="00ED6A78">
            <w:pPr>
              <w:pStyle w:val="TableParagraph"/>
              <w:spacing w:before="0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198.450,00</w:t>
            </w:r>
          </w:p>
        </w:tc>
        <w:tc>
          <w:tcPr>
            <w:tcW w:w="1125" w:type="dxa"/>
          </w:tcPr>
          <w:p w14:paraId="282D7642" w14:textId="77777777" w:rsidR="00227301" w:rsidRDefault="00ED6A78">
            <w:pPr>
              <w:pStyle w:val="TableParagraph"/>
              <w:spacing w:before="0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99.225,00</w:t>
            </w:r>
          </w:p>
        </w:tc>
        <w:tc>
          <w:tcPr>
            <w:tcW w:w="801" w:type="dxa"/>
          </w:tcPr>
          <w:p w14:paraId="731E8961" w14:textId="77777777" w:rsidR="00227301" w:rsidRDefault="00ED6A78">
            <w:pPr>
              <w:pStyle w:val="TableParagraph"/>
              <w:spacing w:before="0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50,00%</w:t>
            </w:r>
          </w:p>
        </w:tc>
      </w:tr>
      <w:tr w:rsidR="00227301" w14:paraId="049920D7" w14:textId="77777777">
        <w:trPr>
          <w:trHeight w:val="275"/>
        </w:trPr>
        <w:tc>
          <w:tcPr>
            <w:tcW w:w="5960" w:type="dxa"/>
          </w:tcPr>
          <w:p w14:paraId="302B6FD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68" w:type="dxa"/>
          </w:tcPr>
          <w:p w14:paraId="0D6F7CE1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916866E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402FD066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99.225,00</w:t>
            </w:r>
          </w:p>
        </w:tc>
        <w:tc>
          <w:tcPr>
            <w:tcW w:w="801" w:type="dxa"/>
          </w:tcPr>
          <w:p w14:paraId="055AB9DE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AFFD54B" w14:textId="77777777">
        <w:trPr>
          <w:trHeight w:val="310"/>
        </w:trPr>
        <w:tc>
          <w:tcPr>
            <w:tcW w:w="5960" w:type="dxa"/>
          </w:tcPr>
          <w:p w14:paraId="018D8B83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600023 Jednokratne pomoći</w:t>
            </w:r>
          </w:p>
        </w:tc>
        <w:tc>
          <w:tcPr>
            <w:tcW w:w="1568" w:type="dxa"/>
          </w:tcPr>
          <w:p w14:paraId="2E2DC4EE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43.900,00</w:t>
            </w:r>
          </w:p>
        </w:tc>
        <w:tc>
          <w:tcPr>
            <w:tcW w:w="1362" w:type="dxa"/>
          </w:tcPr>
          <w:p w14:paraId="2CE8BBF9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43.900,00</w:t>
            </w:r>
          </w:p>
        </w:tc>
        <w:tc>
          <w:tcPr>
            <w:tcW w:w="1125" w:type="dxa"/>
          </w:tcPr>
          <w:p w14:paraId="778018CE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10.889,02</w:t>
            </w:r>
          </w:p>
        </w:tc>
        <w:tc>
          <w:tcPr>
            <w:tcW w:w="801" w:type="dxa"/>
          </w:tcPr>
          <w:p w14:paraId="08449B20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24,80%</w:t>
            </w:r>
          </w:p>
        </w:tc>
      </w:tr>
      <w:tr w:rsidR="00227301" w14:paraId="4990377C" w14:textId="77777777">
        <w:trPr>
          <w:trHeight w:val="293"/>
        </w:trPr>
        <w:tc>
          <w:tcPr>
            <w:tcW w:w="5960" w:type="dxa"/>
          </w:tcPr>
          <w:p w14:paraId="53A680B3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35A446CB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43.900,00</w:t>
            </w:r>
          </w:p>
        </w:tc>
        <w:tc>
          <w:tcPr>
            <w:tcW w:w="1362" w:type="dxa"/>
          </w:tcPr>
          <w:p w14:paraId="7A3CA592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43.900,00</w:t>
            </w:r>
          </w:p>
        </w:tc>
        <w:tc>
          <w:tcPr>
            <w:tcW w:w="1125" w:type="dxa"/>
          </w:tcPr>
          <w:p w14:paraId="03A8CB5A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10.889,02</w:t>
            </w:r>
          </w:p>
        </w:tc>
        <w:tc>
          <w:tcPr>
            <w:tcW w:w="801" w:type="dxa"/>
          </w:tcPr>
          <w:p w14:paraId="7D8DF22A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24,80%</w:t>
            </w:r>
          </w:p>
        </w:tc>
      </w:tr>
      <w:tr w:rsidR="00227301" w14:paraId="60A2EAC0" w14:textId="77777777">
        <w:trPr>
          <w:trHeight w:val="284"/>
        </w:trPr>
        <w:tc>
          <w:tcPr>
            <w:tcW w:w="5960" w:type="dxa"/>
          </w:tcPr>
          <w:p w14:paraId="3CAD5E3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62038F4F" w14:textId="77777777" w:rsidR="00227301" w:rsidRDefault="00ED6A78">
            <w:pPr>
              <w:pStyle w:val="TableParagraph"/>
              <w:spacing w:before="49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43.900,00</w:t>
            </w:r>
          </w:p>
        </w:tc>
        <w:tc>
          <w:tcPr>
            <w:tcW w:w="1362" w:type="dxa"/>
          </w:tcPr>
          <w:p w14:paraId="3D9DC029" w14:textId="77777777" w:rsidR="00227301" w:rsidRDefault="00ED6A78">
            <w:pPr>
              <w:pStyle w:val="TableParagraph"/>
              <w:spacing w:before="49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43.900,00</w:t>
            </w:r>
          </w:p>
        </w:tc>
        <w:tc>
          <w:tcPr>
            <w:tcW w:w="1125" w:type="dxa"/>
          </w:tcPr>
          <w:p w14:paraId="67E1C566" w14:textId="77777777" w:rsidR="00227301" w:rsidRDefault="00ED6A78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10.889,02</w:t>
            </w:r>
          </w:p>
        </w:tc>
        <w:tc>
          <w:tcPr>
            <w:tcW w:w="801" w:type="dxa"/>
          </w:tcPr>
          <w:p w14:paraId="5B5ED875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24,80%</w:t>
            </w:r>
          </w:p>
        </w:tc>
      </w:tr>
      <w:tr w:rsidR="00227301" w14:paraId="479A3CBD" w14:textId="77777777">
        <w:trPr>
          <w:trHeight w:val="275"/>
        </w:trPr>
        <w:tc>
          <w:tcPr>
            <w:tcW w:w="5960" w:type="dxa"/>
          </w:tcPr>
          <w:p w14:paraId="6514B75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3721 Naknade građanima i kućanstvima u novcu</w:t>
            </w:r>
          </w:p>
        </w:tc>
        <w:tc>
          <w:tcPr>
            <w:tcW w:w="1568" w:type="dxa"/>
          </w:tcPr>
          <w:p w14:paraId="66C98A05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CC0DBB9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DBA3659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10.889,02</w:t>
            </w:r>
          </w:p>
        </w:tc>
        <w:tc>
          <w:tcPr>
            <w:tcW w:w="801" w:type="dxa"/>
          </w:tcPr>
          <w:p w14:paraId="1BC3F4FD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9269788" w14:textId="77777777">
        <w:trPr>
          <w:trHeight w:val="310"/>
        </w:trPr>
        <w:tc>
          <w:tcPr>
            <w:tcW w:w="5960" w:type="dxa"/>
          </w:tcPr>
          <w:p w14:paraId="03190CA9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600024 Aktivnosti za pomoć socijalno ugroženoj djeci</w:t>
            </w:r>
          </w:p>
        </w:tc>
        <w:tc>
          <w:tcPr>
            <w:tcW w:w="1568" w:type="dxa"/>
          </w:tcPr>
          <w:p w14:paraId="73075561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18.000,00</w:t>
            </w:r>
          </w:p>
        </w:tc>
        <w:tc>
          <w:tcPr>
            <w:tcW w:w="1362" w:type="dxa"/>
          </w:tcPr>
          <w:p w14:paraId="7B636DF6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18.000,00</w:t>
            </w:r>
          </w:p>
        </w:tc>
        <w:tc>
          <w:tcPr>
            <w:tcW w:w="1125" w:type="dxa"/>
          </w:tcPr>
          <w:p w14:paraId="307E73B9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7E2A55B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23EC80BE" w14:textId="77777777">
        <w:trPr>
          <w:trHeight w:val="287"/>
        </w:trPr>
        <w:tc>
          <w:tcPr>
            <w:tcW w:w="5960" w:type="dxa"/>
          </w:tcPr>
          <w:p w14:paraId="18901EA4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6BF43212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362" w:type="dxa"/>
          </w:tcPr>
          <w:p w14:paraId="1231DB19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125" w:type="dxa"/>
          </w:tcPr>
          <w:p w14:paraId="1DAEF99E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5CAAEA54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7AB40CB" w14:textId="77777777">
        <w:trPr>
          <w:trHeight w:val="277"/>
        </w:trPr>
        <w:tc>
          <w:tcPr>
            <w:tcW w:w="5960" w:type="dxa"/>
          </w:tcPr>
          <w:p w14:paraId="4313C5E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689BF054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2" w:type="dxa"/>
          </w:tcPr>
          <w:p w14:paraId="415FB64F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125" w:type="dxa"/>
          </w:tcPr>
          <w:p w14:paraId="0FE1CED7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64C8D549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6C29046" w14:textId="77777777">
        <w:trPr>
          <w:trHeight w:val="288"/>
        </w:trPr>
        <w:tc>
          <w:tcPr>
            <w:tcW w:w="5960" w:type="dxa"/>
          </w:tcPr>
          <w:p w14:paraId="4FE1551B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128AD0D7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17.000,00</w:t>
            </w:r>
          </w:p>
        </w:tc>
        <w:tc>
          <w:tcPr>
            <w:tcW w:w="1362" w:type="dxa"/>
          </w:tcPr>
          <w:p w14:paraId="727A8E63" w14:textId="77777777" w:rsidR="00227301" w:rsidRDefault="00ED6A78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17.000,00</w:t>
            </w:r>
          </w:p>
        </w:tc>
        <w:tc>
          <w:tcPr>
            <w:tcW w:w="1125" w:type="dxa"/>
          </w:tcPr>
          <w:p w14:paraId="62B55457" w14:textId="77777777" w:rsidR="00227301" w:rsidRDefault="00ED6A78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6171687E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C3DE1E7" w14:textId="77777777">
        <w:trPr>
          <w:trHeight w:val="298"/>
        </w:trPr>
        <w:tc>
          <w:tcPr>
            <w:tcW w:w="5960" w:type="dxa"/>
          </w:tcPr>
          <w:p w14:paraId="0125B9DB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600025 Aktivnosti Caritasa</w:t>
            </w:r>
          </w:p>
        </w:tc>
        <w:tc>
          <w:tcPr>
            <w:tcW w:w="1568" w:type="dxa"/>
          </w:tcPr>
          <w:p w14:paraId="1F57B3AB" w14:textId="77777777" w:rsidR="00227301" w:rsidRDefault="00ED6A78">
            <w:pPr>
              <w:pStyle w:val="TableParagraph"/>
              <w:spacing w:before="47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60.000,00</w:t>
            </w:r>
          </w:p>
        </w:tc>
        <w:tc>
          <w:tcPr>
            <w:tcW w:w="1362" w:type="dxa"/>
          </w:tcPr>
          <w:p w14:paraId="029467F0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60.000,00</w:t>
            </w:r>
          </w:p>
        </w:tc>
        <w:tc>
          <w:tcPr>
            <w:tcW w:w="1125" w:type="dxa"/>
          </w:tcPr>
          <w:p w14:paraId="126425BD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30.000,00</w:t>
            </w:r>
          </w:p>
        </w:tc>
        <w:tc>
          <w:tcPr>
            <w:tcW w:w="801" w:type="dxa"/>
          </w:tcPr>
          <w:p w14:paraId="270880B2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50,00%</w:t>
            </w:r>
          </w:p>
        </w:tc>
      </w:tr>
      <w:tr w:rsidR="00227301" w14:paraId="54BCF77E" w14:textId="77777777">
        <w:trPr>
          <w:trHeight w:val="287"/>
        </w:trPr>
        <w:tc>
          <w:tcPr>
            <w:tcW w:w="5960" w:type="dxa"/>
          </w:tcPr>
          <w:p w14:paraId="3D1023B6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2F36D592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362" w:type="dxa"/>
          </w:tcPr>
          <w:p w14:paraId="65AC191B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125" w:type="dxa"/>
          </w:tcPr>
          <w:p w14:paraId="164BFD33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801" w:type="dxa"/>
          </w:tcPr>
          <w:p w14:paraId="7C3D3F93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227301" w14:paraId="46A1494D" w14:textId="77777777">
        <w:trPr>
          <w:trHeight w:val="278"/>
        </w:trPr>
        <w:tc>
          <w:tcPr>
            <w:tcW w:w="5960" w:type="dxa"/>
          </w:tcPr>
          <w:p w14:paraId="706F77C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7F5434A2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60.000,00</w:t>
            </w:r>
          </w:p>
        </w:tc>
        <w:tc>
          <w:tcPr>
            <w:tcW w:w="1362" w:type="dxa"/>
          </w:tcPr>
          <w:p w14:paraId="5C74358B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60.000,00</w:t>
            </w:r>
          </w:p>
        </w:tc>
        <w:tc>
          <w:tcPr>
            <w:tcW w:w="1125" w:type="dxa"/>
          </w:tcPr>
          <w:p w14:paraId="7136F7B9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801" w:type="dxa"/>
          </w:tcPr>
          <w:p w14:paraId="64CA796D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50,00%</w:t>
            </w:r>
          </w:p>
        </w:tc>
      </w:tr>
      <w:tr w:rsidR="00227301" w14:paraId="393BE32D" w14:textId="77777777">
        <w:trPr>
          <w:trHeight w:val="275"/>
        </w:trPr>
        <w:tc>
          <w:tcPr>
            <w:tcW w:w="5960" w:type="dxa"/>
          </w:tcPr>
          <w:p w14:paraId="3485EEB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68" w:type="dxa"/>
          </w:tcPr>
          <w:p w14:paraId="11245B05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AC4958D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2AA07AF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30.000,00</w:t>
            </w:r>
          </w:p>
        </w:tc>
        <w:tc>
          <w:tcPr>
            <w:tcW w:w="801" w:type="dxa"/>
          </w:tcPr>
          <w:p w14:paraId="6FF586A9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9F60462" w14:textId="77777777">
        <w:trPr>
          <w:trHeight w:val="316"/>
        </w:trPr>
        <w:tc>
          <w:tcPr>
            <w:tcW w:w="5960" w:type="dxa"/>
          </w:tcPr>
          <w:p w14:paraId="498710D6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600028 Oprema za odmaralište Rab</w:t>
            </w:r>
          </w:p>
        </w:tc>
        <w:tc>
          <w:tcPr>
            <w:tcW w:w="1568" w:type="dxa"/>
          </w:tcPr>
          <w:p w14:paraId="5D9DB343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05F30329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125" w:type="dxa"/>
          </w:tcPr>
          <w:p w14:paraId="56CCEBFF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0E868702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5F981244" w14:textId="77777777">
        <w:trPr>
          <w:trHeight w:val="293"/>
        </w:trPr>
        <w:tc>
          <w:tcPr>
            <w:tcW w:w="5960" w:type="dxa"/>
          </w:tcPr>
          <w:p w14:paraId="4E130755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4B0D18A7" w14:textId="77777777" w:rsidR="00227301" w:rsidRDefault="00ED6A78">
            <w:pPr>
              <w:pStyle w:val="TableParagraph"/>
              <w:spacing w:before="43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5077912A" w14:textId="77777777" w:rsidR="00227301" w:rsidRDefault="00ED6A78">
            <w:pPr>
              <w:pStyle w:val="TableParagraph"/>
              <w:spacing w:before="43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125" w:type="dxa"/>
          </w:tcPr>
          <w:p w14:paraId="1608D193" w14:textId="77777777" w:rsidR="00227301" w:rsidRDefault="00ED6A78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6B5CBBA8" w14:textId="77777777" w:rsidR="00227301" w:rsidRDefault="00ED6A78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2CF3B60" w14:textId="77777777">
        <w:trPr>
          <w:trHeight w:val="278"/>
        </w:trPr>
        <w:tc>
          <w:tcPr>
            <w:tcW w:w="5960" w:type="dxa"/>
          </w:tcPr>
          <w:p w14:paraId="6801ACD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234FC045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362" w:type="dxa"/>
          </w:tcPr>
          <w:p w14:paraId="458FD196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125" w:type="dxa"/>
          </w:tcPr>
          <w:p w14:paraId="39683C03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6ED314BB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0515D0C" w14:textId="77777777">
        <w:trPr>
          <w:trHeight w:val="298"/>
        </w:trPr>
        <w:tc>
          <w:tcPr>
            <w:tcW w:w="5960" w:type="dxa"/>
          </w:tcPr>
          <w:p w14:paraId="5325AC03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600031 Zaklada solidarnosti</w:t>
            </w:r>
          </w:p>
        </w:tc>
        <w:tc>
          <w:tcPr>
            <w:tcW w:w="1568" w:type="dxa"/>
          </w:tcPr>
          <w:p w14:paraId="6744DCA2" w14:textId="77777777" w:rsidR="00227301" w:rsidRDefault="00ED6A78">
            <w:pPr>
              <w:pStyle w:val="TableParagraph"/>
              <w:spacing w:before="47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7.000,00</w:t>
            </w:r>
          </w:p>
        </w:tc>
        <w:tc>
          <w:tcPr>
            <w:tcW w:w="1362" w:type="dxa"/>
          </w:tcPr>
          <w:p w14:paraId="57D1221E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7.000,00</w:t>
            </w:r>
          </w:p>
        </w:tc>
        <w:tc>
          <w:tcPr>
            <w:tcW w:w="1125" w:type="dxa"/>
          </w:tcPr>
          <w:p w14:paraId="0D16CEFD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7.000,00</w:t>
            </w:r>
          </w:p>
        </w:tc>
        <w:tc>
          <w:tcPr>
            <w:tcW w:w="801" w:type="dxa"/>
          </w:tcPr>
          <w:p w14:paraId="3F0F7D94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227301" w14:paraId="37A40F12" w14:textId="77777777">
        <w:trPr>
          <w:trHeight w:val="287"/>
        </w:trPr>
        <w:tc>
          <w:tcPr>
            <w:tcW w:w="5960" w:type="dxa"/>
          </w:tcPr>
          <w:p w14:paraId="5C6B7DBC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22C3701D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362" w:type="dxa"/>
          </w:tcPr>
          <w:p w14:paraId="3EB0C1B5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125" w:type="dxa"/>
          </w:tcPr>
          <w:p w14:paraId="1E0406EF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801" w:type="dxa"/>
          </w:tcPr>
          <w:p w14:paraId="1B8AD1EC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227301" w14:paraId="20AD9E46" w14:textId="77777777">
        <w:trPr>
          <w:trHeight w:val="278"/>
        </w:trPr>
        <w:tc>
          <w:tcPr>
            <w:tcW w:w="5960" w:type="dxa"/>
          </w:tcPr>
          <w:p w14:paraId="2BE2F23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3C7214AC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362" w:type="dxa"/>
          </w:tcPr>
          <w:p w14:paraId="7F8FE046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125" w:type="dxa"/>
          </w:tcPr>
          <w:p w14:paraId="4D9BDCCF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801" w:type="dxa"/>
          </w:tcPr>
          <w:p w14:paraId="6F72C2F2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70327D57" w14:textId="77777777">
        <w:trPr>
          <w:trHeight w:val="275"/>
        </w:trPr>
        <w:tc>
          <w:tcPr>
            <w:tcW w:w="5960" w:type="dxa"/>
          </w:tcPr>
          <w:p w14:paraId="3F9DADA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68" w:type="dxa"/>
          </w:tcPr>
          <w:p w14:paraId="1F1CECA4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3AF0FCB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DFDABC5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7.000,00</w:t>
            </w:r>
          </w:p>
        </w:tc>
        <w:tc>
          <w:tcPr>
            <w:tcW w:w="801" w:type="dxa"/>
          </w:tcPr>
          <w:p w14:paraId="67B39A47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513C2B4" w14:textId="77777777">
        <w:trPr>
          <w:trHeight w:val="310"/>
        </w:trPr>
        <w:tc>
          <w:tcPr>
            <w:tcW w:w="5960" w:type="dxa"/>
          </w:tcPr>
          <w:p w14:paraId="5BFF73DB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600033 Stambeno zbrinjavanje hrvatskih branitelja</w:t>
            </w:r>
          </w:p>
        </w:tc>
        <w:tc>
          <w:tcPr>
            <w:tcW w:w="1568" w:type="dxa"/>
          </w:tcPr>
          <w:p w14:paraId="720C7F22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2.000,00</w:t>
            </w:r>
          </w:p>
        </w:tc>
        <w:tc>
          <w:tcPr>
            <w:tcW w:w="1362" w:type="dxa"/>
          </w:tcPr>
          <w:p w14:paraId="64762EBD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2.000,00</w:t>
            </w:r>
          </w:p>
        </w:tc>
        <w:tc>
          <w:tcPr>
            <w:tcW w:w="1125" w:type="dxa"/>
          </w:tcPr>
          <w:p w14:paraId="24EBFE60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878,66</w:t>
            </w:r>
          </w:p>
        </w:tc>
        <w:tc>
          <w:tcPr>
            <w:tcW w:w="801" w:type="dxa"/>
          </w:tcPr>
          <w:p w14:paraId="0C8A6A11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43,93%</w:t>
            </w:r>
          </w:p>
        </w:tc>
      </w:tr>
      <w:tr w:rsidR="00227301" w14:paraId="530103A9" w14:textId="77777777">
        <w:trPr>
          <w:trHeight w:val="287"/>
        </w:trPr>
        <w:tc>
          <w:tcPr>
            <w:tcW w:w="5960" w:type="dxa"/>
          </w:tcPr>
          <w:p w14:paraId="52213387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5EC2AE76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62" w:type="dxa"/>
          </w:tcPr>
          <w:p w14:paraId="6DABDEB3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125" w:type="dxa"/>
          </w:tcPr>
          <w:p w14:paraId="758B6033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878,66</w:t>
            </w:r>
          </w:p>
        </w:tc>
        <w:tc>
          <w:tcPr>
            <w:tcW w:w="801" w:type="dxa"/>
          </w:tcPr>
          <w:p w14:paraId="7EF6895F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43,93%</w:t>
            </w:r>
          </w:p>
        </w:tc>
      </w:tr>
      <w:tr w:rsidR="00227301" w14:paraId="18E5B86E" w14:textId="77777777">
        <w:trPr>
          <w:trHeight w:val="278"/>
        </w:trPr>
        <w:tc>
          <w:tcPr>
            <w:tcW w:w="5960" w:type="dxa"/>
          </w:tcPr>
          <w:p w14:paraId="68F657D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4D95A196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362" w:type="dxa"/>
          </w:tcPr>
          <w:p w14:paraId="0064CB57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125" w:type="dxa"/>
          </w:tcPr>
          <w:p w14:paraId="35D985E6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878,66</w:t>
            </w:r>
          </w:p>
        </w:tc>
        <w:tc>
          <w:tcPr>
            <w:tcW w:w="801" w:type="dxa"/>
          </w:tcPr>
          <w:p w14:paraId="74F2925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43,93%</w:t>
            </w:r>
          </w:p>
        </w:tc>
      </w:tr>
      <w:tr w:rsidR="00227301" w14:paraId="41EA3ACE" w14:textId="77777777">
        <w:trPr>
          <w:trHeight w:val="275"/>
        </w:trPr>
        <w:tc>
          <w:tcPr>
            <w:tcW w:w="5960" w:type="dxa"/>
          </w:tcPr>
          <w:p w14:paraId="3FE101BE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3721 Naknade građanima i kućanstvima u novcu</w:t>
            </w:r>
          </w:p>
        </w:tc>
        <w:tc>
          <w:tcPr>
            <w:tcW w:w="1568" w:type="dxa"/>
          </w:tcPr>
          <w:p w14:paraId="360CAF30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FA9A420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4A0A1161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878,66</w:t>
            </w:r>
          </w:p>
        </w:tc>
        <w:tc>
          <w:tcPr>
            <w:tcW w:w="801" w:type="dxa"/>
          </w:tcPr>
          <w:p w14:paraId="7F498117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8FC983E" w14:textId="77777777">
        <w:trPr>
          <w:trHeight w:val="476"/>
        </w:trPr>
        <w:tc>
          <w:tcPr>
            <w:tcW w:w="5960" w:type="dxa"/>
          </w:tcPr>
          <w:p w14:paraId="51DEB698" w14:textId="77777777" w:rsidR="00227301" w:rsidRDefault="00ED6A78">
            <w:pPr>
              <w:pStyle w:val="TableParagraph"/>
              <w:spacing w:before="68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600034 Ljubičaste kante-podmirenje troškova odvojenog prikupljanja otpada</w:t>
            </w:r>
          </w:p>
        </w:tc>
        <w:tc>
          <w:tcPr>
            <w:tcW w:w="1568" w:type="dxa"/>
          </w:tcPr>
          <w:p w14:paraId="680FC32D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27.000,00</w:t>
            </w:r>
          </w:p>
        </w:tc>
        <w:tc>
          <w:tcPr>
            <w:tcW w:w="1362" w:type="dxa"/>
          </w:tcPr>
          <w:p w14:paraId="3FBF8D02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27.000,00</w:t>
            </w:r>
          </w:p>
        </w:tc>
        <w:tc>
          <w:tcPr>
            <w:tcW w:w="1125" w:type="dxa"/>
          </w:tcPr>
          <w:p w14:paraId="329162A4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10.716,40</w:t>
            </w:r>
          </w:p>
        </w:tc>
        <w:tc>
          <w:tcPr>
            <w:tcW w:w="801" w:type="dxa"/>
          </w:tcPr>
          <w:p w14:paraId="0E81EA0C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39,69%</w:t>
            </w:r>
          </w:p>
        </w:tc>
      </w:tr>
      <w:tr w:rsidR="00227301" w14:paraId="13640454" w14:textId="77777777">
        <w:trPr>
          <w:trHeight w:val="253"/>
        </w:trPr>
        <w:tc>
          <w:tcPr>
            <w:tcW w:w="5960" w:type="dxa"/>
          </w:tcPr>
          <w:p w14:paraId="7D6939BE" w14:textId="77777777" w:rsidR="00227301" w:rsidRDefault="00ED6A78">
            <w:pPr>
              <w:pStyle w:val="TableParagraph"/>
              <w:spacing w:before="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48D92935" w14:textId="77777777" w:rsidR="00227301" w:rsidRDefault="00ED6A78">
            <w:pPr>
              <w:pStyle w:val="TableParagraph"/>
              <w:spacing w:before="3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1362" w:type="dxa"/>
          </w:tcPr>
          <w:p w14:paraId="4E0EA168" w14:textId="77777777" w:rsidR="00227301" w:rsidRDefault="00ED6A78">
            <w:pPr>
              <w:pStyle w:val="TableParagraph"/>
              <w:spacing w:before="3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1125" w:type="dxa"/>
          </w:tcPr>
          <w:p w14:paraId="2252F3BE" w14:textId="77777777" w:rsidR="00227301" w:rsidRDefault="00ED6A78">
            <w:pPr>
              <w:pStyle w:val="TableParagraph"/>
              <w:spacing w:before="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10.716,40</w:t>
            </w:r>
          </w:p>
        </w:tc>
        <w:tc>
          <w:tcPr>
            <w:tcW w:w="801" w:type="dxa"/>
          </w:tcPr>
          <w:p w14:paraId="635D7525" w14:textId="77777777" w:rsidR="00227301" w:rsidRDefault="00ED6A78">
            <w:pPr>
              <w:pStyle w:val="TableParagraph"/>
              <w:spacing w:before="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39,69%</w:t>
            </w:r>
          </w:p>
        </w:tc>
      </w:tr>
      <w:tr w:rsidR="00227301" w14:paraId="1130A39F" w14:textId="77777777">
        <w:trPr>
          <w:trHeight w:val="278"/>
        </w:trPr>
        <w:tc>
          <w:tcPr>
            <w:tcW w:w="5960" w:type="dxa"/>
          </w:tcPr>
          <w:p w14:paraId="7F06D5F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444B6190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27.000,00</w:t>
            </w:r>
          </w:p>
        </w:tc>
        <w:tc>
          <w:tcPr>
            <w:tcW w:w="1362" w:type="dxa"/>
          </w:tcPr>
          <w:p w14:paraId="1AEA9C78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27.000,00</w:t>
            </w:r>
          </w:p>
        </w:tc>
        <w:tc>
          <w:tcPr>
            <w:tcW w:w="1125" w:type="dxa"/>
          </w:tcPr>
          <w:p w14:paraId="35816230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10.716,40</w:t>
            </w:r>
          </w:p>
        </w:tc>
        <w:tc>
          <w:tcPr>
            <w:tcW w:w="801" w:type="dxa"/>
          </w:tcPr>
          <w:p w14:paraId="3FA0A6ED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39,69%</w:t>
            </w:r>
          </w:p>
        </w:tc>
      </w:tr>
      <w:tr w:rsidR="00227301" w14:paraId="093DEB6F" w14:textId="77777777">
        <w:trPr>
          <w:trHeight w:val="275"/>
        </w:trPr>
        <w:tc>
          <w:tcPr>
            <w:tcW w:w="5960" w:type="dxa"/>
          </w:tcPr>
          <w:p w14:paraId="1201D63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3722 Naknade građanima i kućanstvima u naravi</w:t>
            </w:r>
          </w:p>
        </w:tc>
        <w:tc>
          <w:tcPr>
            <w:tcW w:w="1568" w:type="dxa"/>
          </w:tcPr>
          <w:p w14:paraId="6B83D272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B2D50C8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480DBC0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10.716,40</w:t>
            </w:r>
          </w:p>
        </w:tc>
        <w:tc>
          <w:tcPr>
            <w:tcW w:w="801" w:type="dxa"/>
          </w:tcPr>
          <w:p w14:paraId="6E7B3F72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918D766" w14:textId="77777777">
        <w:trPr>
          <w:trHeight w:val="310"/>
        </w:trPr>
        <w:tc>
          <w:tcPr>
            <w:tcW w:w="5960" w:type="dxa"/>
          </w:tcPr>
          <w:p w14:paraId="277DADE9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600037 Rana intervencija</w:t>
            </w:r>
          </w:p>
        </w:tc>
        <w:tc>
          <w:tcPr>
            <w:tcW w:w="1568" w:type="dxa"/>
          </w:tcPr>
          <w:p w14:paraId="1B857A0C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21.000,00</w:t>
            </w:r>
          </w:p>
        </w:tc>
        <w:tc>
          <w:tcPr>
            <w:tcW w:w="1362" w:type="dxa"/>
          </w:tcPr>
          <w:p w14:paraId="6AA7CCE3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21.000,00</w:t>
            </w:r>
          </w:p>
        </w:tc>
        <w:tc>
          <w:tcPr>
            <w:tcW w:w="1125" w:type="dxa"/>
          </w:tcPr>
          <w:p w14:paraId="426C18F3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13.100,00</w:t>
            </w:r>
          </w:p>
        </w:tc>
        <w:tc>
          <w:tcPr>
            <w:tcW w:w="801" w:type="dxa"/>
          </w:tcPr>
          <w:p w14:paraId="4805FF1D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62,38%</w:t>
            </w:r>
          </w:p>
        </w:tc>
      </w:tr>
      <w:tr w:rsidR="00227301" w14:paraId="32AE22CB" w14:textId="77777777">
        <w:trPr>
          <w:trHeight w:val="287"/>
        </w:trPr>
        <w:tc>
          <w:tcPr>
            <w:tcW w:w="5960" w:type="dxa"/>
          </w:tcPr>
          <w:p w14:paraId="390C320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23E9204C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362" w:type="dxa"/>
          </w:tcPr>
          <w:p w14:paraId="4188DBF3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125" w:type="dxa"/>
          </w:tcPr>
          <w:p w14:paraId="3A6AD909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13.100,00</w:t>
            </w:r>
          </w:p>
        </w:tc>
        <w:tc>
          <w:tcPr>
            <w:tcW w:w="801" w:type="dxa"/>
          </w:tcPr>
          <w:p w14:paraId="30150D5B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62,38%</w:t>
            </w:r>
          </w:p>
        </w:tc>
      </w:tr>
      <w:tr w:rsidR="00227301" w14:paraId="5973C452" w14:textId="77777777">
        <w:trPr>
          <w:trHeight w:val="278"/>
        </w:trPr>
        <w:tc>
          <w:tcPr>
            <w:tcW w:w="5960" w:type="dxa"/>
          </w:tcPr>
          <w:p w14:paraId="5D798B3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1ADE3258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21.000,00</w:t>
            </w:r>
          </w:p>
        </w:tc>
        <w:tc>
          <w:tcPr>
            <w:tcW w:w="1362" w:type="dxa"/>
          </w:tcPr>
          <w:p w14:paraId="593E1563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21.000,00</w:t>
            </w:r>
          </w:p>
        </w:tc>
        <w:tc>
          <w:tcPr>
            <w:tcW w:w="1125" w:type="dxa"/>
          </w:tcPr>
          <w:p w14:paraId="3DC75261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13.100,00</w:t>
            </w:r>
          </w:p>
        </w:tc>
        <w:tc>
          <w:tcPr>
            <w:tcW w:w="801" w:type="dxa"/>
          </w:tcPr>
          <w:p w14:paraId="22B01DCB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62,38%</w:t>
            </w:r>
          </w:p>
        </w:tc>
      </w:tr>
      <w:tr w:rsidR="00227301" w14:paraId="7DCF3FBB" w14:textId="77777777">
        <w:trPr>
          <w:trHeight w:val="275"/>
        </w:trPr>
        <w:tc>
          <w:tcPr>
            <w:tcW w:w="5960" w:type="dxa"/>
          </w:tcPr>
          <w:p w14:paraId="493F53E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3722 Naknade građanima i kućanstvima u naravi</w:t>
            </w:r>
          </w:p>
        </w:tc>
        <w:tc>
          <w:tcPr>
            <w:tcW w:w="1568" w:type="dxa"/>
          </w:tcPr>
          <w:p w14:paraId="1D81D3A1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8A088C1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1AB0F9B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13.100,00</w:t>
            </w:r>
          </w:p>
        </w:tc>
        <w:tc>
          <w:tcPr>
            <w:tcW w:w="801" w:type="dxa"/>
          </w:tcPr>
          <w:p w14:paraId="7A828FB0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AF5D620" w14:textId="77777777">
        <w:trPr>
          <w:trHeight w:val="310"/>
        </w:trPr>
        <w:tc>
          <w:tcPr>
            <w:tcW w:w="5960" w:type="dxa"/>
          </w:tcPr>
          <w:p w14:paraId="12CCDF40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600038 Zdravstvena zaštita</w:t>
            </w:r>
          </w:p>
        </w:tc>
        <w:tc>
          <w:tcPr>
            <w:tcW w:w="1568" w:type="dxa"/>
          </w:tcPr>
          <w:p w14:paraId="589D4688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18.200,00</w:t>
            </w:r>
          </w:p>
        </w:tc>
        <w:tc>
          <w:tcPr>
            <w:tcW w:w="1362" w:type="dxa"/>
          </w:tcPr>
          <w:p w14:paraId="24A7B6A9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18.200,00</w:t>
            </w:r>
          </w:p>
        </w:tc>
        <w:tc>
          <w:tcPr>
            <w:tcW w:w="1125" w:type="dxa"/>
          </w:tcPr>
          <w:p w14:paraId="51173069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6.006,09</w:t>
            </w:r>
          </w:p>
        </w:tc>
        <w:tc>
          <w:tcPr>
            <w:tcW w:w="801" w:type="dxa"/>
          </w:tcPr>
          <w:p w14:paraId="01A8FCC6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33,00%</w:t>
            </w:r>
          </w:p>
        </w:tc>
      </w:tr>
      <w:tr w:rsidR="00227301" w14:paraId="653F10FE" w14:textId="77777777">
        <w:trPr>
          <w:trHeight w:val="287"/>
        </w:trPr>
        <w:tc>
          <w:tcPr>
            <w:tcW w:w="5960" w:type="dxa"/>
          </w:tcPr>
          <w:p w14:paraId="54246B2F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1430BC0C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18.200,00</w:t>
            </w:r>
          </w:p>
        </w:tc>
        <w:tc>
          <w:tcPr>
            <w:tcW w:w="1362" w:type="dxa"/>
          </w:tcPr>
          <w:p w14:paraId="2CAAE743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18.200,00</w:t>
            </w:r>
          </w:p>
        </w:tc>
        <w:tc>
          <w:tcPr>
            <w:tcW w:w="1125" w:type="dxa"/>
          </w:tcPr>
          <w:p w14:paraId="3376B315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6.006,09</w:t>
            </w:r>
          </w:p>
        </w:tc>
        <w:tc>
          <w:tcPr>
            <w:tcW w:w="801" w:type="dxa"/>
          </w:tcPr>
          <w:p w14:paraId="6BC0F9E1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33,00%</w:t>
            </w:r>
          </w:p>
        </w:tc>
      </w:tr>
      <w:tr w:rsidR="00227301" w14:paraId="0447C7FC" w14:textId="77777777">
        <w:trPr>
          <w:trHeight w:val="278"/>
        </w:trPr>
        <w:tc>
          <w:tcPr>
            <w:tcW w:w="5960" w:type="dxa"/>
          </w:tcPr>
          <w:p w14:paraId="3F7BBB9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08D939A0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1.200,00</w:t>
            </w:r>
          </w:p>
        </w:tc>
        <w:tc>
          <w:tcPr>
            <w:tcW w:w="1362" w:type="dxa"/>
          </w:tcPr>
          <w:p w14:paraId="10845C76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1.200,00</w:t>
            </w:r>
          </w:p>
        </w:tc>
        <w:tc>
          <w:tcPr>
            <w:tcW w:w="1125" w:type="dxa"/>
          </w:tcPr>
          <w:p w14:paraId="40DBCA39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929,06</w:t>
            </w:r>
          </w:p>
        </w:tc>
        <w:tc>
          <w:tcPr>
            <w:tcW w:w="801" w:type="dxa"/>
          </w:tcPr>
          <w:p w14:paraId="4AE9BEC1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77,42%</w:t>
            </w:r>
          </w:p>
        </w:tc>
      </w:tr>
      <w:tr w:rsidR="00227301" w14:paraId="57046AF6" w14:textId="77777777">
        <w:trPr>
          <w:trHeight w:val="281"/>
        </w:trPr>
        <w:tc>
          <w:tcPr>
            <w:tcW w:w="5960" w:type="dxa"/>
          </w:tcPr>
          <w:p w14:paraId="50CFC82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3294 Članarine i norme</w:t>
            </w:r>
          </w:p>
        </w:tc>
        <w:tc>
          <w:tcPr>
            <w:tcW w:w="1568" w:type="dxa"/>
          </w:tcPr>
          <w:p w14:paraId="4E3EE73F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E3A3C9E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B346657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929,06</w:t>
            </w:r>
          </w:p>
        </w:tc>
        <w:tc>
          <w:tcPr>
            <w:tcW w:w="801" w:type="dxa"/>
          </w:tcPr>
          <w:p w14:paraId="24471BDB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3013C64" w14:textId="77777777">
        <w:trPr>
          <w:trHeight w:val="306"/>
        </w:trPr>
        <w:tc>
          <w:tcPr>
            <w:tcW w:w="5960" w:type="dxa"/>
          </w:tcPr>
          <w:p w14:paraId="5F88475E" w14:textId="77777777" w:rsidR="00227301" w:rsidRDefault="00ED6A78">
            <w:pPr>
              <w:pStyle w:val="TableParagraph"/>
              <w:spacing w:before="71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36 Pomoći dane u inozemstvo i unutar općeg proračuna</w:t>
            </w:r>
          </w:p>
        </w:tc>
        <w:tc>
          <w:tcPr>
            <w:tcW w:w="1568" w:type="dxa"/>
          </w:tcPr>
          <w:p w14:paraId="0A26BF7D" w14:textId="77777777" w:rsidR="00227301" w:rsidRDefault="00ED6A78">
            <w:pPr>
              <w:pStyle w:val="TableParagraph"/>
              <w:spacing w:before="71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17.000,00</w:t>
            </w:r>
          </w:p>
        </w:tc>
        <w:tc>
          <w:tcPr>
            <w:tcW w:w="1362" w:type="dxa"/>
          </w:tcPr>
          <w:p w14:paraId="0B8CC5D3" w14:textId="77777777" w:rsidR="00227301" w:rsidRDefault="00ED6A78">
            <w:pPr>
              <w:pStyle w:val="TableParagraph"/>
              <w:spacing w:before="71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17.000,00</w:t>
            </w:r>
          </w:p>
        </w:tc>
        <w:tc>
          <w:tcPr>
            <w:tcW w:w="1125" w:type="dxa"/>
          </w:tcPr>
          <w:p w14:paraId="328DF7F6" w14:textId="77777777" w:rsidR="00227301" w:rsidRDefault="00ED6A78">
            <w:pPr>
              <w:pStyle w:val="TableParagraph"/>
              <w:spacing w:before="71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5.077,03</w:t>
            </w:r>
          </w:p>
        </w:tc>
        <w:tc>
          <w:tcPr>
            <w:tcW w:w="801" w:type="dxa"/>
          </w:tcPr>
          <w:p w14:paraId="0B6E56B6" w14:textId="77777777" w:rsidR="00227301" w:rsidRDefault="00ED6A78">
            <w:pPr>
              <w:pStyle w:val="TableParagraph"/>
              <w:spacing w:before="71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29,86%</w:t>
            </w:r>
          </w:p>
        </w:tc>
      </w:tr>
      <w:tr w:rsidR="00227301" w14:paraId="435A493F" w14:textId="77777777">
        <w:trPr>
          <w:trHeight w:val="275"/>
        </w:trPr>
        <w:tc>
          <w:tcPr>
            <w:tcW w:w="5960" w:type="dxa"/>
          </w:tcPr>
          <w:p w14:paraId="01768B9E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3661 Tekuće pomoći proračunskim korisnicima drugih proračuna</w:t>
            </w:r>
          </w:p>
        </w:tc>
        <w:tc>
          <w:tcPr>
            <w:tcW w:w="1568" w:type="dxa"/>
          </w:tcPr>
          <w:p w14:paraId="3BD6E438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DFE1E8C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8E6BCDF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5.077,03</w:t>
            </w:r>
          </w:p>
        </w:tc>
        <w:tc>
          <w:tcPr>
            <w:tcW w:w="801" w:type="dxa"/>
          </w:tcPr>
          <w:p w14:paraId="26E892F3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C6E3F22" w14:textId="77777777">
        <w:trPr>
          <w:trHeight w:val="310"/>
        </w:trPr>
        <w:tc>
          <w:tcPr>
            <w:tcW w:w="5960" w:type="dxa"/>
          </w:tcPr>
          <w:p w14:paraId="79B8CEF9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600039 </w:t>
            </w:r>
            <w:proofErr w:type="spellStart"/>
            <w:r>
              <w:rPr>
                <w:b/>
                <w:i/>
                <w:sz w:val="18"/>
              </w:rPr>
              <w:t>Gerontodomaćice</w:t>
            </w:r>
            <w:proofErr w:type="spellEnd"/>
          </w:p>
        </w:tc>
        <w:tc>
          <w:tcPr>
            <w:tcW w:w="1568" w:type="dxa"/>
          </w:tcPr>
          <w:p w14:paraId="41E92589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23.500,00</w:t>
            </w:r>
          </w:p>
        </w:tc>
        <w:tc>
          <w:tcPr>
            <w:tcW w:w="1362" w:type="dxa"/>
          </w:tcPr>
          <w:p w14:paraId="2851D502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23.500,00</w:t>
            </w:r>
          </w:p>
        </w:tc>
        <w:tc>
          <w:tcPr>
            <w:tcW w:w="1125" w:type="dxa"/>
          </w:tcPr>
          <w:p w14:paraId="66657834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23.486,40</w:t>
            </w:r>
          </w:p>
        </w:tc>
        <w:tc>
          <w:tcPr>
            <w:tcW w:w="801" w:type="dxa"/>
          </w:tcPr>
          <w:p w14:paraId="5DC151DC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99,94%</w:t>
            </w:r>
          </w:p>
        </w:tc>
      </w:tr>
      <w:tr w:rsidR="00227301" w14:paraId="2C4C5A10" w14:textId="77777777">
        <w:trPr>
          <w:trHeight w:val="287"/>
        </w:trPr>
        <w:tc>
          <w:tcPr>
            <w:tcW w:w="5960" w:type="dxa"/>
          </w:tcPr>
          <w:p w14:paraId="0C78EFD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1696DC6F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23.500,00</w:t>
            </w:r>
          </w:p>
        </w:tc>
        <w:tc>
          <w:tcPr>
            <w:tcW w:w="1362" w:type="dxa"/>
          </w:tcPr>
          <w:p w14:paraId="34935E6C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23.500,00</w:t>
            </w:r>
          </w:p>
        </w:tc>
        <w:tc>
          <w:tcPr>
            <w:tcW w:w="1125" w:type="dxa"/>
          </w:tcPr>
          <w:p w14:paraId="149A35BF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23.486,40</w:t>
            </w:r>
          </w:p>
        </w:tc>
        <w:tc>
          <w:tcPr>
            <w:tcW w:w="801" w:type="dxa"/>
          </w:tcPr>
          <w:p w14:paraId="7B0C9210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99,94%</w:t>
            </w:r>
          </w:p>
        </w:tc>
      </w:tr>
      <w:tr w:rsidR="00227301" w14:paraId="1CB43B16" w14:textId="77777777">
        <w:trPr>
          <w:trHeight w:val="278"/>
        </w:trPr>
        <w:tc>
          <w:tcPr>
            <w:tcW w:w="5960" w:type="dxa"/>
          </w:tcPr>
          <w:p w14:paraId="0827E12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7CF601CA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23.500,00</w:t>
            </w:r>
          </w:p>
        </w:tc>
        <w:tc>
          <w:tcPr>
            <w:tcW w:w="1362" w:type="dxa"/>
          </w:tcPr>
          <w:p w14:paraId="04AF940E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23.500,00</w:t>
            </w:r>
          </w:p>
        </w:tc>
        <w:tc>
          <w:tcPr>
            <w:tcW w:w="1125" w:type="dxa"/>
          </w:tcPr>
          <w:p w14:paraId="5ECF7F54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23.486,40</w:t>
            </w:r>
          </w:p>
        </w:tc>
        <w:tc>
          <w:tcPr>
            <w:tcW w:w="801" w:type="dxa"/>
          </w:tcPr>
          <w:p w14:paraId="595493BA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99,94%</w:t>
            </w:r>
          </w:p>
        </w:tc>
      </w:tr>
      <w:tr w:rsidR="00227301" w14:paraId="7F27B97C" w14:textId="77777777">
        <w:trPr>
          <w:trHeight w:val="275"/>
        </w:trPr>
        <w:tc>
          <w:tcPr>
            <w:tcW w:w="5960" w:type="dxa"/>
          </w:tcPr>
          <w:p w14:paraId="494B7FC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68" w:type="dxa"/>
          </w:tcPr>
          <w:p w14:paraId="7071C564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7AE6DD6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9B882C8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23.486,40</w:t>
            </w:r>
          </w:p>
        </w:tc>
        <w:tc>
          <w:tcPr>
            <w:tcW w:w="801" w:type="dxa"/>
          </w:tcPr>
          <w:p w14:paraId="167E1CE8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50B52FB" w14:textId="77777777">
        <w:trPr>
          <w:trHeight w:val="310"/>
        </w:trPr>
        <w:tc>
          <w:tcPr>
            <w:tcW w:w="5960" w:type="dxa"/>
          </w:tcPr>
          <w:p w14:paraId="3203B5A5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600041 Subvencija komunalnih usluga</w:t>
            </w:r>
          </w:p>
        </w:tc>
        <w:tc>
          <w:tcPr>
            <w:tcW w:w="1568" w:type="dxa"/>
          </w:tcPr>
          <w:p w14:paraId="535C4E7C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60.000,00</w:t>
            </w:r>
          </w:p>
        </w:tc>
        <w:tc>
          <w:tcPr>
            <w:tcW w:w="1362" w:type="dxa"/>
          </w:tcPr>
          <w:p w14:paraId="173BD932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60.000,00</w:t>
            </w:r>
          </w:p>
        </w:tc>
        <w:tc>
          <w:tcPr>
            <w:tcW w:w="1125" w:type="dxa"/>
          </w:tcPr>
          <w:p w14:paraId="6E080716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13.022,56</w:t>
            </w:r>
          </w:p>
        </w:tc>
        <w:tc>
          <w:tcPr>
            <w:tcW w:w="801" w:type="dxa"/>
          </w:tcPr>
          <w:p w14:paraId="4504D279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21,70%</w:t>
            </w:r>
          </w:p>
        </w:tc>
      </w:tr>
      <w:tr w:rsidR="00227301" w14:paraId="272F04A2" w14:textId="77777777">
        <w:trPr>
          <w:trHeight w:val="287"/>
        </w:trPr>
        <w:tc>
          <w:tcPr>
            <w:tcW w:w="5960" w:type="dxa"/>
          </w:tcPr>
          <w:p w14:paraId="7E7B5E04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5DD2C2CD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362" w:type="dxa"/>
          </w:tcPr>
          <w:p w14:paraId="79881C58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125" w:type="dxa"/>
          </w:tcPr>
          <w:p w14:paraId="75B44F0E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13.022,56</w:t>
            </w:r>
          </w:p>
        </w:tc>
        <w:tc>
          <w:tcPr>
            <w:tcW w:w="801" w:type="dxa"/>
          </w:tcPr>
          <w:p w14:paraId="2149CC4A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21,70%</w:t>
            </w:r>
          </w:p>
        </w:tc>
      </w:tr>
      <w:tr w:rsidR="00227301" w14:paraId="551D85A1" w14:textId="77777777">
        <w:trPr>
          <w:trHeight w:val="278"/>
        </w:trPr>
        <w:tc>
          <w:tcPr>
            <w:tcW w:w="5960" w:type="dxa"/>
          </w:tcPr>
          <w:p w14:paraId="51D174D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6B7C72EF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60.000,00</w:t>
            </w:r>
          </w:p>
        </w:tc>
        <w:tc>
          <w:tcPr>
            <w:tcW w:w="1362" w:type="dxa"/>
          </w:tcPr>
          <w:p w14:paraId="20522D51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60.000,00</w:t>
            </w:r>
          </w:p>
        </w:tc>
        <w:tc>
          <w:tcPr>
            <w:tcW w:w="1125" w:type="dxa"/>
          </w:tcPr>
          <w:p w14:paraId="0BA144E3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13.022,56</w:t>
            </w:r>
          </w:p>
        </w:tc>
        <w:tc>
          <w:tcPr>
            <w:tcW w:w="801" w:type="dxa"/>
          </w:tcPr>
          <w:p w14:paraId="44DC5E61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21,70%</w:t>
            </w:r>
          </w:p>
        </w:tc>
      </w:tr>
      <w:tr w:rsidR="00227301" w14:paraId="04BF2419" w14:textId="77777777">
        <w:trPr>
          <w:trHeight w:val="275"/>
        </w:trPr>
        <w:tc>
          <w:tcPr>
            <w:tcW w:w="5960" w:type="dxa"/>
          </w:tcPr>
          <w:p w14:paraId="689C5BE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3722 Naknade građanima i kućanstvima u naravi</w:t>
            </w:r>
          </w:p>
        </w:tc>
        <w:tc>
          <w:tcPr>
            <w:tcW w:w="1568" w:type="dxa"/>
          </w:tcPr>
          <w:p w14:paraId="517DEA9B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69E1FA9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B31910D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13.022,56</w:t>
            </w:r>
          </w:p>
        </w:tc>
        <w:tc>
          <w:tcPr>
            <w:tcW w:w="801" w:type="dxa"/>
          </w:tcPr>
          <w:p w14:paraId="179686D4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6A5058D" w14:textId="77777777">
        <w:trPr>
          <w:trHeight w:val="316"/>
        </w:trPr>
        <w:tc>
          <w:tcPr>
            <w:tcW w:w="5960" w:type="dxa"/>
          </w:tcPr>
          <w:p w14:paraId="33D88596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600043 Subvencija toplinske energije – </w:t>
            </w:r>
            <w:proofErr w:type="spellStart"/>
            <w:r>
              <w:rPr>
                <w:b/>
                <w:i/>
                <w:sz w:val="18"/>
              </w:rPr>
              <w:t>Vartop</w:t>
            </w:r>
            <w:proofErr w:type="spellEnd"/>
          </w:p>
        </w:tc>
        <w:tc>
          <w:tcPr>
            <w:tcW w:w="1568" w:type="dxa"/>
          </w:tcPr>
          <w:p w14:paraId="14898F4E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50.000,00</w:t>
            </w:r>
          </w:p>
        </w:tc>
        <w:tc>
          <w:tcPr>
            <w:tcW w:w="1362" w:type="dxa"/>
          </w:tcPr>
          <w:p w14:paraId="7C4B6592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50.000,00</w:t>
            </w:r>
          </w:p>
        </w:tc>
        <w:tc>
          <w:tcPr>
            <w:tcW w:w="1125" w:type="dxa"/>
          </w:tcPr>
          <w:p w14:paraId="738481C1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18.442,37</w:t>
            </w:r>
          </w:p>
        </w:tc>
        <w:tc>
          <w:tcPr>
            <w:tcW w:w="801" w:type="dxa"/>
          </w:tcPr>
          <w:p w14:paraId="3D72C2B9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36,88%</w:t>
            </w:r>
          </w:p>
        </w:tc>
      </w:tr>
      <w:tr w:rsidR="00227301" w14:paraId="2CEDADB6" w14:textId="77777777">
        <w:trPr>
          <w:trHeight w:val="250"/>
        </w:trPr>
        <w:tc>
          <w:tcPr>
            <w:tcW w:w="5960" w:type="dxa"/>
          </w:tcPr>
          <w:p w14:paraId="33D2E3F7" w14:textId="77777777" w:rsidR="00227301" w:rsidRDefault="00ED6A78">
            <w:pPr>
              <w:pStyle w:val="TableParagraph"/>
              <w:spacing w:before="43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3C804A61" w14:textId="77777777" w:rsidR="00227301" w:rsidRDefault="00ED6A78">
            <w:pPr>
              <w:pStyle w:val="TableParagraph"/>
              <w:spacing w:before="43" w:line="187" w:lineRule="exact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62" w:type="dxa"/>
          </w:tcPr>
          <w:p w14:paraId="20B2484D" w14:textId="77777777" w:rsidR="00227301" w:rsidRDefault="00ED6A78">
            <w:pPr>
              <w:pStyle w:val="TableParagraph"/>
              <w:spacing w:before="43" w:line="187" w:lineRule="exact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125" w:type="dxa"/>
          </w:tcPr>
          <w:p w14:paraId="728C7C60" w14:textId="77777777" w:rsidR="00227301" w:rsidRDefault="00ED6A78">
            <w:pPr>
              <w:pStyle w:val="TableParagraph"/>
              <w:spacing w:before="43"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18.442,37</w:t>
            </w:r>
          </w:p>
        </w:tc>
        <w:tc>
          <w:tcPr>
            <w:tcW w:w="801" w:type="dxa"/>
          </w:tcPr>
          <w:p w14:paraId="128C56E1" w14:textId="77777777" w:rsidR="00227301" w:rsidRDefault="00ED6A78">
            <w:pPr>
              <w:pStyle w:val="TableParagraph"/>
              <w:spacing w:before="43" w:line="187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36,88%</w:t>
            </w:r>
          </w:p>
        </w:tc>
      </w:tr>
    </w:tbl>
    <w:p w14:paraId="352DECE5" w14:textId="77777777" w:rsidR="00227301" w:rsidRDefault="00227301">
      <w:pPr>
        <w:spacing w:line="187" w:lineRule="exact"/>
        <w:rPr>
          <w:sz w:val="18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3DE5D57F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6012"/>
        <w:gridCol w:w="1465"/>
        <w:gridCol w:w="1362"/>
        <w:gridCol w:w="1175"/>
        <w:gridCol w:w="801"/>
      </w:tblGrid>
      <w:tr w:rsidR="00227301" w14:paraId="693053C1" w14:textId="77777777">
        <w:trPr>
          <w:trHeight w:val="234"/>
        </w:trPr>
        <w:tc>
          <w:tcPr>
            <w:tcW w:w="6012" w:type="dxa"/>
          </w:tcPr>
          <w:p w14:paraId="353C4DD7" w14:textId="77777777" w:rsidR="00227301" w:rsidRDefault="00ED6A78">
            <w:pPr>
              <w:pStyle w:val="TableParagraph"/>
              <w:spacing w:before="0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465" w:type="dxa"/>
          </w:tcPr>
          <w:p w14:paraId="65830FBD" w14:textId="77777777" w:rsidR="00227301" w:rsidRDefault="00ED6A78">
            <w:pPr>
              <w:pStyle w:val="TableParagraph"/>
              <w:spacing w:before="0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1362" w:type="dxa"/>
          </w:tcPr>
          <w:p w14:paraId="6FFFAF4E" w14:textId="77777777" w:rsidR="00227301" w:rsidRDefault="00ED6A78">
            <w:pPr>
              <w:pStyle w:val="TableParagraph"/>
              <w:spacing w:before="0"/>
              <w:ind w:right="2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1175" w:type="dxa"/>
          </w:tcPr>
          <w:p w14:paraId="3EF547E2" w14:textId="77777777" w:rsidR="00227301" w:rsidRDefault="00ED6A78">
            <w:pPr>
              <w:pStyle w:val="TableParagraph"/>
              <w:spacing w:before="0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18.442,37</w:t>
            </w:r>
          </w:p>
        </w:tc>
        <w:tc>
          <w:tcPr>
            <w:tcW w:w="801" w:type="dxa"/>
          </w:tcPr>
          <w:p w14:paraId="62D38F60" w14:textId="77777777" w:rsidR="00227301" w:rsidRDefault="00ED6A78">
            <w:pPr>
              <w:pStyle w:val="TableParagraph"/>
              <w:spacing w:before="0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36,88%</w:t>
            </w:r>
          </w:p>
        </w:tc>
      </w:tr>
      <w:tr w:rsidR="00227301" w14:paraId="7EF50BD0" w14:textId="77777777">
        <w:trPr>
          <w:trHeight w:val="275"/>
        </w:trPr>
        <w:tc>
          <w:tcPr>
            <w:tcW w:w="6012" w:type="dxa"/>
          </w:tcPr>
          <w:p w14:paraId="7E09F2F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3722 Naknade građanima i kućanstvima u naravi</w:t>
            </w:r>
          </w:p>
        </w:tc>
        <w:tc>
          <w:tcPr>
            <w:tcW w:w="1465" w:type="dxa"/>
          </w:tcPr>
          <w:p w14:paraId="5EBA13F7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39CD3DB" w14:textId="77777777" w:rsidR="00227301" w:rsidRDefault="00ED6A78">
            <w:pPr>
              <w:pStyle w:val="TableParagraph"/>
              <w:spacing w:before="49"/>
              <w:ind w:right="23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2784C54" w14:textId="77777777" w:rsidR="00227301" w:rsidRDefault="00ED6A78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18.442,37</w:t>
            </w:r>
          </w:p>
        </w:tc>
        <w:tc>
          <w:tcPr>
            <w:tcW w:w="801" w:type="dxa"/>
          </w:tcPr>
          <w:p w14:paraId="6C150F33" w14:textId="77777777" w:rsidR="00227301" w:rsidRDefault="00ED6A78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1EEC852" w14:textId="77777777">
        <w:trPr>
          <w:trHeight w:val="310"/>
        </w:trPr>
        <w:tc>
          <w:tcPr>
            <w:tcW w:w="6012" w:type="dxa"/>
          </w:tcPr>
          <w:p w14:paraId="19D3272C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600045 Sufinanciranje troškova </w:t>
            </w:r>
            <w:proofErr w:type="spellStart"/>
            <w:r>
              <w:rPr>
                <w:b/>
                <w:i/>
                <w:sz w:val="18"/>
              </w:rPr>
              <w:t>pomognute</w:t>
            </w:r>
            <w:proofErr w:type="spellEnd"/>
            <w:r>
              <w:rPr>
                <w:b/>
                <w:i/>
                <w:sz w:val="18"/>
              </w:rPr>
              <w:t xml:space="preserve"> oplodnje</w:t>
            </w:r>
          </w:p>
        </w:tc>
        <w:tc>
          <w:tcPr>
            <w:tcW w:w="1465" w:type="dxa"/>
          </w:tcPr>
          <w:p w14:paraId="54927928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123ED9E3" w14:textId="77777777" w:rsidR="00227301" w:rsidRDefault="00ED6A78">
            <w:pPr>
              <w:pStyle w:val="TableParagraph"/>
              <w:spacing w:before="60"/>
              <w:ind w:right="23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10399197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0B930335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46706775" w14:textId="77777777">
        <w:trPr>
          <w:trHeight w:val="293"/>
        </w:trPr>
        <w:tc>
          <w:tcPr>
            <w:tcW w:w="6012" w:type="dxa"/>
          </w:tcPr>
          <w:p w14:paraId="6087B0E1" w14:textId="77777777" w:rsidR="00227301" w:rsidRDefault="00ED6A78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50997F54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2BB6A052" w14:textId="77777777" w:rsidR="00227301" w:rsidRDefault="00ED6A78">
            <w:pPr>
              <w:pStyle w:val="TableParagraph"/>
              <w:spacing w:before="37"/>
              <w:ind w:right="2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1831255C" w14:textId="77777777" w:rsidR="00227301" w:rsidRDefault="00ED6A78">
            <w:pPr>
              <w:pStyle w:val="TableParagraph"/>
              <w:spacing w:before="37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3072FD69" w14:textId="77777777" w:rsidR="00227301" w:rsidRDefault="00ED6A78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5747E5B" w14:textId="77777777">
        <w:trPr>
          <w:trHeight w:val="283"/>
        </w:trPr>
        <w:tc>
          <w:tcPr>
            <w:tcW w:w="6012" w:type="dxa"/>
          </w:tcPr>
          <w:p w14:paraId="613DC3D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465" w:type="dxa"/>
          </w:tcPr>
          <w:p w14:paraId="198E6B11" w14:textId="77777777" w:rsidR="00227301" w:rsidRDefault="00ED6A78">
            <w:pPr>
              <w:pStyle w:val="TableParagraph"/>
              <w:spacing w:before="49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362" w:type="dxa"/>
          </w:tcPr>
          <w:p w14:paraId="07AE36DB" w14:textId="77777777" w:rsidR="00227301" w:rsidRDefault="00ED6A78">
            <w:pPr>
              <w:pStyle w:val="TableParagraph"/>
              <w:spacing w:before="49"/>
              <w:ind w:right="2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175" w:type="dxa"/>
          </w:tcPr>
          <w:p w14:paraId="417B3491" w14:textId="77777777" w:rsidR="00227301" w:rsidRDefault="00ED6A78">
            <w:pPr>
              <w:pStyle w:val="TableParagraph"/>
              <w:spacing w:before="49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2E9C83AE" w14:textId="77777777" w:rsidR="00227301" w:rsidRDefault="00ED6A78">
            <w:pPr>
              <w:pStyle w:val="TableParagraph"/>
              <w:spacing w:before="49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C1671EE" w14:textId="77777777">
        <w:trPr>
          <w:trHeight w:val="298"/>
        </w:trPr>
        <w:tc>
          <w:tcPr>
            <w:tcW w:w="6012" w:type="dxa"/>
          </w:tcPr>
          <w:p w14:paraId="2120423A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600046 Sufinanciranje pratnje za djecu u Općoj bolnici Varaždin</w:t>
            </w:r>
          </w:p>
        </w:tc>
        <w:tc>
          <w:tcPr>
            <w:tcW w:w="1465" w:type="dxa"/>
          </w:tcPr>
          <w:p w14:paraId="6D996463" w14:textId="77777777" w:rsidR="00227301" w:rsidRDefault="00ED6A78">
            <w:pPr>
              <w:pStyle w:val="TableParagraph"/>
              <w:spacing w:before="47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22.000,00</w:t>
            </w:r>
          </w:p>
        </w:tc>
        <w:tc>
          <w:tcPr>
            <w:tcW w:w="1362" w:type="dxa"/>
          </w:tcPr>
          <w:p w14:paraId="30AD2872" w14:textId="77777777" w:rsidR="00227301" w:rsidRDefault="00ED6A78">
            <w:pPr>
              <w:pStyle w:val="TableParagraph"/>
              <w:spacing w:before="47"/>
              <w:ind w:right="23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22.000,00</w:t>
            </w:r>
          </w:p>
        </w:tc>
        <w:tc>
          <w:tcPr>
            <w:tcW w:w="1175" w:type="dxa"/>
          </w:tcPr>
          <w:p w14:paraId="7DF56844" w14:textId="77777777" w:rsidR="00227301" w:rsidRDefault="00ED6A78">
            <w:pPr>
              <w:pStyle w:val="TableParagraph"/>
              <w:spacing w:before="47"/>
              <w:ind w:right="3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1.778,42</w:t>
            </w:r>
          </w:p>
        </w:tc>
        <w:tc>
          <w:tcPr>
            <w:tcW w:w="801" w:type="dxa"/>
          </w:tcPr>
          <w:p w14:paraId="4AADE426" w14:textId="77777777" w:rsidR="00227301" w:rsidRDefault="00ED6A78">
            <w:pPr>
              <w:pStyle w:val="TableParagraph"/>
              <w:spacing w:before="47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8,08%</w:t>
            </w:r>
          </w:p>
        </w:tc>
      </w:tr>
      <w:tr w:rsidR="00227301" w14:paraId="0438950D" w14:textId="77777777">
        <w:trPr>
          <w:trHeight w:val="287"/>
        </w:trPr>
        <w:tc>
          <w:tcPr>
            <w:tcW w:w="6012" w:type="dxa"/>
          </w:tcPr>
          <w:p w14:paraId="541D6F0F" w14:textId="77777777" w:rsidR="00227301" w:rsidRDefault="00ED6A78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083A63C0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362" w:type="dxa"/>
          </w:tcPr>
          <w:p w14:paraId="4311734C" w14:textId="77777777" w:rsidR="00227301" w:rsidRDefault="00ED6A78">
            <w:pPr>
              <w:pStyle w:val="TableParagraph"/>
              <w:spacing w:before="37"/>
              <w:ind w:right="2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175" w:type="dxa"/>
          </w:tcPr>
          <w:p w14:paraId="0F810D71" w14:textId="77777777" w:rsidR="00227301" w:rsidRDefault="00ED6A78">
            <w:pPr>
              <w:pStyle w:val="TableParagraph"/>
              <w:spacing w:before="37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1.778,42</w:t>
            </w:r>
          </w:p>
        </w:tc>
        <w:tc>
          <w:tcPr>
            <w:tcW w:w="801" w:type="dxa"/>
          </w:tcPr>
          <w:p w14:paraId="64ED71EE" w14:textId="77777777" w:rsidR="00227301" w:rsidRDefault="00ED6A78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8,08%</w:t>
            </w:r>
          </w:p>
        </w:tc>
      </w:tr>
      <w:tr w:rsidR="00227301" w14:paraId="6E76507C" w14:textId="77777777">
        <w:trPr>
          <w:trHeight w:val="278"/>
        </w:trPr>
        <w:tc>
          <w:tcPr>
            <w:tcW w:w="6012" w:type="dxa"/>
          </w:tcPr>
          <w:p w14:paraId="09BAC22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65" w:type="dxa"/>
          </w:tcPr>
          <w:p w14:paraId="5CB829DD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22.000,00</w:t>
            </w:r>
          </w:p>
        </w:tc>
        <w:tc>
          <w:tcPr>
            <w:tcW w:w="1362" w:type="dxa"/>
          </w:tcPr>
          <w:p w14:paraId="202AE43F" w14:textId="77777777" w:rsidR="00227301" w:rsidRDefault="00ED6A78">
            <w:pPr>
              <w:pStyle w:val="TableParagraph"/>
              <w:spacing w:before="43"/>
              <w:ind w:right="2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22.000,00</w:t>
            </w:r>
          </w:p>
        </w:tc>
        <w:tc>
          <w:tcPr>
            <w:tcW w:w="1175" w:type="dxa"/>
          </w:tcPr>
          <w:p w14:paraId="2882FA03" w14:textId="77777777" w:rsidR="00227301" w:rsidRDefault="00ED6A78">
            <w:pPr>
              <w:pStyle w:val="TableParagraph"/>
              <w:spacing w:before="4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1.778,42</w:t>
            </w:r>
          </w:p>
        </w:tc>
        <w:tc>
          <w:tcPr>
            <w:tcW w:w="801" w:type="dxa"/>
          </w:tcPr>
          <w:p w14:paraId="43BE169D" w14:textId="77777777" w:rsidR="00227301" w:rsidRDefault="00ED6A78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8,08%</w:t>
            </w:r>
          </w:p>
        </w:tc>
      </w:tr>
      <w:tr w:rsidR="00227301" w14:paraId="2A89DD34" w14:textId="77777777">
        <w:trPr>
          <w:trHeight w:val="275"/>
        </w:trPr>
        <w:tc>
          <w:tcPr>
            <w:tcW w:w="6012" w:type="dxa"/>
          </w:tcPr>
          <w:p w14:paraId="4BFAA1E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465" w:type="dxa"/>
          </w:tcPr>
          <w:p w14:paraId="6920FFE4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205AEC9" w14:textId="77777777" w:rsidR="00227301" w:rsidRDefault="00ED6A78">
            <w:pPr>
              <w:pStyle w:val="TableParagraph"/>
              <w:spacing w:before="49"/>
              <w:ind w:right="23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F0F3082" w14:textId="77777777" w:rsidR="00227301" w:rsidRDefault="00ED6A78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1.778,42</w:t>
            </w:r>
          </w:p>
        </w:tc>
        <w:tc>
          <w:tcPr>
            <w:tcW w:w="801" w:type="dxa"/>
          </w:tcPr>
          <w:p w14:paraId="24C4BCC0" w14:textId="77777777" w:rsidR="00227301" w:rsidRDefault="00ED6A78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C989C56" w14:textId="77777777">
        <w:trPr>
          <w:trHeight w:val="470"/>
        </w:trPr>
        <w:tc>
          <w:tcPr>
            <w:tcW w:w="6012" w:type="dxa"/>
          </w:tcPr>
          <w:p w14:paraId="05F7EA5D" w14:textId="77777777" w:rsidR="00227301" w:rsidRDefault="00ED6A78">
            <w:pPr>
              <w:pStyle w:val="TableParagraph"/>
              <w:spacing w:before="68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600047 Donacija za kupnju kombi vozila za prijevoz osoba s invaliditetom</w:t>
            </w:r>
          </w:p>
        </w:tc>
        <w:tc>
          <w:tcPr>
            <w:tcW w:w="1465" w:type="dxa"/>
          </w:tcPr>
          <w:p w14:paraId="12E6966E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30.000,00</w:t>
            </w:r>
          </w:p>
        </w:tc>
        <w:tc>
          <w:tcPr>
            <w:tcW w:w="1362" w:type="dxa"/>
          </w:tcPr>
          <w:p w14:paraId="3325A69F" w14:textId="77777777" w:rsidR="00227301" w:rsidRDefault="00ED6A78">
            <w:pPr>
              <w:pStyle w:val="TableParagraph"/>
              <w:spacing w:before="60"/>
              <w:ind w:right="23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30.000,00</w:t>
            </w:r>
          </w:p>
        </w:tc>
        <w:tc>
          <w:tcPr>
            <w:tcW w:w="1175" w:type="dxa"/>
          </w:tcPr>
          <w:p w14:paraId="4675DF21" w14:textId="77777777" w:rsidR="00227301" w:rsidRDefault="00ED6A78">
            <w:pPr>
              <w:pStyle w:val="TableParagraph"/>
              <w:spacing w:before="60"/>
              <w:ind w:right="3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32FDC5C3" w14:textId="77777777" w:rsidR="00227301" w:rsidRDefault="00ED6A78">
            <w:pPr>
              <w:pStyle w:val="TableParagraph"/>
              <w:spacing w:before="60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1BB9A8E3" w14:textId="77777777">
        <w:trPr>
          <w:trHeight w:val="247"/>
        </w:trPr>
        <w:tc>
          <w:tcPr>
            <w:tcW w:w="6012" w:type="dxa"/>
          </w:tcPr>
          <w:p w14:paraId="15B2688F" w14:textId="77777777" w:rsidR="00227301" w:rsidRDefault="00ED6A78">
            <w:pPr>
              <w:pStyle w:val="TableParagraph"/>
              <w:spacing w:before="0" w:line="204" w:lineRule="exact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465" w:type="dxa"/>
          </w:tcPr>
          <w:p w14:paraId="7861FD34" w14:textId="77777777" w:rsidR="00227301" w:rsidRDefault="00ED6A78">
            <w:pPr>
              <w:pStyle w:val="TableParagraph"/>
              <w:spacing w:before="0" w:line="204" w:lineRule="exact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62" w:type="dxa"/>
          </w:tcPr>
          <w:p w14:paraId="623BAA20" w14:textId="77777777" w:rsidR="00227301" w:rsidRDefault="00ED6A78">
            <w:pPr>
              <w:pStyle w:val="TableParagraph"/>
              <w:spacing w:before="0" w:line="204" w:lineRule="exact"/>
              <w:ind w:right="2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175" w:type="dxa"/>
          </w:tcPr>
          <w:p w14:paraId="25FA7FBE" w14:textId="77777777" w:rsidR="00227301" w:rsidRDefault="00ED6A78">
            <w:pPr>
              <w:pStyle w:val="TableParagraph"/>
              <w:spacing w:before="0" w:line="204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16036801" w14:textId="77777777" w:rsidR="00227301" w:rsidRDefault="00ED6A78">
            <w:pPr>
              <w:pStyle w:val="TableParagraph"/>
              <w:spacing w:before="0" w:line="204" w:lineRule="exact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EC414C3" w14:textId="77777777">
        <w:trPr>
          <w:trHeight w:val="277"/>
        </w:trPr>
        <w:tc>
          <w:tcPr>
            <w:tcW w:w="6012" w:type="dxa"/>
          </w:tcPr>
          <w:p w14:paraId="3C90BA9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65" w:type="dxa"/>
          </w:tcPr>
          <w:p w14:paraId="17543B68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362" w:type="dxa"/>
          </w:tcPr>
          <w:p w14:paraId="1577CFDD" w14:textId="77777777" w:rsidR="00227301" w:rsidRDefault="00ED6A78">
            <w:pPr>
              <w:pStyle w:val="TableParagraph"/>
              <w:spacing w:before="43"/>
              <w:ind w:right="2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175" w:type="dxa"/>
          </w:tcPr>
          <w:p w14:paraId="306E04E9" w14:textId="77777777" w:rsidR="00227301" w:rsidRDefault="00ED6A78">
            <w:pPr>
              <w:pStyle w:val="TableParagraph"/>
              <w:spacing w:before="4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07BF3E42" w14:textId="77777777" w:rsidR="00227301" w:rsidRDefault="00ED6A78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CC516A8" w14:textId="77777777">
        <w:trPr>
          <w:trHeight w:val="458"/>
        </w:trPr>
        <w:tc>
          <w:tcPr>
            <w:tcW w:w="6012" w:type="dxa"/>
          </w:tcPr>
          <w:p w14:paraId="535D4BD0" w14:textId="77777777" w:rsidR="00227301" w:rsidRDefault="00ED6A78">
            <w:pPr>
              <w:pStyle w:val="TableParagraph"/>
              <w:spacing w:before="56" w:line="200" w:lineRule="exact"/>
              <w:ind w:left="278" w:right="83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72 Program: SUFINANCIRANJE USTANOVA, UDRUGA I PROGRAMA U KULTURI</w:t>
            </w:r>
          </w:p>
        </w:tc>
        <w:tc>
          <w:tcPr>
            <w:tcW w:w="1465" w:type="dxa"/>
          </w:tcPr>
          <w:p w14:paraId="3D3255A3" w14:textId="77777777" w:rsidR="00227301" w:rsidRDefault="00ED6A78">
            <w:pPr>
              <w:pStyle w:val="TableParagraph"/>
              <w:spacing w:before="47"/>
              <w:ind w:right="22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10.000,00</w:t>
            </w:r>
          </w:p>
        </w:tc>
        <w:tc>
          <w:tcPr>
            <w:tcW w:w="1362" w:type="dxa"/>
          </w:tcPr>
          <w:p w14:paraId="4F0C1758" w14:textId="77777777" w:rsidR="00227301" w:rsidRDefault="00ED6A78">
            <w:pPr>
              <w:pStyle w:val="TableParagraph"/>
              <w:spacing w:before="47"/>
              <w:ind w:right="23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10.000,00</w:t>
            </w:r>
          </w:p>
        </w:tc>
        <w:tc>
          <w:tcPr>
            <w:tcW w:w="1175" w:type="dxa"/>
          </w:tcPr>
          <w:p w14:paraId="1DE86F9A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790E183F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6BE51837" w14:textId="77777777">
        <w:trPr>
          <w:trHeight w:val="247"/>
        </w:trPr>
        <w:tc>
          <w:tcPr>
            <w:tcW w:w="6012" w:type="dxa"/>
          </w:tcPr>
          <w:p w14:paraId="200308EB" w14:textId="77777777" w:rsidR="00227301" w:rsidRDefault="00ED6A78">
            <w:pPr>
              <w:pStyle w:val="TableParagraph"/>
              <w:spacing w:before="0" w:line="204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720022 Strategija kulture Grada Varaždina</w:t>
            </w:r>
          </w:p>
        </w:tc>
        <w:tc>
          <w:tcPr>
            <w:tcW w:w="1465" w:type="dxa"/>
          </w:tcPr>
          <w:p w14:paraId="2F79E9B4" w14:textId="77777777" w:rsidR="00227301" w:rsidRDefault="00ED6A78">
            <w:pPr>
              <w:pStyle w:val="TableParagraph"/>
              <w:spacing w:before="0" w:line="204" w:lineRule="exact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10.000,00</w:t>
            </w:r>
          </w:p>
        </w:tc>
        <w:tc>
          <w:tcPr>
            <w:tcW w:w="1362" w:type="dxa"/>
          </w:tcPr>
          <w:p w14:paraId="7307590F" w14:textId="77777777" w:rsidR="00227301" w:rsidRDefault="00ED6A78">
            <w:pPr>
              <w:pStyle w:val="TableParagraph"/>
              <w:spacing w:before="0" w:line="204" w:lineRule="exact"/>
              <w:ind w:right="23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10.000,00</w:t>
            </w:r>
          </w:p>
        </w:tc>
        <w:tc>
          <w:tcPr>
            <w:tcW w:w="1175" w:type="dxa"/>
          </w:tcPr>
          <w:p w14:paraId="7BF076E7" w14:textId="77777777" w:rsidR="00227301" w:rsidRDefault="00ED6A78">
            <w:pPr>
              <w:pStyle w:val="TableParagraph"/>
              <w:spacing w:before="0" w:line="204" w:lineRule="exact"/>
              <w:ind w:right="3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530E6FD5" w14:textId="77777777" w:rsidR="00227301" w:rsidRDefault="00ED6A78">
            <w:pPr>
              <w:pStyle w:val="TableParagraph"/>
              <w:spacing w:before="0" w:line="204" w:lineRule="exact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1B39AB75" w14:textId="77777777">
        <w:trPr>
          <w:trHeight w:val="287"/>
        </w:trPr>
        <w:tc>
          <w:tcPr>
            <w:tcW w:w="6012" w:type="dxa"/>
          </w:tcPr>
          <w:p w14:paraId="4EDEEE04" w14:textId="77777777" w:rsidR="00227301" w:rsidRDefault="00ED6A78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595DE8FE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62" w:type="dxa"/>
          </w:tcPr>
          <w:p w14:paraId="02C03470" w14:textId="77777777" w:rsidR="00227301" w:rsidRDefault="00ED6A78">
            <w:pPr>
              <w:pStyle w:val="TableParagraph"/>
              <w:spacing w:before="37"/>
              <w:ind w:right="2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175" w:type="dxa"/>
          </w:tcPr>
          <w:p w14:paraId="22A87033" w14:textId="77777777" w:rsidR="00227301" w:rsidRDefault="00ED6A78">
            <w:pPr>
              <w:pStyle w:val="TableParagraph"/>
              <w:spacing w:before="37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32E52142" w14:textId="77777777" w:rsidR="00227301" w:rsidRDefault="00ED6A78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57DA0E2" w14:textId="77777777">
        <w:trPr>
          <w:trHeight w:val="277"/>
        </w:trPr>
        <w:tc>
          <w:tcPr>
            <w:tcW w:w="6012" w:type="dxa"/>
          </w:tcPr>
          <w:p w14:paraId="0E73701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65" w:type="dxa"/>
          </w:tcPr>
          <w:p w14:paraId="7DA0BC62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62" w:type="dxa"/>
          </w:tcPr>
          <w:p w14:paraId="1A67F01E" w14:textId="77777777" w:rsidR="00227301" w:rsidRDefault="00ED6A78">
            <w:pPr>
              <w:pStyle w:val="TableParagraph"/>
              <w:spacing w:before="43"/>
              <w:ind w:right="2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175" w:type="dxa"/>
          </w:tcPr>
          <w:p w14:paraId="207373C3" w14:textId="77777777" w:rsidR="00227301" w:rsidRDefault="00ED6A78">
            <w:pPr>
              <w:pStyle w:val="TableParagraph"/>
              <w:spacing w:before="4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082CB08C" w14:textId="77777777" w:rsidR="00227301" w:rsidRDefault="00ED6A78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92FC3C5" w14:textId="77777777">
        <w:trPr>
          <w:trHeight w:val="294"/>
        </w:trPr>
        <w:tc>
          <w:tcPr>
            <w:tcW w:w="6012" w:type="dxa"/>
          </w:tcPr>
          <w:p w14:paraId="2F91D685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 Subvencije</w:t>
            </w:r>
          </w:p>
        </w:tc>
        <w:tc>
          <w:tcPr>
            <w:tcW w:w="1465" w:type="dxa"/>
          </w:tcPr>
          <w:p w14:paraId="08DF6CAF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62" w:type="dxa"/>
          </w:tcPr>
          <w:p w14:paraId="7E592A2C" w14:textId="77777777" w:rsidR="00227301" w:rsidRDefault="00ED6A78">
            <w:pPr>
              <w:pStyle w:val="TableParagraph"/>
              <w:spacing w:before="53"/>
              <w:ind w:right="2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175" w:type="dxa"/>
          </w:tcPr>
          <w:p w14:paraId="3DB3C775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34F79584" w14:textId="77777777" w:rsidR="00227301" w:rsidRDefault="00ED6A78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746C014" w14:textId="77777777">
        <w:trPr>
          <w:trHeight w:val="304"/>
        </w:trPr>
        <w:tc>
          <w:tcPr>
            <w:tcW w:w="6012" w:type="dxa"/>
          </w:tcPr>
          <w:p w14:paraId="587615BC" w14:textId="77777777" w:rsidR="00227301" w:rsidRDefault="00ED6A78">
            <w:pPr>
              <w:pStyle w:val="TableParagraph"/>
              <w:spacing w:before="53"/>
              <w:ind w:left="27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73 Program: SUFINANCIRANJE JAVNIH POTREBA U KULTURI</w:t>
            </w:r>
          </w:p>
        </w:tc>
        <w:tc>
          <w:tcPr>
            <w:tcW w:w="1465" w:type="dxa"/>
          </w:tcPr>
          <w:p w14:paraId="452CBDD7" w14:textId="77777777" w:rsidR="00227301" w:rsidRDefault="00ED6A78">
            <w:pPr>
              <w:pStyle w:val="TableParagraph"/>
              <w:spacing w:before="53"/>
              <w:ind w:right="22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493.682,00</w:t>
            </w:r>
          </w:p>
        </w:tc>
        <w:tc>
          <w:tcPr>
            <w:tcW w:w="1362" w:type="dxa"/>
          </w:tcPr>
          <w:p w14:paraId="607BB433" w14:textId="77777777" w:rsidR="00227301" w:rsidRDefault="00ED6A78">
            <w:pPr>
              <w:pStyle w:val="TableParagraph"/>
              <w:spacing w:before="53"/>
              <w:ind w:right="23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493.682,00</w:t>
            </w:r>
          </w:p>
        </w:tc>
        <w:tc>
          <w:tcPr>
            <w:tcW w:w="1175" w:type="dxa"/>
          </w:tcPr>
          <w:p w14:paraId="04BCF33B" w14:textId="77777777" w:rsidR="00227301" w:rsidRDefault="00ED6A78">
            <w:pPr>
              <w:pStyle w:val="TableParagraph"/>
              <w:spacing w:before="53"/>
              <w:ind w:right="3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235.745,07</w:t>
            </w:r>
          </w:p>
        </w:tc>
        <w:tc>
          <w:tcPr>
            <w:tcW w:w="801" w:type="dxa"/>
          </w:tcPr>
          <w:p w14:paraId="5FCBC4B8" w14:textId="77777777" w:rsidR="00227301" w:rsidRDefault="00ED6A78">
            <w:pPr>
              <w:pStyle w:val="TableParagraph"/>
              <w:spacing w:before="53"/>
              <w:ind w:right="4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47,75%</w:t>
            </w:r>
          </w:p>
        </w:tc>
      </w:tr>
      <w:tr w:rsidR="00227301" w14:paraId="46286A0E" w14:textId="77777777">
        <w:trPr>
          <w:trHeight w:val="287"/>
        </w:trPr>
        <w:tc>
          <w:tcPr>
            <w:tcW w:w="6012" w:type="dxa"/>
          </w:tcPr>
          <w:p w14:paraId="6043950F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730001 Sufinanciranje znanstveno kulturnih ustanova u gradu</w:t>
            </w:r>
          </w:p>
        </w:tc>
        <w:tc>
          <w:tcPr>
            <w:tcW w:w="1465" w:type="dxa"/>
          </w:tcPr>
          <w:p w14:paraId="1BBA3977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50.400,00</w:t>
            </w:r>
          </w:p>
        </w:tc>
        <w:tc>
          <w:tcPr>
            <w:tcW w:w="1362" w:type="dxa"/>
          </w:tcPr>
          <w:p w14:paraId="523B5BFA" w14:textId="77777777" w:rsidR="00227301" w:rsidRDefault="00ED6A78">
            <w:pPr>
              <w:pStyle w:val="TableParagraph"/>
              <w:spacing w:before="37"/>
              <w:ind w:right="23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50.400,00</w:t>
            </w:r>
          </w:p>
        </w:tc>
        <w:tc>
          <w:tcPr>
            <w:tcW w:w="1175" w:type="dxa"/>
          </w:tcPr>
          <w:p w14:paraId="4A44662E" w14:textId="77777777" w:rsidR="00227301" w:rsidRDefault="00ED6A78">
            <w:pPr>
              <w:pStyle w:val="TableParagraph"/>
              <w:spacing w:before="37"/>
              <w:ind w:right="3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25.200,00</w:t>
            </w:r>
          </w:p>
        </w:tc>
        <w:tc>
          <w:tcPr>
            <w:tcW w:w="801" w:type="dxa"/>
          </w:tcPr>
          <w:p w14:paraId="3D10BCD1" w14:textId="77777777" w:rsidR="00227301" w:rsidRDefault="00ED6A78">
            <w:pPr>
              <w:pStyle w:val="TableParagraph"/>
              <w:spacing w:before="37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50,00%</w:t>
            </w:r>
          </w:p>
        </w:tc>
      </w:tr>
      <w:tr w:rsidR="00227301" w14:paraId="54149E1F" w14:textId="77777777">
        <w:trPr>
          <w:trHeight w:val="287"/>
        </w:trPr>
        <w:tc>
          <w:tcPr>
            <w:tcW w:w="6012" w:type="dxa"/>
          </w:tcPr>
          <w:p w14:paraId="1779638B" w14:textId="77777777" w:rsidR="00227301" w:rsidRDefault="00ED6A78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26EC97C6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50.400,00</w:t>
            </w:r>
          </w:p>
        </w:tc>
        <w:tc>
          <w:tcPr>
            <w:tcW w:w="1362" w:type="dxa"/>
          </w:tcPr>
          <w:p w14:paraId="5D875D52" w14:textId="77777777" w:rsidR="00227301" w:rsidRDefault="00ED6A78">
            <w:pPr>
              <w:pStyle w:val="TableParagraph"/>
              <w:spacing w:before="37"/>
              <w:ind w:right="2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50.400,00</w:t>
            </w:r>
          </w:p>
        </w:tc>
        <w:tc>
          <w:tcPr>
            <w:tcW w:w="1175" w:type="dxa"/>
          </w:tcPr>
          <w:p w14:paraId="2D13FD30" w14:textId="77777777" w:rsidR="00227301" w:rsidRDefault="00ED6A78">
            <w:pPr>
              <w:pStyle w:val="TableParagraph"/>
              <w:spacing w:before="37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25.200,00</w:t>
            </w:r>
          </w:p>
        </w:tc>
        <w:tc>
          <w:tcPr>
            <w:tcW w:w="801" w:type="dxa"/>
          </w:tcPr>
          <w:p w14:paraId="72E4F194" w14:textId="77777777" w:rsidR="00227301" w:rsidRDefault="00ED6A78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227301" w14:paraId="733254CF" w14:textId="77777777">
        <w:trPr>
          <w:trHeight w:val="278"/>
        </w:trPr>
        <w:tc>
          <w:tcPr>
            <w:tcW w:w="6012" w:type="dxa"/>
          </w:tcPr>
          <w:p w14:paraId="3602DFB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65" w:type="dxa"/>
          </w:tcPr>
          <w:p w14:paraId="274CF16E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50.400,00</w:t>
            </w:r>
          </w:p>
        </w:tc>
        <w:tc>
          <w:tcPr>
            <w:tcW w:w="1362" w:type="dxa"/>
          </w:tcPr>
          <w:p w14:paraId="4DD6D829" w14:textId="77777777" w:rsidR="00227301" w:rsidRDefault="00ED6A78">
            <w:pPr>
              <w:pStyle w:val="TableParagraph"/>
              <w:spacing w:before="43"/>
              <w:ind w:right="2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50.400,00</w:t>
            </w:r>
          </w:p>
        </w:tc>
        <w:tc>
          <w:tcPr>
            <w:tcW w:w="1175" w:type="dxa"/>
          </w:tcPr>
          <w:p w14:paraId="462F7682" w14:textId="77777777" w:rsidR="00227301" w:rsidRDefault="00ED6A78">
            <w:pPr>
              <w:pStyle w:val="TableParagraph"/>
              <w:spacing w:before="4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25.200,00</w:t>
            </w:r>
          </w:p>
        </w:tc>
        <w:tc>
          <w:tcPr>
            <w:tcW w:w="801" w:type="dxa"/>
          </w:tcPr>
          <w:p w14:paraId="25E23C5C" w14:textId="77777777" w:rsidR="00227301" w:rsidRDefault="00ED6A78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50,00%</w:t>
            </w:r>
          </w:p>
        </w:tc>
      </w:tr>
      <w:tr w:rsidR="00227301" w14:paraId="6A4586D6" w14:textId="77777777">
        <w:trPr>
          <w:trHeight w:val="275"/>
        </w:trPr>
        <w:tc>
          <w:tcPr>
            <w:tcW w:w="6012" w:type="dxa"/>
          </w:tcPr>
          <w:p w14:paraId="6CEC7CA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65" w:type="dxa"/>
          </w:tcPr>
          <w:p w14:paraId="47775C26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9170847" w14:textId="77777777" w:rsidR="00227301" w:rsidRDefault="00ED6A78">
            <w:pPr>
              <w:pStyle w:val="TableParagraph"/>
              <w:spacing w:before="49"/>
              <w:ind w:right="23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3A569E8" w14:textId="77777777" w:rsidR="00227301" w:rsidRDefault="00ED6A78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25.200,00</w:t>
            </w:r>
          </w:p>
        </w:tc>
        <w:tc>
          <w:tcPr>
            <w:tcW w:w="801" w:type="dxa"/>
          </w:tcPr>
          <w:p w14:paraId="4BDCA227" w14:textId="77777777" w:rsidR="00227301" w:rsidRDefault="00ED6A78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6D189C9" w14:textId="77777777">
        <w:trPr>
          <w:trHeight w:val="310"/>
        </w:trPr>
        <w:tc>
          <w:tcPr>
            <w:tcW w:w="6012" w:type="dxa"/>
          </w:tcPr>
          <w:p w14:paraId="0852A353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730004 Urbani </w:t>
            </w:r>
            <w:proofErr w:type="spellStart"/>
            <w:r>
              <w:rPr>
                <w:b/>
                <w:i/>
                <w:sz w:val="18"/>
              </w:rPr>
              <w:t>mobiliar</w:t>
            </w:r>
            <w:proofErr w:type="spellEnd"/>
          </w:p>
        </w:tc>
        <w:tc>
          <w:tcPr>
            <w:tcW w:w="1465" w:type="dxa"/>
          </w:tcPr>
          <w:p w14:paraId="655069FD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110.200,00</w:t>
            </w:r>
          </w:p>
        </w:tc>
        <w:tc>
          <w:tcPr>
            <w:tcW w:w="1362" w:type="dxa"/>
          </w:tcPr>
          <w:p w14:paraId="58FEE9A6" w14:textId="77777777" w:rsidR="00227301" w:rsidRDefault="00ED6A78">
            <w:pPr>
              <w:pStyle w:val="TableParagraph"/>
              <w:spacing w:before="60"/>
              <w:ind w:right="23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110.200,00</w:t>
            </w:r>
          </w:p>
        </w:tc>
        <w:tc>
          <w:tcPr>
            <w:tcW w:w="1175" w:type="dxa"/>
          </w:tcPr>
          <w:p w14:paraId="46565DDF" w14:textId="77777777" w:rsidR="00227301" w:rsidRDefault="00ED6A78">
            <w:pPr>
              <w:pStyle w:val="TableParagraph"/>
              <w:spacing w:before="60"/>
              <w:ind w:right="3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7A5C024F" w14:textId="77777777" w:rsidR="00227301" w:rsidRDefault="00ED6A78">
            <w:pPr>
              <w:pStyle w:val="TableParagraph"/>
              <w:spacing w:before="60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7B559034" w14:textId="77777777">
        <w:trPr>
          <w:trHeight w:val="287"/>
        </w:trPr>
        <w:tc>
          <w:tcPr>
            <w:tcW w:w="6012" w:type="dxa"/>
          </w:tcPr>
          <w:p w14:paraId="1F9FABE1" w14:textId="77777777" w:rsidR="00227301" w:rsidRDefault="00ED6A78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4B9191A2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60.200,00</w:t>
            </w:r>
          </w:p>
        </w:tc>
        <w:tc>
          <w:tcPr>
            <w:tcW w:w="1362" w:type="dxa"/>
          </w:tcPr>
          <w:p w14:paraId="2A8CC4DA" w14:textId="77777777" w:rsidR="00227301" w:rsidRDefault="00ED6A78">
            <w:pPr>
              <w:pStyle w:val="TableParagraph"/>
              <w:spacing w:before="37"/>
              <w:ind w:right="2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60.200,00</w:t>
            </w:r>
          </w:p>
        </w:tc>
        <w:tc>
          <w:tcPr>
            <w:tcW w:w="1175" w:type="dxa"/>
          </w:tcPr>
          <w:p w14:paraId="7568A03B" w14:textId="77777777" w:rsidR="00227301" w:rsidRDefault="00ED6A78">
            <w:pPr>
              <w:pStyle w:val="TableParagraph"/>
              <w:spacing w:before="37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49D7EABF" w14:textId="77777777" w:rsidR="00227301" w:rsidRDefault="00ED6A78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0F0BE8C" w14:textId="77777777">
        <w:trPr>
          <w:trHeight w:val="277"/>
        </w:trPr>
        <w:tc>
          <w:tcPr>
            <w:tcW w:w="6012" w:type="dxa"/>
          </w:tcPr>
          <w:p w14:paraId="1C8A0D8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65" w:type="dxa"/>
          </w:tcPr>
          <w:p w14:paraId="7735F0F2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56.200,00</w:t>
            </w:r>
          </w:p>
        </w:tc>
        <w:tc>
          <w:tcPr>
            <w:tcW w:w="1362" w:type="dxa"/>
          </w:tcPr>
          <w:p w14:paraId="6B696C3F" w14:textId="77777777" w:rsidR="00227301" w:rsidRDefault="00ED6A78">
            <w:pPr>
              <w:pStyle w:val="TableParagraph"/>
              <w:spacing w:before="43"/>
              <w:ind w:right="2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56.200,00</w:t>
            </w:r>
          </w:p>
        </w:tc>
        <w:tc>
          <w:tcPr>
            <w:tcW w:w="1175" w:type="dxa"/>
          </w:tcPr>
          <w:p w14:paraId="466AA24D" w14:textId="77777777" w:rsidR="00227301" w:rsidRDefault="00ED6A78">
            <w:pPr>
              <w:pStyle w:val="TableParagraph"/>
              <w:spacing w:before="4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03E12FBB" w14:textId="77777777" w:rsidR="00227301" w:rsidRDefault="00ED6A78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C9B4971" w14:textId="77777777">
        <w:trPr>
          <w:trHeight w:val="288"/>
        </w:trPr>
        <w:tc>
          <w:tcPr>
            <w:tcW w:w="6012" w:type="dxa"/>
          </w:tcPr>
          <w:p w14:paraId="5ECAE1BD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65" w:type="dxa"/>
          </w:tcPr>
          <w:p w14:paraId="28430A9F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362" w:type="dxa"/>
          </w:tcPr>
          <w:p w14:paraId="2EFB2C03" w14:textId="77777777" w:rsidR="00227301" w:rsidRDefault="00ED6A78">
            <w:pPr>
              <w:pStyle w:val="TableParagraph"/>
              <w:spacing w:before="53"/>
              <w:ind w:right="2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175" w:type="dxa"/>
          </w:tcPr>
          <w:p w14:paraId="74D4360B" w14:textId="77777777" w:rsidR="00227301" w:rsidRDefault="00ED6A78">
            <w:pPr>
              <w:pStyle w:val="TableParagraph"/>
              <w:spacing w:before="5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0C2A44BA" w14:textId="77777777" w:rsidR="00227301" w:rsidRDefault="00ED6A78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FD70D91" w14:textId="77777777">
        <w:trPr>
          <w:trHeight w:val="303"/>
        </w:trPr>
        <w:tc>
          <w:tcPr>
            <w:tcW w:w="6012" w:type="dxa"/>
          </w:tcPr>
          <w:p w14:paraId="7C5D64E4" w14:textId="77777777" w:rsidR="00227301" w:rsidRDefault="00ED6A78">
            <w:pPr>
              <w:pStyle w:val="TableParagraph"/>
              <w:spacing w:before="4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465" w:type="dxa"/>
          </w:tcPr>
          <w:p w14:paraId="25F46DCD" w14:textId="77777777" w:rsidR="00227301" w:rsidRDefault="00ED6A78">
            <w:pPr>
              <w:pStyle w:val="TableParagraph"/>
              <w:spacing w:before="4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62" w:type="dxa"/>
          </w:tcPr>
          <w:p w14:paraId="2D250566" w14:textId="77777777" w:rsidR="00227301" w:rsidRDefault="00ED6A78">
            <w:pPr>
              <w:pStyle w:val="TableParagraph"/>
              <w:spacing w:before="47"/>
              <w:ind w:right="2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175" w:type="dxa"/>
          </w:tcPr>
          <w:p w14:paraId="004CEF2D" w14:textId="77777777" w:rsidR="00227301" w:rsidRDefault="00ED6A78">
            <w:pPr>
              <w:pStyle w:val="TableParagraph"/>
              <w:spacing w:before="47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22805203" w14:textId="77777777" w:rsidR="00227301" w:rsidRDefault="00ED6A78">
            <w:pPr>
              <w:pStyle w:val="TableParagraph"/>
              <w:spacing w:before="4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FB1BFF5" w14:textId="77777777">
        <w:trPr>
          <w:trHeight w:val="284"/>
        </w:trPr>
        <w:tc>
          <w:tcPr>
            <w:tcW w:w="6012" w:type="dxa"/>
          </w:tcPr>
          <w:p w14:paraId="683038A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65" w:type="dxa"/>
          </w:tcPr>
          <w:p w14:paraId="1CFB7694" w14:textId="77777777" w:rsidR="00227301" w:rsidRDefault="00ED6A78">
            <w:pPr>
              <w:pStyle w:val="TableParagraph"/>
              <w:spacing w:before="49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1362" w:type="dxa"/>
          </w:tcPr>
          <w:p w14:paraId="7600DFE8" w14:textId="77777777" w:rsidR="00227301" w:rsidRDefault="00ED6A78">
            <w:pPr>
              <w:pStyle w:val="TableParagraph"/>
              <w:spacing w:before="49"/>
              <w:ind w:right="2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1175" w:type="dxa"/>
          </w:tcPr>
          <w:p w14:paraId="1A9AC6D0" w14:textId="77777777" w:rsidR="00227301" w:rsidRDefault="00ED6A78">
            <w:pPr>
              <w:pStyle w:val="TableParagraph"/>
              <w:spacing w:before="49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3EC9D308" w14:textId="77777777" w:rsidR="00227301" w:rsidRDefault="00ED6A78">
            <w:pPr>
              <w:pStyle w:val="TableParagraph"/>
              <w:spacing w:before="49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AAA1F13" w14:textId="77777777">
        <w:trPr>
          <w:trHeight w:val="298"/>
        </w:trPr>
        <w:tc>
          <w:tcPr>
            <w:tcW w:w="6012" w:type="dxa"/>
          </w:tcPr>
          <w:p w14:paraId="411E02FB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730006 Programi umjetničkih organizacija</w:t>
            </w:r>
          </w:p>
        </w:tc>
        <w:tc>
          <w:tcPr>
            <w:tcW w:w="1465" w:type="dxa"/>
          </w:tcPr>
          <w:p w14:paraId="37651D05" w14:textId="77777777" w:rsidR="00227301" w:rsidRDefault="00ED6A78">
            <w:pPr>
              <w:pStyle w:val="TableParagraph"/>
              <w:spacing w:before="47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61.400,00</w:t>
            </w:r>
          </w:p>
        </w:tc>
        <w:tc>
          <w:tcPr>
            <w:tcW w:w="1362" w:type="dxa"/>
          </w:tcPr>
          <w:p w14:paraId="3D170762" w14:textId="77777777" w:rsidR="00227301" w:rsidRDefault="00ED6A78">
            <w:pPr>
              <w:pStyle w:val="TableParagraph"/>
              <w:spacing w:before="47"/>
              <w:ind w:right="23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61.400,00</w:t>
            </w:r>
          </w:p>
        </w:tc>
        <w:tc>
          <w:tcPr>
            <w:tcW w:w="1175" w:type="dxa"/>
          </w:tcPr>
          <w:p w14:paraId="378307C7" w14:textId="77777777" w:rsidR="00227301" w:rsidRDefault="00ED6A78">
            <w:pPr>
              <w:pStyle w:val="TableParagraph"/>
              <w:spacing w:before="47"/>
              <w:ind w:right="3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51.400,00</w:t>
            </w:r>
          </w:p>
        </w:tc>
        <w:tc>
          <w:tcPr>
            <w:tcW w:w="801" w:type="dxa"/>
          </w:tcPr>
          <w:p w14:paraId="38CE3A94" w14:textId="77777777" w:rsidR="00227301" w:rsidRDefault="00ED6A78">
            <w:pPr>
              <w:pStyle w:val="TableParagraph"/>
              <w:spacing w:before="47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83,71%</w:t>
            </w:r>
          </w:p>
        </w:tc>
      </w:tr>
      <w:tr w:rsidR="00227301" w14:paraId="25AF43A9" w14:textId="77777777">
        <w:trPr>
          <w:trHeight w:val="287"/>
        </w:trPr>
        <w:tc>
          <w:tcPr>
            <w:tcW w:w="6012" w:type="dxa"/>
          </w:tcPr>
          <w:p w14:paraId="4B76F78A" w14:textId="77777777" w:rsidR="00227301" w:rsidRDefault="00ED6A78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2E034898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  <w:tc>
          <w:tcPr>
            <w:tcW w:w="1362" w:type="dxa"/>
          </w:tcPr>
          <w:p w14:paraId="4F04B26E" w14:textId="77777777" w:rsidR="00227301" w:rsidRDefault="00ED6A78">
            <w:pPr>
              <w:pStyle w:val="TableParagraph"/>
              <w:spacing w:before="37"/>
              <w:ind w:right="2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  <w:tc>
          <w:tcPr>
            <w:tcW w:w="1175" w:type="dxa"/>
          </w:tcPr>
          <w:p w14:paraId="023DFD2E" w14:textId="77777777" w:rsidR="00227301" w:rsidRDefault="00ED6A78">
            <w:pPr>
              <w:pStyle w:val="TableParagraph"/>
              <w:spacing w:before="37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51.400,00</w:t>
            </w:r>
          </w:p>
        </w:tc>
        <w:tc>
          <w:tcPr>
            <w:tcW w:w="801" w:type="dxa"/>
          </w:tcPr>
          <w:p w14:paraId="1F2691AC" w14:textId="77777777" w:rsidR="00227301" w:rsidRDefault="00ED6A78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83,71%</w:t>
            </w:r>
          </w:p>
        </w:tc>
      </w:tr>
      <w:tr w:rsidR="00227301" w14:paraId="66116DB4" w14:textId="77777777">
        <w:trPr>
          <w:trHeight w:val="278"/>
        </w:trPr>
        <w:tc>
          <w:tcPr>
            <w:tcW w:w="6012" w:type="dxa"/>
          </w:tcPr>
          <w:p w14:paraId="4FC38282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65" w:type="dxa"/>
          </w:tcPr>
          <w:p w14:paraId="1A72A672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61.400,00</w:t>
            </w:r>
          </w:p>
        </w:tc>
        <w:tc>
          <w:tcPr>
            <w:tcW w:w="1362" w:type="dxa"/>
          </w:tcPr>
          <w:p w14:paraId="3B682880" w14:textId="77777777" w:rsidR="00227301" w:rsidRDefault="00ED6A78">
            <w:pPr>
              <w:pStyle w:val="TableParagraph"/>
              <w:spacing w:before="43"/>
              <w:ind w:right="2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61.400,00</w:t>
            </w:r>
          </w:p>
        </w:tc>
        <w:tc>
          <w:tcPr>
            <w:tcW w:w="1175" w:type="dxa"/>
          </w:tcPr>
          <w:p w14:paraId="25E67C1C" w14:textId="77777777" w:rsidR="00227301" w:rsidRDefault="00ED6A78">
            <w:pPr>
              <w:pStyle w:val="TableParagraph"/>
              <w:spacing w:before="4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51.400,00</w:t>
            </w:r>
          </w:p>
        </w:tc>
        <w:tc>
          <w:tcPr>
            <w:tcW w:w="801" w:type="dxa"/>
          </w:tcPr>
          <w:p w14:paraId="16340E33" w14:textId="77777777" w:rsidR="00227301" w:rsidRDefault="00ED6A78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83,71%</w:t>
            </w:r>
          </w:p>
        </w:tc>
      </w:tr>
      <w:tr w:rsidR="00227301" w14:paraId="531995B9" w14:textId="77777777">
        <w:trPr>
          <w:trHeight w:val="275"/>
        </w:trPr>
        <w:tc>
          <w:tcPr>
            <w:tcW w:w="6012" w:type="dxa"/>
          </w:tcPr>
          <w:p w14:paraId="45AA6E8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65" w:type="dxa"/>
          </w:tcPr>
          <w:p w14:paraId="36600119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C16E8D0" w14:textId="77777777" w:rsidR="00227301" w:rsidRDefault="00ED6A78">
            <w:pPr>
              <w:pStyle w:val="TableParagraph"/>
              <w:spacing w:before="49"/>
              <w:ind w:right="23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5EE270A" w14:textId="77777777" w:rsidR="00227301" w:rsidRDefault="00ED6A78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51.400,00</w:t>
            </w:r>
          </w:p>
        </w:tc>
        <w:tc>
          <w:tcPr>
            <w:tcW w:w="801" w:type="dxa"/>
          </w:tcPr>
          <w:p w14:paraId="0C5C7C4F" w14:textId="77777777" w:rsidR="00227301" w:rsidRDefault="00ED6A78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23BC1B7" w14:textId="77777777">
        <w:trPr>
          <w:trHeight w:val="470"/>
        </w:trPr>
        <w:tc>
          <w:tcPr>
            <w:tcW w:w="6012" w:type="dxa"/>
          </w:tcPr>
          <w:p w14:paraId="1791CECC" w14:textId="77777777" w:rsidR="00227301" w:rsidRDefault="00ED6A78">
            <w:pPr>
              <w:pStyle w:val="TableParagraph"/>
              <w:spacing w:before="68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730007 Programi samostalnih umjetnika i ostalih kulturnih djelatnosti</w:t>
            </w:r>
          </w:p>
        </w:tc>
        <w:tc>
          <w:tcPr>
            <w:tcW w:w="1465" w:type="dxa"/>
          </w:tcPr>
          <w:p w14:paraId="4FB733DC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22.200,00</w:t>
            </w:r>
          </w:p>
        </w:tc>
        <w:tc>
          <w:tcPr>
            <w:tcW w:w="1362" w:type="dxa"/>
          </w:tcPr>
          <w:p w14:paraId="424D7143" w14:textId="77777777" w:rsidR="00227301" w:rsidRDefault="00ED6A78">
            <w:pPr>
              <w:pStyle w:val="TableParagraph"/>
              <w:spacing w:before="60"/>
              <w:ind w:right="23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22.200,00</w:t>
            </w:r>
          </w:p>
        </w:tc>
        <w:tc>
          <w:tcPr>
            <w:tcW w:w="1175" w:type="dxa"/>
          </w:tcPr>
          <w:p w14:paraId="2FFEF839" w14:textId="77777777" w:rsidR="00227301" w:rsidRDefault="00ED6A78">
            <w:pPr>
              <w:pStyle w:val="TableParagraph"/>
              <w:spacing w:before="60"/>
              <w:ind w:right="3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20.531,63</w:t>
            </w:r>
          </w:p>
        </w:tc>
        <w:tc>
          <w:tcPr>
            <w:tcW w:w="801" w:type="dxa"/>
          </w:tcPr>
          <w:p w14:paraId="63857739" w14:textId="77777777" w:rsidR="00227301" w:rsidRDefault="00ED6A78">
            <w:pPr>
              <w:pStyle w:val="TableParagraph"/>
              <w:spacing w:before="60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92,48%</w:t>
            </w:r>
          </w:p>
        </w:tc>
      </w:tr>
      <w:tr w:rsidR="00227301" w14:paraId="15F9A35A" w14:textId="77777777">
        <w:trPr>
          <w:trHeight w:val="247"/>
        </w:trPr>
        <w:tc>
          <w:tcPr>
            <w:tcW w:w="6012" w:type="dxa"/>
          </w:tcPr>
          <w:p w14:paraId="19835490" w14:textId="77777777" w:rsidR="00227301" w:rsidRDefault="00ED6A78">
            <w:pPr>
              <w:pStyle w:val="TableParagraph"/>
              <w:spacing w:before="0" w:line="204" w:lineRule="exact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5E4FCBF0" w14:textId="77777777" w:rsidR="00227301" w:rsidRDefault="00ED6A78">
            <w:pPr>
              <w:pStyle w:val="TableParagraph"/>
              <w:spacing w:before="0" w:line="204" w:lineRule="exact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22.200,00</w:t>
            </w:r>
          </w:p>
        </w:tc>
        <w:tc>
          <w:tcPr>
            <w:tcW w:w="1362" w:type="dxa"/>
          </w:tcPr>
          <w:p w14:paraId="364F95CC" w14:textId="77777777" w:rsidR="00227301" w:rsidRDefault="00ED6A78">
            <w:pPr>
              <w:pStyle w:val="TableParagraph"/>
              <w:spacing w:before="0" w:line="204" w:lineRule="exact"/>
              <w:ind w:right="2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22.200,00</w:t>
            </w:r>
          </w:p>
        </w:tc>
        <w:tc>
          <w:tcPr>
            <w:tcW w:w="1175" w:type="dxa"/>
          </w:tcPr>
          <w:p w14:paraId="26328442" w14:textId="77777777" w:rsidR="00227301" w:rsidRDefault="00ED6A78">
            <w:pPr>
              <w:pStyle w:val="TableParagraph"/>
              <w:spacing w:before="0" w:line="204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20.531,63</w:t>
            </w:r>
          </w:p>
        </w:tc>
        <w:tc>
          <w:tcPr>
            <w:tcW w:w="801" w:type="dxa"/>
          </w:tcPr>
          <w:p w14:paraId="7B08A6F3" w14:textId="77777777" w:rsidR="00227301" w:rsidRDefault="00ED6A78">
            <w:pPr>
              <w:pStyle w:val="TableParagraph"/>
              <w:spacing w:before="0" w:line="204" w:lineRule="exact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92,48%</w:t>
            </w:r>
          </w:p>
        </w:tc>
      </w:tr>
      <w:tr w:rsidR="00227301" w14:paraId="46915359" w14:textId="77777777">
        <w:trPr>
          <w:trHeight w:val="278"/>
        </w:trPr>
        <w:tc>
          <w:tcPr>
            <w:tcW w:w="6012" w:type="dxa"/>
          </w:tcPr>
          <w:p w14:paraId="24FC7CE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65" w:type="dxa"/>
          </w:tcPr>
          <w:p w14:paraId="05506F28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22.200,00</w:t>
            </w:r>
          </w:p>
        </w:tc>
        <w:tc>
          <w:tcPr>
            <w:tcW w:w="1362" w:type="dxa"/>
          </w:tcPr>
          <w:p w14:paraId="79C4FEB6" w14:textId="77777777" w:rsidR="00227301" w:rsidRDefault="00ED6A78">
            <w:pPr>
              <w:pStyle w:val="TableParagraph"/>
              <w:spacing w:before="43"/>
              <w:ind w:right="2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22.200,00</w:t>
            </w:r>
          </w:p>
        </w:tc>
        <w:tc>
          <w:tcPr>
            <w:tcW w:w="1175" w:type="dxa"/>
          </w:tcPr>
          <w:p w14:paraId="156C7A44" w14:textId="77777777" w:rsidR="00227301" w:rsidRDefault="00ED6A78">
            <w:pPr>
              <w:pStyle w:val="TableParagraph"/>
              <w:spacing w:before="4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20.531,63</w:t>
            </w:r>
          </w:p>
        </w:tc>
        <w:tc>
          <w:tcPr>
            <w:tcW w:w="801" w:type="dxa"/>
          </w:tcPr>
          <w:p w14:paraId="7D9B36C6" w14:textId="77777777" w:rsidR="00227301" w:rsidRDefault="00ED6A78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92,48%</w:t>
            </w:r>
          </w:p>
        </w:tc>
      </w:tr>
      <w:tr w:rsidR="00227301" w14:paraId="59F42844" w14:textId="77777777">
        <w:trPr>
          <w:trHeight w:val="275"/>
        </w:trPr>
        <w:tc>
          <w:tcPr>
            <w:tcW w:w="6012" w:type="dxa"/>
          </w:tcPr>
          <w:p w14:paraId="50375C44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65" w:type="dxa"/>
          </w:tcPr>
          <w:p w14:paraId="76DB7BDC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D2B9AFC" w14:textId="77777777" w:rsidR="00227301" w:rsidRDefault="00ED6A78">
            <w:pPr>
              <w:pStyle w:val="TableParagraph"/>
              <w:spacing w:before="49"/>
              <w:ind w:right="23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CE59D52" w14:textId="77777777" w:rsidR="00227301" w:rsidRDefault="00ED6A78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20.531,63</w:t>
            </w:r>
          </w:p>
        </w:tc>
        <w:tc>
          <w:tcPr>
            <w:tcW w:w="801" w:type="dxa"/>
          </w:tcPr>
          <w:p w14:paraId="3FD14295" w14:textId="77777777" w:rsidR="00227301" w:rsidRDefault="00ED6A78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5524FF4" w14:textId="77777777">
        <w:trPr>
          <w:trHeight w:val="310"/>
        </w:trPr>
        <w:tc>
          <w:tcPr>
            <w:tcW w:w="6012" w:type="dxa"/>
          </w:tcPr>
          <w:p w14:paraId="06B9A641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730008 Programi i projekti udruga u kulturi</w:t>
            </w:r>
          </w:p>
        </w:tc>
        <w:tc>
          <w:tcPr>
            <w:tcW w:w="1465" w:type="dxa"/>
          </w:tcPr>
          <w:p w14:paraId="1B2BAE28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115.000,00</w:t>
            </w:r>
          </w:p>
        </w:tc>
        <w:tc>
          <w:tcPr>
            <w:tcW w:w="1362" w:type="dxa"/>
          </w:tcPr>
          <w:p w14:paraId="75C50441" w14:textId="77777777" w:rsidR="00227301" w:rsidRDefault="00ED6A78">
            <w:pPr>
              <w:pStyle w:val="TableParagraph"/>
              <w:spacing w:before="60"/>
              <w:ind w:right="23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115.000,00</w:t>
            </w:r>
          </w:p>
        </w:tc>
        <w:tc>
          <w:tcPr>
            <w:tcW w:w="1175" w:type="dxa"/>
          </w:tcPr>
          <w:p w14:paraId="224115A5" w14:textId="77777777" w:rsidR="00227301" w:rsidRDefault="00ED6A78">
            <w:pPr>
              <w:pStyle w:val="TableParagraph"/>
              <w:spacing w:before="60"/>
              <w:ind w:right="3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64.150,00</w:t>
            </w:r>
          </w:p>
        </w:tc>
        <w:tc>
          <w:tcPr>
            <w:tcW w:w="801" w:type="dxa"/>
          </w:tcPr>
          <w:p w14:paraId="35E8214D" w14:textId="77777777" w:rsidR="00227301" w:rsidRDefault="00ED6A78">
            <w:pPr>
              <w:pStyle w:val="TableParagraph"/>
              <w:spacing w:before="60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55,78%</w:t>
            </w:r>
          </w:p>
        </w:tc>
      </w:tr>
      <w:tr w:rsidR="00227301" w14:paraId="1E5A99E2" w14:textId="77777777">
        <w:trPr>
          <w:trHeight w:val="287"/>
        </w:trPr>
        <w:tc>
          <w:tcPr>
            <w:tcW w:w="6012" w:type="dxa"/>
          </w:tcPr>
          <w:p w14:paraId="61D21A55" w14:textId="77777777" w:rsidR="00227301" w:rsidRDefault="00ED6A78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54490EC9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  <w:tc>
          <w:tcPr>
            <w:tcW w:w="1362" w:type="dxa"/>
          </w:tcPr>
          <w:p w14:paraId="11C9220B" w14:textId="77777777" w:rsidR="00227301" w:rsidRDefault="00ED6A78">
            <w:pPr>
              <w:pStyle w:val="TableParagraph"/>
              <w:spacing w:before="37"/>
              <w:ind w:right="2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  <w:tc>
          <w:tcPr>
            <w:tcW w:w="1175" w:type="dxa"/>
          </w:tcPr>
          <w:p w14:paraId="6C2BBE7C" w14:textId="77777777" w:rsidR="00227301" w:rsidRDefault="00ED6A78">
            <w:pPr>
              <w:pStyle w:val="TableParagraph"/>
              <w:spacing w:before="37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64.150,00</w:t>
            </w:r>
          </w:p>
        </w:tc>
        <w:tc>
          <w:tcPr>
            <w:tcW w:w="801" w:type="dxa"/>
          </w:tcPr>
          <w:p w14:paraId="6537879E" w14:textId="77777777" w:rsidR="00227301" w:rsidRDefault="00ED6A78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55,78%</w:t>
            </w:r>
          </w:p>
        </w:tc>
      </w:tr>
      <w:tr w:rsidR="00227301" w14:paraId="59726FF5" w14:textId="77777777">
        <w:trPr>
          <w:trHeight w:val="284"/>
        </w:trPr>
        <w:tc>
          <w:tcPr>
            <w:tcW w:w="6012" w:type="dxa"/>
          </w:tcPr>
          <w:p w14:paraId="14CE32A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65" w:type="dxa"/>
          </w:tcPr>
          <w:p w14:paraId="4579989E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115.000,00</w:t>
            </w:r>
          </w:p>
        </w:tc>
        <w:tc>
          <w:tcPr>
            <w:tcW w:w="1362" w:type="dxa"/>
          </w:tcPr>
          <w:p w14:paraId="64E0B379" w14:textId="77777777" w:rsidR="00227301" w:rsidRDefault="00ED6A78">
            <w:pPr>
              <w:pStyle w:val="TableParagraph"/>
              <w:spacing w:before="43"/>
              <w:ind w:right="2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115.000,00</w:t>
            </w:r>
          </w:p>
        </w:tc>
        <w:tc>
          <w:tcPr>
            <w:tcW w:w="1175" w:type="dxa"/>
          </w:tcPr>
          <w:p w14:paraId="1B520D24" w14:textId="77777777" w:rsidR="00227301" w:rsidRDefault="00ED6A78">
            <w:pPr>
              <w:pStyle w:val="TableParagraph"/>
              <w:spacing w:before="4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64.150,00</w:t>
            </w:r>
          </w:p>
        </w:tc>
        <w:tc>
          <w:tcPr>
            <w:tcW w:w="801" w:type="dxa"/>
          </w:tcPr>
          <w:p w14:paraId="35CECBEF" w14:textId="77777777" w:rsidR="00227301" w:rsidRDefault="00ED6A78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55,78%</w:t>
            </w:r>
          </w:p>
        </w:tc>
      </w:tr>
      <w:tr w:rsidR="00227301" w14:paraId="1DFA86D3" w14:textId="77777777">
        <w:trPr>
          <w:trHeight w:val="281"/>
        </w:trPr>
        <w:tc>
          <w:tcPr>
            <w:tcW w:w="6012" w:type="dxa"/>
          </w:tcPr>
          <w:p w14:paraId="163DE592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65" w:type="dxa"/>
          </w:tcPr>
          <w:p w14:paraId="5F9CC42A" w14:textId="77777777" w:rsidR="00227301" w:rsidRDefault="00ED6A78">
            <w:pPr>
              <w:pStyle w:val="TableParagraph"/>
              <w:spacing w:before="55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C1E6CF5" w14:textId="77777777" w:rsidR="00227301" w:rsidRDefault="00ED6A78">
            <w:pPr>
              <w:pStyle w:val="TableParagraph"/>
              <w:spacing w:before="55"/>
              <w:ind w:right="23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646A37B" w14:textId="77777777" w:rsidR="00227301" w:rsidRDefault="00ED6A78">
            <w:pPr>
              <w:pStyle w:val="TableParagraph"/>
              <w:spacing w:before="55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64.150,00</w:t>
            </w:r>
          </w:p>
        </w:tc>
        <w:tc>
          <w:tcPr>
            <w:tcW w:w="801" w:type="dxa"/>
          </w:tcPr>
          <w:p w14:paraId="6EFA9387" w14:textId="77777777" w:rsidR="00227301" w:rsidRDefault="00ED6A78">
            <w:pPr>
              <w:pStyle w:val="TableParagraph"/>
              <w:spacing w:before="55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C969AC7" w14:textId="77777777">
        <w:trPr>
          <w:trHeight w:val="310"/>
        </w:trPr>
        <w:tc>
          <w:tcPr>
            <w:tcW w:w="6012" w:type="dxa"/>
          </w:tcPr>
          <w:p w14:paraId="2F130BF8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730009 Aktivnosti građanske garde</w:t>
            </w:r>
          </w:p>
        </w:tc>
        <w:tc>
          <w:tcPr>
            <w:tcW w:w="1465" w:type="dxa"/>
          </w:tcPr>
          <w:p w14:paraId="08BEEF3B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84.700,00</w:t>
            </w:r>
          </w:p>
        </w:tc>
        <w:tc>
          <w:tcPr>
            <w:tcW w:w="1362" w:type="dxa"/>
          </w:tcPr>
          <w:p w14:paraId="1FEC5E83" w14:textId="77777777" w:rsidR="00227301" w:rsidRDefault="00ED6A78">
            <w:pPr>
              <w:pStyle w:val="TableParagraph"/>
              <w:spacing w:before="60"/>
              <w:ind w:right="23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84.700,00</w:t>
            </w:r>
          </w:p>
        </w:tc>
        <w:tc>
          <w:tcPr>
            <w:tcW w:w="1175" w:type="dxa"/>
          </w:tcPr>
          <w:p w14:paraId="49F28448" w14:textId="77777777" w:rsidR="00227301" w:rsidRDefault="00ED6A78">
            <w:pPr>
              <w:pStyle w:val="TableParagraph"/>
              <w:spacing w:before="60"/>
              <w:ind w:right="3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56.000,00</w:t>
            </w:r>
          </w:p>
        </w:tc>
        <w:tc>
          <w:tcPr>
            <w:tcW w:w="801" w:type="dxa"/>
          </w:tcPr>
          <w:p w14:paraId="77C99CF0" w14:textId="77777777" w:rsidR="00227301" w:rsidRDefault="00ED6A78">
            <w:pPr>
              <w:pStyle w:val="TableParagraph"/>
              <w:spacing w:before="60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66,12%</w:t>
            </w:r>
          </w:p>
        </w:tc>
      </w:tr>
      <w:tr w:rsidR="00227301" w14:paraId="13EBEB40" w14:textId="77777777">
        <w:trPr>
          <w:trHeight w:val="287"/>
        </w:trPr>
        <w:tc>
          <w:tcPr>
            <w:tcW w:w="6012" w:type="dxa"/>
          </w:tcPr>
          <w:p w14:paraId="08BC73E0" w14:textId="77777777" w:rsidR="00227301" w:rsidRDefault="00ED6A78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40B618F7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84.700,00</w:t>
            </w:r>
          </w:p>
        </w:tc>
        <w:tc>
          <w:tcPr>
            <w:tcW w:w="1362" w:type="dxa"/>
          </w:tcPr>
          <w:p w14:paraId="24E8853D" w14:textId="77777777" w:rsidR="00227301" w:rsidRDefault="00ED6A78">
            <w:pPr>
              <w:pStyle w:val="TableParagraph"/>
              <w:spacing w:before="37"/>
              <w:ind w:right="2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84.700,00</w:t>
            </w:r>
          </w:p>
        </w:tc>
        <w:tc>
          <w:tcPr>
            <w:tcW w:w="1175" w:type="dxa"/>
          </w:tcPr>
          <w:p w14:paraId="074C2FE8" w14:textId="77777777" w:rsidR="00227301" w:rsidRDefault="00ED6A78">
            <w:pPr>
              <w:pStyle w:val="TableParagraph"/>
              <w:spacing w:before="37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56.000,00</w:t>
            </w:r>
          </w:p>
        </w:tc>
        <w:tc>
          <w:tcPr>
            <w:tcW w:w="801" w:type="dxa"/>
          </w:tcPr>
          <w:p w14:paraId="10D69A58" w14:textId="77777777" w:rsidR="00227301" w:rsidRDefault="00ED6A78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66,12%</w:t>
            </w:r>
          </w:p>
        </w:tc>
      </w:tr>
      <w:tr w:rsidR="00227301" w14:paraId="601DAD11" w14:textId="77777777">
        <w:trPr>
          <w:trHeight w:val="278"/>
        </w:trPr>
        <w:tc>
          <w:tcPr>
            <w:tcW w:w="6012" w:type="dxa"/>
          </w:tcPr>
          <w:p w14:paraId="5CACC27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65" w:type="dxa"/>
          </w:tcPr>
          <w:p w14:paraId="6AACAB90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84.700,00</w:t>
            </w:r>
          </w:p>
        </w:tc>
        <w:tc>
          <w:tcPr>
            <w:tcW w:w="1362" w:type="dxa"/>
          </w:tcPr>
          <w:p w14:paraId="7D3EA1D4" w14:textId="77777777" w:rsidR="00227301" w:rsidRDefault="00ED6A78">
            <w:pPr>
              <w:pStyle w:val="TableParagraph"/>
              <w:spacing w:before="43"/>
              <w:ind w:right="2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84.700,00</w:t>
            </w:r>
          </w:p>
        </w:tc>
        <w:tc>
          <w:tcPr>
            <w:tcW w:w="1175" w:type="dxa"/>
          </w:tcPr>
          <w:p w14:paraId="66D33F25" w14:textId="77777777" w:rsidR="00227301" w:rsidRDefault="00ED6A78">
            <w:pPr>
              <w:pStyle w:val="TableParagraph"/>
              <w:spacing w:before="43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56.000,00</w:t>
            </w:r>
          </w:p>
        </w:tc>
        <w:tc>
          <w:tcPr>
            <w:tcW w:w="801" w:type="dxa"/>
          </w:tcPr>
          <w:p w14:paraId="512A5578" w14:textId="77777777" w:rsidR="00227301" w:rsidRDefault="00ED6A78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66,12%</w:t>
            </w:r>
          </w:p>
        </w:tc>
      </w:tr>
      <w:tr w:rsidR="00227301" w14:paraId="557D35C7" w14:textId="77777777">
        <w:trPr>
          <w:trHeight w:val="275"/>
        </w:trPr>
        <w:tc>
          <w:tcPr>
            <w:tcW w:w="6012" w:type="dxa"/>
          </w:tcPr>
          <w:p w14:paraId="6D85422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65" w:type="dxa"/>
          </w:tcPr>
          <w:p w14:paraId="2C4808B2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825A6C" w14:textId="77777777" w:rsidR="00227301" w:rsidRDefault="00ED6A78">
            <w:pPr>
              <w:pStyle w:val="TableParagraph"/>
              <w:spacing w:before="49"/>
              <w:ind w:right="23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DD3BF32" w14:textId="77777777" w:rsidR="00227301" w:rsidRDefault="00ED6A78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36.000,00</w:t>
            </w:r>
          </w:p>
        </w:tc>
        <w:tc>
          <w:tcPr>
            <w:tcW w:w="801" w:type="dxa"/>
          </w:tcPr>
          <w:p w14:paraId="7F5AB275" w14:textId="77777777" w:rsidR="00227301" w:rsidRDefault="00ED6A78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6E23C24" w14:textId="77777777">
        <w:trPr>
          <w:trHeight w:val="287"/>
        </w:trPr>
        <w:tc>
          <w:tcPr>
            <w:tcW w:w="6012" w:type="dxa"/>
          </w:tcPr>
          <w:p w14:paraId="3F84F62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3821 Kapitalne donacije neprofitnim organizacijama</w:t>
            </w:r>
          </w:p>
        </w:tc>
        <w:tc>
          <w:tcPr>
            <w:tcW w:w="1465" w:type="dxa"/>
          </w:tcPr>
          <w:p w14:paraId="6AE2F381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FA47973" w14:textId="77777777" w:rsidR="00227301" w:rsidRDefault="00ED6A78">
            <w:pPr>
              <w:pStyle w:val="TableParagraph"/>
              <w:ind w:right="23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3D405AD" w14:textId="77777777" w:rsidR="00227301" w:rsidRDefault="00ED6A78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  <w:tc>
          <w:tcPr>
            <w:tcW w:w="801" w:type="dxa"/>
          </w:tcPr>
          <w:p w14:paraId="77EA699A" w14:textId="77777777" w:rsidR="00227301" w:rsidRDefault="00ED6A78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95C9D6A" w14:textId="77777777">
        <w:trPr>
          <w:trHeight w:val="310"/>
        </w:trPr>
        <w:tc>
          <w:tcPr>
            <w:tcW w:w="6012" w:type="dxa"/>
          </w:tcPr>
          <w:p w14:paraId="602A3360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730010 Grad keramike</w:t>
            </w:r>
          </w:p>
        </w:tc>
        <w:tc>
          <w:tcPr>
            <w:tcW w:w="1465" w:type="dxa"/>
          </w:tcPr>
          <w:p w14:paraId="4E01E548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3.982,00</w:t>
            </w:r>
          </w:p>
        </w:tc>
        <w:tc>
          <w:tcPr>
            <w:tcW w:w="1362" w:type="dxa"/>
          </w:tcPr>
          <w:p w14:paraId="39C5DB37" w14:textId="77777777" w:rsidR="00227301" w:rsidRDefault="00ED6A78">
            <w:pPr>
              <w:pStyle w:val="TableParagraph"/>
              <w:spacing w:before="60"/>
              <w:ind w:right="23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3.982,00</w:t>
            </w:r>
          </w:p>
        </w:tc>
        <w:tc>
          <w:tcPr>
            <w:tcW w:w="1175" w:type="dxa"/>
          </w:tcPr>
          <w:p w14:paraId="7677A192" w14:textId="77777777" w:rsidR="00227301" w:rsidRDefault="00ED6A78">
            <w:pPr>
              <w:pStyle w:val="TableParagraph"/>
              <w:spacing w:before="60"/>
              <w:ind w:right="3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3.982,00</w:t>
            </w:r>
          </w:p>
        </w:tc>
        <w:tc>
          <w:tcPr>
            <w:tcW w:w="801" w:type="dxa"/>
          </w:tcPr>
          <w:p w14:paraId="667E6103" w14:textId="77777777" w:rsidR="00227301" w:rsidRDefault="00ED6A78">
            <w:pPr>
              <w:pStyle w:val="TableParagraph"/>
              <w:spacing w:before="60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227301" w14:paraId="27A708A6" w14:textId="77777777">
        <w:trPr>
          <w:trHeight w:val="287"/>
        </w:trPr>
        <w:tc>
          <w:tcPr>
            <w:tcW w:w="6012" w:type="dxa"/>
          </w:tcPr>
          <w:p w14:paraId="110F9F83" w14:textId="77777777" w:rsidR="00227301" w:rsidRDefault="00ED6A78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1F671A51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3.982,00</w:t>
            </w:r>
          </w:p>
        </w:tc>
        <w:tc>
          <w:tcPr>
            <w:tcW w:w="1362" w:type="dxa"/>
          </w:tcPr>
          <w:p w14:paraId="516951F8" w14:textId="77777777" w:rsidR="00227301" w:rsidRDefault="00ED6A78">
            <w:pPr>
              <w:pStyle w:val="TableParagraph"/>
              <w:spacing w:before="37"/>
              <w:ind w:right="2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3.982,00</w:t>
            </w:r>
          </w:p>
        </w:tc>
        <w:tc>
          <w:tcPr>
            <w:tcW w:w="1175" w:type="dxa"/>
          </w:tcPr>
          <w:p w14:paraId="507A67F1" w14:textId="77777777" w:rsidR="00227301" w:rsidRDefault="00ED6A78">
            <w:pPr>
              <w:pStyle w:val="TableParagraph"/>
              <w:spacing w:before="37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3.982,00</w:t>
            </w:r>
          </w:p>
        </w:tc>
        <w:tc>
          <w:tcPr>
            <w:tcW w:w="801" w:type="dxa"/>
          </w:tcPr>
          <w:p w14:paraId="02F26205" w14:textId="77777777" w:rsidR="00227301" w:rsidRDefault="00ED6A78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227301" w14:paraId="04096B2B" w14:textId="77777777">
        <w:trPr>
          <w:trHeight w:val="224"/>
        </w:trPr>
        <w:tc>
          <w:tcPr>
            <w:tcW w:w="6012" w:type="dxa"/>
          </w:tcPr>
          <w:p w14:paraId="4E038FF0" w14:textId="77777777" w:rsidR="00227301" w:rsidRDefault="00ED6A78">
            <w:pPr>
              <w:pStyle w:val="TableParagraph"/>
              <w:spacing w:before="43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65" w:type="dxa"/>
          </w:tcPr>
          <w:p w14:paraId="79B5CD8A" w14:textId="77777777" w:rsidR="00227301" w:rsidRDefault="00ED6A78">
            <w:pPr>
              <w:pStyle w:val="TableParagraph"/>
              <w:spacing w:before="43" w:line="161" w:lineRule="exact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3.982,00</w:t>
            </w:r>
          </w:p>
        </w:tc>
        <w:tc>
          <w:tcPr>
            <w:tcW w:w="1362" w:type="dxa"/>
          </w:tcPr>
          <w:p w14:paraId="4E9B21CA" w14:textId="77777777" w:rsidR="00227301" w:rsidRDefault="00ED6A78">
            <w:pPr>
              <w:pStyle w:val="TableParagraph"/>
              <w:spacing w:before="43" w:line="161" w:lineRule="exact"/>
              <w:ind w:right="2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3.982,00</w:t>
            </w:r>
          </w:p>
        </w:tc>
        <w:tc>
          <w:tcPr>
            <w:tcW w:w="1175" w:type="dxa"/>
          </w:tcPr>
          <w:p w14:paraId="306C298F" w14:textId="77777777" w:rsidR="00227301" w:rsidRDefault="00ED6A78">
            <w:pPr>
              <w:pStyle w:val="TableParagraph"/>
              <w:spacing w:before="43" w:line="161" w:lineRule="exact"/>
              <w:ind w:right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3.982,00</w:t>
            </w:r>
          </w:p>
        </w:tc>
        <w:tc>
          <w:tcPr>
            <w:tcW w:w="801" w:type="dxa"/>
          </w:tcPr>
          <w:p w14:paraId="4083315C" w14:textId="77777777" w:rsidR="00227301" w:rsidRDefault="00ED6A78">
            <w:pPr>
              <w:pStyle w:val="TableParagraph"/>
              <w:spacing w:before="43" w:line="161" w:lineRule="exact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</w:tbl>
    <w:p w14:paraId="786114CD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3F6807EA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38"/>
        <w:gridCol w:w="1465"/>
        <w:gridCol w:w="1437"/>
        <w:gridCol w:w="1175"/>
        <w:gridCol w:w="801"/>
      </w:tblGrid>
      <w:tr w:rsidR="00227301" w14:paraId="62B71F37" w14:textId="77777777">
        <w:trPr>
          <w:trHeight w:val="222"/>
        </w:trPr>
        <w:tc>
          <w:tcPr>
            <w:tcW w:w="5938" w:type="dxa"/>
          </w:tcPr>
          <w:p w14:paraId="15047733" w14:textId="77777777" w:rsidR="00227301" w:rsidRDefault="00ED6A78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65" w:type="dxa"/>
          </w:tcPr>
          <w:p w14:paraId="675D952D" w14:textId="77777777" w:rsidR="00227301" w:rsidRDefault="00ED6A78">
            <w:pPr>
              <w:pStyle w:val="TableParagraph"/>
              <w:spacing w:before="0" w:line="156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C30BB4A" w14:textId="77777777" w:rsidR="00227301" w:rsidRDefault="00ED6A78">
            <w:pPr>
              <w:pStyle w:val="TableParagraph"/>
              <w:spacing w:before="0" w:line="156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48DB47D" w14:textId="77777777" w:rsidR="00227301" w:rsidRDefault="00ED6A78">
            <w:pPr>
              <w:pStyle w:val="TableParagraph"/>
              <w:spacing w:before="0" w:line="156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3.982,00</w:t>
            </w:r>
          </w:p>
        </w:tc>
        <w:tc>
          <w:tcPr>
            <w:tcW w:w="801" w:type="dxa"/>
          </w:tcPr>
          <w:p w14:paraId="0B51F881" w14:textId="77777777" w:rsidR="00227301" w:rsidRDefault="00ED6A78">
            <w:pPr>
              <w:pStyle w:val="TableParagraph"/>
              <w:spacing w:before="0" w:line="156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4F79E6E" w14:textId="77777777">
        <w:trPr>
          <w:trHeight w:val="310"/>
        </w:trPr>
        <w:tc>
          <w:tcPr>
            <w:tcW w:w="5938" w:type="dxa"/>
          </w:tcPr>
          <w:p w14:paraId="26355D38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730011 Portal kulture</w:t>
            </w:r>
          </w:p>
        </w:tc>
        <w:tc>
          <w:tcPr>
            <w:tcW w:w="1465" w:type="dxa"/>
          </w:tcPr>
          <w:p w14:paraId="6845F7D2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4.000,00</w:t>
            </w:r>
          </w:p>
        </w:tc>
        <w:tc>
          <w:tcPr>
            <w:tcW w:w="1437" w:type="dxa"/>
          </w:tcPr>
          <w:p w14:paraId="5F412242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4.000,00</w:t>
            </w:r>
          </w:p>
        </w:tc>
        <w:tc>
          <w:tcPr>
            <w:tcW w:w="1175" w:type="dxa"/>
          </w:tcPr>
          <w:p w14:paraId="60CC1830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10C8DDF4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12F793DC" w14:textId="77777777">
        <w:trPr>
          <w:trHeight w:val="287"/>
        </w:trPr>
        <w:tc>
          <w:tcPr>
            <w:tcW w:w="5938" w:type="dxa"/>
          </w:tcPr>
          <w:p w14:paraId="2A858BB3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604D0C2C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437" w:type="dxa"/>
          </w:tcPr>
          <w:p w14:paraId="06D8CC07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175" w:type="dxa"/>
          </w:tcPr>
          <w:p w14:paraId="4617EC6E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1ED6012B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4E5F15F" w14:textId="77777777">
        <w:trPr>
          <w:trHeight w:val="283"/>
        </w:trPr>
        <w:tc>
          <w:tcPr>
            <w:tcW w:w="5938" w:type="dxa"/>
          </w:tcPr>
          <w:p w14:paraId="3EF00C1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65" w:type="dxa"/>
          </w:tcPr>
          <w:p w14:paraId="1A0D2F98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437" w:type="dxa"/>
          </w:tcPr>
          <w:p w14:paraId="06E78E26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175" w:type="dxa"/>
          </w:tcPr>
          <w:p w14:paraId="7C44F68E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7CB3B2F9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05E6C66" w14:textId="77777777">
        <w:trPr>
          <w:trHeight w:val="304"/>
        </w:trPr>
        <w:tc>
          <w:tcPr>
            <w:tcW w:w="5938" w:type="dxa"/>
          </w:tcPr>
          <w:p w14:paraId="5469872D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730012 Manifestacije u kulturi</w:t>
            </w:r>
          </w:p>
        </w:tc>
        <w:tc>
          <w:tcPr>
            <w:tcW w:w="1465" w:type="dxa"/>
          </w:tcPr>
          <w:p w14:paraId="6F73B5FE" w14:textId="77777777" w:rsidR="00227301" w:rsidRDefault="00ED6A78">
            <w:pPr>
              <w:pStyle w:val="TableParagraph"/>
              <w:spacing w:before="53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6.800,00</w:t>
            </w:r>
          </w:p>
        </w:tc>
        <w:tc>
          <w:tcPr>
            <w:tcW w:w="1437" w:type="dxa"/>
          </w:tcPr>
          <w:p w14:paraId="4519B9A6" w14:textId="77777777" w:rsidR="00227301" w:rsidRDefault="00ED6A78">
            <w:pPr>
              <w:pStyle w:val="TableParagraph"/>
              <w:spacing w:before="53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6.800,00</w:t>
            </w:r>
          </w:p>
        </w:tc>
        <w:tc>
          <w:tcPr>
            <w:tcW w:w="1175" w:type="dxa"/>
          </w:tcPr>
          <w:p w14:paraId="06F3F032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57526E4D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132CF3DE" w14:textId="77777777">
        <w:trPr>
          <w:trHeight w:val="287"/>
        </w:trPr>
        <w:tc>
          <w:tcPr>
            <w:tcW w:w="5938" w:type="dxa"/>
          </w:tcPr>
          <w:p w14:paraId="1171322A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3E9E3612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6.800,00</w:t>
            </w:r>
          </w:p>
        </w:tc>
        <w:tc>
          <w:tcPr>
            <w:tcW w:w="1437" w:type="dxa"/>
          </w:tcPr>
          <w:p w14:paraId="568D2EF3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6.800,00</w:t>
            </w:r>
          </w:p>
        </w:tc>
        <w:tc>
          <w:tcPr>
            <w:tcW w:w="1175" w:type="dxa"/>
          </w:tcPr>
          <w:p w14:paraId="014EF507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4D1AAB5D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69E53B9" w14:textId="77777777">
        <w:trPr>
          <w:trHeight w:val="277"/>
        </w:trPr>
        <w:tc>
          <w:tcPr>
            <w:tcW w:w="5938" w:type="dxa"/>
          </w:tcPr>
          <w:p w14:paraId="3E944BD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65" w:type="dxa"/>
          </w:tcPr>
          <w:p w14:paraId="5A2F2A4F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6.800,00</w:t>
            </w:r>
          </w:p>
        </w:tc>
        <w:tc>
          <w:tcPr>
            <w:tcW w:w="1437" w:type="dxa"/>
          </w:tcPr>
          <w:p w14:paraId="5E770E69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6.800,00</w:t>
            </w:r>
          </w:p>
        </w:tc>
        <w:tc>
          <w:tcPr>
            <w:tcW w:w="1175" w:type="dxa"/>
          </w:tcPr>
          <w:p w14:paraId="1870B9B3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3790BC8E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707D2EA" w14:textId="77777777">
        <w:trPr>
          <w:trHeight w:val="298"/>
        </w:trPr>
        <w:tc>
          <w:tcPr>
            <w:tcW w:w="5938" w:type="dxa"/>
          </w:tcPr>
          <w:p w14:paraId="42FECCA1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730013 Projekt </w:t>
            </w:r>
            <w:proofErr w:type="spellStart"/>
            <w:r>
              <w:rPr>
                <w:b/>
                <w:i/>
                <w:sz w:val="18"/>
              </w:rPr>
              <w:t>ReservArt</w:t>
            </w:r>
            <w:proofErr w:type="spellEnd"/>
          </w:p>
        </w:tc>
        <w:tc>
          <w:tcPr>
            <w:tcW w:w="1465" w:type="dxa"/>
          </w:tcPr>
          <w:p w14:paraId="43FD0FF5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35.000,00</w:t>
            </w:r>
          </w:p>
        </w:tc>
        <w:tc>
          <w:tcPr>
            <w:tcW w:w="1437" w:type="dxa"/>
          </w:tcPr>
          <w:p w14:paraId="5E5A112E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35.000,00</w:t>
            </w:r>
          </w:p>
        </w:tc>
        <w:tc>
          <w:tcPr>
            <w:tcW w:w="1175" w:type="dxa"/>
          </w:tcPr>
          <w:p w14:paraId="4051F01F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14.481,44</w:t>
            </w:r>
          </w:p>
        </w:tc>
        <w:tc>
          <w:tcPr>
            <w:tcW w:w="801" w:type="dxa"/>
          </w:tcPr>
          <w:p w14:paraId="2275AA02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41,38%</w:t>
            </w:r>
          </w:p>
        </w:tc>
      </w:tr>
      <w:tr w:rsidR="00227301" w14:paraId="4576A1C5" w14:textId="77777777">
        <w:trPr>
          <w:trHeight w:val="287"/>
        </w:trPr>
        <w:tc>
          <w:tcPr>
            <w:tcW w:w="5938" w:type="dxa"/>
          </w:tcPr>
          <w:p w14:paraId="223319BA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1D6EA953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437" w:type="dxa"/>
          </w:tcPr>
          <w:p w14:paraId="396283D5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175" w:type="dxa"/>
          </w:tcPr>
          <w:p w14:paraId="13686271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14.481,44</w:t>
            </w:r>
          </w:p>
        </w:tc>
        <w:tc>
          <w:tcPr>
            <w:tcW w:w="801" w:type="dxa"/>
          </w:tcPr>
          <w:p w14:paraId="26953749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41,38%</w:t>
            </w:r>
          </w:p>
        </w:tc>
      </w:tr>
      <w:tr w:rsidR="00227301" w14:paraId="62F18F28" w14:textId="77777777">
        <w:trPr>
          <w:trHeight w:val="278"/>
        </w:trPr>
        <w:tc>
          <w:tcPr>
            <w:tcW w:w="5938" w:type="dxa"/>
          </w:tcPr>
          <w:p w14:paraId="7328C98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65" w:type="dxa"/>
          </w:tcPr>
          <w:p w14:paraId="7EC7F40A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35.000,00</w:t>
            </w:r>
          </w:p>
        </w:tc>
        <w:tc>
          <w:tcPr>
            <w:tcW w:w="1437" w:type="dxa"/>
          </w:tcPr>
          <w:p w14:paraId="57EA263B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35.000,00</w:t>
            </w:r>
          </w:p>
        </w:tc>
        <w:tc>
          <w:tcPr>
            <w:tcW w:w="1175" w:type="dxa"/>
          </w:tcPr>
          <w:p w14:paraId="4CC9965A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14.481,44</w:t>
            </w:r>
          </w:p>
        </w:tc>
        <w:tc>
          <w:tcPr>
            <w:tcW w:w="801" w:type="dxa"/>
          </w:tcPr>
          <w:p w14:paraId="6C99CA44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41,38%</w:t>
            </w:r>
          </w:p>
        </w:tc>
      </w:tr>
      <w:tr w:rsidR="00227301" w14:paraId="7BEE05F9" w14:textId="77777777">
        <w:trPr>
          <w:trHeight w:val="275"/>
        </w:trPr>
        <w:tc>
          <w:tcPr>
            <w:tcW w:w="5938" w:type="dxa"/>
          </w:tcPr>
          <w:p w14:paraId="680DE67E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65" w:type="dxa"/>
          </w:tcPr>
          <w:p w14:paraId="78505E5D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E4119E2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28AD5EE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14.481,44</w:t>
            </w:r>
          </w:p>
        </w:tc>
        <w:tc>
          <w:tcPr>
            <w:tcW w:w="801" w:type="dxa"/>
          </w:tcPr>
          <w:p w14:paraId="033DFBB5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B6AE566" w14:textId="77777777">
        <w:trPr>
          <w:trHeight w:val="310"/>
        </w:trPr>
        <w:tc>
          <w:tcPr>
            <w:tcW w:w="5938" w:type="dxa"/>
          </w:tcPr>
          <w:p w14:paraId="75681CA3" w14:textId="77777777" w:rsidR="00227301" w:rsidRDefault="00ED6A78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79 Program: POTICANJE RAZVOJA TEHNIČKE KULTURE</w:t>
            </w:r>
          </w:p>
        </w:tc>
        <w:tc>
          <w:tcPr>
            <w:tcW w:w="1465" w:type="dxa"/>
          </w:tcPr>
          <w:p w14:paraId="361FA1CF" w14:textId="77777777" w:rsidR="00227301" w:rsidRDefault="00ED6A78">
            <w:pPr>
              <w:pStyle w:val="TableParagraph"/>
              <w:spacing w:before="60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33.200,00</w:t>
            </w:r>
          </w:p>
        </w:tc>
        <w:tc>
          <w:tcPr>
            <w:tcW w:w="1437" w:type="dxa"/>
          </w:tcPr>
          <w:p w14:paraId="768F6121" w14:textId="77777777" w:rsidR="00227301" w:rsidRDefault="00ED6A78">
            <w:pPr>
              <w:pStyle w:val="TableParagraph"/>
              <w:spacing w:before="60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33.200,00</w:t>
            </w:r>
          </w:p>
        </w:tc>
        <w:tc>
          <w:tcPr>
            <w:tcW w:w="1175" w:type="dxa"/>
          </w:tcPr>
          <w:p w14:paraId="758E3482" w14:textId="77777777" w:rsidR="00227301" w:rsidRDefault="00ED6A78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16.602,00</w:t>
            </w:r>
          </w:p>
        </w:tc>
        <w:tc>
          <w:tcPr>
            <w:tcW w:w="801" w:type="dxa"/>
          </w:tcPr>
          <w:p w14:paraId="6B815370" w14:textId="77777777" w:rsidR="00227301" w:rsidRDefault="00ED6A78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50,01%</w:t>
            </w:r>
          </w:p>
        </w:tc>
      </w:tr>
      <w:tr w:rsidR="00227301" w14:paraId="46AEE2DE" w14:textId="77777777">
        <w:trPr>
          <w:trHeight w:val="287"/>
        </w:trPr>
        <w:tc>
          <w:tcPr>
            <w:tcW w:w="5938" w:type="dxa"/>
          </w:tcPr>
          <w:p w14:paraId="2EEF61AF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790001 Sufinanciranje Zajednice tehničke kulture</w:t>
            </w:r>
          </w:p>
        </w:tc>
        <w:tc>
          <w:tcPr>
            <w:tcW w:w="1465" w:type="dxa"/>
          </w:tcPr>
          <w:p w14:paraId="30833212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33.200,00</w:t>
            </w:r>
          </w:p>
        </w:tc>
        <w:tc>
          <w:tcPr>
            <w:tcW w:w="1437" w:type="dxa"/>
          </w:tcPr>
          <w:p w14:paraId="3424988F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33.200,00</w:t>
            </w:r>
          </w:p>
        </w:tc>
        <w:tc>
          <w:tcPr>
            <w:tcW w:w="1175" w:type="dxa"/>
          </w:tcPr>
          <w:p w14:paraId="7AFD6C61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16.602,00</w:t>
            </w:r>
          </w:p>
        </w:tc>
        <w:tc>
          <w:tcPr>
            <w:tcW w:w="801" w:type="dxa"/>
          </w:tcPr>
          <w:p w14:paraId="6733BB8C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50,01%</w:t>
            </w:r>
          </w:p>
        </w:tc>
      </w:tr>
      <w:tr w:rsidR="00227301" w14:paraId="639CD4FB" w14:textId="77777777">
        <w:trPr>
          <w:trHeight w:val="287"/>
        </w:trPr>
        <w:tc>
          <w:tcPr>
            <w:tcW w:w="5938" w:type="dxa"/>
          </w:tcPr>
          <w:p w14:paraId="3E4245E6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0F806DF0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33.200,00</w:t>
            </w:r>
          </w:p>
        </w:tc>
        <w:tc>
          <w:tcPr>
            <w:tcW w:w="1437" w:type="dxa"/>
          </w:tcPr>
          <w:p w14:paraId="4D063A72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33.200,00</w:t>
            </w:r>
          </w:p>
        </w:tc>
        <w:tc>
          <w:tcPr>
            <w:tcW w:w="1175" w:type="dxa"/>
          </w:tcPr>
          <w:p w14:paraId="02FD1257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16.602,00</w:t>
            </w:r>
          </w:p>
        </w:tc>
        <w:tc>
          <w:tcPr>
            <w:tcW w:w="801" w:type="dxa"/>
          </w:tcPr>
          <w:p w14:paraId="41B54ECD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50,01%</w:t>
            </w:r>
          </w:p>
        </w:tc>
      </w:tr>
      <w:tr w:rsidR="00227301" w14:paraId="1C2F637B" w14:textId="77777777">
        <w:trPr>
          <w:trHeight w:val="284"/>
        </w:trPr>
        <w:tc>
          <w:tcPr>
            <w:tcW w:w="5938" w:type="dxa"/>
          </w:tcPr>
          <w:p w14:paraId="12A38F1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65" w:type="dxa"/>
          </w:tcPr>
          <w:p w14:paraId="27B5C432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33.200,00</w:t>
            </w:r>
          </w:p>
        </w:tc>
        <w:tc>
          <w:tcPr>
            <w:tcW w:w="1437" w:type="dxa"/>
          </w:tcPr>
          <w:p w14:paraId="03346D49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33.200,00</w:t>
            </w:r>
          </w:p>
        </w:tc>
        <w:tc>
          <w:tcPr>
            <w:tcW w:w="1175" w:type="dxa"/>
          </w:tcPr>
          <w:p w14:paraId="0D514910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16.602,00</w:t>
            </w:r>
          </w:p>
        </w:tc>
        <w:tc>
          <w:tcPr>
            <w:tcW w:w="801" w:type="dxa"/>
          </w:tcPr>
          <w:p w14:paraId="026C9F7E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50,01%</w:t>
            </w:r>
          </w:p>
        </w:tc>
      </w:tr>
      <w:tr w:rsidR="00227301" w14:paraId="5FE306D9" w14:textId="77777777">
        <w:trPr>
          <w:trHeight w:val="281"/>
        </w:trPr>
        <w:tc>
          <w:tcPr>
            <w:tcW w:w="5938" w:type="dxa"/>
          </w:tcPr>
          <w:p w14:paraId="6108318A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65" w:type="dxa"/>
          </w:tcPr>
          <w:p w14:paraId="12616C81" w14:textId="77777777" w:rsidR="00227301" w:rsidRDefault="00ED6A78">
            <w:pPr>
              <w:pStyle w:val="TableParagraph"/>
              <w:spacing w:before="55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E8C3D85" w14:textId="77777777" w:rsidR="00227301" w:rsidRDefault="00ED6A78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520FB0C" w14:textId="77777777" w:rsidR="00227301" w:rsidRDefault="00ED6A78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16.602,00</w:t>
            </w:r>
          </w:p>
        </w:tc>
        <w:tc>
          <w:tcPr>
            <w:tcW w:w="801" w:type="dxa"/>
          </w:tcPr>
          <w:p w14:paraId="7D4BCC21" w14:textId="77777777" w:rsidR="00227301" w:rsidRDefault="00ED6A78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A70EECE" w14:textId="77777777">
        <w:trPr>
          <w:trHeight w:val="310"/>
        </w:trPr>
        <w:tc>
          <w:tcPr>
            <w:tcW w:w="5938" w:type="dxa"/>
          </w:tcPr>
          <w:p w14:paraId="238A8C39" w14:textId="77777777" w:rsidR="00227301" w:rsidRDefault="00ED6A78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77 Program: SUFINANCIRANJE JAVNIH POTREBA U SPORTU</w:t>
            </w:r>
          </w:p>
        </w:tc>
        <w:tc>
          <w:tcPr>
            <w:tcW w:w="1465" w:type="dxa"/>
          </w:tcPr>
          <w:p w14:paraId="153234EF" w14:textId="77777777" w:rsidR="00227301" w:rsidRDefault="00ED6A78">
            <w:pPr>
              <w:pStyle w:val="TableParagraph"/>
              <w:spacing w:before="60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1.989.250,00</w:t>
            </w:r>
          </w:p>
        </w:tc>
        <w:tc>
          <w:tcPr>
            <w:tcW w:w="1437" w:type="dxa"/>
          </w:tcPr>
          <w:p w14:paraId="42258094" w14:textId="77777777" w:rsidR="00227301" w:rsidRDefault="00ED6A78">
            <w:pPr>
              <w:pStyle w:val="TableParagraph"/>
              <w:spacing w:before="60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1.989.250,00</w:t>
            </w:r>
          </w:p>
        </w:tc>
        <w:tc>
          <w:tcPr>
            <w:tcW w:w="1175" w:type="dxa"/>
          </w:tcPr>
          <w:p w14:paraId="33C279BE" w14:textId="77777777" w:rsidR="00227301" w:rsidRDefault="00ED6A78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996.700,00</w:t>
            </w:r>
          </w:p>
        </w:tc>
        <w:tc>
          <w:tcPr>
            <w:tcW w:w="801" w:type="dxa"/>
          </w:tcPr>
          <w:p w14:paraId="46C54EE8" w14:textId="77777777" w:rsidR="00227301" w:rsidRDefault="00ED6A78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50,10%</w:t>
            </w:r>
          </w:p>
        </w:tc>
      </w:tr>
      <w:tr w:rsidR="00227301" w14:paraId="732664B6" w14:textId="77777777">
        <w:trPr>
          <w:trHeight w:val="287"/>
        </w:trPr>
        <w:tc>
          <w:tcPr>
            <w:tcW w:w="5938" w:type="dxa"/>
          </w:tcPr>
          <w:p w14:paraId="7986041D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770001 Sufinanciranje sportskih udruga članica ZŠU</w:t>
            </w:r>
          </w:p>
        </w:tc>
        <w:tc>
          <w:tcPr>
            <w:tcW w:w="1465" w:type="dxa"/>
          </w:tcPr>
          <w:p w14:paraId="2558BDFB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1.959.250,00</w:t>
            </w:r>
          </w:p>
        </w:tc>
        <w:tc>
          <w:tcPr>
            <w:tcW w:w="1437" w:type="dxa"/>
          </w:tcPr>
          <w:p w14:paraId="587CF9F5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1.959.250,00</w:t>
            </w:r>
          </w:p>
        </w:tc>
        <w:tc>
          <w:tcPr>
            <w:tcW w:w="1175" w:type="dxa"/>
          </w:tcPr>
          <w:p w14:paraId="4D8E198C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984.200,00</w:t>
            </w:r>
          </w:p>
        </w:tc>
        <w:tc>
          <w:tcPr>
            <w:tcW w:w="801" w:type="dxa"/>
          </w:tcPr>
          <w:p w14:paraId="5F76FF20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50,23%</w:t>
            </w:r>
          </w:p>
        </w:tc>
      </w:tr>
      <w:tr w:rsidR="00227301" w14:paraId="47739D77" w14:textId="77777777">
        <w:trPr>
          <w:trHeight w:val="287"/>
        </w:trPr>
        <w:tc>
          <w:tcPr>
            <w:tcW w:w="5938" w:type="dxa"/>
          </w:tcPr>
          <w:p w14:paraId="22F27E26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4BDE3E29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1.863.250,00</w:t>
            </w:r>
          </w:p>
        </w:tc>
        <w:tc>
          <w:tcPr>
            <w:tcW w:w="1437" w:type="dxa"/>
          </w:tcPr>
          <w:p w14:paraId="28039A3D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1.863.250,00</w:t>
            </w:r>
          </w:p>
        </w:tc>
        <w:tc>
          <w:tcPr>
            <w:tcW w:w="1175" w:type="dxa"/>
          </w:tcPr>
          <w:p w14:paraId="2D40ECDB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984.200,00</w:t>
            </w:r>
          </w:p>
        </w:tc>
        <w:tc>
          <w:tcPr>
            <w:tcW w:w="801" w:type="dxa"/>
          </w:tcPr>
          <w:p w14:paraId="2ECB471B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52,82%</w:t>
            </w:r>
          </w:p>
        </w:tc>
      </w:tr>
      <w:tr w:rsidR="00227301" w14:paraId="1F2400EB" w14:textId="77777777">
        <w:trPr>
          <w:trHeight w:val="278"/>
        </w:trPr>
        <w:tc>
          <w:tcPr>
            <w:tcW w:w="5938" w:type="dxa"/>
          </w:tcPr>
          <w:p w14:paraId="396CC31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65" w:type="dxa"/>
          </w:tcPr>
          <w:p w14:paraId="1C84E934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1.863.250,00</w:t>
            </w:r>
          </w:p>
        </w:tc>
        <w:tc>
          <w:tcPr>
            <w:tcW w:w="1437" w:type="dxa"/>
          </w:tcPr>
          <w:p w14:paraId="31F32AEF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1.863.250,00</w:t>
            </w:r>
          </w:p>
        </w:tc>
        <w:tc>
          <w:tcPr>
            <w:tcW w:w="1175" w:type="dxa"/>
          </w:tcPr>
          <w:p w14:paraId="58C2F1C2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984.200,00</w:t>
            </w:r>
          </w:p>
        </w:tc>
        <w:tc>
          <w:tcPr>
            <w:tcW w:w="801" w:type="dxa"/>
          </w:tcPr>
          <w:p w14:paraId="49C17EA3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52,82%</w:t>
            </w:r>
          </w:p>
        </w:tc>
      </w:tr>
      <w:tr w:rsidR="00227301" w14:paraId="0E1AF577" w14:textId="77777777">
        <w:trPr>
          <w:trHeight w:val="275"/>
        </w:trPr>
        <w:tc>
          <w:tcPr>
            <w:tcW w:w="5938" w:type="dxa"/>
          </w:tcPr>
          <w:p w14:paraId="4343F8B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65" w:type="dxa"/>
          </w:tcPr>
          <w:p w14:paraId="21A92095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053AC06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4FB4F59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984.200,00</w:t>
            </w:r>
          </w:p>
        </w:tc>
        <w:tc>
          <w:tcPr>
            <w:tcW w:w="801" w:type="dxa"/>
          </w:tcPr>
          <w:p w14:paraId="481FFC32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C1C0055" w14:textId="77777777">
        <w:trPr>
          <w:trHeight w:val="310"/>
        </w:trPr>
        <w:tc>
          <w:tcPr>
            <w:tcW w:w="5938" w:type="dxa"/>
          </w:tcPr>
          <w:p w14:paraId="3B478DE7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465" w:type="dxa"/>
          </w:tcPr>
          <w:p w14:paraId="431BAF2F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  <w:tc>
          <w:tcPr>
            <w:tcW w:w="1437" w:type="dxa"/>
          </w:tcPr>
          <w:p w14:paraId="181C76DE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  <w:tc>
          <w:tcPr>
            <w:tcW w:w="1175" w:type="dxa"/>
          </w:tcPr>
          <w:p w14:paraId="1708DF7E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4A72AB21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5C0A35B" w14:textId="77777777">
        <w:trPr>
          <w:trHeight w:val="277"/>
        </w:trPr>
        <w:tc>
          <w:tcPr>
            <w:tcW w:w="5938" w:type="dxa"/>
          </w:tcPr>
          <w:p w14:paraId="49459392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65" w:type="dxa"/>
          </w:tcPr>
          <w:p w14:paraId="0D3B27F3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96.000,00</w:t>
            </w:r>
          </w:p>
        </w:tc>
        <w:tc>
          <w:tcPr>
            <w:tcW w:w="1437" w:type="dxa"/>
          </w:tcPr>
          <w:p w14:paraId="31785BF0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96.000,00</w:t>
            </w:r>
          </w:p>
        </w:tc>
        <w:tc>
          <w:tcPr>
            <w:tcW w:w="1175" w:type="dxa"/>
          </w:tcPr>
          <w:p w14:paraId="716BC4AD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4E650D6B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1FB8CA5" w14:textId="77777777">
        <w:trPr>
          <w:trHeight w:val="298"/>
        </w:trPr>
        <w:tc>
          <w:tcPr>
            <w:tcW w:w="5938" w:type="dxa"/>
          </w:tcPr>
          <w:p w14:paraId="1A47999A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770018 Sufinanciranje Saveza akademskih sportskih udruga</w:t>
            </w:r>
          </w:p>
        </w:tc>
        <w:tc>
          <w:tcPr>
            <w:tcW w:w="1465" w:type="dxa"/>
          </w:tcPr>
          <w:p w14:paraId="47DC5D9F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10.000,00</w:t>
            </w:r>
          </w:p>
        </w:tc>
        <w:tc>
          <w:tcPr>
            <w:tcW w:w="1437" w:type="dxa"/>
          </w:tcPr>
          <w:p w14:paraId="6C006AD6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10.000,00</w:t>
            </w:r>
          </w:p>
        </w:tc>
        <w:tc>
          <w:tcPr>
            <w:tcW w:w="1175" w:type="dxa"/>
          </w:tcPr>
          <w:p w14:paraId="670F77EB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2.500,00</w:t>
            </w:r>
          </w:p>
        </w:tc>
        <w:tc>
          <w:tcPr>
            <w:tcW w:w="801" w:type="dxa"/>
          </w:tcPr>
          <w:p w14:paraId="57786D07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25,00%</w:t>
            </w:r>
          </w:p>
        </w:tc>
      </w:tr>
      <w:tr w:rsidR="00227301" w14:paraId="5424F427" w14:textId="77777777">
        <w:trPr>
          <w:trHeight w:val="287"/>
        </w:trPr>
        <w:tc>
          <w:tcPr>
            <w:tcW w:w="5938" w:type="dxa"/>
          </w:tcPr>
          <w:p w14:paraId="6A4F6D61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04242178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437" w:type="dxa"/>
          </w:tcPr>
          <w:p w14:paraId="7924BC67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175" w:type="dxa"/>
          </w:tcPr>
          <w:p w14:paraId="115CA405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801" w:type="dxa"/>
          </w:tcPr>
          <w:p w14:paraId="2A0D1D2C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25,00%</w:t>
            </w:r>
          </w:p>
        </w:tc>
      </w:tr>
      <w:tr w:rsidR="00227301" w14:paraId="18A3292F" w14:textId="77777777">
        <w:trPr>
          <w:trHeight w:val="284"/>
        </w:trPr>
        <w:tc>
          <w:tcPr>
            <w:tcW w:w="5938" w:type="dxa"/>
          </w:tcPr>
          <w:p w14:paraId="28B76DD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65" w:type="dxa"/>
          </w:tcPr>
          <w:p w14:paraId="1FFD7346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437" w:type="dxa"/>
          </w:tcPr>
          <w:p w14:paraId="593C17AC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175" w:type="dxa"/>
          </w:tcPr>
          <w:p w14:paraId="71651A1E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2.500,00</w:t>
            </w:r>
          </w:p>
        </w:tc>
        <w:tc>
          <w:tcPr>
            <w:tcW w:w="801" w:type="dxa"/>
          </w:tcPr>
          <w:p w14:paraId="4EA7DBA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25,00%</w:t>
            </w:r>
          </w:p>
        </w:tc>
      </w:tr>
      <w:tr w:rsidR="00227301" w14:paraId="77AF8AAF" w14:textId="77777777">
        <w:trPr>
          <w:trHeight w:val="281"/>
        </w:trPr>
        <w:tc>
          <w:tcPr>
            <w:tcW w:w="5938" w:type="dxa"/>
          </w:tcPr>
          <w:p w14:paraId="466F9F6E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65" w:type="dxa"/>
          </w:tcPr>
          <w:p w14:paraId="43441102" w14:textId="77777777" w:rsidR="00227301" w:rsidRDefault="00ED6A78">
            <w:pPr>
              <w:pStyle w:val="TableParagraph"/>
              <w:spacing w:before="55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54D4F99" w14:textId="77777777" w:rsidR="00227301" w:rsidRDefault="00ED6A78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1F35A34" w14:textId="77777777" w:rsidR="00227301" w:rsidRDefault="00ED6A78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2.500,00</w:t>
            </w:r>
          </w:p>
        </w:tc>
        <w:tc>
          <w:tcPr>
            <w:tcW w:w="801" w:type="dxa"/>
          </w:tcPr>
          <w:p w14:paraId="0FD84A85" w14:textId="77777777" w:rsidR="00227301" w:rsidRDefault="00ED6A78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C399404" w14:textId="77777777">
        <w:trPr>
          <w:trHeight w:val="470"/>
        </w:trPr>
        <w:tc>
          <w:tcPr>
            <w:tcW w:w="5938" w:type="dxa"/>
          </w:tcPr>
          <w:p w14:paraId="24684886" w14:textId="77777777" w:rsidR="00227301" w:rsidRDefault="00ED6A78">
            <w:pPr>
              <w:pStyle w:val="TableParagraph"/>
              <w:spacing w:before="68" w:line="200" w:lineRule="exact"/>
              <w:ind w:left="50" w:right="5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770019 Sufinanciranje Školskog sportskog saveza Grada Varaždina</w:t>
            </w:r>
          </w:p>
        </w:tc>
        <w:tc>
          <w:tcPr>
            <w:tcW w:w="1465" w:type="dxa"/>
          </w:tcPr>
          <w:p w14:paraId="4FB2F45A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437" w:type="dxa"/>
          </w:tcPr>
          <w:p w14:paraId="1F54F8F7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19DFCE29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10.000,00</w:t>
            </w:r>
          </w:p>
        </w:tc>
        <w:tc>
          <w:tcPr>
            <w:tcW w:w="801" w:type="dxa"/>
          </w:tcPr>
          <w:p w14:paraId="39F4B7BD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50,00%</w:t>
            </w:r>
          </w:p>
        </w:tc>
      </w:tr>
      <w:tr w:rsidR="00227301" w14:paraId="373B0154" w14:textId="77777777">
        <w:trPr>
          <w:trHeight w:val="247"/>
        </w:trPr>
        <w:tc>
          <w:tcPr>
            <w:tcW w:w="5938" w:type="dxa"/>
          </w:tcPr>
          <w:p w14:paraId="47F04CCC" w14:textId="77777777" w:rsidR="00227301" w:rsidRDefault="00ED6A78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68BF04F3" w14:textId="77777777" w:rsidR="00227301" w:rsidRDefault="00ED6A78">
            <w:pPr>
              <w:pStyle w:val="TableParagraph"/>
              <w:spacing w:before="0" w:line="204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437" w:type="dxa"/>
          </w:tcPr>
          <w:p w14:paraId="032DCC20" w14:textId="77777777" w:rsidR="00227301" w:rsidRDefault="00ED6A78">
            <w:pPr>
              <w:pStyle w:val="TableParagraph"/>
              <w:spacing w:before="0" w:line="204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0EFCA60B" w14:textId="77777777" w:rsidR="00227301" w:rsidRDefault="00ED6A78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801" w:type="dxa"/>
          </w:tcPr>
          <w:p w14:paraId="0D7AB33E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227301" w14:paraId="0EADBDAE" w14:textId="77777777">
        <w:trPr>
          <w:trHeight w:val="278"/>
        </w:trPr>
        <w:tc>
          <w:tcPr>
            <w:tcW w:w="5938" w:type="dxa"/>
          </w:tcPr>
          <w:p w14:paraId="6DAEC902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65" w:type="dxa"/>
          </w:tcPr>
          <w:p w14:paraId="6562353B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437" w:type="dxa"/>
          </w:tcPr>
          <w:p w14:paraId="03A0FAAB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175" w:type="dxa"/>
          </w:tcPr>
          <w:p w14:paraId="51BD2A9E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801" w:type="dxa"/>
          </w:tcPr>
          <w:p w14:paraId="6118C796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50,00%</w:t>
            </w:r>
          </w:p>
        </w:tc>
      </w:tr>
      <w:tr w:rsidR="00227301" w14:paraId="6739A61A" w14:textId="77777777">
        <w:trPr>
          <w:trHeight w:val="275"/>
        </w:trPr>
        <w:tc>
          <w:tcPr>
            <w:tcW w:w="5938" w:type="dxa"/>
          </w:tcPr>
          <w:p w14:paraId="3A527D2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65" w:type="dxa"/>
          </w:tcPr>
          <w:p w14:paraId="0998ED56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AD5A261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0C34E8A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  <w:tc>
          <w:tcPr>
            <w:tcW w:w="801" w:type="dxa"/>
          </w:tcPr>
          <w:p w14:paraId="5FA8BBCE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DFC3195" w14:textId="77777777">
        <w:trPr>
          <w:trHeight w:val="310"/>
        </w:trPr>
        <w:tc>
          <w:tcPr>
            <w:tcW w:w="5938" w:type="dxa"/>
          </w:tcPr>
          <w:p w14:paraId="29A617B3" w14:textId="77777777" w:rsidR="00227301" w:rsidRDefault="00ED6A78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83 Program: OSTALI PROGRAMI U ŠPORTU</w:t>
            </w:r>
          </w:p>
        </w:tc>
        <w:tc>
          <w:tcPr>
            <w:tcW w:w="1465" w:type="dxa"/>
          </w:tcPr>
          <w:p w14:paraId="63E80937" w14:textId="77777777" w:rsidR="00227301" w:rsidRDefault="00ED6A78">
            <w:pPr>
              <w:pStyle w:val="TableParagraph"/>
              <w:spacing w:before="60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548.642,00</w:t>
            </w:r>
          </w:p>
        </w:tc>
        <w:tc>
          <w:tcPr>
            <w:tcW w:w="1437" w:type="dxa"/>
          </w:tcPr>
          <w:p w14:paraId="57B65EFE" w14:textId="77777777" w:rsidR="00227301" w:rsidRDefault="00ED6A78">
            <w:pPr>
              <w:pStyle w:val="TableParagraph"/>
              <w:spacing w:before="60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548.642,00</w:t>
            </w:r>
          </w:p>
        </w:tc>
        <w:tc>
          <w:tcPr>
            <w:tcW w:w="1175" w:type="dxa"/>
          </w:tcPr>
          <w:p w14:paraId="0A671237" w14:textId="77777777" w:rsidR="00227301" w:rsidRDefault="00ED6A78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58.448,64</w:t>
            </w:r>
          </w:p>
        </w:tc>
        <w:tc>
          <w:tcPr>
            <w:tcW w:w="801" w:type="dxa"/>
          </w:tcPr>
          <w:p w14:paraId="2F327696" w14:textId="77777777" w:rsidR="00227301" w:rsidRDefault="00ED6A78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10,65%</w:t>
            </w:r>
          </w:p>
        </w:tc>
      </w:tr>
      <w:tr w:rsidR="00227301" w14:paraId="35B28101" w14:textId="77777777">
        <w:trPr>
          <w:trHeight w:val="287"/>
        </w:trPr>
        <w:tc>
          <w:tcPr>
            <w:tcW w:w="5938" w:type="dxa"/>
          </w:tcPr>
          <w:p w14:paraId="0F06F9D9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830021 Preoblikovanje nogometnog kluba Varaždin</w:t>
            </w:r>
          </w:p>
        </w:tc>
        <w:tc>
          <w:tcPr>
            <w:tcW w:w="1465" w:type="dxa"/>
          </w:tcPr>
          <w:p w14:paraId="19ABAFB5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130.000,00</w:t>
            </w:r>
          </w:p>
        </w:tc>
        <w:tc>
          <w:tcPr>
            <w:tcW w:w="1437" w:type="dxa"/>
          </w:tcPr>
          <w:p w14:paraId="6A807D3B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130.000,00</w:t>
            </w:r>
          </w:p>
        </w:tc>
        <w:tc>
          <w:tcPr>
            <w:tcW w:w="1175" w:type="dxa"/>
          </w:tcPr>
          <w:p w14:paraId="5E512F67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6B945CA1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6848C057" w14:textId="77777777">
        <w:trPr>
          <w:trHeight w:val="287"/>
        </w:trPr>
        <w:tc>
          <w:tcPr>
            <w:tcW w:w="5938" w:type="dxa"/>
          </w:tcPr>
          <w:p w14:paraId="1C0BC83A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0B0D09C7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437" w:type="dxa"/>
          </w:tcPr>
          <w:p w14:paraId="0E3CCD52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175" w:type="dxa"/>
          </w:tcPr>
          <w:p w14:paraId="4D9D74D7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2C9842D5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49A7708" w14:textId="77777777">
        <w:trPr>
          <w:trHeight w:val="278"/>
        </w:trPr>
        <w:tc>
          <w:tcPr>
            <w:tcW w:w="5938" w:type="dxa"/>
          </w:tcPr>
          <w:p w14:paraId="4A07B71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 Izdaci za dionice i udjele u glavnici</w:t>
            </w:r>
          </w:p>
        </w:tc>
        <w:tc>
          <w:tcPr>
            <w:tcW w:w="1465" w:type="dxa"/>
          </w:tcPr>
          <w:p w14:paraId="25073C34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130.000,00</w:t>
            </w:r>
          </w:p>
        </w:tc>
        <w:tc>
          <w:tcPr>
            <w:tcW w:w="1437" w:type="dxa"/>
          </w:tcPr>
          <w:p w14:paraId="219D6ABD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130.000,00</w:t>
            </w:r>
          </w:p>
        </w:tc>
        <w:tc>
          <w:tcPr>
            <w:tcW w:w="1175" w:type="dxa"/>
          </w:tcPr>
          <w:p w14:paraId="2F1491F4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43300772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58681F3" w14:textId="77777777">
        <w:trPr>
          <w:trHeight w:val="458"/>
        </w:trPr>
        <w:tc>
          <w:tcPr>
            <w:tcW w:w="5938" w:type="dxa"/>
          </w:tcPr>
          <w:p w14:paraId="54D546D8" w14:textId="77777777" w:rsidR="00227301" w:rsidRDefault="00ED6A78">
            <w:pPr>
              <w:pStyle w:val="TableParagraph"/>
              <w:spacing w:before="56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830023 Postava solarnih elektrana na SD Graberje i SD Srednjoškolac</w:t>
            </w:r>
          </w:p>
        </w:tc>
        <w:tc>
          <w:tcPr>
            <w:tcW w:w="1465" w:type="dxa"/>
          </w:tcPr>
          <w:p w14:paraId="150BBD9D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15.955,00</w:t>
            </w:r>
          </w:p>
        </w:tc>
        <w:tc>
          <w:tcPr>
            <w:tcW w:w="1437" w:type="dxa"/>
          </w:tcPr>
          <w:p w14:paraId="7E75EE26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15.955,00</w:t>
            </w:r>
          </w:p>
        </w:tc>
        <w:tc>
          <w:tcPr>
            <w:tcW w:w="1175" w:type="dxa"/>
          </w:tcPr>
          <w:p w14:paraId="0D3E17E7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15.948,64</w:t>
            </w:r>
          </w:p>
        </w:tc>
        <w:tc>
          <w:tcPr>
            <w:tcW w:w="801" w:type="dxa"/>
          </w:tcPr>
          <w:p w14:paraId="2227A235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99,96%</w:t>
            </w:r>
          </w:p>
        </w:tc>
      </w:tr>
      <w:tr w:rsidR="00227301" w14:paraId="64909F39" w14:textId="77777777">
        <w:trPr>
          <w:trHeight w:val="247"/>
        </w:trPr>
        <w:tc>
          <w:tcPr>
            <w:tcW w:w="5938" w:type="dxa"/>
          </w:tcPr>
          <w:p w14:paraId="7434380B" w14:textId="77777777" w:rsidR="00227301" w:rsidRDefault="00ED6A78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1256E600" w14:textId="77777777" w:rsidR="00227301" w:rsidRDefault="00ED6A78">
            <w:pPr>
              <w:pStyle w:val="TableParagraph"/>
              <w:spacing w:before="0" w:line="204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9.819,00</w:t>
            </w:r>
          </w:p>
        </w:tc>
        <w:tc>
          <w:tcPr>
            <w:tcW w:w="1437" w:type="dxa"/>
          </w:tcPr>
          <w:p w14:paraId="2AC245F9" w14:textId="77777777" w:rsidR="00227301" w:rsidRDefault="00ED6A78">
            <w:pPr>
              <w:pStyle w:val="TableParagraph"/>
              <w:spacing w:before="0" w:line="204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9.819,00</w:t>
            </w:r>
          </w:p>
        </w:tc>
        <w:tc>
          <w:tcPr>
            <w:tcW w:w="1175" w:type="dxa"/>
          </w:tcPr>
          <w:p w14:paraId="7A032F3B" w14:textId="77777777" w:rsidR="00227301" w:rsidRDefault="00ED6A78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6.510,50</w:t>
            </w:r>
          </w:p>
        </w:tc>
        <w:tc>
          <w:tcPr>
            <w:tcW w:w="801" w:type="dxa"/>
          </w:tcPr>
          <w:p w14:paraId="6737D91A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66,31%</w:t>
            </w:r>
          </w:p>
        </w:tc>
      </w:tr>
      <w:tr w:rsidR="00227301" w14:paraId="3ABC3DB5" w14:textId="77777777">
        <w:trPr>
          <w:trHeight w:val="284"/>
        </w:trPr>
        <w:tc>
          <w:tcPr>
            <w:tcW w:w="5938" w:type="dxa"/>
          </w:tcPr>
          <w:p w14:paraId="1B39335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65" w:type="dxa"/>
          </w:tcPr>
          <w:p w14:paraId="7C724339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4.085,00</w:t>
            </w:r>
          </w:p>
        </w:tc>
        <w:tc>
          <w:tcPr>
            <w:tcW w:w="1437" w:type="dxa"/>
          </w:tcPr>
          <w:p w14:paraId="4689E6A1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4.085,00</w:t>
            </w:r>
          </w:p>
        </w:tc>
        <w:tc>
          <w:tcPr>
            <w:tcW w:w="1175" w:type="dxa"/>
          </w:tcPr>
          <w:p w14:paraId="33619152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4.083,10</w:t>
            </w:r>
          </w:p>
        </w:tc>
        <w:tc>
          <w:tcPr>
            <w:tcW w:w="801" w:type="dxa"/>
          </w:tcPr>
          <w:p w14:paraId="4110C0AB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99,95%</w:t>
            </w:r>
          </w:p>
        </w:tc>
      </w:tr>
      <w:tr w:rsidR="00227301" w14:paraId="07E5A4F3" w14:textId="77777777">
        <w:trPr>
          <w:trHeight w:val="281"/>
        </w:trPr>
        <w:tc>
          <w:tcPr>
            <w:tcW w:w="5938" w:type="dxa"/>
          </w:tcPr>
          <w:p w14:paraId="62981D92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465" w:type="dxa"/>
          </w:tcPr>
          <w:p w14:paraId="00B35B8F" w14:textId="77777777" w:rsidR="00227301" w:rsidRDefault="00ED6A78">
            <w:pPr>
              <w:pStyle w:val="TableParagraph"/>
              <w:spacing w:before="55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BCC378A" w14:textId="77777777" w:rsidR="00227301" w:rsidRDefault="00ED6A78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47BAAFC" w14:textId="77777777" w:rsidR="00227301" w:rsidRDefault="00ED6A78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1.485,00</w:t>
            </w:r>
          </w:p>
        </w:tc>
        <w:tc>
          <w:tcPr>
            <w:tcW w:w="801" w:type="dxa"/>
          </w:tcPr>
          <w:p w14:paraId="775B62AE" w14:textId="77777777" w:rsidR="00227301" w:rsidRDefault="00ED6A78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ADCCBF4" w14:textId="77777777">
        <w:trPr>
          <w:trHeight w:val="287"/>
        </w:trPr>
        <w:tc>
          <w:tcPr>
            <w:tcW w:w="5938" w:type="dxa"/>
          </w:tcPr>
          <w:p w14:paraId="0FF5BBF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1465" w:type="dxa"/>
          </w:tcPr>
          <w:p w14:paraId="6137F932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B5FDB8A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77617F2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2.598,10</w:t>
            </w:r>
          </w:p>
        </w:tc>
        <w:tc>
          <w:tcPr>
            <w:tcW w:w="801" w:type="dxa"/>
          </w:tcPr>
          <w:p w14:paraId="38817E73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2F9FA66" w14:textId="77777777">
        <w:trPr>
          <w:trHeight w:val="300"/>
        </w:trPr>
        <w:tc>
          <w:tcPr>
            <w:tcW w:w="5938" w:type="dxa"/>
          </w:tcPr>
          <w:p w14:paraId="63894919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65" w:type="dxa"/>
          </w:tcPr>
          <w:p w14:paraId="24C62EC8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5.734,00</w:t>
            </w:r>
          </w:p>
        </w:tc>
        <w:tc>
          <w:tcPr>
            <w:tcW w:w="1437" w:type="dxa"/>
          </w:tcPr>
          <w:p w14:paraId="61FD7B4E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5.734,00</w:t>
            </w:r>
          </w:p>
        </w:tc>
        <w:tc>
          <w:tcPr>
            <w:tcW w:w="1175" w:type="dxa"/>
          </w:tcPr>
          <w:p w14:paraId="54705892" w14:textId="77777777" w:rsidR="00227301" w:rsidRDefault="00ED6A78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2.427,40</w:t>
            </w:r>
          </w:p>
        </w:tc>
        <w:tc>
          <w:tcPr>
            <w:tcW w:w="801" w:type="dxa"/>
          </w:tcPr>
          <w:p w14:paraId="7502AED4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42,33%</w:t>
            </w:r>
          </w:p>
        </w:tc>
      </w:tr>
      <w:tr w:rsidR="00227301" w14:paraId="6111FD43" w14:textId="77777777">
        <w:trPr>
          <w:trHeight w:val="275"/>
        </w:trPr>
        <w:tc>
          <w:tcPr>
            <w:tcW w:w="5938" w:type="dxa"/>
          </w:tcPr>
          <w:p w14:paraId="4B07C67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1465" w:type="dxa"/>
          </w:tcPr>
          <w:p w14:paraId="0454970D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C338878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00726A8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2.427,40</w:t>
            </w:r>
          </w:p>
        </w:tc>
        <w:tc>
          <w:tcPr>
            <w:tcW w:w="801" w:type="dxa"/>
          </w:tcPr>
          <w:p w14:paraId="4D62C450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CB42CB2" w14:textId="77777777">
        <w:trPr>
          <w:trHeight w:val="310"/>
        </w:trPr>
        <w:tc>
          <w:tcPr>
            <w:tcW w:w="5938" w:type="dxa"/>
          </w:tcPr>
          <w:p w14:paraId="0A2DE921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465" w:type="dxa"/>
          </w:tcPr>
          <w:p w14:paraId="1E555F26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6.136,00</w:t>
            </w:r>
          </w:p>
        </w:tc>
        <w:tc>
          <w:tcPr>
            <w:tcW w:w="1437" w:type="dxa"/>
          </w:tcPr>
          <w:p w14:paraId="4C2FE535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6.136,00</w:t>
            </w:r>
          </w:p>
        </w:tc>
        <w:tc>
          <w:tcPr>
            <w:tcW w:w="1175" w:type="dxa"/>
          </w:tcPr>
          <w:p w14:paraId="64790921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9.438,14</w:t>
            </w:r>
          </w:p>
        </w:tc>
        <w:tc>
          <w:tcPr>
            <w:tcW w:w="801" w:type="dxa"/>
          </w:tcPr>
          <w:p w14:paraId="12601FE4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153,82%</w:t>
            </w:r>
          </w:p>
        </w:tc>
      </w:tr>
      <w:tr w:rsidR="00227301" w14:paraId="519E108B" w14:textId="77777777">
        <w:trPr>
          <w:trHeight w:val="278"/>
        </w:trPr>
        <w:tc>
          <w:tcPr>
            <w:tcW w:w="5938" w:type="dxa"/>
          </w:tcPr>
          <w:p w14:paraId="77236B5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65" w:type="dxa"/>
          </w:tcPr>
          <w:p w14:paraId="24DA2880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6.136,00</w:t>
            </w:r>
          </w:p>
        </w:tc>
        <w:tc>
          <w:tcPr>
            <w:tcW w:w="1437" w:type="dxa"/>
          </w:tcPr>
          <w:p w14:paraId="60507104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6.136,00</w:t>
            </w:r>
          </w:p>
        </w:tc>
        <w:tc>
          <w:tcPr>
            <w:tcW w:w="1175" w:type="dxa"/>
          </w:tcPr>
          <w:p w14:paraId="090CA157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9.438,14</w:t>
            </w:r>
          </w:p>
        </w:tc>
        <w:tc>
          <w:tcPr>
            <w:tcW w:w="801" w:type="dxa"/>
          </w:tcPr>
          <w:p w14:paraId="449635E3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153,82%</w:t>
            </w:r>
          </w:p>
        </w:tc>
      </w:tr>
      <w:tr w:rsidR="00227301" w14:paraId="5241986F" w14:textId="77777777">
        <w:trPr>
          <w:trHeight w:val="275"/>
        </w:trPr>
        <w:tc>
          <w:tcPr>
            <w:tcW w:w="5938" w:type="dxa"/>
          </w:tcPr>
          <w:p w14:paraId="37ED7E7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1465" w:type="dxa"/>
          </w:tcPr>
          <w:p w14:paraId="2D1A3AA8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249102D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7FE83B0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9.438,14</w:t>
            </w:r>
          </w:p>
        </w:tc>
        <w:tc>
          <w:tcPr>
            <w:tcW w:w="801" w:type="dxa"/>
          </w:tcPr>
          <w:p w14:paraId="6A0EBBA5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2D03A6B" w14:textId="77777777">
        <w:trPr>
          <w:trHeight w:val="310"/>
        </w:trPr>
        <w:tc>
          <w:tcPr>
            <w:tcW w:w="5938" w:type="dxa"/>
          </w:tcPr>
          <w:p w14:paraId="3981BEF4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830032 Europsko prvenstvo u streličarstvu za juniore i seniore</w:t>
            </w:r>
          </w:p>
        </w:tc>
        <w:tc>
          <w:tcPr>
            <w:tcW w:w="1465" w:type="dxa"/>
          </w:tcPr>
          <w:p w14:paraId="41876E4F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437" w:type="dxa"/>
          </w:tcPr>
          <w:p w14:paraId="039F941C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1C01AD9F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801" w:type="dxa"/>
          </w:tcPr>
          <w:p w14:paraId="076E7020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227301" w14:paraId="1231D8DA" w14:textId="77777777">
        <w:trPr>
          <w:trHeight w:val="287"/>
        </w:trPr>
        <w:tc>
          <w:tcPr>
            <w:tcW w:w="5938" w:type="dxa"/>
          </w:tcPr>
          <w:p w14:paraId="795DD696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65" w:type="dxa"/>
          </w:tcPr>
          <w:p w14:paraId="1FFE2FC8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437" w:type="dxa"/>
          </w:tcPr>
          <w:p w14:paraId="757BC5B9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285D41A5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01" w:type="dxa"/>
          </w:tcPr>
          <w:p w14:paraId="1CAC1F1A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227301" w14:paraId="7EF3C5B8" w14:textId="77777777">
        <w:trPr>
          <w:trHeight w:val="284"/>
        </w:trPr>
        <w:tc>
          <w:tcPr>
            <w:tcW w:w="5938" w:type="dxa"/>
          </w:tcPr>
          <w:p w14:paraId="1D58E3B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65" w:type="dxa"/>
          </w:tcPr>
          <w:p w14:paraId="76247FA7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437" w:type="dxa"/>
          </w:tcPr>
          <w:p w14:paraId="71420EE5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175" w:type="dxa"/>
          </w:tcPr>
          <w:p w14:paraId="0E425052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801" w:type="dxa"/>
          </w:tcPr>
          <w:p w14:paraId="21100746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1C140D82" w14:textId="77777777">
        <w:trPr>
          <w:trHeight w:val="215"/>
        </w:trPr>
        <w:tc>
          <w:tcPr>
            <w:tcW w:w="5938" w:type="dxa"/>
          </w:tcPr>
          <w:p w14:paraId="68F51402" w14:textId="77777777" w:rsidR="00227301" w:rsidRDefault="00ED6A78">
            <w:pPr>
              <w:pStyle w:val="TableParagraph"/>
              <w:spacing w:before="55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65" w:type="dxa"/>
          </w:tcPr>
          <w:p w14:paraId="1D0D8DC9" w14:textId="77777777" w:rsidR="00227301" w:rsidRDefault="00ED6A78">
            <w:pPr>
              <w:pStyle w:val="TableParagraph"/>
              <w:spacing w:before="55" w:line="141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C051191" w14:textId="77777777" w:rsidR="00227301" w:rsidRDefault="00ED6A78">
            <w:pPr>
              <w:pStyle w:val="TableParagraph"/>
              <w:spacing w:before="55"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97FAE55" w14:textId="77777777" w:rsidR="00227301" w:rsidRDefault="00ED6A78">
            <w:pPr>
              <w:pStyle w:val="TableParagraph"/>
              <w:spacing w:before="55" w:line="141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  <w:tc>
          <w:tcPr>
            <w:tcW w:w="801" w:type="dxa"/>
          </w:tcPr>
          <w:p w14:paraId="124FD7BC" w14:textId="77777777" w:rsidR="00227301" w:rsidRDefault="00ED6A78">
            <w:pPr>
              <w:pStyle w:val="TableParagraph"/>
              <w:spacing w:before="55"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4856EF45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4A260900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5979"/>
        <w:gridCol w:w="1434"/>
        <w:gridCol w:w="1362"/>
        <w:gridCol w:w="1250"/>
        <w:gridCol w:w="859"/>
      </w:tblGrid>
      <w:tr w:rsidR="00227301" w14:paraId="65C3D446" w14:textId="77777777">
        <w:trPr>
          <w:trHeight w:val="244"/>
        </w:trPr>
        <w:tc>
          <w:tcPr>
            <w:tcW w:w="5979" w:type="dxa"/>
          </w:tcPr>
          <w:p w14:paraId="30342429" w14:textId="77777777" w:rsidR="00227301" w:rsidRDefault="00ED6A78">
            <w:pPr>
              <w:pStyle w:val="TableParagraph"/>
              <w:spacing w:before="0" w:line="201" w:lineRule="exact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830033 Organizacija Davis Cup susreta reprezentacije Hrvatske</w:t>
            </w:r>
          </w:p>
        </w:tc>
        <w:tc>
          <w:tcPr>
            <w:tcW w:w="1434" w:type="dxa"/>
          </w:tcPr>
          <w:p w14:paraId="5B5C0698" w14:textId="77777777" w:rsidR="00227301" w:rsidRDefault="00ED6A78">
            <w:pPr>
              <w:pStyle w:val="TableParagraph"/>
              <w:spacing w:before="0" w:line="201" w:lineRule="exact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35.000,00</w:t>
            </w:r>
          </w:p>
        </w:tc>
        <w:tc>
          <w:tcPr>
            <w:tcW w:w="1362" w:type="dxa"/>
          </w:tcPr>
          <w:p w14:paraId="7475DCEB" w14:textId="77777777" w:rsidR="00227301" w:rsidRDefault="00ED6A78">
            <w:pPr>
              <w:pStyle w:val="TableParagraph"/>
              <w:spacing w:before="0" w:line="201" w:lineRule="exact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35.000,00</w:t>
            </w:r>
          </w:p>
        </w:tc>
        <w:tc>
          <w:tcPr>
            <w:tcW w:w="1250" w:type="dxa"/>
          </w:tcPr>
          <w:p w14:paraId="68A90C32" w14:textId="77777777" w:rsidR="00227301" w:rsidRDefault="00ED6A78">
            <w:pPr>
              <w:pStyle w:val="TableParagraph"/>
              <w:spacing w:before="0" w:line="201" w:lineRule="exact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859" w:type="dxa"/>
          </w:tcPr>
          <w:p w14:paraId="3845B880" w14:textId="77777777" w:rsidR="00227301" w:rsidRDefault="00ED6A78">
            <w:pPr>
              <w:pStyle w:val="TableParagraph"/>
              <w:spacing w:before="0" w:line="201" w:lineRule="exact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57,14%</w:t>
            </w:r>
          </w:p>
        </w:tc>
      </w:tr>
      <w:tr w:rsidR="00227301" w14:paraId="3B60C7E0" w14:textId="77777777">
        <w:trPr>
          <w:trHeight w:val="287"/>
        </w:trPr>
        <w:tc>
          <w:tcPr>
            <w:tcW w:w="5979" w:type="dxa"/>
          </w:tcPr>
          <w:p w14:paraId="24B3701A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34" w:type="dxa"/>
          </w:tcPr>
          <w:p w14:paraId="12E053CA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42FB24A7" w14:textId="77777777" w:rsidR="00227301" w:rsidRDefault="00ED6A78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50" w:type="dxa"/>
          </w:tcPr>
          <w:p w14:paraId="37BA0451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59" w:type="dxa"/>
          </w:tcPr>
          <w:p w14:paraId="7644759C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227301" w14:paraId="340EA186" w14:textId="77777777">
        <w:trPr>
          <w:trHeight w:val="278"/>
        </w:trPr>
        <w:tc>
          <w:tcPr>
            <w:tcW w:w="5979" w:type="dxa"/>
          </w:tcPr>
          <w:p w14:paraId="0AE0ACED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34" w:type="dxa"/>
          </w:tcPr>
          <w:p w14:paraId="6856BDB0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362" w:type="dxa"/>
          </w:tcPr>
          <w:p w14:paraId="62B7EE9D" w14:textId="77777777" w:rsidR="00227301" w:rsidRDefault="00ED6A78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250" w:type="dxa"/>
          </w:tcPr>
          <w:p w14:paraId="4549E988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859" w:type="dxa"/>
          </w:tcPr>
          <w:p w14:paraId="3F90E0D8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55036AF5" w14:textId="77777777">
        <w:trPr>
          <w:trHeight w:val="281"/>
        </w:trPr>
        <w:tc>
          <w:tcPr>
            <w:tcW w:w="5979" w:type="dxa"/>
          </w:tcPr>
          <w:p w14:paraId="30577077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34" w:type="dxa"/>
          </w:tcPr>
          <w:p w14:paraId="25825674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43B7616" w14:textId="77777777" w:rsidR="00227301" w:rsidRDefault="00ED6A78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82DEA95" w14:textId="77777777" w:rsidR="00227301" w:rsidRDefault="00ED6A78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  <w:tc>
          <w:tcPr>
            <w:tcW w:w="859" w:type="dxa"/>
          </w:tcPr>
          <w:p w14:paraId="248D1FA3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A9203EB" w14:textId="77777777">
        <w:trPr>
          <w:trHeight w:val="316"/>
        </w:trPr>
        <w:tc>
          <w:tcPr>
            <w:tcW w:w="5979" w:type="dxa"/>
          </w:tcPr>
          <w:p w14:paraId="7F2B226D" w14:textId="77777777" w:rsidR="00227301" w:rsidRDefault="00ED6A78">
            <w:pPr>
              <w:pStyle w:val="TableParagraph"/>
              <w:spacing w:before="66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434" w:type="dxa"/>
          </w:tcPr>
          <w:p w14:paraId="34D49F3E" w14:textId="77777777" w:rsidR="00227301" w:rsidRDefault="00ED6A78">
            <w:pPr>
              <w:pStyle w:val="TableParagraph"/>
              <w:spacing w:before="66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62" w:type="dxa"/>
          </w:tcPr>
          <w:p w14:paraId="5BEDD9E0" w14:textId="77777777" w:rsidR="00227301" w:rsidRDefault="00ED6A78">
            <w:pPr>
              <w:pStyle w:val="TableParagraph"/>
              <w:spacing w:before="66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50" w:type="dxa"/>
          </w:tcPr>
          <w:p w14:paraId="4ECC43BC" w14:textId="77777777" w:rsidR="00227301" w:rsidRDefault="00ED6A78">
            <w:pPr>
              <w:pStyle w:val="TableParagraph"/>
              <w:spacing w:before="66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0D4F6994" w14:textId="77777777" w:rsidR="00227301" w:rsidRDefault="00ED6A78">
            <w:pPr>
              <w:pStyle w:val="TableParagraph"/>
              <w:spacing w:before="66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7DABF83" w14:textId="77777777">
        <w:trPr>
          <w:trHeight w:val="278"/>
        </w:trPr>
        <w:tc>
          <w:tcPr>
            <w:tcW w:w="5979" w:type="dxa"/>
          </w:tcPr>
          <w:p w14:paraId="0EAD2E35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34" w:type="dxa"/>
          </w:tcPr>
          <w:p w14:paraId="24D266F2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362" w:type="dxa"/>
          </w:tcPr>
          <w:p w14:paraId="36C41487" w14:textId="77777777" w:rsidR="00227301" w:rsidRDefault="00ED6A78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250" w:type="dxa"/>
          </w:tcPr>
          <w:p w14:paraId="1B5444E1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0AE32A4F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4C3AE8A" w14:textId="77777777">
        <w:trPr>
          <w:trHeight w:val="458"/>
        </w:trPr>
        <w:tc>
          <w:tcPr>
            <w:tcW w:w="5979" w:type="dxa"/>
          </w:tcPr>
          <w:p w14:paraId="2DF1E1E1" w14:textId="77777777" w:rsidR="00227301" w:rsidRDefault="00ED6A78">
            <w:pPr>
              <w:pStyle w:val="TableParagraph"/>
              <w:spacing w:before="56" w:line="200" w:lineRule="exact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830037 Rekonstrukcija postojećeg nogometnog igrališta u Jalkovcu</w:t>
            </w:r>
          </w:p>
        </w:tc>
        <w:tc>
          <w:tcPr>
            <w:tcW w:w="1434" w:type="dxa"/>
          </w:tcPr>
          <w:p w14:paraId="33732DAF" w14:textId="77777777" w:rsidR="00227301" w:rsidRDefault="00ED6A78">
            <w:pPr>
              <w:pStyle w:val="TableParagraph"/>
              <w:spacing w:before="4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40.000,00</w:t>
            </w:r>
          </w:p>
        </w:tc>
        <w:tc>
          <w:tcPr>
            <w:tcW w:w="1362" w:type="dxa"/>
          </w:tcPr>
          <w:p w14:paraId="64AC6E36" w14:textId="77777777" w:rsidR="00227301" w:rsidRDefault="00ED6A78">
            <w:pPr>
              <w:pStyle w:val="TableParagraph"/>
              <w:spacing w:before="47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40.000,00</w:t>
            </w:r>
          </w:p>
        </w:tc>
        <w:tc>
          <w:tcPr>
            <w:tcW w:w="1250" w:type="dxa"/>
          </w:tcPr>
          <w:p w14:paraId="460CED13" w14:textId="77777777" w:rsidR="00227301" w:rsidRDefault="00ED6A78">
            <w:pPr>
              <w:pStyle w:val="TableParagraph"/>
              <w:spacing w:before="4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78EFDB79" w14:textId="77777777" w:rsidR="00227301" w:rsidRDefault="00ED6A78">
            <w:pPr>
              <w:pStyle w:val="TableParagraph"/>
              <w:spacing w:before="4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63CB3C25" w14:textId="77777777">
        <w:trPr>
          <w:trHeight w:val="247"/>
        </w:trPr>
        <w:tc>
          <w:tcPr>
            <w:tcW w:w="5979" w:type="dxa"/>
          </w:tcPr>
          <w:p w14:paraId="020BA819" w14:textId="77777777" w:rsidR="00227301" w:rsidRDefault="00ED6A78">
            <w:pPr>
              <w:pStyle w:val="TableParagraph"/>
              <w:spacing w:before="0" w:line="204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34" w:type="dxa"/>
          </w:tcPr>
          <w:p w14:paraId="143C70E5" w14:textId="77777777" w:rsidR="00227301" w:rsidRDefault="00ED6A78">
            <w:pPr>
              <w:pStyle w:val="TableParagraph"/>
              <w:spacing w:before="0" w:line="204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62" w:type="dxa"/>
          </w:tcPr>
          <w:p w14:paraId="6DC3C24E" w14:textId="77777777" w:rsidR="00227301" w:rsidRDefault="00ED6A78">
            <w:pPr>
              <w:pStyle w:val="TableParagraph"/>
              <w:spacing w:before="0" w:line="204" w:lineRule="exact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250" w:type="dxa"/>
          </w:tcPr>
          <w:p w14:paraId="0A021543" w14:textId="77777777" w:rsidR="00227301" w:rsidRDefault="00ED6A78">
            <w:pPr>
              <w:pStyle w:val="TableParagraph"/>
              <w:spacing w:before="0" w:line="204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0CF6669D" w14:textId="77777777" w:rsidR="00227301" w:rsidRDefault="00ED6A78">
            <w:pPr>
              <w:pStyle w:val="TableParagraph"/>
              <w:spacing w:before="0" w:line="204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146B38D" w14:textId="77777777">
        <w:trPr>
          <w:trHeight w:val="278"/>
        </w:trPr>
        <w:tc>
          <w:tcPr>
            <w:tcW w:w="5979" w:type="dxa"/>
          </w:tcPr>
          <w:p w14:paraId="06CF509B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34" w:type="dxa"/>
          </w:tcPr>
          <w:p w14:paraId="5A53F2C5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40.000,00</w:t>
            </w:r>
          </w:p>
        </w:tc>
        <w:tc>
          <w:tcPr>
            <w:tcW w:w="1362" w:type="dxa"/>
          </w:tcPr>
          <w:p w14:paraId="61954CB3" w14:textId="77777777" w:rsidR="00227301" w:rsidRDefault="00ED6A78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40.000,00</w:t>
            </w:r>
          </w:p>
        </w:tc>
        <w:tc>
          <w:tcPr>
            <w:tcW w:w="1250" w:type="dxa"/>
          </w:tcPr>
          <w:p w14:paraId="37AC66C3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6BEF2AB8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ED8115F" w14:textId="77777777">
        <w:trPr>
          <w:trHeight w:val="298"/>
        </w:trPr>
        <w:tc>
          <w:tcPr>
            <w:tcW w:w="5979" w:type="dxa"/>
          </w:tcPr>
          <w:p w14:paraId="206318D8" w14:textId="77777777" w:rsidR="00227301" w:rsidRDefault="00ED6A78">
            <w:pPr>
              <w:pStyle w:val="TableParagraph"/>
              <w:spacing w:before="4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830038 Teniski tereni „Varteks“ Varaždin</w:t>
            </w:r>
          </w:p>
        </w:tc>
        <w:tc>
          <w:tcPr>
            <w:tcW w:w="1434" w:type="dxa"/>
          </w:tcPr>
          <w:p w14:paraId="14BCCA2C" w14:textId="77777777" w:rsidR="00227301" w:rsidRDefault="00ED6A78">
            <w:pPr>
              <w:pStyle w:val="TableParagraph"/>
              <w:spacing w:before="4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182.687,00</w:t>
            </w:r>
          </w:p>
        </w:tc>
        <w:tc>
          <w:tcPr>
            <w:tcW w:w="1362" w:type="dxa"/>
          </w:tcPr>
          <w:p w14:paraId="29A4BA33" w14:textId="77777777" w:rsidR="00227301" w:rsidRDefault="00ED6A78">
            <w:pPr>
              <w:pStyle w:val="TableParagraph"/>
              <w:spacing w:before="47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182.687,00</w:t>
            </w:r>
          </w:p>
        </w:tc>
        <w:tc>
          <w:tcPr>
            <w:tcW w:w="1250" w:type="dxa"/>
          </w:tcPr>
          <w:p w14:paraId="2F88038E" w14:textId="77777777" w:rsidR="00227301" w:rsidRDefault="00ED6A78">
            <w:pPr>
              <w:pStyle w:val="TableParagraph"/>
              <w:spacing w:before="4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2.500,00</w:t>
            </w:r>
          </w:p>
        </w:tc>
        <w:tc>
          <w:tcPr>
            <w:tcW w:w="859" w:type="dxa"/>
          </w:tcPr>
          <w:p w14:paraId="0FFD2DF0" w14:textId="77777777" w:rsidR="00227301" w:rsidRDefault="00ED6A78">
            <w:pPr>
              <w:pStyle w:val="TableParagraph"/>
              <w:spacing w:before="4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1,37%</w:t>
            </w:r>
          </w:p>
        </w:tc>
      </w:tr>
      <w:tr w:rsidR="00227301" w14:paraId="73B0976D" w14:textId="77777777">
        <w:trPr>
          <w:trHeight w:val="287"/>
        </w:trPr>
        <w:tc>
          <w:tcPr>
            <w:tcW w:w="5979" w:type="dxa"/>
          </w:tcPr>
          <w:p w14:paraId="421F6AC3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34" w:type="dxa"/>
          </w:tcPr>
          <w:p w14:paraId="4A4FA16B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42.500,00</w:t>
            </w:r>
          </w:p>
        </w:tc>
        <w:tc>
          <w:tcPr>
            <w:tcW w:w="1362" w:type="dxa"/>
          </w:tcPr>
          <w:p w14:paraId="6BF052E5" w14:textId="77777777" w:rsidR="00227301" w:rsidRDefault="00ED6A78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42.500,00</w:t>
            </w:r>
          </w:p>
        </w:tc>
        <w:tc>
          <w:tcPr>
            <w:tcW w:w="1250" w:type="dxa"/>
          </w:tcPr>
          <w:p w14:paraId="7DA910E6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859" w:type="dxa"/>
          </w:tcPr>
          <w:p w14:paraId="59FA558B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5,88%</w:t>
            </w:r>
          </w:p>
        </w:tc>
      </w:tr>
      <w:tr w:rsidR="00227301" w14:paraId="6637A710" w14:textId="77777777">
        <w:trPr>
          <w:trHeight w:val="278"/>
        </w:trPr>
        <w:tc>
          <w:tcPr>
            <w:tcW w:w="5979" w:type="dxa"/>
          </w:tcPr>
          <w:p w14:paraId="58AE19F2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34" w:type="dxa"/>
          </w:tcPr>
          <w:p w14:paraId="2A2641BE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42.500,00</w:t>
            </w:r>
          </w:p>
        </w:tc>
        <w:tc>
          <w:tcPr>
            <w:tcW w:w="1362" w:type="dxa"/>
          </w:tcPr>
          <w:p w14:paraId="18B4CDEC" w14:textId="77777777" w:rsidR="00227301" w:rsidRDefault="00ED6A78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42.500,00</w:t>
            </w:r>
          </w:p>
        </w:tc>
        <w:tc>
          <w:tcPr>
            <w:tcW w:w="1250" w:type="dxa"/>
          </w:tcPr>
          <w:p w14:paraId="6B4C9D8A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2.500,00</w:t>
            </w:r>
          </w:p>
        </w:tc>
        <w:tc>
          <w:tcPr>
            <w:tcW w:w="859" w:type="dxa"/>
          </w:tcPr>
          <w:p w14:paraId="7544A9EC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5,88%</w:t>
            </w:r>
          </w:p>
        </w:tc>
      </w:tr>
      <w:tr w:rsidR="00227301" w14:paraId="50AC22F9" w14:textId="77777777">
        <w:trPr>
          <w:trHeight w:val="275"/>
        </w:trPr>
        <w:tc>
          <w:tcPr>
            <w:tcW w:w="5979" w:type="dxa"/>
          </w:tcPr>
          <w:p w14:paraId="0010F30C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4212 Poslovni objekti</w:t>
            </w:r>
          </w:p>
        </w:tc>
        <w:tc>
          <w:tcPr>
            <w:tcW w:w="1434" w:type="dxa"/>
          </w:tcPr>
          <w:p w14:paraId="2548CBDB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4C168BF" w14:textId="77777777" w:rsidR="00227301" w:rsidRDefault="00ED6A78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ADC6D36" w14:textId="77777777" w:rsidR="00227301" w:rsidRDefault="00ED6A78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2.500,00</w:t>
            </w:r>
          </w:p>
        </w:tc>
        <w:tc>
          <w:tcPr>
            <w:tcW w:w="859" w:type="dxa"/>
          </w:tcPr>
          <w:p w14:paraId="355673FB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FE4FF12" w14:textId="77777777">
        <w:trPr>
          <w:trHeight w:val="310"/>
        </w:trPr>
        <w:tc>
          <w:tcPr>
            <w:tcW w:w="5979" w:type="dxa"/>
          </w:tcPr>
          <w:p w14:paraId="76C68C89" w14:textId="77777777" w:rsidR="00227301" w:rsidRDefault="00ED6A78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434" w:type="dxa"/>
          </w:tcPr>
          <w:p w14:paraId="3A0A5B0E" w14:textId="77777777" w:rsidR="00227301" w:rsidRDefault="00ED6A78">
            <w:pPr>
              <w:pStyle w:val="TableParagraph"/>
              <w:spacing w:before="60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140.187,00</w:t>
            </w:r>
          </w:p>
        </w:tc>
        <w:tc>
          <w:tcPr>
            <w:tcW w:w="1362" w:type="dxa"/>
          </w:tcPr>
          <w:p w14:paraId="3A540885" w14:textId="77777777" w:rsidR="00227301" w:rsidRDefault="00ED6A78">
            <w:pPr>
              <w:pStyle w:val="TableParagraph"/>
              <w:spacing w:before="60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140.187,00</w:t>
            </w:r>
          </w:p>
        </w:tc>
        <w:tc>
          <w:tcPr>
            <w:tcW w:w="1250" w:type="dxa"/>
          </w:tcPr>
          <w:p w14:paraId="44D7A764" w14:textId="77777777" w:rsidR="00227301" w:rsidRDefault="00ED6A78">
            <w:pPr>
              <w:pStyle w:val="TableParagraph"/>
              <w:spacing w:before="60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203D6F56" w14:textId="77777777" w:rsidR="00227301" w:rsidRDefault="00ED6A78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CF2F263" w14:textId="77777777">
        <w:trPr>
          <w:trHeight w:val="277"/>
        </w:trPr>
        <w:tc>
          <w:tcPr>
            <w:tcW w:w="5979" w:type="dxa"/>
          </w:tcPr>
          <w:p w14:paraId="3F1A44A8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34" w:type="dxa"/>
          </w:tcPr>
          <w:p w14:paraId="6DC8C941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140.187,00</w:t>
            </w:r>
          </w:p>
        </w:tc>
        <w:tc>
          <w:tcPr>
            <w:tcW w:w="1362" w:type="dxa"/>
          </w:tcPr>
          <w:p w14:paraId="4ADDB5DA" w14:textId="77777777" w:rsidR="00227301" w:rsidRDefault="00ED6A78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140.187,00</w:t>
            </w:r>
          </w:p>
        </w:tc>
        <w:tc>
          <w:tcPr>
            <w:tcW w:w="1250" w:type="dxa"/>
          </w:tcPr>
          <w:p w14:paraId="3696541F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402600A1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1FE2A13" w14:textId="77777777">
        <w:trPr>
          <w:trHeight w:val="304"/>
        </w:trPr>
        <w:tc>
          <w:tcPr>
            <w:tcW w:w="5979" w:type="dxa"/>
          </w:tcPr>
          <w:p w14:paraId="5F4987E5" w14:textId="77777777" w:rsidR="00227301" w:rsidRDefault="00ED6A78">
            <w:pPr>
              <w:pStyle w:val="TableParagraph"/>
              <w:spacing w:before="4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830039 Svjetsko prvenstvo u rukometu</w:t>
            </w:r>
          </w:p>
        </w:tc>
        <w:tc>
          <w:tcPr>
            <w:tcW w:w="1434" w:type="dxa"/>
          </w:tcPr>
          <w:p w14:paraId="22EF446B" w14:textId="77777777" w:rsidR="00227301" w:rsidRDefault="00ED6A78">
            <w:pPr>
              <w:pStyle w:val="TableParagraph"/>
              <w:spacing w:before="4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125.000,00</w:t>
            </w:r>
          </w:p>
        </w:tc>
        <w:tc>
          <w:tcPr>
            <w:tcW w:w="1362" w:type="dxa"/>
          </w:tcPr>
          <w:p w14:paraId="502089BF" w14:textId="77777777" w:rsidR="00227301" w:rsidRDefault="00ED6A78">
            <w:pPr>
              <w:pStyle w:val="TableParagraph"/>
              <w:spacing w:before="47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125.000,00</w:t>
            </w:r>
          </w:p>
        </w:tc>
        <w:tc>
          <w:tcPr>
            <w:tcW w:w="1250" w:type="dxa"/>
          </w:tcPr>
          <w:p w14:paraId="0B514C2A" w14:textId="77777777" w:rsidR="00227301" w:rsidRDefault="00ED6A78">
            <w:pPr>
              <w:pStyle w:val="TableParagraph"/>
              <w:spacing w:before="4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48E3B0B0" w14:textId="77777777" w:rsidR="00227301" w:rsidRDefault="00ED6A78">
            <w:pPr>
              <w:pStyle w:val="TableParagraph"/>
              <w:spacing w:before="4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77991D7F" w14:textId="77777777">
        <w:trPr>
          <w:trHeight w:val="293"/>
        </w:trPr>
        <w:tc>
          <w:tcPr>
            <w:tcW w:w="5979" w:type="dxa"/>
          </w:tcPr>
          <w:p w14:paraId="6EA10872" w14:textId="77777777" w:rsidR="00227301" w:rsidRDefault="00ED6A78">
            <w:pPr>
              <w:pStyle w:val="TableParagraph"/>
              <w:spacing w:before="4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434" w:type="dxa"/>
          </w:tcPr>
          <w:p w14:paraId="32CDECAF" w14:textId="77777777" w:rsidR="00227301" w:rsidRDefault="00ED6A78">
            <w:pPr>
              <w:pStyle w:val="TableParagraph"/>
              <w:spacing w:before="43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362" w:type="dxa"/>
          </w:tcPr>
          <w:p w14:paraId="20FDC560" w14:textId="77777777" w:rsidR="00227301" w:rsidRDefault="00ED6A78">
            <w:pPr>
              <w:pStyle w:val="TableParagraph"/>
              <w:spacing w:before="43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250" w:type="dxa"/>
          </w:tcPr>
          <w:p w14:paraId="4289B882" w14:textId="77777777" w:rsidR="00227301" w:rsidRDefault="00ED6A78">
            <w:pPr>
              <w:pStyle w:val="TableParagraph"/>
              <w:spacing w:before="43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38783BC1" w14:textId="77777777" w:rsidR="00227301" w:rsidRDefault="00ED6A78">
            <w:pPr>
              <w:pStyle w:val="TableParagraph"/>
              <w:spacing w:before="43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1D55B19" w14:textId="77777777">
        <w:trPr>
          <w:trHeight w:val="316"/>
        </w:trPr>
        <w:tc>
          <w:tcPr>
            <w:tcW w:w="5979" w:type="dxa"/>
            <w:tcBorders>
              <w:bottom w:val="single" w:sz="12" w:space="0" w:color="000000"/>
            </w:tcBorders>
          </w:tcPr>
          <w:p w14:paraId="480D8ECB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34" w:type="dxa"/>
            <w:tcBorders>
              <w:bottom w:val="single" w:sz="12" w:space="0" w:color="000000"/>
            </w:tcBorders>
          </w:tcPr>
          <w:p w14:paraId="4B2BCCC0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125.000,00</w:t>
            </w:r>
          </w:p>
        </w:tc>
        <w:tc>
          <w:tcPr>
            <w:tcW w:w="1362" w:type="dxa"/>
            <w:tcBorders>
              <w:bottom w:val="single" w:sz="12" w:space="0" w:color="000000"/>
            </w:tcBorders>
          </w:tcPr>
          <w:p w14:paraId="6A5AB4C5" w14:textId="77777777" w:rsidR="00227301" w:rsidRDefault="00ED6A78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125.000,00</w:t>
            </w: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 w14:paraId="34D5CD4C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0931AD63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BA2D44C" w14:textId="77777777">
        <w:trPr>
          <w:trHeight w:val="365"/>
        </w:trPr>
        <w:tc>
          <w:tcPr>
            <w:tcW w:w="5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14A767" w14:textId="77777777" w:rsidR="00227301" w:rsidRDefault="00ED6A78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44022 HRVATSKO NARODNO KAZALIŠTE VARAŽDIN</w:t>
            </w:r>
          </w:p>
        </w:tc>
        <w:tc>
          <w:tcPr>
            <w:tcW w:w="1434" w:type="dxa"/>
            <w:tcBorders>
              <w:top w:val="single" w:sz="12" w:space="0" w:color="000000"/>
              <w:bottom w:val="single" w:sz="12" w:space="0" w:color="000000"/>
            </w:tcBorders>
          </w:tcPr>
          <w:p w14:paraId="1066BB51" w14:textId="77777777" w:rsidR="00227301" w:rsidRDefault="00ED6A78">
            <w:pPr>
              <w:pStyle w:val="TableParagraph"/>
              <w:spacing w:before="39"/>
              <w:ind w:right="13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3.409.873,00</w:t>
            </w:r>
          </w:p>
        </w:tc>
        <w:tc>
          <w:tcPr>
            <w:tcW w:w="1362" w:type="dxa"/>
            <w:tcBorders>
              <w:top w:val="single" w:sz="12" w:space="0" w:color="000000"/>
              <w:bottom w:val="single" w:sz="12" w:space="0" w:color="000000"/>
            </w:tcBorders>
          </w:tcPr>
          <w:p w14:paraId="502CBBF0" w14:textId="77777777" w:rsidR="00227301" w:rsidRDefault="00ED6A78">
            <w:pPr>
              <w:pStyle w:val="TableParagraph"/>
              <w:spacing w:before="39"/>
              <w:ind w:right="14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3.409.873,00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 w14:paraId="5F32BD4A" w14:textId="77777777" w:rsidR="00227301" w:rsidRDefault="00ED6A78">
            <w:pPr>
              <w:pStyle w:val="TableParagraph"/>
              <w:spacing w:before="39"/>
              <w:ind w:right="2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1.266.094,44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4B2F9" w14:textId="77777777" w:rsidR="00227301" w:rsidRDefault="00ED6A78">
            <w:pPr>
              <w:pStyle w:val="TableParagraph"/>
              <w:spacing w:before="39"/>
              <w:ind w:right="7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37,13%</w:t>
            </w:r>
          </w:p>
        </w:tc>
      </w:tr>
      <w:tr w:rsidR="00227301" w14:paraId="29FFD3DF" w14:textId="77777777">
        <w:trPr>
          <w:trHeight w:val="229"/>
        </w:trPr>
        <w:tc>
          <w:tcPr>
            <w:tcW w:w="5979" w:type="dxa"/>
            <w:tcBorders>
              <w:top w:val="single" w:sz="12" w:space="0" w:color="000000"/>
            </w:tcBorders>
          </w:tcPr>
          <w:p w14:paraId="70B73947" w14:textId="77777777" w:rsidR="00227301" w:rsidRDefault="00ED6A78">
            <w:pPr>
              <w:pStyle w:val="TableParagraph"/>
              <w:spacing w:before="0" w:line="186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34" w:type="dxa"/>
            <w:tcBorders>
              <w:top w:val="single" w:sz="12" w:space="0" w:color="000000"/>
            </w:tcBorders>
          </w:tcPr>
          <w:p w14:paraId="401D588C" w14:textId="77777777" w:rsidR="00227301" w:rsidRDefault="00ED6A78">
            <w:pPr>
              <w:pStyle w:val="TableParagraph"/>
              <w:spacing w:before="0" w:line="186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2.532.400,00</w:t>
            </w:r>
          </w:p>
        </w:tc>
        <w:tc>
          <w:tcPr>
            <w:tcW w:w="1362" w:type="dxa"/>
            <w:tcBorders>
              <w:top w:val="single" w:sz="12" w:space="0" w:color="000000"/>
            </w:tcBorders>
          </w:tcPr>
          <w:p w14:paraId="40DAC129" w14:textId="77777777" w:rsidR="00227301" w:rsidRDefault="00ED6A78">
            <w:pPr>
              <w:pStyle w:val="TableParagraph"/>
              <w:spacing w:before="0" w:line="186" w:lineRule="exact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2.532.400,00</w:t>
            </w:r>
          </w:p>
        </w:tc>
        <w:tc>
          <w:tcPr>
            <w:tcW w:w="1250" w:type="dxa"/>
            <w:tcBorders>
              <w:top w:val="single" w:sz="12" w:space="0" w:color="000000"/>
            </w:tcBorders>
          </w:tcPr>
          <w:p w14:paraId="2331149E" w14:textId="77777777" w:rsidR="00227301" w:rsidRDefault="00ED6A78">
            <w:pPr>
              <w:pStyle w:val="TableParagraph"/>
              <w:spacing w:before="0" w:line="186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994.493,34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14:paraId="2CF0B942" w14:textId="77777777" w:rsidR="00227301" w:rsidRDefault="00ED6A78">
            <w:pPr>
              <w:pStyle w:val="TableParagraph"/>
              <w:spacing w:before="0" w:line="186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39,27%</w:t>
            </w:r>
          </w:p>
        </w:tc>
      </w:tr>
      <w:tr w:rsidR="00227301" w14:paraId="5D368EDD" w14:textId="77777777">
        <w:trPr>
          <w:trHeight w:val="287"/>
        </w:trPr>
        <w:tc>
          <w:tcPr>
            <w:tcW w:w="5979" w:type="dxa"/>
          </w:tcPr>
          <w:p w14:paraId="566FE302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434" w:type="dxa"/>
          </w:tcPr>
          <w:p w14:paraId="1D64AB21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362" w:type="dxa"/>
          </w:tcPr>
          <w:p w14:paraId="3A05DDF1" w14:textId="77777777" w:rsidR="00227301" w:rsidRDefault="00ED6A78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250" w:type="dxa"/>
          </w:tcPr>
          <w:p w14:paraId="0E202EEF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122.538,33</w:t>
            </w:r>
          </w:p>
        </w:tc>
        <w:tc>
          <w:tcPr>
            <w:tcW w:w="859" w:type="dxa"/>
          </w:tcPr>
          <w:p w14:paraId="03B54C23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49,02%</w:t>
            </w:r>
          </w:p>
        </w:tc>
      </w:tr>
      <w:tr w:rsidR="00227301" w14:paraId="58DE7C6B" w14:textId="77777777">
        <w:trPr>
          <w:trHeight w:val="288"/>
        </w:trPr>
        <w:tc>
          <w:tcPr>
            <w:tcW w:w="5979" w:type="dxa"/>
          </w:tcPr>
          <w:p w14:paraId="11139E50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434" w:type="dxa"/>
          </w:tcPr>
          <w:p w14:paraId="38AD175D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369.000,00</w:t>
            </w:r>
          </w:p>
        </w:tc>
        <w:tc>
          <w:tcPr>
            <w:tcW w:w="1362" w:type="dxa"/>
          </w:tcPr>
          <w:p w14:paraId="63661C61" w14:textId="77777777" w:rsidR="00227301" w:rsidRDefault="00ED6A78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369.000,00</w:t>
            </w:r>
          </w:p>
        </w:tc>
        <w:tc>
          <w:tcPr>
            <w:tcW w:w="1250" w:type="dxa"/>
          </w:tcPr>
          <w:p w14:paraId="5F5BAE05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108.689,88</w:t>
            </w:r>
          </w:p>
        </w:tc>
        <w:tc>
          <w:tcPr>
            <w:tcW w:w="859" w:type="dxa"/>
          </w:tcPr>
          <w:p w14:paraId="5B2FEE86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29,46%</w:t>
            </w:r>
          </w:p>
        </w:tc>
      </w:tr>
      <w:tr w:rsidR="00227301" w14:paraId="1F2B7183" w14:textId="77777777">
        <w:trPr>
          <w:trHeight w:val="287"/>
        </w:trPr>
        <w:tc>
          <w:tcPr>
            <w:tcW w:w="5979" w:type="dxa"/>
          </w:tcPr>
          <w:p w14:paraId="6A580ABB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434" w:type="dxa"/>
          </w:tcPr>
          <w:p w14:paraId="4EA09D6C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362" w:type="dxa"/>
          </w:tcPr>
          <w:p w14:paraId="02C40AE2" w14:textId="77777777" w:rsidR="00227301" w:rsidRDefault="00ED6A78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250" w:type="dxa"/>
          </w:tcPr>
          <w:p w14:paraId="35E240FE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1.076,48</w:t>
            </w:r>
          </w:p>
        </w:tc>
        <w:tc>
          <w:tcPr>
            <w:tcW w:w="859" w:type="dxa"/>
          </w:tcPr>
          <w:p w14:paraId="43E40F4A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4,14%</w:t>
            </w:r>
          </w:p>
        </w:tc>
      </w:tr>
      <w:tr w:rsidR="00227301" w14:paraId="2A1D31E2" w14:textId="77777777">
        <w:trPr>
          <w:trHeight w:val="288"/>
        </w:trPr>
        <w:tc>
          <w:tcPr>
            <w:tcW w:w="5979" w:type="dxa"/>
          </w:tcPr>
          <w:p w14:paraId="60AE6A15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434" w:type="dxa"/>
          </w:tcPr>
          <w:p w14:paraId="1E288A03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362" w:type="dxa"/>
          </w:tcPr>
          <w:p w14:paraId="14435B87" w14:textId="77777777" w:rsidR="00227301" w:rsidRDefault="00ED6A78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250" w:type="dxa"/>
          </w:tcPr>
          <w:p w14:paraId="771AF3A0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25.410,70</w:t>
            </w:r>
          </w:p>
        </w:tc>
        <w:tc>
          <w:tcPr>
            <w:tcW w:w="859" w:type="dxa"/>
          </w:tcPr>
          <w:p w14:paraId="60013A0F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28,55%</w:t>
            </w:r>
          </w:p>
        </w:tc>
      </w:tr>
      <w:tr w:rsidR="00227301" w14:paraId="406C7011" w14:textId="77777777">
        <w:trPr>
          <w:trHeight w:val="287"/>
        </w:trPr>
        <w:tc>
          <w:tcPr>
            <w:tcW w:w="5979" w:type="dxa"/>
          </w:tcPr>
          <w:p w14:paraId="3D0F7C2D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434" w:type="dxa"/>
          </w:tcPr>
          <w:p w14:paraId="161B925B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143.473,00</w:t>
            </w:r>
          </w:p>
        </w:tc>
        <w:tc>
          <w:tcPr>
            <w:tcW w:w="1362" w:type="dxa"/>
          </w:tcPr>
          <w:p w14:paraId="3ACA75E4" w14:textId="77777777" w:rsidR="00227301" w:rsidRDefault="00ED6A78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143.473,00</w:t>
            </w:r>
          </w:p>
        </w:tc>
        <w:tc>
          <w:tcPr>
            <w:tcW w:w="1250" w:type="dxa"/>
          </w:tcPr>
          <w:p w14:paraId="04197496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13.885,71</w:t>
            </w:r>
          </w:p>
        </w:tc>
        <w:tc>
          <w:tcPr>
            <w:tcW w:w="859" w:type="dxa"/>
          </w:tcPr>
          <w:p w14:paraId="5F9A6047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9,68%</w:t>
            </w:r>
          </w:p>
        </w:tc>
      </w:tr>
      <w:tr w:rsidR="00227301" w14:paraId="05967311" w14:textId="77777777">
        <w:trPr>
          <w:trHeight w:val="287"/>
        </w:trPr>
        <w:tc>
          <w:tcPr>
            <w:tcW w:w="5979" w:type="dxa"/>
          </w:tcPr>
          <w:p w14:paraId="1B1401B6" w14:textId="77777777" w:rsidR="00227301" w:rsidRDefault="00ED6A78">
            <w:pPr>
              <w:pStyle w:val="TableParagraph"/>
              <w:spacing w:before="37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70 Program: FINANCIRANJE USTANOVA U KULTURI</w:t>
            </w:r>
          </w:p>
        </w:tc>
        <w:tc>
          <w:tcPr>
            <w:tcW w:w="1434" w:type="dxa"/>
          </w:tcPr>
          <w:p w14:paraId="69926C2C" w14:textId="77777777" w:rsidR="00227301" w:rsidRDefault="00ED6A78">
            <w:pPr>
              <w:pStyle w:val="TableParagraph"/>
              <w:spacing w:before="37"/>
              <w:ind w:right="13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2.435.373,00</w:t>
            </w:r>
          </w:p>
        </w:tc>
        <w:tc>
          <w:tcPr>
            <w:tcW w:w="1362" w:type="dxa"/>
          </w:tcPr>
          <w:p w14:paraId="314CB1A5" w14:textId="77777777" w:rsidR="00227301" w:rsidRDefault="00ED6A78">
            <w:pPr>
              <w:pStyle w:val="TableParagraph"/>
              <w:spacing w:before="37"/>
              <w:ind w:right="14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2.435.373,00</w:t>
            </w:r>
          </w:p>
        </w:tc>
        <w:tc>
          <w:tcPr>
            <w:tcW w:w="1250" w:type="dxa"/>
          </w:tcPr>
          <w:p w14:paraId="6647E2BA" w14:textId="77777777" w:rsidR="00227301" w:rsidRDefault="00ED6A78">
            <w:pPr>
              <w:pStyle w:val="TableParagraph"/>
              <w:spacing w:before="37"/>
              <w:ind w:right="2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973.659,12</w:t>
            </w:r>
          </w:p>
        </w:tc>
        <w:tc>
          <w:tcPr>
            <w:tcW w:w="859" w:type="dxa"/>
          </w:tcPr>
          <w:p w14:paraId="6ED1E6F7" w14:textId="77777777" w:rsidR="00227301" w:rsidRDefault="00ED6A78">
            <w:pPr>
              <w:pStyle w:val="TableParagraph"/>
              <w:spacing w:before="37"/>
              <w:ind w:right="9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39,98%</w:t>
            </w:r>
          </w:p>
        </w:tc>
      </w:tr>
      <w:tr w:rsidR="00227301" w14:paraId="7B248626" w14:textId="77777777">
        <w:trPr>
          <w:trHeight w:val="294"/>
        </w:trPr>
        <w:tc>
          <w:tcPr>
            <w:tcW w:w="5979" w:type="dxa"/>
          </w:tcPr>
          <w:p w14:paraId="77C904DA" w14:textId="77777777" w:rsidR="00227301" w:rsidRDefault="00ED6A78">
            <w:pPr>
              <w:pStyle w:val="TableParagraph"/>
              <w:spacing w:before="3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700001 Redovno poslovanje</w:t>
            </w:r>
          </w:p>
        </w:tc>
        <w:tc>
          <w:tcPr>
            <w:tcW w:w="1434" w:type="dxa"/>
          </w:tcPr>
          <w:p w14:paraId="75CC0971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2.435.373,00</w:t>
            </w:r>
          </w:p>
        </w:tc>
        <w:tc>
          <w:tcPr>
            <w:tcW w:w="1362" w:type="dxa"/>
          </w:tcPr>
          <w:p w14:paraId="2F9323C5" w14:textId="77777777" w:rsidR="00227301" w:rsidRDefault="00ED6A78">
            <w:pPr>
              <w:pStyle w:val="TableParagraph"/>
              <w:spacing w:before="37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2.435.373,00</w:t>
            </w:r>
          </w:p>
        </w:tc>
        <w:tc>
          <w:tcPr>
            <w:tcW w:w="1250" w:type="dxa"/>
          </w:tcPr>
          <w:p w14:paraId="3AD00FD0" w14:textId="77777777" w:rsidR="00227301" w:rsidRDefault="00ED6A78">
            <w:pPr>
              <w:pStyle w:val="TableParagraph"/>
              <w:spacing w:before="3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973.659,12</w:t>
            </w:r>
          </w:p>
        </w:tc>
        <w:tc>
          <w:tcPr>
            <w:tcW w:w="859" w:type="dxa"/>
          </w:tcPr>
          <w:p w14:paraId="5AFB70D5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39,98%</w:t>
            </w:r>
          </w:p>
        </w:tc>
      </w:tr>
      <w:tr w:rsidR="00227301" w14:paraId="00099DA0" w14:textId="77777777">
        <w:trPr>
          <w:trHeight w:val="293"/>
        </w:trPr>
        <w:tc>
          <w:tcPr>
            <w:tcW w:w="5979" w:type="dxa"/>
          </w:tcPr>
          <w:p w14:paraId="433B59CA" w14:textId="77777777" w:rsidR="00227301" w:rsidRDefault="00ED6A78">
            <w:pPr>
              <w:pStyle w:val="TableParagraph"/>
              <w:spacing w:before="4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34" w:type="dxa"/>
          </w:tcPr>
          <w:p w14:paraId="56F06922" w14:textId="77777777" w:rsidR="00227301" w:rsidRDefault="00ED6A78">
            <w:pPr>
              <w:pStyle w:val="TableParagraph"/>
              <w:spacing w:before="43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2.232.400,00</w:t>
            </w:r>
          </w:p>
        </w:tc>
        <w:tc>
          <w:tcPr>
            <w:tcW w:w="1362" w:type="dxa"/>
          </w:tcPr>
          <w:p w14:paraId="5FFE1384" w14:textId="77777777" w:rsidR="00227301" w:rsidRDefault="00ED6A78">
            <w:pPr>
              <w:pStyle w:val="TableParagraph"/>
              <w:spacing w:before="43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2.232.400,00</w:t>
            </w:r>
          </w:p>
        </w:tc>
        <w:tc>
          <w:tcPr>
            <w:tcW w:w="1250" w:type="dxa"/>
          </w:tcPr>
          <w:p w14:paraId="313FAAD0" w14:textId="77777777" w:rsidR="00227301" w:rsidRDefault="00ED6A78">
            <w:pPr>
              <w:pStyle w:val="TableParagraph"/>
              <w:spacing w:before="43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942.387,80</w:t>
            </w:r>
          </w:p>
        </w:tc>
        <w:tc>
          <w:tcPr>
            <w:tcW w:w="859" w:type="dxa"/>
          </w:tcPr>
          <w:p w14:paraId="7288AAB4" w14:textId="77777777" w:rsidR="00227301" w:rsidRDefault="00ED6A78">
            <w:pPr>
              <w:pStyle w:val="TableParagraph"/>
              <w:spacing w:before="43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42,21%</w:t>
            </w:r>
          </w:p>
        </w:tc>
      </w:tr>
      <w:tr w:rsidR="00227301" w14:paraId="00A93D92" w14:textId="77777777">
        <w:trPr>
          <w:trHeight w:val="278"/>
        </w:trPr>
        <w:tc>
          <w:tcPr>
            <w:tcW w:w="5979" w:type="dxa"/>
          </w:tcPr>
          <w:p w14:paraId="0BF0BBB3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34" w:type="dxa"/>
          </w:tcPr>
          <w:p w14:paraId="2D5D7AD3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1.670.400,00</w:t>
            </w:r>
          </w:p>
        </w:tc>
        <w:tc>
          <w:tcPr>
            <w:tcW w:w="1362" w:type="dxa"/>
          </w:tcPr>
          <w:p w14:paraId="763DCC01" w14:textId="77777777" w:rsidR="00227301" w:rsidRDefault="00ED6A78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1.670.400,00</w:t>
            </w:r>
          </w:p>
        </w:tc>
        <w:tc>
          <w:tcPr>
            <w:tcW w:w="1250" w:type="dxa"/>
          </w:tcPr>
          <w:p w14:paraId="3BC84ACF" w14:textId="77777777" w:rsidR="00227301" w:rsidRDefault="00ED6A78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795.929,80</w:t>
            </w:r>
          </w:p>
        </w:tc>
        <w:tc>
          <w:tcPr>
            <w:tcW w:w="859" w:type="dxa"/>
          </w:tcPr>
          <w:p w14:paraId="0DEAB833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47,65%</w:t>
            </w:r>
          </w:p>
        </w:tc>
      </w:tr>
      <w:tr w:rsidR="00227301" w14:paraId="71786344" w14:textId="77777777">
        <w:trPr>
          <w:trHeight w:val="275"/>
        </w:trPr>
        <w:tc>
          <w:tcPr>
            <w:tcW w:w="5979" w:type="dxa"/>
          </w:tcPr>
          <w:p w14:paraId="77ABB0A0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434" w:type="dxa"/>
          </w:tcPr>
          <w:p w14:paraId="10A3D8E0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8C3B3DB" w14:textId="77777777" w:rsidR="00227301" w:rsidRDefault="00ED6A78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6D7D864" w14:textId="77777777" w:rsidR="00227301" w:rsidRDefault="00ED6A78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650.201,72</w:t>
            </w:r>
          </w:p>
        </w:tc>
        <w:tc>
          <w:tcPr>
            <w:tcW w:w="859" w:type="dxa"/>
          </w:tcPr>
          <w:p w14:paraId="2195234F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6695349" w14:textId="77777777">
        <w:trPr>
          <w:trHeight w:val="287"/>
        </w:trPr>
        <w:tc>
          <w:tcPr>
            <w:tcW w:w="5979" w:type="dxa"/>
          </w:tcPr>
          <w:p w14:paraId="3285122D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434" w:type="dxa"/>
          </w:tcPr>
          <w:p w14:paraId="36172689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12E159C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FFFD238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38.444,42</w:t>
            </w:r>
          </w:p>
        </w:tc>
        <w:tc>
          <w:tcPr>
            <w:tcW w:w="859" w:type="dxa"/>
          </w:tcPr>
          <w:p w14:paraId="2430924D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FB60AE0" w14:textId="77777777">
        <w:trPr>
          <w:trHeight w:val="287"/>
        </w:trPr>
        <w:tc>
          <w:tcPr>
            <w:tcW w:w="5979" w:type="dxa"/>
          </w:tcPr>
          <w:p w14:paraId="41AD0404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434" w:type="dxa"/>
          </w:tcPr>
          <w:p w14:paraId="257FE7E5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6EFF8E2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F2BD4E3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107.283,66</w:t>
            </w:r>
          </w:p>
        </w:tc>
        <w:tc>
          <w:tcPr>
            <w:tcW w:w="859" w:type="dxa"/>
          </w:tcPr>
          <w:p w14:paraId="3F92D9B0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F09D062" w14:textId="77777777">
        <w:trPr>
          <w:trHeight w:val="300"/>
        </w:trPr>
        <w:tc>
          <w:tcPr>
            <w:tcW w:w="5979" w:type="dxa"/>
          </w:tcPr>
          <w:p w14:paraId="05CC40B2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34" w:type="dxa"/>
          </w:tcPr>
          <w:p w14:paraId="07DA8FF6" w14:textId="77777777" w:rsidR="00227301" w:rsidRDefault="00ED6A78">
            <w:pPr>
              <w:pStyle w:val="TableParagraph"/>
              <w:spacing w:before="65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372.000,00</w:t>
            </w:r>
          </w:p>
        </w:tc>
        <w:tc>
          <w:tcPr>
            <w:tcW w:w="1362" w:type="dxa"/>
          </w:tcPr>
          <w:p w14:paraId="66D172AF" w14:textId="77777777" w:rsidR="00227301" w:rsidRDefault="00ED6A78">
            <w:pPr>
              <w:pStyle w:val="TableParagraph"/>
              <w:spacing w:before="65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372.000,00</w:t>
            </w:r>
          </w:p>
        </w:tc>
        <w:tc>
          <w:tcPr>
            <w:tcW w:w="1250" w:type="dxa"/>
          </w:tcPr>
          <w:p w14:paraId="0C2984C2" w14:textId="77777777" w:rsidR="00227301" w:rsidRDefault="00ED6A78">
            <w:pPr>
              <w:pStyle w:val="TableParagraph"/>
              <w:spacing w:before="6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146.458,00</w:t>
            </w:r>
          </w:p>
        </w:tc>
        <w:tc>
          <w:tcPr>
            <w:tcW w:w="859" w:type="dxa"/>
          </w:tcPr>
          <w:p w14:paraId="2FD6D082" w14:textId="77777777" w:rsidR="00227301" w:rsidRDefault="00ED6A78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39,37%</w:t>
            </w:r>
          </w:p>
        </w:tc>
      </w:tr>
      <w:tr w:rsidR="00227301" w14:paraId="5960EC25" w14:textId="77777777">
        <w:trPr>
          <w:trHeight w:val="275"/>
        </w:trPr>
        <w:tc>
          <w:tcPr>
            <w:tcW w:w="5979" w:type="dxa"/>
          </w:tcPr>
          <w:p w14:paraId="168C328B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434" w:type="dxa"/>
          </w:tcPr>
          <w:p w14:paraId="1B7BCA67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71084F7" w14:textId="77777777" w:rsidR="00227301" w:rsidRDefault="00ED6A78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FC9F6BC" w14:textId="77777777" w:rsidR="00227301" w:rsidRDefault="00ED6A78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40.412,78</w:t>
            </w:r>
          </w:p>
        </w:tc>
        <w:tc>
          <w:tcPr>
            <w:tcW w:w="859" w:type="dxa"/>
          </w:tcPr>
          <w:p w14:paraId="120B5FA5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BE013C8" w14:textId="77777777">
        <w:trPr>
          <w:trHeight w:val="287"/>
        </w:trPr>
        <w:tc>
          <w:tcPr>
            <w:tcW w:w="5979" w:type="dxa"/>
          </w:tcPr>
          <w:p w14:paraId="765031E9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3214 Ostale naknade troškova zaposlenima</w:t>
            </w:r>
          </w:p>
        </w:tc>
        <w:tc>
          <w:tcPr>
            <w:tcW w:w="1434" w:type="dxa"/>
          </w:tcPr>
          <w:p w14:paraId="7D97BC1D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118AA22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A43AF18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42.435,05</w:t>
            </w:r>
          </w:p>
        </w:tc>
        <w:tc>
          <w:tcPr>
            <w:tcW w:w="859" w:type="dxa"/>
          </w:tcPr>
          <w:p w14:paraId="41A11644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E0464FC" w14:textId="77777777">
        <w:trPr>
          <w:trHeight w:val="287"/>
        </w:trPr>
        <w:tc>
          <w:tcPr>
            <w:tcW w:w="5979" w:type="dxa"/>
          </w:tcPr>
          <w:p w14:paraId="3E63BAC5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434" w:type="dxa"/>
          </w:tcPr>
          <w:p w14:paraId="1300EC9D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581FCBB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6C96688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5.965,16</w:t>
            </w:r>
          </w:p>
        </w:tc>
        <w:tc>
          <w:tcPr>
            <w:tcW w:w="859" w:type="dxa"/>
          </w:tcPr>
          <w:p w14:paraId="776F25A7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D1CE060" w14:textId="77777777">
        <w:trPr>
          <w:trHeight w:val="294"/>
        </w:trPr>
        <w:tc>
          <w:tcPr>
            <w:tcW w:w="5979" w:type="dxa"/>
          </w:tcPr>
          <w:p w14:paraId="09A3185A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434" w:type="dxa"/>
          </w:tcPr>
          <w:p w14:paraId="50E9F176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9E1219F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CD39DDE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25.326,57</w:t>
            </w:r>
          </w:p>
        </w:tc>
        <w:tc>
          <w:tcPr>
            <w:tcW w:w="859" w:type="dxa"/>
          </w:tcPr>
          <w:p w14:paraId="2D5BFD9B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EF465A5" w14:textId="77777777">
        <w:trPr>
          <w:trHeight w:val="293"/>
        </w:trPr>
        <w:tc>
          <w:tcPr>
            <w:tcW w:w="5979" w:type="dxa"/>
          </w:tcPr>
          <w:p w14:paraId="17D89E24" w14:textId="77777777" w:rsidR="00227301" w:rsidRDefault="00ED6A78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1434" w:type="dxa"/>
          </w:tcPr>
          <w:p w14:paraId="6C3787B1" w14:textId="77777777" w:rsidR="00227301" w:rsidRDefault="00ED6A78">
            <w:pPr>
              <w:pStyle w:val="TableParagraph"/>
              <w:spacing w:before="67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95D8F7B" w14:textId="77777777" w:rsidR="00227301" w:rsidRDefault="00ED6A78">
            <w:pPr>
              <w:pStyle w:val="TableParagraph"/>
              <w:spacing w:before="67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5563708" w14:textId="77777777" w:rsidR="00227301" w:rsidRDefault="00ED6A78">
            <w:pPr>
              <w:pStyle w:val="TableParagraph"/>
              <w:spacing w:before="67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379,98</w:t>
            </w:r>
          </w:p>
        </w:tc>
        <w:tc>
          <w:tcPr>
            <w:tcW w:w="859" w:type="dxa"/>
          </w:tcPr>
          <w:p w14:paraId="5789DD1C" w14:textId="77777777" w:rsidR="00227301" w:rsidRDefault="00ED6A78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14F67D4" w14:textId="77777777">
        <w:trPr>
          <w:trHeight w:val="287"/>
        </w:trPr>
        <w:tc>
          <w:tcPr>
            <w:tcW w:w="5979" w:type="dxa"/>
          </w:tcPr>
          <w:p w14:paraId="60EC490D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434" w:type="dxa"/>
          </w:tcPr>
          <w:p w14:paraId="63BB56F4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503C9AD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D5CAF11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2.234,19</w:t>
            </w:r>
          </w:p>
        </w:tc>
        <w:tc>
          <w:tcPr>
            <w:tcW w:w="859" w:type="dxa"/>
          </w:tcPr>
          <w:p w14:paraId="07B4E204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6D47757" w14:textId="77777777">
        <w:trPr>
          <w:trHeight w:val="287"/>
        </w:trPr>
        <w:tc>
          <w:tcPr>
            <w:tcW w:w="5979" w:type="dxa"/>
          </w:tcPr>
          <w:p w14:paraId="1E4F0895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34" w:type="dxa"/>
          </w:tcPr>
          <w:p w14:paraId="59090A6E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AE1F0AE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8DB316E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6.748,01</w:t>
            </w:r>
          </w:p>
        </w:tc>
        <w:tc>
          <w:tcPr>
            <w:tcW w:w="859" w:type="dxa"/>
          </w:tcPr>
          <w:p w14:paraId="6C042A37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E9E24C2" w14:textId="77777777">
        <w:trPr>
          <w:trHeight w:val="287"/>
        </w:trPr>
        <w:tc>
          <w:tcPr>
            <w:tcW w:w="5979" w:type="dxa"/>
          </w:tcPr>
          <w:p w14:paraId="4FF32C15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434" w:type="dxa"/>
          </w:tcPr>
          <w:p w14:paraId="3EEEF5A0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051C65A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C3352A0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3.947,09</w:t>
            </w:r>
          </w:p>
        </w:tc>
        <w:tc>
          <w:tcPr>
            <w:tcW w:w="859" w:type="dxa"/>
          </w:tcPr>
          <w:p w14:paraId="27F57534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605E592" w14:textId="77777777">
        <w:trPr>
          <w:trHeight w:val="287"/>
        </w:trPr>
        <w:tc>
          <w:tcPr>
            <w:tcW w:w="5979" w:type="dxa"/>
          </w:tcPr>
          <w:p w14:paraId="63F4EA49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434" w:type="dxa"/>
          </w:tcPr>
          <w:p w14:paraId="45CCDB1F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EFEFD9D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7546991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4.807,10</w:t>
            </w:r>
          </w:p>
        </w:tc>
        <w:tc>
          <w:tcPr>
            <w:tcW w:w="859" w:type="dxa"/>
          </w:tcPr>
          <w:p w14:paraId="7C62D157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2DDC935" w14:textId="77777777">
        <w:trPr>
          <w:trHeight w:val="288"/>
        </w:trPr>
        <w:tc>
          <w:tcPr>
            <w:tcW w:w="5979" w:type="dxa"/>
          </w:tcPr>
          <w:p w14:paraId="5B4512B1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3236 Zdravstvene i veterinarske usluge</w:t>
            </w:r>
          </w:p>
        </w:tc>
        <w:tc>
          <w:tcPr>
            <w:tcW w:w="1434" w:type="dxa"/>
          </w:tcPr>
          <w:p w14:paraId="03EAE580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57300C4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7F151EC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205,07</w:t>
            </w:r>
          </w:p>
        </w:tc>
        <w:tc>
          <w:tcPr>
            <w:tcW w:w="859" w:type="dxa"/>
          </w:tcPr>
          <w:p w14:paraId="4FE081BB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3BAC528" w14:textId="77777777">
        <w:trPr>
          <w:trHeight w:val="287"/>
        </w:trPr>
        <w:tc>
          <w:tcPr>
            <w:tcW w:w="5979" w:type="dxa"/>
          </w:tcPr>
          <w:p w14:paraId="417CF422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434" w:type="dxa"/>
          </w:tcPr>
          <w:p w14:paraId="71AE9C2F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2AA9D20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65ABDBF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885,20</w:t>
            </w:r>
          </w:p>
        </w:tc>
        <w:tc>
          <w:tcPr>
            <w:tcW w:w="859" w:type="dxa"/>
          </w:tcPr>
          <w:p w14:paraId="122E4286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422D489" w14:textId="77777777">
        <w:trPr>
          <w:trHeight w:val="287"/>
        </w:trPr>
        <w:tc>
          <w:tcPr>
            <w:tcW w:w="5979" w:type="dxa"/>
          </w:tcPr>
          <w:p w14:paraId="7F2A4507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434" w:type="dxa"/>
          </w:tcPr>
          <w:p w14:paraId="13A711E9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B66CE92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20F6FFD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8.222,31</w:t>
            </w:r>
          </w:p>
        </w:tc>
        <w:tc>
          <w:tcPr>
            <w:tcW w:w="859" w:type="dxa"/>
          </w:tcPr>
          <w:p w14:paraId="2547F230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49FE4F6" w14:textId="77777777">
        <w:trPr>
          <w:trHeight w:val="287"/>
        </w:trPr>
        <w:tc>
          <w:tcPr>
            <w:tcW w:w="5979" w:type="dxa"/>
          </w:tcPr>
          <w:p w14:paraId="574065FB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1434" w:type="dxa"/>
          </w:tcPr>
          <w:p w14:paraId="5C9542B2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52C91CF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9E2A8A8" w14:textId="77777777" w:rsidR="00227301" w:rsidRDefault="00ED6A78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4.889,49</w:t>
            </w:r>
          </w:p>
        </w:tc>
        <w:tc>
          <w:tcPr>
            <w:tcW w:w="859" w:type="dxa"/>
          </w:tcPr>
          <w:p w14:paraId="076D3BE8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BC62D7B" w14:textId="77777777">
        <w:trPr>
          <w:trHeight w:val="300"/>
        </w:trPr>
        <w:tc>
          <w:tcPr>
            <w:tcW w:w="5979" w:type="dxa"/>
          </w:tcPr>
          <w:p w14:paraId="051F7542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34" w:type="dxa"/>
          </w:tcPr>
          <w:p w14:paraId="22E207D2" w14:textId="77777777" w:rsidR="00227301" w:rsidRDefault="00ED6A78">
            <w:pPr>
              <w:pStyle w:val="TableParagraph"/>
              <w:spacing w:before="65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190.000,00</w:t>
            </w:r>
          </w:p>
        </w:tc>
        <w:tc>
          <w:tcPr>
            <w:tcW w:w="1362" w:type="dxa"/>
          </w:tcPr>
          <w:p w14:paraId="5452C886" w14:textId="77777777" w:rsidR="00227301" w:rsidRDefault="00ED6A78">
            <w:pPr>
              <w:pStyle w:val="TableParagraph"/>
              <w:spacing w:before="65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190.000,00</w:t>
            </w:r>
          </w:p>
        </w:tc>
        <w:tc>
          <w:tcPr>
            <w:tcW w:w="1250" w:type="dxa"/>
          </w:tcPr>
          <w:p w14:paraId="06E3903B" w14:textId="77777777" w:rsidR="00227301" w:rsidRDefault="00ED6A78">
            <w:pPr>
              <w:pStyle w:val="TableParagraph"/>
              <w:spacing w:before="6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6320C8DA" w14:textId="77777777" w:rsidR="00227301" w:rsidRDefault="00ED6A78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E3A8F41" w14:textId="77777777">
        <w:trPr>
          <w:trHeight w:val="304"/>
        </w:trPr>
        <w:tc>
          <w:tcPr>
            <w:tcW w:w="5979" w:type="dxa"/>
          </w:tcPr>
          <w:p w14:paraId="7CCBC329" w14:textId="77777777" w:rsidR="00227301" w:rsidRDefault="00ED6A78">
            <w:pPr>
              <w:pStyle w:val="TableParagraph"/>
              <w:spacing w:before="4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434" w:type="dxa"/>
          </w:tcPr>
          <w:p w14:paraId="300B0949" w14:textId="77777777" w:rsidR="00227301" w:rsidRDefault="00ED6A78">
            <w:pPr>
              <w:pStyle w:val="TableParagraph"/>
              <w:spacing w:before="4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59.500,00</w:t>
            </w:r>
          </w:p>
        </w:tc>
        <w:tc>
          <w:tcPr>
            <w:tcW w:w="1362" w:type="dxa"/>
          </w:tcPr>
          <w:p w14:paraId="32700612" w14:textId="77777777" w:rsidR="00227301" w:rsidRDefault="00ED6A78">
            <w:pPr>
              <w:pStyle w:val="TableParagraph"/>
              <w:spacing w:before="4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59.500,00</w:t>
            </w:r>
          </w:p>
        </w:tc>
        <w:tc>
          <w:tcPr>
            <w:tcW w:w="1250" w:type="dxa"/>
          </w:tcPr>
          <w:p w14:paraId="0EA59E22" w14:textId="77777777" w:rsidR="00227301" w:rsidRDefault="00ED6A78">
            <w:pPr>
              <w:pStyle w:val="TableParagraph"/>
              <w:spacing w:before="4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17.385,61</w:t>
            </w:r>
          </w:p>
        </w:tc>
        <w:tc>
          <w:tcPr>
            <w:tcW w:w="859" w:type="dxa"/>
          </w:tcPr>
          <w:p w14:paraId="02B03DAC" w14:textId="77777777" w:rsidR="00227301" w:rsidRDefault="00ED6A78">
            <w:pPr>
              <w:pStyle w:val="TableParagraph"/>
              <w:spacing w:before="4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29,22%</w:t>
            </w:r>
          </w:p>
        </w:tc>
      </w:tr>
      <w:tr w:rsidR="00227301" w14:paraId="1653AFEE" w14:textId="77777777">
        <w:trPr>
          <w:trHeight w:val="230"/>
        </w:trPr>
        <w:tc>
          <w:tcPr>
            <w:tcW w:w="5979" w:type="dxa"/>
          </w:tcPr>
          <w:p w14:paraId="67968B0D" w14:textId="77777777" w:rsidR="00227301" w:rsidRDefault="00ED6A78">
            <w:pPr>
              <w:pStyle w:val="TableParagraph"/>
              <w:spacing w:before="49" w:line="161" w:lineRule="exact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34" w:type="dxa"/>
          </w:tcPr>
          <w:p w14:paraId="15616BC9" w14:textId="77777777" w:rsidR="00227301" w:rsidRDefault="00ED6A78">
            <w:pPr>
              <w:pStyle w:val="TableParagraph"/>
              <w:spacing w:before="49" w:line="161" w:lineRule="exact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11.300,00</w:t>
            </w:r>
          </w:p>
        </w:tc>
        <w:tc>
          <w:tcPr>
            <w:tcW w:w="1362" w:type="dxa"/>
          </w:tcPr>
          <w:p w14:paraId="5570AD60" w14:textId="77777777" w:rsidR="00227301" w:rsidRDefault="00ED6A78">
            <w:pPr>
              <w:pStyle w:val="TableParagraph"/>
              <w:spacing w:before="49" w:line="161" w:lineRule="exact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11.300,00</w:t>
            </w:r>
          </w:p>
        </w:tc>
        <w:tc>
          <w:tcPr>
            <w:tcW w:w="1250" w:type="dxa"/>
          </w:tcPr>
          <w:p w14:paraId="5EB80DEC" w14:textId="77777777" w:rsidR="00227301" w:rsidRDefault="00ED6A78">
            <w:pPr>
              <w:pStyle w:val="TableParagraph"/>
              <w:spacing w:before="49" w:line="161" w:lineRule="exact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55FAEC9A" w14:textId="77777777" w:rsidR="00227301" w:rsidRDefault="00ED6A78">
            <w:pPr>
              <w:pStyle w:val="TableParagraph"/>
              <w:spacing w:before="49" w:line="161" w:lineRule="exact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23910B17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0E632BBA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229"/>
        <w:gridCol w:w="2248"/>
        <w:gridCol w:w="1361"/>
        <w:gridCol w:w="1224"/>
        <w:gridCol w:w="750"/>
      </w:tblGrid>
      <w:tr w:rsidR="00227301" w14:paraId="3B8CBF42" w14:textId="77777777">
        <w:trPr>
          <w:trHeight w:val="234"/>
        </w:trPr>
        <w:tc>
          <w:tcPr>
            <w:tcW w:w="5229" w:type="dxa"/>
          </w:tcPr>
          <w:p w14:paraId="0D914528" w14:textId="77777777" w:rsidR="00227301" w:rsidRDefault="00ED6A78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48" w:type="dxa"/>
          </w:tcPr>
          <w:p w14:paraId="1916C70E" w14:textId="77777777" w:rsidR="00227301" w:rsidRDefault="00ED6A78">
            <w:pPr>
              <w:pStyle w:val="TableParagraph"/>
              <w:spacing w:before="0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34.100,00</w:t>
            </w:r>
          </w:p>
        </w:tc>
        <w:tc>
          <w:tcPr>
            <w:tcW w:w="1361" w:type="dxa"/>
          </w:tcPr>
          <w:p w14:paraId="19DF2E6B" w14:textId="77777777" w:rsidR="00227301" w:rsidRDefault="00ED6A78">
            <w:pPr>
              <w:pStyle w:val="TableParagraph"/>
              <w:spacing w:before="0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34.100,00</w:t>
            </w:r>
          </w:p>
        </w:tc>
        <w:tc>
          <w:tcPr>
            <w:tcW w:w="1224" w:type="dxa"/>
          </w:tcPr>
          <w:p w14:paraId="2204798B" w14:textId="77777777" w:rsidR="00227301" w:rsidRDefault="00ED6A78">
            <w:pPr>
              <w:pStyle w:val="TableParagraph"/>
              <w:spacing w:before="0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16.301,33</w:t>
            </w:r>
          </w:p>
        </w:tc>
        <w:tc>
          <w:tcPr>
            <w:tcW w:w="750" w:type="dxa"/>
          </w:tcPr>
          <w:p w14:paraId="20B78597" w14:textId="77777777" w:rsidR="00227301" w:rsidRDefault="00ED6A78">
            <w:pPr>
              <w:pStyle w:val="TableParagraph"/>
              <w:spacing w:before="0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47,80%</w:t>
            </w:r>
          </w:p>
        </w:tc>
      </w:tr>
      <w:tr w:rsidR="00227301" w14:paraId="1AA5C6C6" w14:textId="77777777">
        <w:trPr>
          <w:trHeight w:val="275"/>
        </w:trPr>
        <w:tc>
          <w:tcPr>
            <w:tcW w:w="5229" w:type="dxa"/>
          </w:tcPr>
          <w:p w14:paraId="219212CE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2248" w:type="dxa"/>
          </w:tcPr>
          <w:p w14:paraId="7BE83BC7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74A446C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72F91EB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1.340,46</w:t>
            </w:r>
          </w:p>
        </w:tc>
        <w:tc>
          <w:tcPr>
            <w:tcW w:w="750" w:type="dxa"/>
          </w:tcPr>
          <w:p w14:paraId="16FD9E12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22EA9D4" w14:textId="77777777">
        <w:trPr>
          <w:trHeight w:val="287"/>
        </w:trPr>
        <w:tc>
          <w:tcPr>
            <w:tcW w:w="5229" w:type="dxa"/>
          </w:tcPr>
          <w:p w14:paraId="64C7502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2248" w:type="dxa"/>
          </w:tcPr>
          <w:p w14:paraId="4D5BBBAB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33B697C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294A9623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1.066,25</w:t>
            </w:r>
          </w:p>
        </w:tc>
        <w:tc>
          <w:tcPr>
            <w:tcW w:w="750" w:type="dxa"/>
          </w:tcPr>
          <w:p w14:paraId="2D6E7942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9112A31" w14:textId="77777777">
        <w:trPr>
          <w:trHeight w:val="294"/>
        </w:trPr>
        <w:tc>
          <w:tcPr>
            <w:tcW w:w="5229" w:type="dxa"/>
          </w:tcPr>
          <w:p w14:paraId="5335DD1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248" w:type="dxa"/>
          </w:tcPr>
          <w:p w14:paraId="54709D18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F47805A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513E657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659,43</w:t>
            </w:r>
          </w:p>
        </w:tc>
        <w:tc>
          <w:tcPr>
            <w:tcW w:w="750" w:type="dxa"/>
          </w:tcPr>
          <w:p w14:paraId="17789C4E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23B1A22" w14:textId="77777777">
        <w:trPr>
          <w:trHeight w:val="294"/>
        </w:trPr>
        <w:tc>
          <w:tcPr>
            <w:tcW w:w="5229" w:type="dxa"/>
          </w:tcPr>
          <w:p w14:paraId="728C42B5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2248" w:type="dxa"/>
          </w:tcPr>
          <w:p w14:paraId="09E820B4" w14:textId="77777777" w:rsidR="00227301" w:rsidRDefault="00ED6A78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93B521D" w14:textId="77777777" w:rsidR="00227301" w:rsidRDefault="00ED6A78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63C9E944" w14:textId="77777777" w:rsidR="00227301" w:rsidRDefault="00ED6A78">
            <w:pPr>
              <w:pStyle w:val="TableParagraph"/>
              <w:spacing w:before="67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1.375,97</w:t>
            </w:r>
          </w:p>
        </w:tc>
        <w:tc>
          <w:tcPr>
            <w:tcW w:w="750" w:type="dxa"/>
          </w:tcPr>
          <w:p w14:paraId="5406C186" w14:textId="77777777" w:rsidR="00227301" w:rsidRDefault="00ED6A78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421003F" w14:textId="77777777">
        <w:trPr>
          <w:trHeight w:val="288"/>
        </w:trPr>
        <w:tc>
          <w:tcPr>
            <w:tcW w:w="5229" w:type="dxa"/>
          </w:tcPr>
          <w:p w14:paraId="506645C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2248" w:type="dxa"/>
          </w:tcPr>
          <w:p w14:paraId="7E8F71FA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01474BC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BCF4650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1.668,97</w:t>
            </w:r>
          </w:p>
        </w:tc>
        <w:tc>
          <w:tcPr>
            <w:tcW w:w="750" w:type="dxa"/>
          </w:tcPr>
          <w:p w14:paraId="29C921C3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F0B2434" w14:textId="77777777">
        <w:trPr>
          <w:trHeight w:val="287"/>
        </w:trPr>
        <w:tc>
          <w:tcPr>
            <w:tcW w:w="5229" w:type="dxa"/>
          </w:tcPr>
          <w:p w14:paraId="2113328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248" w:type="dxa"/>
          </w:tcPr>
          <w:p w14:paraId="78861D03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C13F03A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33F3CFE4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357,65</w:t>
            </w:r>
          </w:p>
        </w:tc>
        <w:tc>
          <w:tcPr>
            <w:tcW w:w="750" w:type="dxa"/>
          </w:tcPr>
          <w:p w14:paraId="2B7B2A1B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7A4405B" w14:textId="77777777">
        <w:trPr>
          <w:trHeight w:val="288"/>
        </w:trPr>
        <w:tc>
          <w:tcPr>
            <w:tcW w:w="5229" w:type="dxa"/>
          </w:tcPr>
          <w:p w14:paraId="5978A2E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2248" w:type="dxa"/>
          </w:tcPr>
          <w:p w14:paraId="040F353E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67A4884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2C3CC440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42,26</w:t>
            </w:r>
          </w:p>
        </w:tc>
        <w:tc>
          <w:tcPr>
            <w:tcW w:w="750" w:type="dxa"/>
          </w:tcPr>
          <w:p w14:paraId="32418BFD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C41880E" w14:textId="77777777">
        <w:trPr>
          <w:trHeight w:val="287"/>
        </w:trPr>
        <w:tc>
          <w:tcPr>
            <w:tcW w:w="5229" w:type="dxa"/>
          </w:tcPr>
          <w:p w14:paraId="1345959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2248" w:type="dxa"/>
          </w:tcPr>
          <w:p w14:paraId="6F87791F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B3E82DD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682F21A3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32,82</w:t>
            </w:r>
          </w:p>
        </w:tc>
        <w:tc>
          <w:tcPr>
            <w:tcW w:w="750" w:type="dxa"/>
          </w:tcPr>
          <w:p w14:paraId="732A63BF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BB51202" w14:textId="77777777">
        <w:trPr>
          <w:trHeight w:val="288"/>
        </w:trPr>
        <w:tc>
          <w:tcPr>
            <w:tcW w:w="5229" w:type="dxa"/>
          </w:tcPr>
          <w:p w14:paraId="390D49B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2248" w:type="dxa"/>
          </w:tcPr>
          <w:p w14:paraId="4DD0E584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201C71A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9401B97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1.804,75</w:t>
            </w:r>
          </w:p>
        </w:tc>
        <w:tc>
          <w:tcPr>
            <w:tcW w:w="750" w:type="dxa"/>
          </w:tcPr>
          <w:p w14:paraId="2B6F6652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947EFCA" w14:textId="77777777">
        <w:trPr>
          <w:trHeight w:val="288"/>
        </w:trPr>
        <w:tc>
          <w:tcPr>
            <w:tcW w:w="5229" w:type="dxa"/>
          </w:tcPr>
          <w:p w14:paraId="1C80B5B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3236 Zdravstvene i veterinarske usluge</w:t>
            </w:r>
          </w:p>
        </w:tc>
        <w:tc>
          <w:tcPr>
            <w:tcW w:w="2248" w:type="dxa"/>
          </w:tcPr>
          <w:p w14:paraId="10C8D36D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363C62E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25B6946D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142,84</w:t>
            </w:r>
          </w:p>
        </w:tc>
        <w:tc>
          <w:tcPr>
            <w:tcW w:w="750" w:type="dxa"/>
          </w:tcPr>
          <w:p w14:paraId="6868D889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5FC867A" w14:textId="77777777">
        <w:trPr>
          <w:trHeight w:val="287"/>
        </w:trPr>
        <w:tc>
          <w:tcPr>
            <w:tcW w:w="5229" w:type="dxa"/>
          </w:tcPr>
          <w:p w14:paraId="77C6E10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48" w:type="dxa"/>
          </w:tcPr>
          <w:p w14:paraId="23B503FF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26717BD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806A026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5.527,51</w:t>
            </w:r>
          </w:p>
        </w:tc>
        <w:tc>
          <w:tcPr>
            <w:tcW w:w="750" w:type="dxa"/>
          </w:tcPr>
          <w:p w14:paraId="313AC0A0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274EF6F" w14:textId="77777777">
        <w:trPr>
          <w:trHeight w:val="287"/>
        </w:trPr>
        <w:tc>
          <w:tcPr>
            <w:tcW w:w="5229" w:type="dxa"/>
          </w:tcPr>
          <w:p w14:paraId="33BFD3A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3295 Pristojbe i naknade</w:t>
            </w:r>
          </w:p>
        </w:tc>
        <w:tc>
          <w:tcPr>
            <w:tcW w:w="2248" w:type="dxa"/>
          </w:tcPr>
          <w:p w14:paraId="6128A07D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EA1B2ED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4C5A0DEE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2.282,42</w:t>
            </w:r>
          </w:p>
        </w:tc>
        <w:tc>
          <w:tcPr>
            <w:tcW w:w="750" w:type="dxa"/>
          </w:tcPr>
          <w:p w14:paraId="35D54997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3E3BF1D" w14:textId="77777777">
        <w:trPr>
          <w:trHeight w:val="300"/>
        </w:trPr>
        <w:tc>
          <w:tcPr>
            <w:tcW w:w="5229" w:type="dxa"/>
          </w:tcPr>
          <w:p w14:paraId="6B125D66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2248" w:type="dxa"/>
          </w:tcPr>
          <w:p w14:paraId="3A95F75C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3.600,00</w:t>
            </w:r>
          </w:p>
        </w:tc>
        <w:tc>
          <w:tcPr>
            <w:tcW w:w="1361" w:type="dxa"/>
          </w:tcPr>
          <w:p w14:paraId="263F4E14" w14:textId="77777777" w:rsidR="00227301" w:rsidRDefault="00ED6A78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3.600,00</w:t>
            </w:r>
          </w:p>
        </w:tc>
        <w:tc>
          <w:tcPr>
            <w:tcW w:w="1224" w:type="dxa"/>
          </w:tcPr>
          <w:p w14:paraId="65A31DF2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1.084,28</w:t>
            </w:r>
          </w:p>
        </w:tc>
        <w:tc>
          <w:tcPr>
            <w:tcW w:w="750" w:type="dxa"/>
          </w:tcPr>
          <w:p w14:paraId="3DC0AE19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30,12%</w:t>
            </w:r>
          </w:p>
        </w:tc>
      </w:tr>
      <w:tr w:rsidR="00227301" w14:paraId="6A4C3D1B" w14:textId="77777777">
        <w:trPr>
          <w:trHeight w:val="281"/>
        </w:trPr>
        <w:tc>
          <w:tcPr>
            <w:tcW w:w="5229" w:type="dxa"/>
          </w:tcPr>
          <w:p w14:paraId="732780B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2248" w:type="dxa"/>
          </w:tcPr>
          <w:p w14:paraId="4D80F93E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7E68B93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2856E42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1.084,28</w:t>
            </w:r>
          </w:p>
        </w:tc>
        <w:tc>
          <w:tcPr>
            <w:tcW w:w="750" w:type="dxa"/>
          </w:tcPr>
          <w:p w14:paraId="23E38403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08A85FF" w14:textId="77777777">
        <w:trPr>
          <w:trHeight w:val="306"/>
        </w:trPr>
        <w:tc>
          <w:tcPr>
            <w:tcW w:w="5229" w:type="dxa"/>
          </w:tcPr>
          <w:p w14:paraId="09D122BB" w14:textId="77777777" w:rsidR="00227301" w:rsidRDefault="00ED6A78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2248" w:type="dxa"/>
          </w:tcPr>
          <w:p w14:paraId="372E2551" w14:textId="77777777" w:rsidR="00227301" w:rsidRDefault="00ED6A78">
            <w:pPr>
              <w:pStyle w:val="TableParagraph"/>
              <w:spacing w:before="71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361" w:type="dxa"/>
          </w:tcPr>
          <w:p w14:paraId="005A75E9" w14:textId="77777777" w:rsidR="00227301" w:rsidRDefault="00ED6A78">
            <w:pPr>
              <w:pStyle w:val="TableParagraph"/>
              <w:spacing w:before="71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224" w:type="dxa"/>
          </w:tcPr>
          <w:p w14:paraId="296A2B2F" w14:textId="77777777" w:rsidR="00227301" w:rsidRDefault="00ED6A78">
            <w:pPr>
              <w:pStyle w:val="TableParagraph"/>
              <w:spacing w:before="71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6907851D" w14:textId="77777777" w:rsidR="00227301" w:rsidRDefault="00ED6A78">
            <w:pPr>
              <w:pStyle w:val="TableParagraph"/>
              <w:spacing w:before="71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8CE2207" w14:textId="77777777">
        <w:trPr>
          <w:trHeight w:val="288"/>
        </w:trPr>
        <w:tc>
          <w:tcPr>
            <w:tcW w:w="5229" w:type="dxa"/>
          </w:tcPr>
          <w:p w14:paraId="3D436705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48" w:type="dxa"/>
          </w:tcPr>
          <w:p w14:paraId="5DD40D6C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361" w:type="dxa"/>
          </w:tcPr>
          <w:p w14:paraId="2B13C393" w14:textId="77777777" w:rsidR="00227301" w:rsidRDefault="00ED6A78">
            <w:pPr>
              <w:pStyle w:val="TableParagraph"/>
              <w:spacing w:before="5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224" w:type="dxa"/>
          </w:tcPr>
          <w:p w14:paraId="3042A1FD" w14:textId="77777777" w:rsidR="00227301" w:rsidRDefault="00ED6A78">
            <w:pPr>
              <w:pStyle w:val="TableParagraph"/>
              <w:spacing w:before="5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074D3A9C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F3C5989" w14:textId="77777777">
        <w:trPr>
          <w:trHeight w:val="297"/>
        </w:trPr>
        <w:tc>
          <w:tcPr>
            <w:tcW w:w="5229" w:type="dxa"/>
          </w:tcPr>
          <w:p w14:paraId="56FC3897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2248" w:type="dxa"/>
          </w:tcPr>
          <w:p w14:paraId="2513CEBA" w14:textId="77777777" w:rsidR="00227301" w:rsidRDefault="00ED6A78">
            <w:pPr>
              <w:pStyle w:val="TableParagraph"/>
              <w:spacing w:before="4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143.473,00</w:t>
            </w:r>
          </w:p>
        </w:tc>
        <w:tc>
          <w:tcPr>
            <w:tcW w:w="1361" w:type="dxa"/>
          </w:tcPr>
          <w:p w14:paraId="03EE6F32" w14:textId="77777777" w:rsidR="00227301" w:rsidRDefault="00ED6A78">
            <w:pPr>
              <w:pStyle w:val="TableParagraph"/>
              <w:spacing w:before="4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143.473,00</w:t>
            </w:r>
          </w:p>
        </w:tc>
        <w:tc>
          <w:tcPr>
            <w:tcW w:w="1224" w:type="dxa"/>
          </w:tcPr>
          <w:p w14:paraId="6D2C786D" w14:textId="77777777" w:rsidR="00227301" w:rsidRDefault="00ED6A78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13.885,71</w:t>
            </w:r>
          </w:p>
        </w:tc>
        <w:tc>
          <w:tcPr>
            <w:tcW w:w="750" w:type="dxa"/>
          </w:tcPr>
          <w:p w14:paraId="5E14CE54" w14:textId="77777777" w:rsidR="00227301" w:rsidRDefault="00ED6A78">
            <w:pPr>
              <w:pStyle w:val="TableParagraph"/>
              <w:spacing w:before="4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9,68%</w:t>
            </w:r>
          </w:p>
        </w:tc>
      </w:tr>
      <w:tr w:rsidR="00227301" w14:paraId="17E6FEAD" w14:textId="77777777">
        <w:trPr>
          <w:trHeight w:val="277"/>
        </w:trPr>
        <w:tc>
          <w:tcPr>
            <w:tcW w:w="5229" w:type="dxa"/>
          </w:tcPr>
          <w:p w14:paraId="2943C1A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2248" w:type="dxa"/>
          </w:tcPr>
          <w:p w14:paraId="2767DD56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14.300,00</w:t>
            </w:r>
          </w:p>
        </w:tc>
        <w:tc>
          <w:tcPr>
            <w:tcW w:w="1361" w:type="dxa"/>
          </w:tcPr>
          <w:p w14:paraId="56A2E749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14.300,00</w:t>
            </w:r>
          </w:p>
        </w:tc>
        <w:tc>
          <w:tcPr>
            <w:tcW w:w="1224" w:type="dxa"/>
          </w:tcPr>
          <w:p w14:paraId="428FBA74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1EF0D34D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51A7D89" w14:textId="77777777">
        <w:trPr>
          <w:trHeight w:val="288"/>
        </w:trPr>
        <w:tc>
          <w:tcPr>
            <w:tcW w:w="5229" w:type="dxa"/>
          </w:tcPr>
          <w:p w14:paraId="13C4F430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48" w:type="dxa"/>
          </w:tcPr>
          <w:p w14:paraId="05D897E7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361" w:type="dxa"/>
          </w:tcPr>
          <w:p w14:paraId="614830D0" w14:textId="77777777" w:rsidR="00227301" w:rsidRDefault="00ED6A78">
            <w:pPr>
              <w:pStyle w:val="TableParagraph"/>
              <w:spacing w:before="5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224" w:type="dxa"/>
          </w:tcPr>
          <w:p w14:paraId="298588BC" w14:textId="77777777" w:rsidR="00227301" w:rsidRDefault="00ED6A78">
            <w:pPr>
              <w:pStyle w:val="TableParagraph"/>
              <w:spacing w:before="5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5.339,00</w:t>
            </w:r>
          </w:p>
        </w:tc>
        <w:tc>
          <w:tcPr>
            <w:tcW w:w="750" w:type="dxa"/>
          </w:tcPr>
          <w:p w14:paraId="02DB60BA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53,39%</w:t>
            </w:r>
          </w:p>
        </w:tc>
      </w:tr>
      <w:tr w:rsidR="00227301" w14:paraId="5E9FCA36" w14:textId="77777777">
        <w:trPr>
          <w:trHeight w:val="275"/>
        </w:trPr>
        <w:tc>
          <w:tcPr>
            <w:tcW w:w="5229" w:type="dxa"/>
          </w:tcPr>
          <w:p w14:paraId="544ED2E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2248" w:type="dxa"/>
          </w:tcPr>
          <w:p w14:paraId="6EFEBCFD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DA52F85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51CD3AB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5.339,00</w:t>
            </w:r>
          </w:p>
        </w:tc>
        <w:tc>
          <w:tcPr>
            <w:tcW w:w="750" w:type="dxa"/>
          </w:tcPr>
          <w:p w14:paraId="3DF0EC23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2B894CD" w14:textId="77777777">
        <w:trPr>
          <w:trHeight w:val="300"/>
        </w:trPr>
        <w:tc>
          <w:tcPr>
            <w:tcW w:w="5229" w:type="dxa"/>
          </w:tcPr>
          <w:p w14:paraId="331D6F1B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48" w:type="dxa"/>
          </w:tcPr>
          <w:p w14:paraId="0B3C3175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99.173,00</w:t>
            </w:r>
          </w:p>
        </w:tc>
        <w:tc>
          <w:tcPr>
            <w:tcW w:w="1361" w:type="dxa"/>
          </w:tcPr>
          <w:p w14:paraId="1F421665" w14:textId="77777777" w:rsidR="00227301" w:rsidRDefault="00ED6A78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99.173,00</w:t>
            </w:r>
          </w:p>
        </w:tc>
        <w:tc>
          <w:tcPr>
            <w:tcW w:w="1224" w:type="dxa"/>
          </w:tcPr>
          <w:p w14:paraId="4561DFB5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4.237,23</w:t>
            </w:r>
          </w:p>
        </w:tc>
        <w:tc>
          <w:tcPr>
            <w:tcW w:w="750" w:type="dxa"/>
          </w:tcPr>
          <w:p w14:paraId="56CFF360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4,27%</w:t>
            </w:r>
          </w:p>
        </w:tc>
      </w:tr>
      <w:tr w:rsidR="00227301" w14:paraId="2FEEE6A9" w14:textId="77777777">
        <w:trPr>
          <w:trHeight w:val="275"/>
        </w:trPr>
        <w:tc>
          <w:tcPr>
            <w:tcW w:w="5229" w:type="dxa"/>
          </w:tcPr>
          <w:p w14:paraId="7E3137AA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2248" w:type="dxa"/>
          </w:tcPr>
          <w:p w14:paraId="413161A2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E7B4B69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B08C086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4.237,23</w:t>
            </w:r>
          </w:p>
        </w:tc>
        <w:tc>
          <w:tcPr>
            <w:tcW w:w="750" w:type="dxa"/>
          </w:tcPr>
          <w:p w14:paraId="19CEDC87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5395875" w14:textId="77777777">
        <w:trPr>
          <w:trHeight w:val="300"/>
        </w:trPr>
        <w:tc>
          <w:tcPr>
            <w:tcW w:w="5229" w:type="dxa"/>
          </w:tcPr>
          <w:p w14:paraId="7B139D09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2248" w:type="dxa"/>
          </w:tcPr>
          <w:p w14:paraId="3A7C5296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361" w:type="dxa"/>
          </w:tcPr>
          <w:p w14:paraId="4E79291F" w14:textId="77777777" w:rsidR="00227301" w:rsidRDefault="00ED6A78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224" w:type="dxa"/>
          </w:tcPr>
          <w:p w14:paraId="192B61EE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4.309,48</w:t>
            </w:r>
          </w:p>
        </w:tc>
        <w:tc>
          <w:tcPr>
            <w:tcW w:w="750" w:type="dxa"/>
          </w:tcPr>
          <w:p w14:paraId="3058AEDE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21,55%</w:t>
            </w:r>
          </w:p>
        </w:tc>
      </w:tr>
      <w:tr w:rsidR="00227301" w14:paraId="0F4EA0A4" w14:textId="77777777">
        <w:trPr>
          <w:trHeight w:val="275"/>
        </w:trPr>
        <w:tc>
          <w:tcPr>
            <w:tcW w:w="5229" w:type="dxa"/>
          </w:tcPr>
          <w:p w14:paraId="14036A3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4511 Dodatna ulaganja na građevinskim objektima</w:t>
            </w:r>
          </w:p>
        </w:tc>
        <w:tc>
          <w:tcPr>
            <w:tcW w:w="2248" w:type="dxa"/>
          </w:tcPr>
          <w:p w14:paraId="620F1839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82124C9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2A8D2A4F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4.309,48</w:t>
            </w:r>
          </w:p>
        </w:tc>
        <w:tc>
          <w:tcPr>
            <w:tcW w:w="750" w:type="dxa"/>
          </w:tcPr>
          <w:p w14:paraId="049CD2C6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4F8AB39" w14:textId="77777777">
        <w:trPr>
          <w:trHeight w:val="316"/>
        </w:trPr>
        <w:tc>
          <w:tcPr>
            <w:tcW w:w="5229" w:type="dxa"/>
          </w:tcPr>
          <w:p w14:paraId="56757B95" w14:textId="77777777" w:rsidR="00227301" w:rsidRDefault="00ED6A78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71 Program: PROGRAMSKA DJELATNOST</w:t>
            </w:r>
          </w:p>
        </w:tc>
        <w:tc>
          <w:tcPr>
            <w:tcW w:w="2248" w:type="dxa"/>
          </w:tcPr>
          <w:p w14:paraId="7412F252" w14:textId="77777777" w:rsidR="00227301" w:rsidRDefault="00ED6A78">
            <w:pPr>
              <w:pStyle w:val="TableParagraph"/>
              <w:spacing w:before="60"/>
              <w:ind w:right="22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585.500,00</w:t>
            </w:r>
          </w:p>
        </w:tc>
        <w:tc>
          <w:tcPr>
            <w:tcW w:w="1361" w:type="dxa"/>
          </w:tcPr>
          <w:p w14:paraId="15E722E9" w14:textId="77777777" w:rsidR="00227301" w:rsidRDefault="00ED6A78">
            <w:pPr>
              <w:pStyle w:val="TableParagraph"/>
              <w:spacing w:before="60"/>
              <w:ind w:right="23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585.500,00</w:t>
            </w:r>
          </w:p>
        </w:tc>
        <w:tc>
          <w:tcPr>
            <w:tcW w:w="1224" w:type="dxa"/>
          </w:tcPr>
          <w:p w14:paraId="5F330681" w14:textId="77777777" w:rsidR="00227301" w:rsidRDefault="00ED6A78">
            <w:pPr>
              <w:pStyle w:val="TableParagraph"/>
              <w:spacing w:before="60"/>
              <w:ind w:right="8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267.024,62</w:t>
            </w:r>
          </w:p>
        </w:tc>
        <w:tc>
          <w:tcPr>
            <w:tcW w:w="750" w:type="dxa"/>
          </w:tcPr>
          <w:p w14:paraId="438D761A" w14:textId="77777777" w:rsidR="00227301" w:rsidRDefault="00ED6A78">
            <w:pPr>
              <w:pStyle w:val="TableParagraph"/>
              <w:spacing w:before="60"/>
              <w:ind w:right="4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45,61%</w:t>
            </w:r>
          </w:p>
        </w:tc>
      </w:tr>
      <w:tr w:rsidR="00227301" w14:paraId="1B32A14F" w14:textId="77777777">
        <w:trPr>
          <w:trHeight w:val="293"/>
        </w:trPr>
        <w:tc>
          <w:tcPr>
            <w:tcW w:w="5229" w:type="dxa"/>
          </w:tcPr>
          <w:p w14:paraId="72CD7322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710004 Kazališne predstave</w:t>
            </w:r>
          </w:p>
        </w:tc>
        <w:tc>
          <w:tcPr>
            <w:tcW w:w="2248" w:type="dxa"/>
          </w:tcPr>
          <w:p w14:paraId="4EC6DFDA" w14:textId="77777777" w:rsidR="00227301" w:rsidRDefault="00ED6A78">
            <w:pPr>
              <w:pStyle w:val="TableParagraph"/>
              <w:spacing w:before="43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585.500,00</w:t>
            </w:r>
          </w:p>
        </w:tc>
        <w:tc>
          <w:tcPr>
            <w:tcW w:w="1361" w:type="dxa"/>
          </w:tcPr>
          <w:p w14:paraId="3E869BD1" w14:textId="77777777" w:rsidR="00227301" w:rsidRDefault="00ED6A78">
            <w:pPr>
              <w:pStyle w:val="TableParagraph"/>
              <w:spacing w:before="43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585.500,00</w:t>
            </w:r>
          </w:p>
        </w:tc>
        <w:tc>
          <w:tcPr>
            <w:tcW w:w="1224" w:type="dxa"/>
          </w:tcPr>
          <w:p w14:paraId="4D1470CD" w14:textId="77777777" w:rsidR="00227301" w:rsidRDefault="00ED6A78">
            <w:pPr>
              <w:pStyle w:val="TableParagraph"/>
              <w:spacing w:before="43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267.024,62</w:t>
            </w:r>
          </w:p>
        </w:tc>
        <w:tc>
          <w:tcPr>
            <w:tcW w:w="750" w:type="dxa"/>
          </w:tcPr>
          <w:p w14:paraId="24383414" w14:textId="77777777" w:rsidR="00227301" w:rsidRDefault="00ED6A78">
            <w:pPr>
              <w:pStyle w:val="TableParagraph"/>
              <w:spacing w:before="43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45,61%</w:t>
            </w:r>
          </w:p>
        </w:tc>
      </w:tr>
      <w:tr w:rsidR="00227301" w14:paraId="1477CB7B" w14:textId="77777777">
        <w:trPr>
          <w:trHeight w:val="287"/>
        </w:trPr>
        <w:tc>
          <w:tcPr>
            <w:tcW w:w="5229" w:type="dxa"/>
          </w:tcPr>
          <w:p w14:paraId="00631677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248" w:type="dxa"/>
          </w:tcPr>
          <w:p w14:paraId="746180A2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361" w:type="dxa"/>
          </w:tcPr>
          <w:p w14:paraId="5B90C9E7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24" w:type="dxa"/>
          </w:tcPr>
          <w:p w14:paraId="5C9E7F4E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52.105,54</w:t>
            </w:r>
          </w:p>
        </w:tc>
        <w:tc>
          <w:tcPr>
            <w:tcW w:w="750" w:type="dxa"/>
          </w:tcPr>
          <w:p w14:paraId="4786ABC0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34,74%</w:t>
            </w:r>
          </w:p>
        </w:tc>
      </w:tr>
      <w:tr w:rsidR="00227301" w14:paraId="00C36F90" w14:textId="77777777">
        <w:trPr>
          <w:trHeight w:val="278"/>
        </w:trPr>
        <w:tc>
          <w:tcPr>
            <w:tcW w:w="5229" w:type="dxa"/>
          </w:tcPr>
          <w:p w14:paraId="52C5E24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48" w:type="dxa"/>
          </w:tcPr>
          <w:p w14:paraId="0C86D1A1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150.000,00</w:t>
            </w:r>
          </w:p>
        </w:tc>
        <w:tc>
          <w:tcPr>
            <w:tcW w:w="1361" w:type="dxa"/>
          </w:tcPr>
          <w:p w14:paraId="2B24CF6D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150.000,00</w:t>
            </w:r>
          </w:p>
        </w:tc>
        <w:tc>
          <w:tcPr>
            <w:tcW w:w="1224" w:type="dxa"/>
          </w:tcPr>
          <w:p w14:paraId="3E365C71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52.105,54</w:t>
            </w:r>
          </w:p>
        </w:tc>
        <w:tc>
          <w:tcPr>
            <w:tcW w:w="750" w:type="dxa"/>
          </w:tcPr>
          <w:p w14:paraId="46853EB5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34,74%</w:t>
            </w:r>
          </w:p>
        </w:tc>
      </w:tr>
      <w:tr w:rsidR="00227301" w14:paraId="15D14C10" w14:textId="77777777">
        <w:trPr>
          <w:trHeight w:val="275"/>
        </w:trPr>
        <w:tc>
          <w:tcPr>
            <w:tcW w:w="5229" w:type="dxa"/>
          </w:tcPr>
          <w:p w14:paraId="649B979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2248" w:type="dxa"/>
          </w:tcPr>
          <w:p w14:paraId="40126E9E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E2A79A5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E89650A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3.520,90</w:t>
            </w:r>
          </w:p>
        </w:tc>
        <w:tc>
          <w:tcPr>
            <w:tcW w:w="750" w:type="dxa"/>
          </w:tcPr>
          <w:p w14:paraId="57F61004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E625CA4" w14:textId="77777777">
        <w:trPr>
          <w:trHeight w:val="288"/>
        </w:trPr>
        <w:tc>
          <w:tcPr>
            <w:tcW w:w="5229" w:type="dxa"/>
          </w:tcPr>
          <w:p w14:paraId="195FB6CA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2248" w:type="dxa"/>
          </w:tcPr>
          <w:p w14:paraId="07F426F9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C87CBCA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40A1DA1A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2.600,00</w:t>
            </w:r>
          </w:p>
        </w:tc>
        <w:tc>
          <w:tcPr>
            <w:tcW w:w="750" w:type="dxa"/>
          </w:tcPr>
          <w:p w14:paraId="1C38E97F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4333F78" w14:textId="77777777">
        <w:trPr>
          <w:trHeight w:val="287"/>
        </w:trPr>
        <w:tc>
          <w:tcPr>
            <w:tcW w:w="5229" w:type="dxa"/>
          </w:tcPr>
          <w:p w14:paraId="2E88DF9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2248" w:type="dxa"/>
          </w:tcPr>
          <w:p w14:paraId="53F564F0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82E2BEC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6E57C350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4.080,36</w:t>
            </w:r>
          </w:p>
        </w:tc>
        <w:tc>
          <w:tcPr>
            <w:tcW w:w="750" w:type="dxa"/>
          </w:tcPr>
          <w:p w14:paraId="37ECD850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C41CCFC" w14:textId="77777777">
        <w:trPr>
          <w:trHeight w:val="288"/>
        </w:trPr>
        <w:tc>
          <w:tcPr>
            <w:tcW w:w="5229" w:type="dxa"/>
          </w:tcPr>
          <w:p w14:paraId="0D16A03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2248" w:type="dxa"/>
          </w:tcPr>
          <w:p w14:paraId="380DD5C5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5CEB459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65E95C46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30.833,59</w:t>
            </w:r>
          </w:p>
        </w:tc>
        <w:tc>
          <w:tcPr>
            <w:tcW w:w="750" w:type="dxa"/>
          </w:tcPr>
          <w:p w14:paraId="4485CE22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38C6EEA" w14:textId="77777777">
        <w:trPr>
          <w:trHeight w:val="287"/>
        </w:trPr>
        <w:tc>
          <w:tcPr>
            <w:tcW w:w="5229" w:type="dxa"/>
          </w:tcPr>
          <w:p w14:paraId="6361C93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48" w:type="dxa"/>
          </w:tcPr>
          <w:p w14:paraId="3970615A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7537989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486A4D51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7.473,41</w:t>
            </w:r>
          </w:p>
        </w:tc>
        <w:tc>
          <w:tcPr>
            <w:tcW w:w="750" w:type="dxa"/>
          </w:tcPr>
          <w:p w14:paraId="31250062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887DDCE" w14:textId="77777777">
        <w:trPr>
          <w:trHeight w:val="287"/>
        </w:trPr>
        <w:tc>
          <w:tcPr>
            <w:tcW w:w="5229" w:type="dxa"/>
          </w:tcPr>
          <w:p w14:paraId="6D87F38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3241 Naknade troškova osobama izvan radnog odnosa</w:t>
            </w:r>
          </w:p>
        </w:tc>
        <w:tc>
          <w:tcPr>
            <w:tcW w:w="2248" w:type="dxa"/>
          </w:tcPr>
          <w:p w14:paraId="1395764E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7E84B1A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5960A32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2.641,14</w:t>
            </w:r>
          </w:p>
        </w:tc>
        <w:tc>
          <w:tcPr>
            <w:tcW w:w="750" w:type="dxa"/>
          </w:tcPr>
          <w:p w14:paraId="781213A0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0010231" w14:textId="77777777">
        <w:trPr>
          <w:trHeight w:val="293"/>
        </w:trPr>
        <w:tc>
          <w:tcPr>
            <w:tcW w:w="5229" w:type="dxa"/>
          </w:tcPr>
          <w:p w14:paraId="3F550B4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2248" w:type="dxa"/>
          </w:tcPr>
          <w:p w14:paraId="3C9E0AF7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61788B7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FE485EF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956,14</w:t>
            </w:r>
          </w:p>
        </w:tc>
        <w:tc>
          <w:tcPr>
            <w:tcW w:w="750" w:type="dxa"/>
          </w:tcPr>
          <w:p w14:paraId="1CF2F72C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CDBC0F7" w14:textId="77777777">
        <w:trPr>
          <w:trHeight w:val="316"/>
        </w:trPr>
        <w:tc>
          <w:tcPr>
            <w:tcW w:w="5229" w:type="dxa"/>
          </w:tcPr>
          <w:p w14:paraId="31BDD5E9" w14:textId="77777777" w:rsidR="00227301" w:rsidRDefault="00ED6A78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2248" w:type="dxa"/>
          </w:tcPr>
          <w:p w14:paraId="5AC429C1" w14:textId="77777777" w:rsidR="00227301" w:rsidRDefault="00ED6A78">
            <w:pPr>
              <w:pStyle w:val="TableParagraph"/>
              <w:spacing w:before="66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190.500,00</w:t>
            </w:r>
          </w:p>
        </w:tc>
        <w:tc>
          <w:tcPr>
            <w:tcW w:w="1361" w:type="dxa"/>
          </w:tcPr>
          <w:p w14:paraId="3282B059" w14:textId="77777777" w:rsidR="00227301" w:rsidRDefault="00ED6A78">
            <w:pPr>
              <w:pStyle w:val="TableParagraph"/>
              <w:spacing w:before="66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190.500,00</w:t>
            </w:r>
          </w:p>
        </w:tc>
        <w:tc>
          <w:tcPr>
            <w:tcW w:w="1224" w:type="dxa"/>
          </w:tcPr>
          <w:p w14:paraId="5AB41B00" w14:textId="77777777" w:rsidR="00227301" w:rsidRDefault="00ED6A78">
            <w:pPr>
              <w:pStyle w:val="TableParagraph"/>
              <w:spacing w:before="66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105.152,72</w:t>
            </w:r>
          </w:p>
        </w:tc>
        <w:tc>
          <w:tcPr>
            <w:tcW w:w="750" w:type="dxa"/>
          </w:tcPr>
          <w:p w14:paraId="4A7CB294" w14:textId="77777777" w:rsidR="00227301" w:rsidRDefault="00ED6A78">
            <w:pPr>
              <w:pStyle w:val="TableParagraph"/>
              <w:spacing w:before="66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55,20%</w:t>
            </w:r>
          </w:p>
        </w:tc>
      </w:tr>
      <w:tr w:rsidR="00227301" w14:paraId="66BA301E" w14:textId="77777777">
        <w:trPr>
          <w:trHeight w:val="278"/>
        </w:trPr>
        <w:tc>
          <w:tcPr>
            <w:tcW w:w="5229" w:type="dxa"/>
          </w:tcPr>
          <w:p w14:paraId="05869E7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48" w:type="dxa"/>
          </w:tcPr>
          <w:p w14:paraId="187A3A29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185.500,00</w:t>
            </w:r>
          </w:p>
        </w:tc>
        <w:tc>
          <w:tcPr>
            <w:tcW w:w="1361" w:type="dxa"/>
          </w:tcPr>
          <w:p w14:paraId="24160532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185.500,00</w:t>
            </w:r>
          </w:p>
        </w:tc>
        <w:tc>
          <w:tcPr>
            <w:tcW w:w="1224" w:type="dxa"/>
          </w:tcPr>
          <w:p w14:paraId="7BD221E2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100.152,72</w:t>
            </w:r>
          </w:p>
        </w:tc>
        <w:tc>
          <w:tcPr>
            <w:tcW w:w="750" w:type="dxa"/>
          </w:tcPr>
          <w:p w14:paraId="476AC952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53,99%</w:t>
            </w:r>
          </w:p>
        </w:tc>
      </w:tr>
      <w:tr w:rsidR="00227301" w14:paraId="70C3DF90" w14:textId="77777777">
        <w:trPr>
          <w:trHeight w:val="275"/>
        </w:trPr>
        <w:tc>
          <w:tcPr>
            <w:tcW w:w="5229" w:type="dxa"/>
          </w:tcPr>
          <w:p w14:paraId="0FD4ED3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2248" w:type="dxa"/>
          </w:tcPr>
          <w:p w14:paraId="769DAD59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A102306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81C6209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18.242,81</w:t>
            </w:r>
          </w:p>
        </w:tc>
        <w:tc>
          <w:tcPr>
            <w:tcW w:w="750" w:type="dxa"/>
          </w:tcPr>
          <w:p w14:paraId="73E9F0B2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7B019C4" w14:textId="77777777">
        <w:trPr>
          <w:trHeight w:val="287"/>
        </w:trPr>
        <w:tc>
          <w:tcPr>
            <w:tcW w:w="5229" w:type="dxa"/>
          </w:tcPr>
          <w:p w14:paraId="25647DB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248" w:type="dxa"/>
          </w:tcPr>
          <w:p w14:paraId="1B38A131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68C8CFF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3909F551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622,51</w:t>
            </w:r>
          </w:p>
        </w:tc>
        <w:tc>
          <w:tcPr>
            <w:tcW w:w="750" w:type="dxa"/>
          </w:tcPr>
          <w:p w14:paraId="4E1506BB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40B594B" w14:textId="77777777">
        <w:trPr>
          <w:trHeight w:val="287"/>
        </w:trPr>
        <w:tc>
          <w:tcPr>
            <w:tcW w:w="5229" w:type="dxa"/>
          </w:tcPr>
          <w:p w14:paraId="59D921E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2248" w:type="dxa"/>
          </w:tcPr>
          <w:p w14:paraId="79F6B9D6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94450EA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CE0D263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7.398,71</w:t>
            </w:r>
          </w:p>
        </w:tc>
        <w:tc>
          <w:tcPr>
            <w:tcW w:w="750" w:type="dxa"/>
          </w:tcPr>
          <w:p w14:paraId="77F3EE56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C12270D" w14:textId="77777777">
        <w:trPr>
          <w:trHeight w:val="287"/>
        </w:trPr>
        <w:tc>
          <w:tcPr>
            <w:tcW w:w="5229" w:type="dxa"/>
          </w:tcPr>
          <w:p w14:paraId="226D7C6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2248" w:type="dxa"/>
          </w:tcPr>
          <w:p w14:paraId="5D4AFD78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0EAD450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6BDFD43B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2.412,56</w:t>
            </w:r>
          </w:p>
        </w:tc>
        <w:tc>
          <w:tcPr>
            <w:tcW w:w="750" w:type="dxa"/>
          </w:tcPr>
          <w:p w14:paraId="04DDCD1B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FEA840D" w14:textId="77777777">
        <w:trPr>
          <w:trHeight w:val="287"/>
        </w:trPr>
        <w:tc>
          <w:tcPr>
            <w:tcW w:w="5229" w:type="dxa"/>
          </w:tcPr>
          <w:p w14:paraId="6F70F7E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2248" w:type="dxa"/>
          </w:tcPr>
          <w:p w14:paraId="5BE48056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81C4E76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20FB024D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1.556,32</w:t>
            </w:r>
          </w:p>
        </w:tc>
        <w:tc>
          <w:tcPr>
            <w:tcW w:w="750" w:type="dxa"/>
          </w:tcPr>
          <w:p w14:paraId="5893F9FF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24B581D" w14:textId="77777777">
        <w:trPr>
          <w:trHeight w:val="288"/>
        </w:trPr>
        <w:tc>
          <w:tcPr>
            <w:tcW w:w="5229" w:type="dxa"/>
          </w:tcPr>
          <w:p w14:paraId="22D8CD7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2248" w:type="dxa"/>
          </w:tcPr>
          <w:p w14:paraId="724E8FBD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AED3321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8CF615E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5.510,37</w:t>
            </w:r>
          </w:p>
        </w:tc>
        <w:tc>
          <w:tcPr>
            <w:tcW w:w="750" w:type="dxa"/>
          </w:tcPr>
          <w:p w14:paraId="16D7079A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46AE088" w14:textId="77777777">
        <w:trPr>
          <w:trHeight w:val="287"/>
        </w:trPr>
        <w:tc>
          <w:tcPr>
            <w:tcW w:w="5229" w:type="dxa"/>
          </w:tcPr>
          <w:p w14:paraId="2F80411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2248" w:type="dxa"/>
          </w:tcPr>
          <w:p w14:paraId="664D6F5C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3B6071F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393BFCEA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761,74</w:t>
            </w:r>
          </w:p>
        </w:tc>
        <w:tc>
          <w:tcPr>
            <w:tcW w:w="750" w:type="dxa"/>
          </w:tcPr>
          <w:p w14:paraId="4D626FE1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E7F125B" w14:textId="77777777">
        <w:trPr>
          <w:trHeight w:val="287"/>
        </w:trPr>
        <w:tc>
          <w:tcPr>
            <w:tcW w:w="5229" w:type="dxa"/>
          </w:tcPr>
          <w:p w14:paraId="23349A6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2248" w:type="dxa"/>
          </w:tcPr>
          <w:p w14:paraId="3414F2FB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2BA678B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64230999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36.384,96</w:t>
            </w:r>
          </w:p>
        </w:tc>
        <w:tc>
          <w:tcPr>
            <w:tcW w:w="750" w:type="dxa"/>
          </w:tcPr>
          <w:p w14:paraId="2F342513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10441CD" w14:textId="77777777">
        <w:trPr>
          <w:trHeight w:val="293"/>
        </w:trPr>
        <w:tc>
          <w:tcPr>
            <w:tcW w:w="5229" w:type="dxa"/>
          </w:tcPr>
          <w:p w14:paraId="6BF01FB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48" w:type="dxa"/>
          </w:tcPr>
          <w:p w14:paraId="75FCEC91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30C6F17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F0E74F0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18.906,87</w:t>
            </w:r>
          </w:p>
        </w:tc>
        <w:tc>
          <w:tcPr>
            <w:tcW w:w="750" w:type="dxa"/>
          </w:tcPr>
          <w:p w14:paraId="38A8DBC7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0293C51" w14:textId="77777777">
        <w:trPr>
          <w:trHeight w:val="293"/>
        </w:trPr>
        <w:tc>
          <w:tcPr>
            <w:tcW w:w="5229" w:type="dxa"/>
          </w:tcPr>
          <w:p w14:paraId="5B5D2D83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3241 Naknade troškova osobama izvan radnog odnosa</w:t>
            </w:r>
          </w:p>
        </w:tc>
        <w:tc>
          <w:tcPr>
            <w:tcW w:w="2248" w:type="dxa"/>
          </w:tcPr>
          <w:p w14:paraId="20A7E4D7" w14:textId="77777777" w:rsidR="00227301" w:rsidRDefault="00ED6A78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402D54F" w14:textId="77777777" w:rsidR="00227301" w:rsidRDefault="00ED6A78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BBE234B" w14:textId="77777777" w:rsidR="00227301" w:rsidRDefault="00ED6A78">
            <w:pPr>
              <w:pStyle w:val="TableParagraph"/>
              <w:spacing w:before="67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903,24</w:t>
            </w:r>
          </w:p>
        </w:tc>
        <w:tc>
          <w:tcPr>
            <w:tcW w:w="750" w:type="dxa"/>
          </w:tcPr>
          <w:p w14:paraId="285CEE28" w14:textId="77777777" w:rsidR="00227301" w:rsidRDefault="00ED6A78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C5AFA4C" w14:textId="77777777">
        <w:trPr>
          <w:trHeight w:val="222"/>
        </w:trPr>
        <w:tc>
          <w:tcPr>
            <w:tcW w:w="5229" w:type="dxa"/>
          </w:tcPr>
          <w:p w14:paraId="18FBA35B" w14:textId="77777777" w:rsidR="00227301" w:rsidRDefault="00ED6A78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2248" w:type="dxa"/>
          </w:tcPr>
          <w:p w14:paraId="08B688D1" w14:textId="77777777" w:rsidR="00227301" w:rsidRDefault="00ED6A78">
            <w:pPr>
              <w:pStyle w:val="TableParagraph"/>
              <w:spacing w:line="141" w:lineRule="exact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DAB7A96" w14:textId="77777777" w:rsidR="00227301" w:rsidRDefault="00ED6A78">
            <w:pPr>
              <w:pStyle w:val="TableParagraph"/>
              <w:spacing w:line="141" w:lineRule="exact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68AC355" w14:textId="77777777" w:rsidR="00227301" w:rsidRDefault="00ED6A78">
            <w:pPr>
              <w:pStyle w:val="TableParagraph"/>
              <w:spacing w:line="141" w:lineRule="exact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7.452,63</w:t>
            </w:r>
          </w:p>
        </w:tc>
        <w:tc>
          <w:tcPr>
            <w:tcW w:w="750" w:type="dxa"/>
          </w:tcPr>
          <w:p w14:paraId="64744A80" w14:textId="77777777" w:rsidR="00227301" w:rsidRDefault="00ED6A78"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294121BC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42B7E0E5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5881"/>
        <w:gridCol w:w="1533"/>
        <w:gridCol w:w="1438"/>
        <w:gridCol w:w="1216"/>
        <w:gridCol w:w="821"/>
      </w:tblGrid>
      <w:tr w:rsidR="00227301" w14:paraId="7F7BC013" w14:textId="77777777">
        <w:trPr>
          <w:trHeight w:val="234"/>
        </w:trPr>
        <w:tc>
          <w:tcPr>
            <w:tcW w:w="5881" w:type="dxa"/>
          </w:tcPr>
          <w:p w14:paraId="233B827E" w14:textId="77777777" w:rsidR="00227301" w:rsidRDefault="00ED6A78">
            <w:pPr>
              <w:pStyle w:val="TableParagraph"/>
              <w:spacing w:before="0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33" w:type="dxa"/>
          </w:tcPr>
          <w:p w14:paraId="3D09D252" w14:textId="77777777" w:rsidR="00227301" w:rsidRDefault="00ED6A78">
            <w:pPr>
              <w:pStyle w:val="TableParagraph"/>
              <w:spacing w:before="0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438" w:type="dxa"/>
          </w:tcPr>
          <w:p w14:paraId="3CD6769F" w14:textId="77777777" w:rsidR="00227301" w:rsidRDefault="00ED6A78">
            <w:pPr>
              <w:pStyle w:val="TableParagraph"/>
              <w:spacing w:before="0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216" w:type="dxa"/>
          </w:tcPr>
          <w:p w14:paraId="0A917BA5" w14:textId="77777777" w:rsidR="00227301" w:rsidRDefault="00ED6A78">
            <w:pPr>
              <w:pStyle w:val="TableParagraph"/>
              <w:spacing w:before="0"/>
              <w:ind w:right="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821" w:type="dxa"/>
          </w:tcPr>
          <w:p w14:paraId="0A41202B" w14:textId="77777777" w:rsidR="00227301" w:rsidRDefault="00ED6A78">
            <w:pPr>
              <w:pStyle w:val="TableParagraph"/>
              <w:spacing w:before="0"/>
              <w:ind w:righ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2DC9F87D" w14:textId="77777777">
        <w:trPr>
          <w:trHeight w:val="275"/>
        </w:trPr>
        <w:tc>
          <w:tcPr>
            <w:tcW w:w="5881" w:type="dxa"/>
          </w:tcPr>
          <w:p w14:paraId="49848A6B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33" w:type="dxa"/>
          </w:tcPr>
          <w:p w14:paraId="7CBF0BE6" w14:textId="77777777" w:rsidR="00227301" w:rsidRDefault="00ED6A78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48387F60" w14:textId="77777777" w:rsidR="00227301" w:rsidRDefault="00ED6A78">
            <w:pPr>
              <w:pStyle w:val="TableParagraph"/>
              <w:spacing w:before="49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3A7B536D" w14:textId="77777777" w:rsidR="00227301" w:rsidRDefault="00ED6A78">
            <w:pPr>
              <w:pStyle w:val="TableParagraph"/>
              <w:spacing w:before="49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  <w:tc>
          <w:tcPr>
            <w:tcW w:w="821" w:type="dxa"/>
          </w:tcPr>
          <w:p w14:paraId="283C565D" w14:textId="77777777" w:rsidR="00227301" w:rsidRDefault="00ED6A78">
            <w:pPr>
              <w:pStyle w:val="TableParagraph"/>
              <w:spacing w:before="49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28027AC" w14:textId="77777777">
        <w:trPr>
          <w:trHeight w:val="310"/>
        </w:trPr>
        <w:tc>
          <w:tcPr>
            <w:tcW w:w="5881" w:type="dxa"/>
          </w:tcPr>
          <w:p w14:paraId="384EB0EC" w14:textId="77777777" w:rsidR="00227301" w:rsidRDefault="00ED6A78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33" w:type="dxa"/>
          </w:tcPr>
          <w:p w14:paraId="3DE61B96" w14:textId="77777777" w:rsidR="00227301" w:rsidRDefault="00ED6A78">
            <w:pPr>
              <w:pStyle w:val="TableParagraph"/>
              <w:spacing w:before="60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219.000,00</w:t>
            </w:r>
          </w:p>
        </w:tc>
        <w:tc>
          <w:tcPr>
            <w:tcW w:w="1438" w:type="dxa"/>
          </w:tcPr>
          <w:p w14:paraId="3FBD18C4" w14:textId="77777777" w:rsidR="00227301" w:rsidRDefault="00ED6A78">
            <w:pPr>
              <w:pStyle w:val="TableParagraph"/>
              <w:spacing w:before="60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219.000,00</w:t>
            </w:r>
          </w:p>
        </w:tc>
        <w:tc>
          <w:tcPr>
            <w:tcW w:w="1216" w:type="dxa"/>
          </w:tcPr>
          <w:p w14:paraId="546BF7C9" w14:textId="77777777" w:rsidR="00227301" w:rsidRDefault="00ED6A78">
            <w:pPr>
              <w:pStyle w:val="TableParagraph"/>
              <w:spacing w:before="60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108.689,88</w:t>
            </w:r>
          </w:p>
        </w:tc>
        <w:tc>
          <w:tcPr>
            <w:tcW w:w="821" w:type="dxa"/>
          </w:tcPr>
          <w:p w14:paraId="4D0DB907" w14:textId="77777777" w:rsidR="00227301" w:rsidRDefault="00ED6A78">
            <w:pPr>
              <w:pStyle w:val="TableParagraph"/>
              <w:spacing w:before="60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49,63%</w:t>
            </w:r>
          </w:p>
        </w:tc>
      </w:tr>
      <w:tr w:rsidR="00227301" w14:paraId="4BCA6E25" w14:textId="77777777">
        <w:trPr>
          <w:trHeight w:val="284"/>
        </w:trPr>
        <w:tc>
          <w:tcPr>
            <w:tcW w:w="5881" w:type="dxa"/>
          </w:tcPr>
          <w:p w14:paraId="297EBB11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33" w:type="dxa"/>
          </w:tcPr>
          <w:p w14:paraId="7DDB3CE2" w14:textId="77777777" w:rsidR="00227301" w:rsidRDefault="00ED6A78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219.000,00</w:t>
            </w:r>
          </w:p>
        </w:tc>
        <w:tc>
          <w:tcPr>
            <w:tcW w:w="1438" w:type="dxa"/>
          </w:tcPr>
          <w:p w14:paraId="5EBBB5C4" w14:textId="77777777" w:rsidR="00227301" w:rsidRDefault="00ED6A78">
            <w:pPr>
              <w:pStyle w:val="TableParagraph"/>
              <w:spacing w:before="43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219.000,00</w:t>
            </w:r>
          </w:p>
        </w:tc>
        <w:tc>
          <w:tcPr>
            <w:tcW w:w="1216" w:type="dxa"/>
          </w:tcPr>
          <w:p w14:paraId="62391038" w14:textId="77777777" w:rsidR="00227301" w:rsidRDefault="00ED6A78">
            <w:pPr>
              <w:pStyle w:val="TableParagraph"/>
              <w:spacing w:before="43"/>
              <w:ind w:right="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108.689,88</w:t>
            </w:r>
          </w:p>
        </w:tc>
        <w:tc>
          <w:tcPr>
            <w:tcW w:w="821" w:type="dxa"/>
          </w:tcPr>
          <w:p w14:paraId="42302363" w14:textId="77777777" w:rsidR="00227301" w:rsidRDefault="00ED6A78">
            <w:pPr>
              <w:pStyle w:val="TableParagraph"/>
              <w:spacing w:before="43"/>
              <w:ind w:righ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49,63%</w:t>
            </w:r>
          </w:p>
        </w:tc>
      </w:tr>
      <w:tr w:rsidR="00227301" w14:paraId="35160180" w14:textId="77777777">
        <w:trPr>
          <w:trHeight w:val="281"/>
        </w:trPr>
        <w:tc>
          <w:tcPr>
            <w:tcW w:w="5881" w:type="dxa"/>
          </w:tcPr>
          <w:p w14:paraId="2FF071D6" w14:textId="77777777" w:rsidR="00227301" w:rsidRDefault="00ED6A78">
            <w:pPr>
              <w:pStyle w:val="TableParagraph"/>
              <w:spacing w:before="55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33" w:type="dxa"/>
          </w:tcPr>
          <w:p w14:paraId="364BE3E7" w14:textId="77777777" w:rsidR="00227301" w:rsidRDefault="00ED6A78">
            <w:pPr>
              <w:pStyle w:val="TableParagraph"/>
              <w:spacing w:before="55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1872E17F" w14:textId="77777777" w:rsidR="00227301" w:rsidRDefault="00ED6A78">
            <w:pPr>
              <w:pStyle w:val="TableParagraph"/>
              <w:spacing w:before="55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0A41910B" w14:textId="77777777" w:rsidR="00227301" w:rsidRDefault="00ED6A78">
            <w:pPr>
              <w:pStyle w:val="TableParagraph"/>
              <w:spacing w:before="55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11.878,45</w:t>
            </w:r>
          </w:p>
        </w:tc>
        <w:tc>
          <w:tcPr>
            <w:tcW w:w="821" w:type="dxa"/>
          </w:tcPr>
          <w:p w14:paraId="1066068D" w14:textId="77777777" w:rsidR="00227301" w:rsidRDefault="00ED6A78">
            <w:pPr>
              <w:pStyle w:val="TableParagraph"/>
              <w:spacing w:before="55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6E09921" w14:textId="77777777">
        <w:trPr>
          <w:trHeight w:val="288"/>
        </w:trPr>
        <w:tc>
          <w:tcPr>
            <w:tcW w:w="5881" w:type="dxa"/>
          </w:tcPr>
          <w:p w14:paraId="284460C5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1533" w:type="dxa"/>
          </w:tcPr>
          <w:p w14:paraId="6241342A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7A7B1DD9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603511EE" w14:textId="77777777" w:rsidR="00227301" w:rsidRDefault="00ED6A78">
            <w:pPr>
              <w:pStyle w:val="TableParagraph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18.686,97</w:t>
            </w:r>
          </w:p>
        </w:tc>
        <w:tc>
          <w:tcPr>
            <w:tcW w:w="821" w:type="dxa"/>
          </w:tcPr>
          <w:p w14:paraId="6EFDBA4A" w14:textId="77777777" w:rsidR="00227301" w:rsidRDefault="00ED6A78">
            <w:pPr>
              <w:pStyle w:val="TableParagraph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8627A32" w14:textId="77777777">
        <w:trPr>
          <w:trHeight w:val="287"/>
        </w:trPr>
        <w:tc>
          <w:tcPr>
            <w:tcW w:w="5881" w:type="dxa"/>
          </w:tcPr>
          <w:p w14:paraId="415F3E5C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533" w:type="dxa"/>
          </w:tcPr>
          <w:p w14:paraId="7DE8322D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4FD9D19F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724BA28A" w14:textId="77777777" w:rsidR="00227301" w:rsidRDefault="00ED6A78">
            <w:pPr>
              <w:pStyle w:val="TableParagraph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7.378,93</w:t>
            </w:r>
          </w:p>
        </w:tc>
        <w:tc>
          <w:tcPr>
            <w:tcW w:w="821" w:type="dxa"/>
          </w:tcPr>
          <w:p w14:paraId="5AA789E8" w14:textId="77777777" w:rsidR="00227301" w:rsidRDefault="00ED6A78">
            <w:pPr>
              <w:pStyle w:val="TableParagraph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60A15D9" w14:textId="77777777">
        <w:trPr>
          <w:trHeight w:val="288"/>
        </w:trPr>
        <w:tc>
          <w:tcPr>
            <w:tcW w:w="5881" w:type="dxa"/>
          </w:tcPr>
          <w:p w14:paraId="24F6C61A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533" w:type="dxa"/>
          </w:tcPr>
          <w:p w14:paraId="2A1AA98A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5BE6E1A8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436BD1A8" w14:textId="77777777" w:rsidR="00227301" w:rsidRDefault="00ED6A78">
            <w:pPr>
              <w:pStyle w:val="TableParagraph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5.335,00</w:t>
            </w:r>
          </w:p>
        </w:tc>
        <w:tc>
          <w:tcPr>
            <w:tcW w:w="821" w:type="dxa"/>
          </w:tcPr>
          <w:p w14:paraId="1A56FBE4" w14:textId="77777777" w:rsidR="00227301" w:rsidRDefault="00ED6A78">
            <w:pPr>
              <w:pStyle w:val="TableParagraph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E614678" w14:textId="77777777">
        <w:trPr>
          <w:trHeight w:val="287"/>
        </w:trPr>
        <w:tc>
          <w:tcPr>
            <w:tcW w:w="5881" w:type="dxa"/>
          </w:tcPr>
          <w:p w14:paraId="1BF4EC44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533" w:type="dxa"/>
          </w:tcPr>
          <w:p w14:paraId="1E18BCA7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60A253D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3E437572" w14:textId="77777777" w:rsidR="00227301" w:rsidRDefault="00ED6A78">
            <w:pPr>
              <w:pStyle w:val="TableParagraph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2.792,25</w:t>
            </w:r>
          </w:p>
        </w:tc>
        <w:tc>
          <w:tcPr>
            <w:tcW w:w="821" w:type="dxa"/>
          </w:tcPr>
          <w:p w14:paraId="3CFD598D" w14:textId="77777777" w:rsidR="00227301" w:rsidRDefault="00ED6A78">
            <w:pPr>
              <w:pStyle w:val="TableParagraph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250C60A" w14:textId="77777777">
        <w:trPr>
          <w:trHeight w:val="288"/>
        </w:trPr>
        <w:tc>
          <w:tcPr>
            <w:tcW w:w="5881" w:type="dxa"/>
          </w:tcPr>
          <w:p w14:paraId="54D95809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533" w:type="dxa"/>
          </w:tcPr>
          <w:p w14:paraId="3113476F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4BA831F5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0E916C88" w14:textId="77777777" w:rsidR="00227301" w:rsidRDefault="00ED6A78">
            <w:pPr>
              <w:pStyle w:val="TableParagraph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1.132,50</w:t>
            </w:r>
          </w:p>
        </w:tc>
        <w:tc>
          <w:tcPr>
            <w:tcW w:w="821" w:type="dxa"/>
          </w:tcPr>
          <w:p w14:paraId="7BFD5FCA" w14:textId="77777777" w:rsidR="00227301" w:rsidRDefault="00ED6A78">
            <w:pPr>
              <w:pStyle w:val="TableParagraph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489A670" w14:textId="77777777">
        <w:trPr>
          <w:trHeight w:val="288"/>
        </w:trPr>
        <w:tc>
          <w:tcPr>
            <w:tcW w:w="5881" w:type="dxa"/>
          </w:tcPr>
          <w:p w14:paraId="2FCA38A3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33" w:type="dxa"/>
          </w:tcPr>
          <w:p w14:paraId="7BEB983B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183C1987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54AC20E4" w14:textId="77777777" w:rsidR="00227301" w:rsidRDefault="00ED6A78">
            <w:pPr>
              <w:pStyle w:val="TableParagraph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50.748,86</w:t>
            </w:r>
          </w:p>
        </w:tc>
        <w:tc>
          <w:tcPr>
            <w:tcW w:w="821" w:type="dxa"/>
          </w:tcPr>
          <w:p w14:paraId="6A76A44A" w14:textId="77777777" w:rsidR="00227301" w:rsidRDefault="00ED6A78">
            <w:pPr>
              <w:pStyle w:val="TableParagraph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3AE13D1" w14:textId="77777777">
        <w:trPr>
          <w:trHeight w:val="287"/>
        </w:trPr>
        <w:tc>
          <w:tcPr>
            <w:tcW w:w="5881" w:type="dxa"/>
          </w:tcPr>
          <w:p w14:paraId="0FC304AF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33" w:type="dxa"/>
          </w:tcPr>
          <w:p w14:paraId="479779ED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192D5676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7B5AACC7" w14:textId="77777777" w:rsidR="00227301" w:rsidRDefault="00ED6A78">
            <w:pPr>
              <w:pStyle w:val="TableParagraph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6.702,50</w:t>
            </w:r>
          </w:p>
        </w:tc>
        <w:tc>
          <w:tcPr>
            <w:tcW w:w="821" w:type="dxa"/>
          </w:tcPr>
          <w:p w14:paraId="60A34C2C" w14:textId="77777777" w:rsidR="00227301" w:rsidRDefault="00ED6A78">
            <w:pPr>
              <w:pStyle w:val="TableParagraph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CB6DD39" w14:textId="77777777">
        <w:trPr>
          <w:trHeight w:val="287"/>
        </w:trPr>
        <w:tc>
          <w:tcPr>
            <w:tcW w:w="5881" w:type="dxa"/>
          </w:tcPr>
          <w:p w14:paraId="783B1EFA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3241 Naknade troškova osobama izvan radnog odnosa</w:t>
            </w:r>
          </w:p>
        </w:tc>
        <w:tc>
          <w:tcPr>
            <w:tcW w:w="1533" w:type="dxa"/>
          </w:tcPr>
          <w:p w14:paraId="0F2045F3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642828C2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73B07E21" w14:textId="77777777" w:rsidR="00227301" w:rsidRDefault="00ED6A78">
            <w:pPr>
              <w:pStyle w:val="TableParagraph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4.034,42</w:t>
            </w:r>
          </w:p>
        </w:tc>
        <w:tc>
          <w:tcPr>
            <w:tcW w:w="821" w:type="dxa"/>
          </w:tcPr>
          <w:p w14:paraId="54E3A828" w14:textId="77777777" w:rsidR="00227301" w:rsidRDefault="00ED6A78">
            <w:pPr>
              <w:pStyle w:val="TableParagraph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3EF9B09" w14:textId="77777777">
        <w:trPr>
          <w:trHeight w:val="310"/>
        </w:trPr>
        <w:tc>
          <w:tcPr>
            <w:tcW w:w="5881" w:type="dxa"/>
          </w:tcPr>
          <w:p w14:paraId="4E51B39D" w14:textId="77777777" w:rsidR="00227301" w:rsidRDefault="00ED6A78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533" w:type="dxa"/>
          </w:tcPr>
          <w:p w14:paraId="2F647B0F" w14:textId="77777777" w:rsidR="00227301" w:rsidRDefault="00ED6A78">
            <w:pPr>
              <w:pStyle w:val="TableParagraph"/>
              <w:spacing w:before="60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438" w:type="dxa"/>
          </w:tcPr>
          <w:p w14:paraId="3CD1ACF1" w14:textId="77777777" w:rsidR="00227301" w:rsidRDefault="00ED6A78">
            <w:pPr>
              <w:pStyle w:val="TableParagraph"/>
              <w:spacing w:before="60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216" w:type="dxa"/>
          </w:tcPr>
          <w:p w14:paraId="52E45FC2" w14:textId="77777777" w:rsidR="00227301" w:rsidRDefault="00ED6A78">
            <w:pPr>
              <w:pStyle w:val="TableParagraph"/>
              <w:spacing w:before="60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1.076,48</w:t>
            </w:r>
          </w:p>
        </w:tc>
        <w:tc>
          <w:tcPr>
            <w:tcW w:w="821" w:type="dxa"/>
          </w:tcPr>
          <w:p w14:paraId="1E3A76E3" w14:textId="77777777" w:rsidR="00227301" w:rsidRDefault="00ED6A78">
            <w:pPr>
              <w:pStyle w:val="TableParagraph"/>
              <w:spacing w:before="60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4,14%</w:t>
            </w:r>
          </w:p>
        </w:tc>
      </w:tr>
      <w:tr w:rsidR="00227301" w14:paraId="1BC48749" w14:textId="77777777">
        <w:trPr>
          <w:trHeight w:val="284"/>
        </w:trPr>
        <w:tc>
          <w:tcPr>
            <w:tcW w:w="5881" w:type="dxa"/>
          </w:tcPr>
          <w:p w14:paraId="5A1B876D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33" w:type="dxa"/>
          </w:tcPr>
          <w:p w14:paraId="6D2754A9" w14:textId="77777777" w:rsidR="00227301" w:rsidRDefault="00ED6A78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26.000,00</w:t>
            </w:r>
          </w:p>
        </w:tc>
        <w:tc>
          <w:tcPr>
            <w:tcW w:w="1438" w:type="dxa"/>
          </w:tcPr>
          <w:p w14:paraId="18E7BF19" w14:textId="77777777" w:rsidR="00227301" w:rsidRDefault="00ED6A78">
            <w:pPr>
              <w:pStyle w:val="TableParagraph"/>
              <w:spacing w:before="43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26.000,00</w:t>
            </w:r>
          </w:p>
        </w:tc>
        <w:tc>
          <w:tcPr>
            <w:tcW w:w="1216" w:type="dxa"/>
          </w:tcPr>
          <w:p w14:paraId="0D9AE48C" w14:textId="77777777" w:rsidR="00227301" w:rsidRDefault="00ED6A78">
            <w:pPr>
              <w:pStyle w:val="TableParagraph"/>
              <w:spacing w:before="43"/>
              <w:ind w:right="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1.076,48</w:t>
            </w:r>
          </w:p>
        </w:tc>
        <w:tc>
          <w:tcPr>
            <w:tcW w:w="821" w:type="dxa"/>
          </w:tcPr>
          <w:p w14:paraId="0A3E86C2" w14:textId="77777777" w:rsidR="00227301" w:rsidRDefault="00ED6A78">
            <w:pPr>
              <w:pStyle w:val="TableParagraph"/>
              <w:spacing w:before="43"/>
              <w:ind w:righ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4,14%</w:t>
            </w:r>
          </w:p>
        </w:tc>
      </w:tr>
      <w:tr w:rsidR="00227301" w14:paraId="38E642ED" w14:textId="77777777">
        <w:trPr>
          <w:trHeight w:val="281"/>
        </w:trPr>
        <w:tc>
          <w:tcPr>
            <w:tcW w:w="5881" w:type="dxa"/>
          </w:tcPr>
          <w:p w14:paraId="5D86C7F2" w14:textId="77777777" w:rsidR="00227301" w:rsidRDefault="00ED6A78">
            <w:pPr>
              <w:pStyle w:val="TableParagraph"/>
              <w:spacing w:before="55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33" w:type="dxa"/>
          </w:tcPr>
          <w:p w14:paraId="16B1733F" w14:textId="77777777" w:rsidR="00227301" w:rsidRDefault="00ED6A78">
            <w:pPr>
              <w:pStyle w:val="TableParagraph"/>
              <w:spacing w:before="55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09EF3AE" w14:textId="77777777" w:rsidR="00227301" w:rsidRDefault="00ED6A78">
            <w:pPr>
              <w:pStyle w:val="TableParagraph"/>
              <w:spacing w:before="55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5CF7321A" w14:textId="77777777" w:rsidR="00227301" w:rsidRDefault="00ED6A78">
            <w:pPr>
              <w:pStyle w:val="TableParagraph"/>
              <w:spacing w:before="55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426,48</w:t>
            </w:r>
          </w:p>
        </w:tc>
        <w:tc>
          <w:tcPr>
            <w:tcW w:w="821" w:type="dxa"/>
          </w:tcPr>
          <w:p w14:paraId="1249EBC3" w14:textId="77777777" w:rsidR="00227301" w:rsidRDefault="00ED6A78">
            <w:pPr>
              <w:pStyle w:val="TableParagraph"/>
              <w:spacing w:before="55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ECF7210" w14:textId="77777777">
        <w:trPr>
          <w:trHeight w:val="287"/>
        </w:trPr>
        <w:tc>
          <w:tcPr>
            <w:tcW w:w="5881" w:type="dxa"/>
          </w:tcPr>
          <w:p w14:paraId="74A24294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33" w:type="dxa"/>
          </w:tcPr>
          <w:p w14:paraId="0FE128B8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4BE3E58C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00EA0960" w14:textId="77777777" w:rsidR="00227301" w:rsidRDefault="00ED6A78">
            <w:pPr>
              <w:pStyle w:val="TableParagraph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650,00</w:t>
            </w:r>
          </w:p>
        </w:tc>
        <w:tc>
          <w:tcPr>
            <w:tcW w:w="821" w:type="dxa"/>
          </w:tcPr>
          <w:p w14:paraId="2D764F5D" w14:textId="77777777" w:rsidR="00227301" w:rsidRDefault="00ED6A78">
            <w:pPr>
              <w:pStyle w:val="TableParagraph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FB55420" w14:textId="77777777">
        <w:trPr>
          <w:trHeight w:val="310"/>
        </w:trPr>
        <w:tc>
          <w:tcPr>
            <w:tcW w:w="5881" w:type="dxa"/>
          </w:tcPr>
          <w:p w14:paraId="67579588" w14:textId="77777777" w:rsidR="00227301" w:rsidRDefault="00ED6A78">
            <w:pPr>
              <w:pStyle w:val="TableParagraph"/>
              <w:spacing w:before="60"/>
              <w:ind w:right="330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75 Program: KAPITALNA ULAGANJA U USTANOVE U KULTURI</w:t>
            </w:r>
          </w:p>
        </w:tc>
        <w:tc>
          <w:tcPr>
            <w:tcW w:w="1533" w:type="dxa"/>
          </w:tcPr>
          <w:p w14:paraId="26107011" w14:textId="77777777" w:rsidR="00227301" w:rsidRDefault="00ED6A78">
            <w:pPr>
              <w:pStyle w:val="TableParagraph"/>
              <w:spacing w:before="60"/>
              <w:ind w:right="1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389.000,00</w:t>
            </w:r>
          </w:p>
        </w:tc>
        <w:tc>
          <w:tcPr>
            <w:tcW w:w="1438" w:type="dxa"/>
          </w:tcPr>
          <w:p w14:paraId="5FA7FC50" w14:textId="77777777" w:rsidR="00227301" w:rsidRDefault="00ED6A78">
            <w:pPr>
              <w:pStyle w:val="TableParagraph"/>
              <w:spacing w:before="60"/>
              <w:ind w:right="21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389.000,00</w:t>
            </w:r>
          </w:p>
        </w:tc>
        <w:tc>
          <w:tcPr>
            <w:tcW w:w="1216" w:type="dxa"/>
          </w:tcPr>
          <w:p w14:paraId="4A87757C" w14:textId="77777777" w:rsidR="00227301" w:rsidRDefault="00ED6A78">
            <w:pPr>
              <w:pStyle w:val="TableParagraph"/>
              <w:spacing w:before="60"/>
              <w:ind w:right="6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25.410,70</w:t>
            </w:r>
          </w:p>
        </w:tc>
        <w:tc>
          <w:tcPr>
            <w:tcW w:w="821" w:type="dxa"/>
          </w:tcPr>
          <w:p w14:paraId="49B2E984" w14:textId="77777777" w:rsidR="00227301" w:rsidRDefault="00ED6A78">
            <w:pPr>
              <w:pStyle w:val="TableParagraph"/>
              <w:spacing w:before="60"/>
              <w:ind w:right="9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6,53%</w:t>
            </w:r>
          </w:p>
        </w:tc>
      </w:tr>
      <w:tr w:rsidR="00227301" w14:paraId="7DF07D8F" w14:textId="77777777">
        <w:trPr>
          <w:trHeight w:val="287"/>
        </w:trPr>
        <w:tc>
          <w:tcPr>
            <w:tcW w:w="5881" w:type="dxa"/>
          </w:tcPr>
          <w:p w14:paraId="1A695467" w14:textId="77777777" w:rsidR="00227301" w:rsidRDefault="00ED6A78">
            <w:pPr>
              <w:pStyle w:val="TableParagraph"/>
              <w:spacing w:before="3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750001 Obnova zgrade HNK</w:t>
            </w:r>
          </w:p>
        </w:tc>
        <w:tc>
          <w:tcPr>
            <w:tcW w:w="1533" w:type="dxa"/>
          </w:tcPr>
          <w:p w14:paraId="55D7A1CC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389.000,00</w:t>
            </w:r>
          </w:p>
        </w:tc>
        <w:tc>
          <w:tcPr>
            <w:tcW w:w="1438" w:type="dxa"/>
          </w:tcPr>
          <w:p w14:paraId="4C66F9A8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389.000,00</w:t>
            </w:r>
          </w:p>
        </w:tc>
        <w:tc>
          <w:tcPr>
            <w:tcW w:w="1216" w:type="dxa"/>
          </w:tcPr>
          <w:p w14:paraId="2584871D" w14:textId="77777777" w:rsidR="00227301" w:rsidRDefault="00ED6A78">
            <w:pPr>
              <w:pStyle w:val="TableParagraph"/>
              <w:spacing w:before="37"/>
              <w:ind w:right="6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25.410,70</w:t>
            </w:r>
          </w:p>
        </w:tc>
        <w:tc>
          <w:tcPr>
            <w:tcW w:w="821" w:type="dxa"/>
          </w:tcPr>
          <w:p w14:paraId="68401848" w14:textId="77777777" w:rsidR="00227301" w:rsidRDefault="00ED6A78">
            <w:pPr>
              <w:pStyle w:val="TableParagraph"/>
              <w:spacing w:before="37"/>
              <w:ind w:right="9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6,53%</w:t>
            </w:r>
          </w:p>
        </w:tc>
      </w:tr>
      <w:tr w:rsidR="00227301" w14:paraId="34182815" w14:textId="77777777">
        <w:trPr>
          <w:trHeight w:val="287"/>
        </w:trPr>
        <w:tc>
          <w:tcPr>
            <w:tcW w:w="5881" w:type="dxa"/>
          </w:tcPr>
          <w:p w14:paraId="0E0DDD60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33" w:type="dxa"/>
          </w:tcPr>
          <w:p w14:paraId="44F25A41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438" w:type="dxa"/>
          </w:tcPr>
          <w:p w14:paraId="207D5A2A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16" w:type="dxa"/>
          </w:tcPr>
          <w:p w14:paraId="03F8BBFA" w14:textId="77777777" w:rsidR="00227301" w:rsidRDefault="00ED6A78">
            <w:pPr>
              <w:pStyle w:val="TableParagraph"/>
              <w:spacing w:before="37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21" w:type="dxa"/>
          </w:tcPr>
          <w:p w14:paraId="78501A91" w14:textId="77777777" w:rsidR="00227301" w:rsidRDefault="00ED6A78">
            <w:pPr>
              <w:pStyle w:val="TableParagraph"/>
              <w:spacing w:before="37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6C1733E" w14:textId="77777777">
        <w:trPr>
          <w:trHeight w:val="278"/>
        </w:trPr>
        <w:tc>
          <w:tcPr>
            <w:tcW w:w="5881" w:type="dxa"/>
          </w:tcPr>
          <w:p w14:paraId="1DC68DC4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533" w:type="dxa"/>
          </w:tcPr>
          <w:p w14:paraId="65394D66" w14:textId="77777777" w:rsidR="00227301" w:rsidRDefault="00ED6A78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150.000,00</w:t>
            </w:r>
          </w:p>
        </w:tc>
        <w:tc>
          <w:tcPr>
            <w:tcW w:w="1438" w:type="dxa"/>
          </w:tcPr>
          <w:p w14:paraId="625B40E8" w14:textId="77777777" w:rsidR="00227301" w:rsidRDefault="00ED6A78">
            <w:pPr>
              <w:pStyle w:val="TableParagraph"/>
              <w:spacing w:before="43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150.000,00</w:t>
            </w:r>
          </w:p>
        </w:tc>
        <w:tc>
          <w:tcPr>
            <w:tcW w:w="1216" w:type="dxa"/>
          </w:tcPr>
          <w:p w14:paraId="61D5F1F9" w14:textId="77777777" w:rsidR="00227301" w:rsidRDefault="00ED6A78">
            <w:pPr>
              <w:pStyle w:val="TableParagraph"/>
              <w:spacing w:before="43"/>
              <w:ind w:right="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21" w:type="dxa"/>
          </w:tcPr>
          <w:p w14:paraId="67B0DAA9" w14:textId="77777777" w:rsidR="00227301" w:rsidRDefault="00ED6A78">
            <w:pPr>
              <w:pStyle w:val="TableParagraph"/>
              <w:spacing w:before="43"/>
              <w:ind w:righ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AE67E59" w14:textId="77777777">
        <w:trPr>
          <w:trHeight w:val="297"/>
        </w:trPr>
        <w:tc>
          <w:tcPr>
            <w:tcW w:w="5881" w:type="dxa"/>
          </w:tcPr>
          <w:p w14:paraId="466ECFF0" w14:textId="77777777" w:rsidR="00227301" w:rsidRDefault="00ED6A78">
            <w:pPr>
              <w:pStyle w:val="TableParagraph"/>
              <w:spacing w:before="4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33" w:type="dxa"/>
          </w:tcPr>
          <w:p w14:paraId="242C0FCB" w14:textId="77777777" w:rsidR="00227301" w:rsidRDefault="00ED6A78">
            <w:pPr>
              <w:pStyle w:val="TableParagraph"/>
              <w:spacing w:before="4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438" w:type="dxa"/>
          </w:tcPr>
          <w:p w14:paraId="49669DE9" w14:textId="77777777" w:rsidR="00227301" w:rsidRDefault="00ED6A78">
            <w:pPr>
              <w:pStyle w:val="TableParagraph"/>
              <w:spacing w:before="4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16" w:type="dxa"/>
          </w:tcPr>
          <w:p w14:paraId="00C4D235" w14:textId="77777777" w:rsidR="00227301" w:rsidRDefault="00ED6A78">
            <w:pPr>
              <w:pStyle w:val="TableParagraph"/>
              <w:spacing w:before="47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21" w:type="dxa"/>
          </w:tcPr>
          <w:p w14:paraId="19C0F793" w14:textId="77777777" w:rsidR="00227301" w:rsidRDefault="00ED6A78">
            <w:pPr>
              <w:pStyle w:val="TableParagraph"/>
              <w:spacing w:before="47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37A4AD9" w14:textId="77777777">
        <w:trPr>
          <w:trHeight w:val="277"/>
        </w:trPr>
        <w:tc>
          <w:tcPr>
            <w:tcW w:w="5881" w:type="dxa"/>
          </w:tcPr>
          <w:p w14:paraId="1789E74D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533" w:type="dxa"/>
          </w:tcPr>
          <w:p w14:paraId="207B3154" w14:textId="77777777" w:rsidR="00227301" w:rsidRDefault="00ED6A78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150.000,00</w:t>
            </w:r>
          </w:p>
        </w:tc>
        <w:tc>
          <w:tcPr>
            <w:tcW w:w="1438" w:type="dxa"/>
          </w:tcPr>
          <w:p w14:paraId="31203620" w14:textId="77777777" w:rsidR="00227301" w:rsidRDefault="00ED6A78">
            <w:pPr>
              <w:pStyle w:val="TableParagraph"/>
              <w:spacing w:before="43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150.000,00</w:t>
            </w:r>
          </w:p>
        </w:tc>
        <w:tc>
          <w:tcPr>
            <w:tcW w:w="1216" w:type="dxa"/>
          </w:tcPr>
          <w:p w14:paraId="3BC93A36" w14:textId="77777777" w:rsidR="00227301" w:rsidRDefault="00ED6A78">
            <w:pPr>
              <w:pStyle w:val="TableParagraph"/>
              <w:spacing w:before="43"/>
              <w:ind w:right="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21" w:type="dxa"/>
          </w:tcPr>
          <w:p w14:paraId="31CAFDE0" w14:textId="77777777" w:rsidR="00227301" w:rsidRDefault="00ED6A78">
            <w:pPr>
              <w:pStyle w:val="TableParagraph"/>
              <w:spacing w:before="43"/>
              <w:ind w:righ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2A31E50" w14:textId="77777777">
        <w:trPr>
          <w:trHeight w:val="297"/>
        </w:trPr>
        <w:tc>
          <w:tcPr>
            <w:tcW w:w="5881" w:type="dxa"/>
          </w:tcPr>
          <w:p w14:paraId="159643D2" w14:textId="77777777" w:rsidR="00227301" w:rsidRDefault="00ED6A78">
            <w:pPr>
              <w:pStyle w:val="TableParagraph"/>
              <w:spacing w:before="4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533" w:type="dxa"/>
          </w:tcPr>
          <w:p w14:paraId="40B492BA" w14:textId="77777777" w:rsidR="00227301" w:rsidRDefault="00ED6A78">
            <w:pPr>
              <w:pStyle w:val="TableParagraph"/>
              <w:spacing w:before="4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438" w:type="dxa"/>
          </w:tcPr>
          <w:p w14:paraId="6A6DAF54" w14:textId="77777777" w:rsidR="00227301" w:rsidRDefault="00ED6A78">
            <w:pPr>
              <w:pStyle w:val="TableParagraph"/>
              <w:spacing w:before="4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216" w:type="dxa"/>
          </w:tcPr>
          <w:p w14:paraId="0CEC077B" w14:textId="77777777" w:rsidR="00227301" w:rsidRDefault="00ED6A78">
            <w:pPr>
              <w:pStyle w:val="TableParagraph"/>
              <w:spacing w:before="47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25.410,70</w:t>
            </w:r>
          </w:p>
        </w:tc>
        <w:tc>
          <w:tcPr>
            <w:tcW w:w="821" w:type="dxa"/>
          </w:tcPr>
          <w:p w14:paraId="55E7A49E" w14:textId="77777777" w:rsidR="00227301" w:rsidRDefault="00ED6A78">
            <w:pPr>
              <w:pStyle w:val="TableParagraph"/>
              <w:spacing w:before="47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28,55%</w:t>
            </w:r>
          </w:p>
        </w:tc>
      </w:tr>
      <w:tr w:rsidR="00227301" w14:paraId="1CE6078A" w14:textId="77777777">
        <w:trPr>
          <w:trHeight w:val="278"/>
        </w:trPr>
        <w:tc>
          <w:tcPr>
            <w:tcW w:w="5881" w:type="dxa"/>
          </w:tcPr>
          <w:p w14:paraId="36CE9F88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533" w:type="dxa"/>
          </w:tcPr>
          <w:p w14:paraId="2FCAEE49" w14:textId="77777777" w:rsidR="00227301" w:rsidRDefault="00ED6A78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89.000,00</w:t>
            </w:r>
          </w:p>
        </w:tc>
        <w:tc>
          <w:tcPr>
            <w:tcW w:w="1438" w:type="dxa"/>
          </w:tcPr>
          <w:p w14:paraId="1724441C" w14:textId="77777777" w:rsidR="00227301" w:rsidRDefault="00ED6A78">
            <w:pPr>
              <w:pStyle w:val="TableParagraph"/>
              <w:spacing w:before="43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89.000,00</w:t>
            </w:r>
          </w:p>
        </w:tc>
        <w:tc>
          <w:tcPr>
            <w:tcW w:w="1216" w:type="dxa"/>
          </w:tcPr>
          <w:p w14:paraId="655594A0" w14:textId="77777777" w:rsidR="00227301" w:rsidRDefault="00ED6A78">
            <w:pPr>
              <w:pStyle w:val="TableParagraph"/>
              <w:spacing w:before="43"/>
              <w:ind w:right="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25.410,70</w:t>
            </w:r>
          </w:p>
        </w:tc>
        <w:tc>
          <w:tcPr>
            <w:tcW w:w="821" w:type="dxa"/>
          </w:tcPr>
          <w:p w14:paraId="1F33AFA5" w14:textId="77777777" w:rsidR="00227301" w:rsidRDefault="00ED6A78">
            <w:pPr>
              <w:pStyle w:val="TableParagraph"/>
              <w:spacing w:before="43"/>
              <w:ind w:righ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28,55%</w:t>
            </w:r>
          </w:p>
        </w:tc>
      </w:tr>
      <w:tr w:rsidR="00227301" w14:paraId="06EA5160" w14:textId="77777777">
        <w:trPr>
          <w:trHeight w:val="338"/>
        </w:trPr>
        <w:tc>
          <w:tcPr>
            <w:tcW w:w="5881" w:type="dxa"/>
            <w:tcBorders>
              <w:bottom w:val="single" w:sz="12" w:space="0" w:color="000000"/>
            </w:tcBorders>
          </w:tcPr>
          <w:p w14:paraId="3FBBEE42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4511 Dodatna ulaganja na građevinskim objektima</w:t>
            </w:r>
          </w:p>
        </w:tc>
        <w:tc>
          <w:tcPr>
            <w:tcW w:w="1533" w:type="dxa"/>
            <w:tcBorders>
              <w:bottom w:val="single" w:sz="12" w:space="0" w:color="000000"/>
            </w:tcBorders>
          </w:tcPr>
          <w:p w14:paraId="27B02B80" w14:textId="77777777" w:rsidR="00227301" w:rsidRDefault="00ED6A78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  <w:tcBorders>
              <w:bottom w:val="single" w:sz="12" w:space="0" w:color="000000"/>
            </w:tcBorders>
          </w:tcPr>
          <w:p w14:paraId="2C8198F4" w14:textId="77777777" w:rsidR="00227301" w:rsidRDefault="00ED6A78">
            <w:pPr>
              <w:pStyle w:val="TableParagraph"/>
              <w:spacing w:before="49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  <w:tcBorders>
              <w:bottom w:val="single" w:sz="12" w:space="0" w:color="000000"/>
            </w:tcBorders>
          </w:tcPr>
          <w:p w14:paraId="02D59F1D" w14:textId="77777777" w:rsidR="00227301" w:rsidRDefault="00ED6A78">
            <w:pPr>
              <w:pStyle w:val="TableParagraph"/>
              <w:spacing w:before="49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25.410,70</w:t>
            </w:r>
          </w:p>
        </w:tc>
        <w:tc>
          <w:tcPr>
            <w:tcW w:w="821" w:type="dxa"/>
            <w:tcBorders>
              <w:bottom w:val="single" w:sz="12" w:space="0" w:color="000000"/>
            </w:tcBorders>
          </w:tcPr>
          <w:p w14:paraId="5845C02D" w14:textId="77777777" w:rsidR="00227301" w:rsidRDefault="00ED6A78">
            <w:pPr>
              <w:pStyle w:val="TableParagraph"/>
              <w:spacing w:before="49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38E9327" w14:textId="77777777">
        <w:trPr>
          <w:trHeight w:val="365"/>
        </w:trPr>
        <w:tc>
          <w:tcPr>
            <w:tcW w:w="5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407DE1" w14:textId="77777777" w:rsidR="00227301" w:rsidRDefault="00ED6A78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44023 GRADSKI MUZEJ VARAŽDIN</w:t>
            </w:r>
          </w:p>
        </w:tc>
        <w:tc>
          <w:tcPr>
            <w:tcW w:w="1533" w:type="dxa"/>
            <w:tcBorders>
              <w:top w:val="single" w:sz="12" w:space="0" w:color="000000"/>
              <w:bottom w:val="single" w:sz="12" w:space="0" w:color="000000"/>
            </w:tcBorders>
          </w:tcPr>
          <w:p w14:paraId="532A0ECF" w14:textId="77777777" w:rsidR="00227301" w:rsidRDefault="00ED6A78">
            <w:pPr>
              <w:pStyle w:val="TableParagraph"/>
              <w:spacing w:before="39"/>
              <w:ind w:right="13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1.941.240,00</w:t>
            </w:r>
          </w:p>
        </w:tc>
        <w:tc>
          <w:tcPr>
            <w:tcW w:w="1438" w:type="dxa"/>
            <w:tcBorders>
              <w:top w:val="single" w:sz="12" w:space="0" w:color="000000"/>
              <w:bottom w:val="single" w:sz="12" w:space="0" w:color="000000"/>
            </w:tcBorders>
          </w:tcPr>
          <w:p w14:paraId="0F86EE86" w14:textId="77777777" w:rsidR="00227301" w:rsidRDefault="00ED6A78">
            <w:pPr>
              <w:pStyle w:val="TableParagraph"/>
              <w:spacing w:before="39"/>
              <w:ind w:right="219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1.941.240,00</w:t>
            </w:r>
          </w:p>
        </w:tc>
        <w:tc>
          <w:tcPr>
            <w:tcW w:w="1216" w:type="dxa"/>
            <w:tcBorders>
              <w:top w:val="single" w:sz="12" w:space="0" w:color="000000"/>
              <w:bottom w:val="single" w:sz="12" w:space="0" w:color="000000"/>
            </w:tcBorders>
          </w:tcPr>
          <w:p w14:paraId="46793D8E" w14:textId="77777777" w:rsidR="00227301" w:rsidRDefault="00ED6A78">
            <w:pPr>
              <w:pStyle w:val="TableParagraph"/>
              <w:spacing w:before="39"/>
              <w:ind w:right="6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601.154,76</w:t>
            </w:r>
          </w:p>
        </w:tc>
        <w:tc>
          <w:tcPr>
            <w:tcW w:w="8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B573D" w14:textId="77777777" w:rsidR="00227301" w:rsidRDefault="00ED6A78">
            <w:pPr>
              <w:pStyle w:val="TableParagraph"/>
              <w:spacing w:before="39"/>
              <w:ind w:right="8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30,97%</w:t>
            </w:r>
          </w:p>
        </w:tc>
      </w:tr>
      <w:tr w:rsidR="00227301" w14:paraId="4109BD67" w14:textId="77777777">
        <w:trPr>
          <w:trHeight w:val="229"/>
        </w:trPr>
        <w:tc>
          <w:tcPr>
            <w:tcW w:w="5881" w:type="dxa"/>
            <w:tcBorders>
              <w:top w:val="single" w:sz="12" w:space="0" w:color="000000"/>
            </w:tcBorders>
          </w:tcPr>
          <w:p w14:paraId="6FB030C2" w14:textId="77777777" w:rsidR="00227301" w:rsidRDefault="00ED6A78">
            <w:pPr>
              <w:pStyle w:val="TableParagraph"/>
              <w:spacing w:before="0" w:line="186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33" w:type="dxa"/>
            <w:tcBorders>
              <w:top w:val="single" w:sz="12" w:space="0" w:color="000000"/>
            </w:tcBorders>
          </w:tcPr>
          <w:p w14:paraId="554B6A67" w14:textId="77777777" w:rsidR="00227301" w:rsidRDefault="00ED6A78">
            <w:pPr>
              <w:pStyle w:val="TableParagraph"/>
              <w:spacing w:before="0" w:line="186" w:lineRule="exact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1.304.400,00</w:t>
            </w:r>
          </w:p>
        </w:tc>
        <w:tc>
          <w:tcPr>
            <w:tcW w:w="1438" w:type="dxa"/>
            <w:tcBorders>
              <w:top w:val="single" w:sz="12" w:space="0" w:color="000000"/>
            </w:tcBorders>
          </w:tcPr>
          <w:p w14:paraId="493DC8DC" w14:textId="77777777" w:rsidR="00227301" w:rsidRDefault="00ED6A78">
            <w:pPr>
              <w:pStyle w:val="TableParagraph"/>
              <w:spacing w:before="0" w:line="186" w:lineRule="exact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1.304.400,00</w:t>
            </w:r>
          </w:p>
        </w:tc>
        <w:tc>
          <w:tcPr>
            <w:tcW w:w="1216" w:type="dxa"/>
            <w:tcBorders>
              <w:top w:val="single" w:sz="12" w:space="0" w:color="000000"/>
            </w:tcBorders>
          </w:tcPr>
          <w:p w14:paraId="624F78C9" w14:textId="77777777" w:rsidR="00227301" w:rsidRDefault="00ED6A78">
            <w:pPr>
              <w:pStyle w:val="TableParagraph"/>
              <w:spacing w:before="0" w:line="186" w:lineRule="exact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524.397,33</w:t>
            </w:r>
          </w:p>
        </w:tc>
        <w:tc>
          <w:tcPr>
            <w:tcW w:w="821" w:type="dxa"/>
            <w:tcBorders>
              <w:top w:val="single" w:sz="12" w:space="0" w:color="000000"/>
            </w:tcBorders>
          </w:tcPr>
          <w:p w14:paraId="1DD9A132" w14:textId="77777777" w:rsidR="00227301" w:rsidRDefault="00ED6A78">
            <w:pPr>
              <w:pStyle w:val="TableParagraph"/>
              <w:spacing w:before="0" w:line="186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40,20%</w:t>
            </w:r>
          </w:p>
        </w:tc>
      </w:tr>
      <w:tr w:rsidR="00227301" w14:paraId="05D634B1" w14:textId="77777777">
        <w:trPr>
          <w:trHeight w:val="287"/>
        </w:trPr>
        <w:tc>
          <w:tcPr>
            <w:tcW w:w="5881" w:type="dxa"/>
          </w:tcPr>
          <w:p w14:paraId="2DB3E1C6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533" w:type="dxa"/>
          </w:tcPr>
          <w:p w14:paraId="68E93C19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438" w:type="dxa"/>
          </w:tcPr>
          <w:p w14:paraId="56B37CBF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16" w:type="dxa"/>
          </w:tcPr>
          <w:p w14:paraId="3EC59A48" w14:textId="77777777" w:rsidR="00227301" w:rsidRDefault="00ED6A78">
            <w:pPr>
              <w:pStyle w:val="TableParagraph"/>
              <w:spacing w:before="37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68.473,30</w:t>
            </w:r>
          </w:p>
        </w:tc>
        <w:tc>
          <w:tcPr>
            <w:tcW w:w="821" w:type="dxa"/>
          </w:tcPr>
          <w:p w14:paraId="3DBC8F67" w14:textId="77777777" w:rsidR="00227301" w:rsidRDefault="00ED6A78">
            <w:pPr>
              <w:pStyle w:val="TableParagraph"/>
              <w:spacing w:before="37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45,65%</w:t>
            </w:r>
          </w:p>
        </w:tc>
      </w:tr>
      <w:tr w:rsidR="00227301" w14:paraId="25CEBB18" w14:textId="77777777">
        <w:trPr>
          <w:trHeight w:val="288"/>
        </w:trPr>
        <w:tc>
          <w:tcPr>
            <w:tcW w:w="5881" w:type="dxa"/>
          </w:tcPr>
          <w:p w14:paraId="05B02EB7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33" w:type="dxa"/>
          </w:tcPr>
          <w:p w14:paraId="52FCCFBD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449.140,00</w:t>
            </w:r>
          </w:p>
        </w:tc>
        <w:tc>
          <w:tcPr>
            <w:tcW w:w="1438" w:type="dxa"/>
          </w:tcPr>
          <w:p w14:paraId="47BA5469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449.140,00</w:t>
            </w:r>
          </w:p>
        </w:tc>
        <w:tc>
          <w:tcPr>
            <w:tcW w:w="1216" w:type="dxa"/>
          </w:tcPr>
          <w:p w14:paraId="52451650" w14:textId="77777777" w:rsidR="00227301" w:rsidRDefault="00ED6A78">
            <w:pPr>
              <w:pStyle w:val="TableParagraph"/>
              <w:spacing w:before="37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7.534,13</w:t>
            </w:r>
          </w:p>
        </w:tc>
        <w:tc>
          <w:tcPr>
            <w:tcW w:w="821" w:type="dxa"/>
          </w:tcPr>
          <w:p w14:paraId="3F75D08E" w14:textId="77777777" w:rsidR="00227301" w:rsidRDefault="00ED6A78">
            <w:pPr>
              <w:pStyle w:val="TableParagraph"/>
              <w:spacing w:before="37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1,68%</w:t>
            </w:r>
          </w:p>
        </w:tc>
      </w:tr>
      <w:tr w:rsidR="00227301" w14:paraId="5C40BFD0" w14:textId="77777777">
        <w:trPr>
          <w:trHeight w:val="287"/>
        </w:trPr>
        <w:tc>
          <w:tcPr>
            <w:tcW w:w="5881" w:type="dxa"/>
          </w:tcPr>
          <w:p w14:paraId="06EC4397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533" w:type="dxa"/>
          </w:tcPr>
          <w:p w14:paraId="30E9B05A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438" w:type="dxa"/>
          </w:tcPr>
          <w:p w14:paraId="101F44E4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216" w:type="dxa"/>
          </w:tcPr>
          <w:p w14:paraId="1AA28A4A" w14:textId="77777777" w:rsidR="00227301" w:rsidRDefault="00ED6A78">
            <w:pPr>
              <w:pStyle w:val="TableParagraph"/>
              <w:spacing w:before="37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750,00</w:t>
            </w:r>
          </w:p>
        </w:tc>
        <w:tc>
          <w:tcPr>
            <w:tcW w:w="821" w:type="dxa"/>
          </w:tcPr>
          <w:p w14:paraId="689FF9D8" w14:textId="77777777" w:rsidR="00227301" w:rsidRDefault="00ED6A78">
            <w:pPr>
              <w:pStyle w:val="TableParagraph"/>
              <w:spacing w:before="37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10,71%</w:t>
            </w:r>
          </w:p>
        </w:tc>
      </w:tr>
      <w:tr w:rsidR="00227301" w14:paraId="7A048B1C" w14:textId="77777777">
        <w:trPr>
          <w:trHeight w:val="287"/>
        </w:trPr>
        <w:tc>
          <w:tcPr>
            <w:tcW w:w="5881" w:type="dxa"/>
          </w:tcPr>
          <w:p w14:paraId="3B0B816E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533" w:type="dxa"/>
          </w:tcPr>
          <w:p w14:paraId="43711DE5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438" w:type="dxa"/>
          </w:tcPr>
          <w:p w14:paraId="6594B839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216" w:type="dxa"/>
          </w:tcPr>
          <w:p w14:paraId="156C6157" w14:textId="77777777" w:rsidR="00227301" w:rsidRDefault="00ED6A78">
            <w:pPr>
              <w:pStyle w:val="TableParagraph"/>
              <w:spacing w:before="37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21" w:type="dxa"/>
          </w:tcPr>
          <w:p w14:paraId="79DEF907" w14:textId="77777777" w:rsidR="00227301" w:rsidRDefault="00ED6A78">
            <w:pPr>
              <w:pStyle w:val="TableParagraph"/>
              <w:spacing w:before="37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BAC8E92" w14:textId="77777777">
        <w:trPr>
          <w:trHeight w:val="287"/>
        </w:trPr>
        <w:tc>
          <w:tcPr>
            <w:tcW w:w="5881" w:type="dxa"/>
          </w:tcPr>
          <w:p w14:paraId="1B599DE5" w14:textId="77777777" w:rsidR="00227301" w:rsidRDefault="00ED6A78">
            <w:pPr>
              <w:pStyle w:val="TableParagraph"/>
              <w:spacing w:before="37"/>
              <w:ind w:right="313"/>
              <w:rPr>
                <w:b/>
                <w:sz w:val="18"/>
              </w:rPr>
            </w:pPr>
            <w:r>
              <w:rPr>
                <w:b/>
                <w:sz w:val="18"/>
              </w:rPr>
              <w:t>Izvor: 93 Rezultat-prihodi od prodaje nefinancijske imovine</w:t>
            </w:r>
          </w:p>
        </w:tc>
        <w:tc>
          <w:tcPr>
            <w:tcW w:w="1533" w:type="dxa"/>
          </w:tcPr>
          <w:p w14:paraId="580B233F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438" w:type="dxa"/>
          </w:tcPr>
          <w:p w14:paraId="3E54058C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16" w:type="dxa"/>
          </w:tcPr>
          <w:p w14:paraId="3865A7A6" w14:textId="77777777" w:rsidR="00227301" w:rsidRDefault="00ED6A78">
            <w:pPr>
              <w:pStyle w:val="TableParagraph"/>
              <w:spacing w:before="37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21" w:type="dxa"/>
          </w:tcPr>
          <w:p w14:paraId="2EDD5257" w14:textId="77777777" w:rsidR="00227301" w:rsidRDefault="00ED6A78">
            <w:pPr>
              <w:pStyle w:val="TableParagraph"/>
              <w:spacing w:before="37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8B3077A" w14:textId="77777777">
        <w:trPr>
          <w:trHeight w:val="288"/>
        </w:trPr>
        <w:tc>
          <w:tcPr>
            <w:tcW w:w="5881" w:type="dxa"/>
          </w:tcPr>
          <w:p w14:paraId="25E6755F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96 Rezultat-donacije</w:t>
            </w:r>
          </w:p>
        </w:tc>
        <w:tc>
          <w:tcPr>
            <w:tcW w:w="1533" w:type="dxa"/>
          </w:tcPr>
          <w:p w14:paraId="15317A95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25.600,00</w:t>
            </w:r>
          </w:p>
        </w:tc>
        <w:tc>
          <w:tcPr>
            <w:tcW w:w="1438" w:type="dxa"/>
          </w:tcPr>
          <w:p w14:paraId="26385B08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25.600,00</w:t>
            </w:r>
          </w:p>
        </w:tc>
        <w:tc>
          <w:tcPr>
            <w:tcW w:w="1216" w:type="dxa"/>
          </w:tcPr>
          <w:p w14:paraId="5B08FE86" w14:textId="77777777" w:rsidR="00227301" w:rsidRDefault="00ED6A78">
            <w:pPr>
              <w:pStyle w:val="TableParagraph"/>
              <w:spacing w:before="37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21" w:type="dxa"/>
          </w:tcPr>
          <w:p w14:paraId="03193280" w14:textId="77777777" w:rsidR="00227301" w:rsidRDefault="00ED6A78">
            <w:pPr>
              <w:pStyle w:val="TableParagraph"/>
              <w:spacing w:before="37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092680C" w14:textId="77777777">
        <w:trPr>
          <w:trHeight w:val="287"/>
        </w:trPr>
        <w:tc>
          <w:tcPr>
            <w:tcW w:w="5881" w:type="dxa"/>
          </w:tcPr>
          <w:p w14:paraId="0732CF42" w14:textId="77777777" w:rsidR="00227301" w:rsidRDefault="00ED6A78">
            <w:pPr>
              <w:pStyle w:val="TableParagraph"/>
              <w:spacing w:before="37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70 Program: FINANCIRANJE USTANOVA U KULTURI</w:t>
            </w:r>
          </w:p>
        </w:tc>
        <w:tc>
          <w:tcPr>
            <w:tcW w:w="1533" w:type="dxa"/>
          </w:tcPr>
          <w:p w14:paraId="4345CBCD" w14:textId="77777777" w:rsidR="00227301" w:rsidRDefault="00ED6A78">
            <w:pPr>
              <w:pStyle w:val="TableParagraph"/>
              <w:spacing w:before="37"/>
              <w:ind w:right="1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1.167.240,00</w:t>
            </w:r>
          </w:p>
        </w:tc>
        <w:tc>
          <w:tcPr>
            <w:tcW w:w="1438" w:type="dxa"/>
          </w:tcPr>
          <w:p w14:paraId="67A8537C" w14:textId="77777777" w:rsidR="00227301" w:rsidRDefault="00ED6A78">
            <w:pPr>
              <w:pStyle w:val="TableParagraph"/>
              <w:spacing w:before="37"/>
              <w:ind w:right="21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1.167.240,00</w:t>
            </w:r>
          </w:p>
        </w:tc>
        <w:tc>
          <w:tcPr>
            <w:tcW w:w="1216" w:type="dxa"/>
          </w:tcPr>
          <w:p w14:paraId="3F9797FC" w14:textId="77777777" w:rsidR="00227301" w:rsidRDefault="00ED6A78">
            <w:pPr>
              <w:pStyle w:val="TableParagraph"/>
              <w:spacing w:before="37"/>
              <w:ind w:right="6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525.997,02</w:t>
            </w:r>
          </w:p>
        </w:tc>
        <w:tc>
          <w:tcPr>
            <w:tcW w:w="821" w:type="dxa"/>
          </w:tcPr>
          <w:p w14:paraId="35AE7384" w14:textId="77777777" w:rsidR="00227301" w:rsidRDefault="00ED6A78">
            <w:pPr>
              <w:pStyle w:val="TableParagraph"/>
              <w:spacing w:before="37"/>
              <w:ind w:right="9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45,06%</w:t>
            </w:r>
          </w:p>
        </w:tc>
      </w:tr>
      <w:tr w:rsidR="00227301" w14:paraId="190A94B5" w14:textId="77777777">
        <w:trPr>
          <w:trHeight w:val="293"/>
        </w:trPr>
        <w:tc>
          <w:tcPr>
            <w:tcW w:w="5881" w:type="dxa"/>
          </w:tcPr>
          <w:p w14:paraId="0BAE46B7" w14:textId="77777777" w:rsidR="00227301" w:rsidRDefault="00ED6A78">
            <w:pPr>
              <w:pStyle w:val="TableParagraph"/>
              <w:spacing w:before="3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700001 Redovno poslovanje</w:t>
            </w:r>
          </w:p>
        </w:tc>
        <w:tc>
          <w:tcPr>
            <w:tcW w:w="1533" w:type="dxa"/>
          </w:tcPr>
          <w:p w14:paraId="37DB905B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1.034.840,00</w:t>
            </w:r>
          </w:p>
        </w:tc>
        <w:tc>
          <w:tcPr>
            <w:tcW w:w="1438" w:type="dxa"/>
          </w:tcPr>
          <w:p w14:paraId="7D3DC909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1.034.840,00</w:t>
            </w:r>
          </w:p>
        </w:tc>
        <w:tc>
          <w:tcPr>
            <w:tcW w:w="1216" w:type="dxa"/>
          </w:tcPr>
          <w:p w14:paraId="46565BD9" w14:textId="77777777" w:rsidR="00227301" w:rsidRDefault="00ED6A78">
            <w:pPr>
              <w:pStyle w:val="TableParagraph"/>
              <w:spacing w:before="37"/>
              <w:ind w:right="6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492.542,27</w:t>
            </w:r>
          </w:p>
        </w:tc>
        <w:tc>
          <w:tcPr>
            <w:tcW w:w="821" w:type="dxa"/>
          </w:tcPr>
          <w:p w14:paraId="7A0E7E27" w14:textId="77777777" w:rsidR="00227301" w:rsidRDefault="00ED6A78">
            <w:pPr>
              <w:pStyle w:val="TableParagraph"/>
              <w:spacing w:before="37"/>
              <w:ind w:right="9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47,60%</w:t>
            </w:r>
          </w:p>
        </w:tc>
      </w:tr>
      <w:tr w:rsidR="00227301" w14:paraId="453C6169" w14:textId="77777777">
        <w:trPr>
          <w:trHeight w:val="293"/>
        </w:trPr>
        <w:tc>
          <w:tcPr>
            <w:tcW w:w="5881" w:type="dxa"/>
          </w:tcPr>
          <w:p w14:paraId="45F7A504" w14:textId="77777777" w:rsidR="00227301" w:rsidRDefault="00ED6A78">
            <w:pPr>
              <w:pStyle w:val="TableParagraph"/>
              <w:spacing w:before="4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33" w:type="dxa"/>
          </w:tcPr>
          <w:p w14:paraId="48826C4F" w14:textId="77777777" w:rsidR="00227301" w:rsidRDefault="00ED6A78">
            <w:pPr>
              <w:pStyle w:val="TableParagraph"/>
              <w:spacing w:before="43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982.040,00</w:t>
            </w:r>
          </w:p>
        </w:tc>
        <w:tc>
          <w:tcPr>
            <w:tcW w:w="1438" w:type="dxa"/>
          </w:tcPr>
          <w:p w14:paraId="4E81F514" w14:textId="77777777" w:rsidR="00227301" w:rsidRDefault="00ED6A78">
            <w:pPr>
              <w:pStyle w:val="TableParagraph"/>
              <w:spacing w:before="43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982.040,00</w:t>
            </w:r>
          </w:p>
        </w:tc>
        <w:tc>
          <w:tcPr>
            <w:tcW w:w="1216" w:type="dxa"/>
          </w:tcPr>
          <w:p w14:paraId="6AA3ED0F" w14:textId="77777777" w:rsidR="00227301" w:rsidRDefault="00ED6A78">
            <w:pPr>
              <w:pStyle w:val="TableParagraph"/>
              <w:spacing w:before="43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453.704,70</w:t>
            </w:r>
          </w:p>
        </w:tc>
        <w:tc>
          <w:tcPr>
            <w:tcW w:w="821" w:type="dxa"/>
          </w:tcPr>
          <w:p w14:paraId="2DCA4EC3" w14:textId="77777777" w:rsidR="00227301" w:rsidRDefault="00ED6A78">
            <w:pPr>
              <w:pStyle w:val="TableParagraph"/>
              <w:spacing w:before="43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46,20%</w:t>
            </w:r>
          </w:p>
        </w:tc>
      </w:tr>
      <w:tr w:rsidR="00227301" w14:paraId="6EC24A8D" w14:textId="77777777">
        <w:trPr>
          <w:trHeight w:val="278"/>
        </w:trPr>
        <w:tc>
          <w:tcPr>
            <w:tcW w:w="5881" w:type="dxa"/>
          </w:tcPr>
          <w:p w14:paraId="3871D96E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33" w:type="dxa"/>
          </w:tcPr>
          <w:p w14:paraId="02AF141A" w14:textId="77777777" w:rsidR="00227301" w:rsidRDefault="00ED6A78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808.200,00</w:t>
            </w:r>
          </w:p>
        </w:tc>
        <w:tc>
          <w:tcPr>
            <w:tcW w:w="1438" w:type="dxa"/>
          </w:tcPr>
          <w:p w14:paraId="11A2D355" w14:textId="77777777" w:rsidR="00227301" w:rsidRDefault="00ED6A78">
            <w:pPr>
              <w:pStyle w:val="TableParagraph"/>
              <w:spacing w:before="43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808.200,00</w:t>
            </w:r>
          </w:p>
        </w:tc>
        <w:tc>
          <w:tcPr>
            <w:tcW w:w="1216" w:type="dxa"/>
          </w:tcPr>
          <w:p w14:paraId="2E922BF7" w14:textId="77777777" w:rsidR="00227301" w:rsidRDefault="00ED6A78">
            <w:pPr>
              <w:pStyle w:val="TableParagraph"/>
              <w:spacing w:before="43"/>
              <w:ind w:right="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376.577,25</w:t>
            </w:r>
          </w:p>
        </w:tc>
        <w:tc>
          <w:tcPr>
            <w:tcW w:w="821" w:type="dxa"/>
          </w:tcPr>
          <w:p w14:paraId="38AD632B" w14:textId="77777777" w:rsidR="00227301" w:rsidRDefault="00ED6A78">
            <w:pPr>
              <w:pStyle w:val="TableParagraph"/>
              <w:spacing w:before="43"/>
              <w:ind w:righ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46,59%</w:t>
            </w:r>
          </w:p>
        </w:tc>
      </w:tr>
      <w:tr w:rsidR="00227301" w14:paraId="5C1F0522" w14:textId="77777777">
        <w:trPr>
          <w:trHeight w:val="275"/>
        </w:trPr>
        <w:tc>
          <w:tcPr>
            <w:tcW w:w="5881" w:type="dxa"/>
          </w:tcPr>
          <w:p w14:paraId="2EB2EC93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533" w:type="dxa"/>
          </w:tcPr>
          <w:p w14:paraId="212A85DE" w14:textId="77777777" w:rsidR="00227301" w:rsidRDefault="00ED6A78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775E4D8B" w14:textId="77777777" w:rsidR="00227301" w:rsidRDefault="00ED6A78">
            <w:pPr>
              <w:pStyle w:val="TableParagraph"/>
              <w:spacing w:before="49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77D1BAAA" w14:textId="77777777" w:rsidR="00227301" w:rsidRDefault="00ED6A78">
            <w:pPr>
              <w:pStyle w:val="TableParagraph"/>
              <w:spacing w:before="49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286.029,72</w:t>
            </w:r>
          </w:p>
        </w:tc>
        <w:tc>
          <w:tcPr>
            <w:tcW w:w="821" w:type="dxa"/>
          </w:tcPr>
          <w:p w14:paraId="43F2FE9F" w14:textId="77777777" w:rsidR="00227301" w:rsidRDefault="00ED6A78">
            <w:pPr>
              <w:pStyle w:val="TableParagraph"/>
              <w:spacing w:before="49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8BF966E" w14:textId="77777777">
        <w:trPr>
          <w:trHeight w:val="287"/>
        </w:trPr>
        <w:tc>
          <w:tcPr>
            <w:tcW w:w="5881" w:type="dxa"/>
          </w:tcPr>
          <w:p w14:paraId="2D14CE5B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533" w:type="dxa"/>
          </w:tcPr>
          <w:p w14:paraId="123D4D35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54C79D0E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08E101C6" w14:textId="77777777" w:rsidR="00227301" w:rsidRDefault="00ED6A78">
            <w:pPr>
              <w:pStyle w:val="TableParagraph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42.871,68</w:t>
            </w:r>
          </w:p>
        </w:tc>
        <w:tc>
          <w:tcPr>
            <w:tcW w:w="821" w:type="dxa"/>
          </w:tcPr>
          <w:p w14:paraId="3B0DBAAF" w14:textId="77777777" w:rsidR="00227301" w:rsidRDefault="00ED6A78">
            <w:pPr>
              <w:pStyle w:val="TableParagraph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CCC30B6" w14:textId="77777777">
        <w:trPr>
          <w:trHeight w:val="287"/>
        </w:trPr>
        <w:tc>
          <w:tcPr>
            <w:tcW w:w="5881" w:type="dxa"/>
          </w:tcPr>
          <w:p w14:paraId="08FABF0C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533" w:type="dxa"/>
          </w:tcPr>
          <w:p w14:paraId="167FF4F8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45E59E1E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14EFBE71" w14:textId="77777777" w:rsidR="00227301" w:rsidRDefault="00ED6A78">
            <w:pPr>
              <w:pStyle w:val="TableParagraph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47.675,85</w:t>
            </w:r>
          </w:p>
        </w:tc>
        <w:tc>
          <w:tcPr>
            <w:tcW w:w="821" w:type="dxa"/>
          </w:tcPr>
          <w:p w14:paraId="4C69AAD9" w14:textId="77777777" w:rsidR="00227301" w:rsidRDefault="00ED6A78">
            <w:pPr>
              <w:pStyle w:val="TableParagraph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4BA664F" w14:textId="77777777">
        <w:trPr>
          <w:trHeight w:val="300"/>
        </w:trPr>
        <w:tc>
          <w:tcPr>
            <w:tcW w:w="5881" w:type="dxa"/>
          </w:tcPr>
          <w:p w14:paraId="10755C7C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33" w:type="dxa"/>
          </w:tcPr>
          <w:p w14:paraId="0169B487" w14:textId="77777777" w:rsidR="00227301" w:rsidRDefault="00ED6A78">
            <w:pPr>
              <w:pStyle w:val="TableParagraph"/>
              <w:spacing w:before="65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173.640,00</w:t>
            </w:r>
          </w:p>
        </w:tc>
        <w:tc>
          <w:tcPr>
            <w:tcW w:w="1438" w:type="dxa"/>
          </w:tcPr>
          <w:p w14:paraId="4F3F4A5A" w14:textId="77777777" w:rsidR="00227301" w:rsidRDefault="00ED6A78">
            <w:pPr>
              <w:pStyle w:val="TableParagraph"/>
              <w:spacing w:before="65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173.640,00</w:t>
            </w:r>
          </w:p>
        </w:tc>
        <w:tc>
          <w:tcPr>
            <w:tcW w:w="1216" w:type="dxa"/>
          </w:tcPr>
          <w:p w14:paraId="4A143816" w14:textId="77777777" w:rsidR="00227301" w:rsidRDefault="00ED6A78">
            <w:pPr>
              <w:pStyle w:val="TableParagraph"/>
              <w:spacing w:before="65"/>
              <w:ind w:right="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77.119,81</w:t>
            </w:r>
          </w:p>
        </w:tc>
        <w:tc>
          <w:tcPr>
            <w:tcW w:w="821" w:type="dxa"/>
          </w:tcPr>
          <w:p w14:paraId="04B87DAF" w14:textId="77777777" w:rsidR="00227301" w:rsidRDefault="00ED6A78">
            <w:pPr>
              <w:pStyle w:val="TableParagraph"/>
              <w:spacing w:before="65"/>
              <w:ind w:righ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44,41%</w:t>
            </w:r>
          </w:p>
        </w:tc>
      </w:tr>
      <w:tr w:rsidR="00227301" w14:paraId="23E08171" w14:textId="77777777">
        <w:trPr>
          <w:trHeight w:val="275"/>
        </w:trPr>
        <w:tc>
          <w:tcPr>
            <w:tcW w:w="5881" w:type="dxa"/>
          </w:tcPr>
          <w:p w14:paraId="6DF3C654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33" w:type="dxa"/>
          </w:tcPr>
          <w:p w14:paraId="3C0C785B" w14:textId="77777777" w:rsidR="00227301" w:rsidRDefault="00ED6A78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45720E01" w14:textId="77777777" w:rsidR="00227301" w:rsidRDefault="00ED6A78">
            <w:pPr>
              <w:pStyle w:val="TableParagraph"/>
              <w:spacing w:before="49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43901920" w14:textId="77777777" w:rsidR="00227301" w:rsidRDefault="00ED6A78">
            <w:pPr>
              <w:pStyle w:val="TableParagraph"/>
              <w:spacing w:before="49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125,72</w:t>
            </w:r>
          </w:p>
        </w:tc>
        <w:tc>
          <w:tcPr>
            <w:tcW w:w="821" w:type="dxa"/>
          </w:tcPr>
          <w:p w14:paraId="0A20B586" w14:textId="77777777" w:rsidR="00227301" w:rsidRDefault="00ED6A78">
            <w:pPr>
              <w:pStyle w:val="TableParagraph"/>
              <w:spacing w:before="49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F383DA6" w14:textId="77777777">
        <w:trPr>
          <w:trHeight w:val="287"/>
        </w:trPr>
        <w:tc>
          <w:tcPr>
            <w:tcW w:w="5881" w:type="dxa"/>
          </w:tcPr>
          <w:p w14:paraId="76D28285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533" w:type="dxa"/>
          </w:tcPr>
          <w:p w14:paraId="04E62A8C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0CFAE4A6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10227918" w14:textId="77777777" w:rsidR="00227301" w:rsidRDefault="00ED6A78">
            <w:pPr>
              <w:pStyle w:val="TableParagraph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10.944,56</w:t>
            </w:r>
          </w:p>
        </w:tc>
        <w:tc>
          <w:tcPr>
            <w:tcW w:w="821" w:type="dxa"/>
          </w:tcPr>
          <w:p w14:paraId="158C3775" w14:textId="77777777" w:rsidR="00227301" w:rsidRDefault="00ED6A78">
            <w:pPr>
              <w:pStyle w:val="TableParagraph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A32C4E8" w14:textId="77777777">
        <w:trPr>
          <w:trHeight w:val="287"/>
        </w:trPr>
        <w:tc>
          <w:tcPr>
            <w:tcW w:w="5881" w:type="dxa"/>
          </w:tcPr>
          <w:p w14:paraId="6BA1E158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533" w:type="dxa"/>
          </w:tcPr>
          <w:p w14:paraId="3C4ED738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7A348B3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0E28CE33" w14:textId="77777777" w:rsidR="00227301" w:rsidRDefault="00ED6A78">
            <w:pPr>
              <w:pStyle w:val="TableParagraph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420,17</w:t>
            </w:r>
          </w:p>
        </w:tc>
        <w:tc>
          <w:tcPr>
            <w:tcW w:w="821" w:type="dxa"/>
          </w:tcPr>
          <w:p w14:paraId="4E7B45D4" w14:textId="77777777" w:rsidR="00227301" w:rsidRDefault="00ED6A78">
            <w:pPr>
              <w:pStyle w:val="TableParagraph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436101C" w14:textId="77777777">
        <w:trPr>
          <w:trHeight w:val="287"/>
        </w:trPr>
        <w:tc>
          <w:tcPr>
            <w:tcW w:w="5881" w:type="dxa"/>
          </w:tcPr>
          <w:p w14:paraId="38B8F1E4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33" w:type="dxa"/>
          </w:tcPr>
          <w:p w14:paraId="2A248A1A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56D2CBDB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6FE3642D" w14:textId="77777777" w:rsidR="00227301" w:rsidRDefault="00ED6A78">
            <w:pPr>
              <w:pStyle w:val="TableParagraph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13.009,65</w:t>
            </w:r>
          </w:p>
        </w:tc>
        <w:tc>
          <w:tcPr>
            <w:tcW w:w="821" w:type="dxa"/>
          </w:tcPr>
          <w:p w14:paraId="01870777" w14:textId="77777777" w:rsidR="00227301" w:rsidRDefault="00ED6A78">
            <w:pPr>
              <w:pStyle w:val="TableParagraph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C90EBB4" w14:textId="77777777">
        <w:trPr>
          <w:trHeight w:val="293"/>
        </w:trPr>
        <w:tc>
          <w:tcPr>
            <w:tcW w:w="5881" w:type="dxa"/>
          </w:tcPr>
          <w:p w14:paraId="1914DEA3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533" w:type="dxa"/>
          </w:tcPr>
          <w:p w14:paraId="50ADD7BC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83A388D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2C9854F0" w14:textId="77777777" w:rsidR="00227301" w:rsidRDefault="00ED6A78">
            <w:pPr>
              <w:pStyle w:val="TableParagraph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21.558,69</w:t>
            </w:r>
          </w:p>
        </w:tc>
        <w:tc>
          <w:tcPr>
            <w:tcW w:w="821" w:type="dxa"/>
          </w:tcPr>
          <w:p w14:paraId="6AFF3B40" w14:textId="77777777" w:rsidR="00227301" w:rsidRDefault="00ED6A78">
            <w:pPr>
              <w:pStyle w:val="TableParagraph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25B783F" w14:textId="77777777">
        <w:trPr>
          <w:trHeight w:val="293"/>
        </w:trPr>
        <w:tc>
          <w:tcPr>
            <w:tcW w:w="5881" w:type="dxa"/>
          </w:tcPr>
          <w:p w14:paraId="3EAF3022" w14:textId="77777777" w:rsidR="00227301" w:rsidRDefault="00ED6A78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533" w:type="dxa"/>
          </w:tcPr>
          <w:p w14:paraId="61D656BA" w14:textId="77777777" w:rsidR="00227301" w:rsidRDefault="00ED6A78">
            <w:pPr>
              <w:pStyle w:val="TableParagraph"/>
              <w:spacing w:before="67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76C9F742" w14:textId="77777777" w:rsidR="00227301" w:rsidRDefault="00ED6A78">
            <w:pPr>
              <w:pStyle w:val="TableParagraph"/>
              <w:spacing w:before="67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3D1F8913" w14:textId="77777777" w:rsidR="00227301" w:rsidRDefault="00ED6A78">
            <w:pPr>
              <w:pStyle w:val="TableParagraph"/>
              <w:spacing w:before="67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2.532,25</w:t>
            </w:r>
          </w:p>
        </w:tc>
        <w:tc>
          <w:tcPr>
            <w:tcW w:w="821" w:type="dxa"/>
          </w:tcPr>
          <w:p w14:paraId="7DDA7F88" w14:textId="77777777" w:rsidR="00227301" w:rsidRDefault="00ED6A78">
            <w:pPr>
              <w:pStyle w:val="TableParagraph"/>
              <w:spacing w:before="67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3FA67CE" w14:textId="77777777">
        <w:trPr>
          <w:trHeight w:val="222"/>
        </w:trPr>
        <w:tc>
          <w:tcPr>
            <w:tcW w:w="5881" w:type="dxa"/>
          </w:tcPr>
          <w:p w14:paraId="4A20DBD5" w14:textId="77777777" w:rsidR="00227301" w:rsidRDefault="00ED6A78">
            <w:pPr>
              <w:pStyle w:val="TableParagraph"/>
              <w:spacing w:line="141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533" w:type="dxa"/>
          </w:tcPr>
          <w:p w14:paraId="699E5723" w14:textId="77777777" w:rsidR="00227301" w:rsidRDefault="00ED6A78">
            <w:pPr>
              <w:pStyle w:val="TableParagraph"/>
              <w:spacing w:line="141" w:lineRule="exact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7A81D4F8" w14:textId="77777777" w:rsidR="00227301" w:rsidRDefault="00ED6A78">
            <w:pPr>
              <w:pStyle w:val="TableParagraph"/>
              <w:spacing w:line="141" w:lineRule="exact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6" w:type="dxa"/>
          </w:tcPr>
          <w:p w14:paraId="61D42694" w14:textId="77777777" w:rsidR="00227301" w:rsidRDefault="00ED6A78">
            <w:pPr>
              <w:pStyle w:val="TableParagraph"/>
              <w:spacing w:line="141" w:lineRule="exact"/>
              <w:ind w:right="67"/>
              <w:rPr>
                <w:sz w:val="14"/>
              </w:rPr>
            </w:pPr>
            <w:r>
              <w:rPr>
                <w:w w:val="95"/>
                <w:sz w:val="14"/>
              </w:rPr>
              <w:t>5.541,89</w:t>
            </w:r>
          </w:p>
        </w:tc>
        <w:tc>
          <w:tcPr>
            <w:tcW w:w="821" w:type="dxa"/>
          </w:tcPr>
          <w:p w14:paraId="22D8D89B" w14:textId="77777777" w:rsidR="00227301" w:rsidRDefault="00ED6A78">
            <w:pPr>
              <w:pStyle w:val="TableParagraph"/>
              <w:spacing w:line="141" w:lineRule="exact"/>
              <w:ind w:right="9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686D3E33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41F807D0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46"/>
        <w:gridCol w:w="1533"/>
        <w:gridCol w:w="1413"/>
        <w:gridCol w:w="1176"/>
        <w:gridCol w:w="752"/>
      </w:tblGrid>
      <w:tr w:rsidR="00227301" w14:paraId="6B2B3C66" w14:textId="77777777">
        <w:trPr>
          <w:trHeight w:val="222"/>
        </w:trPr>
        <w:tc>
          <w:tcPr>
            <w:tcW w:w="5946" w:type="dxa"/>
          </w:tcPr>
          <w:p w14:paraId="635095DF" w14:textId="77777777" w:rsidR="00227301" w:rsidRDefault="00ED6A78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33" w:type="dxa"/>
          </w:tcPr>
          <w:p w14:paraId="259267A7" w14:textId="77777777" w:rsidR="00227301" w:rsidRDefault="00ED6A78">
            <w:pPr>
              <w:pStyle w:val="TableParagraph"/>
              <w:spacing w:before="0" w:line="156" w:lineRule="exact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7C9F2AC3" w14:textId="77777777" w:rsidR="00227301" w:rsidRDefault="00ED6A78">
            <w:pPr>
              <w:pStyle w:val="TableParagraph"/>
              <w:spacing w:before="0" w:line="156" w:lineRule="exact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0138646B" w14:textId="77777777" w:rsidR="00227301" w:rsidRDefault="00ED6A78">
            <w:pPr>
              <w:pStyle w:val="TableParagraph"/>
              <w:spacing w:before="0" w:line="156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3.923,85</w:t>
            </w:r>
          </w:p>
        </w:tc>
        <w:tc>
          <w:tcPr>
            <w:tcW w:w="752" w:type="dxa"/>
          </w:tcPr>
          <w:p w14:paraId="6B710DCC" w14:textId="77777777" w:rsidR="00227301" w:rsidRDefault="00ED6A78">
            <w:pPr>
              <w:pStyle w:val="TableParagraph"/>
              <w:spacing w:before="0" w:line="156" w:lineRule="exact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964D561" w14:textId="77777777">
        <w:trPr>
          <w:trHeight w:val="288"/>
        </w:trPr>
        <w:tc>
          <w:tcPr>
            <w:tcW w:w="5946" w:type="dxa"/>
          </w:tcPr>
          <w:p w14:paraId="74B9130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533" w:type="dxa"/>
          </w:tcPr>
          <w:p w14:paraId="7B1B1A9A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59D86EEB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5F2419A4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3.519,07</w:t>
            </w:r>
          </w:p>
        </w:tc>
        <w:tc>
          <w:tcPr>
            <w:tcW w:w="752" w:type="dxa"/>
          </w:tcPr>
          <w:p w14:paraId="06F8947B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21FFFDB" w14:textId="77777777">
        <w:trPr>
          <w:trHeight w:val="287"/>
        </w:trPr>
        <w:tc>
          <w:tcPr>
            <w:tcW w:w="5946" w:type="dxa"/>
          </w:tcPr>
          <w:p w14:paraId="7C5AA18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533" w:type="dxa"/>
          </w:tcPr>
          <w:p w14:paraId="3BF3E08F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15FA950F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9352263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1.690,97</w:t>
            </w:r>
          </w:p>
        </w:tc>
        <w:tc>
          <w:tcPr>
            <w:tcW w:w="752" w:type="dxa"/>
          </w:tcPr>
          <w:p w14:paraId="167503D0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DF3CD4B" w14:textId="77777777">
        <w:trPr>
          <w:trHeight w:val="294"/>
        </w:trPr>
        <w:tc>
          <w:tcPr>
            <w:tcW w:w="5946" w:type="dxa"/>
          </w:tcPr>
          <w:p w14:paraId="40A73E5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533" w:type="dxa"/>
          </w:tcPr>
          <w:p w14:paraId="6B104C66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6B4FE45B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2F86846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3.319,00</w:t>
            </w:r>
          </w:p>
        </w:tc>
        <w:tc>
          <w:tcPr>
            <w:tcW w:w="752" w:type="dxa"/>
          </w:tcPr>
          <w:p w14:paraId="3EC530F4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5168347" w14:textId="77777777">
        <w:trPr>
          <w:trHeight w:val="294"/>
        </w:trPr>
        <w:tc>
          <w:tcPr>
            <w:tcW w:w="5946" w:type="dxa"/>
          </w:tcPr>
          <w:p w14:paraId="7D17891D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3236 Zdravstvene i veterinarske usluge</w:t>
            </w:r>
          </w:p>
        </w:tc>
        <w:tc>
          <w:tcPr>
            <w:tcW w:w="1533" w:type="dxa"/>
          </w:tcPr>
          <w:p w14:paraId="0AF419B2" w14:textId="77777777" w:rsidR="00227301" w:rsidRDefault="00ED6A78">
            <w:pPr>
              <w:pStyle w:val="TableParagraph"/>
              <w:spacing w:before="67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518A7464" w14:textId="77777777" w:rsidR="00227301" w:rsidRDefault="00ED6A78">
            <w:pPr>
              <w:pStyle w:val="TableParagraph"/>
              <w:spacing w:before="67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79FF90B" w14:textId="77777777" w:rsidR="00227301" w:rsidRDefault="00ED6A78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  <w:tc>
          <w:tcPr>
            <w:tcW w:w="752" w:type="dxa"/>
          </w:tcPr>
          <w:p w14:paraId="5F21F73B" w14:textId="77777777" w:rsidR="00227301" w:rsidRDefault="00ED6A78">
            <w:pPr>
              <w:pStyle w:val="TableParagraph"/>
              <w:spacing w:before="67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3835464" w14:textId="77777777">
        <w:trPr>
          <w:trHeight w:val="288"/>
        </w:trPr>
        <w:tc>
          <w:tcPr>
            <w:tcW w:w="5946" w:type="dxa"/>
          </w:tcPr>
          <w:p w14:paraId="3BB7036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1533" w:type="dxa"/>
          </w:tcPr>
          <w:p w14:paraId="770A3A44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5E6A3737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2BD52434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1.349,98</w:t>
            </w:r>
          </w:p>
        </w:tc>
        <w:tc>
          <w:tcPr>
            <w:tcW w:w="752" w:type="dxa"/>
          </w:tcPr>
          <w:p w14:paraId="2ADAB5F5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D5D9417" w14:textId="77777777">
        <w:trPr>
          <w:trHeight w:val="287"/>
        </w:trPr>
        <w:tc>
          <w:tcPr>
            <w:tcW w:w="5946" w:type="dxa"/>
          </w:tcPr>
          <w:p w14:paraId="004958B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33" w:type="dxa"/>
          </w:tcPr>
          <w:p w14:paraId="18DE57C1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24D93BB7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3CD4B0F5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4.477,70</w:t>
            </w:r>
          </w:p>
        </w:tc>
        <w:tc>
          <w:tcPr>
            <w:tcW w:w="752" w:type="dxa"/>
          </w:tcPr>
          <w:p w14:paraId="46956C03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E9455BE" w14:textId="77777777">
        <w:trPr>
          <w:trHeight w:val="287"/>
        </w:trPr>
        <w:tc>
          <w:tcPr>
            <w:tcW w:w="5946" w:type="dxa"/>
          </w:tcPr>
          <w:p w14:paraId="3A0730D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1533" w:type="dxa"/>
          </w:tcPr>
          <w:p w14:paraId="40EA6786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7B926654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3A6C9EE0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706,31</w:t>
            </w:r>
          </w:p>
        </w:tc>
        <w:tc>
          <w:tcPr>
            <w:tcW w:w="752" w:type="dxa"/>
          </w:tcPr>
          <w:p w14:paraId="7417C2AD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21344D6" w14:textId="77777777">
        <w:trPr>
          <w:trHeight w:val="300"/>
        </w:trPr>
        <w:tc>
          <w:tcPr>
            <w:tcW w:w="5946" w:type="dxa"/>
          </w:tcPr>
          <w:p w14:paraId="2BAA2D45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533" w:type="dxa"/>
          </w:tcPr>
          <w:p w14:paraId="3A978257" w14:textId="77777777" w:rsidR="00227301" w:rsidRDefault="00ED6A78">
            <w:pPr>
              <w:pStyle w:val="TableParagraph"/>
              <w:spacing w:before="65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413" w:type="dxa"/>
          </w:tcPr>
          <w:p w14:paraId="61700803" w14:textId="77777777" w:rsidR="00227301" w:rsidRDefault="00ED6A78">
            <w:pPr>
              <w:pStyle w:val="TableParagraph"/>
              <w:spacing w:before="65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176" w:type="dxa"/>
          </w:tcPr>
          <w:p w14:paraId="21F05513" w14:textId="77777777" w:rsidR="00227301" w:rsidRDefault="00ED6A78">
            <w:pPr>
              <w:pStyle w:val="TableParagraph"/>
              <w:spacing w:before="65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7,64</w:t>
            </w:r>
          </w:p>
        </w:tc>
        <w:tc>
          <w:tcPr>
            <w:tcW w:w="752" w:type="dxa"/>
          </w:tcPr>
          <w:p w14:paraId="1BFC88A8" w14:textId="77777777" w:rsidR="00227301" w:rsidRDefault="00ED6A78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3,82%</w:t>
            </w:r>
          </w:p>
        </w:tc>
      </w:tr>
      <w:tr w:rsidR="00227301" w14:paraId="6D765F43" w14:textId="77777777">
        <w:trPr>
          <w:trHeight w:val="275"/>
        </w:trPr>
        <w:tc>
          <w:tcPr>
            <w:tcW w:w="5946" w:type="dxa"/>
          </w:tcPr>
          <w:p w14:paraId="78449B3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3433 Zatezne kamate</w:t>
            </w:r>
          </w:p>
        </w:tc>
        <w:tc>
          <w:tcPr>
            <w:tcW w:w="1533" w:type="dxa"/>
          </w:tcPr>
          <w:p w14:paraId="7B04304C" w14:textId="77777777" w:rsidR="00227301" w:rsidRDefault="00ED6A78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6ABDDC34" w14:textId="77777777" w:rsidR="00227301" w:rsidRDefault="00ED6A78">
            <w:pPr>
              <w:pStyle w:val="TableParagraph"/>
              <w:spacing w:before="49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10B595D4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7,64</w:t>
            </w:r>
          </w:p>
        </w:tc>
        <w:tc>
          <w:tcPr>
            <w:tcW w:w="752" w:type="dxa"/>
          </w:tcPr>
          <w:p w14:paraId="21419ED0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454EC7D" w14:textId="77777777">
        <w:trPr>
          <w:trHeight w:val="310"/>
        </w:trPr>
        <w:tc>
          <w:tcPr>
            <w:tcW w:w="5946" w:type="dxa"/>
          </w:tcPr>
          <w:p w14:paraId="7131750A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533" w:type="dxa"/>
          </w:tcPr>
          <w:p w14:paraId="1163E976" w14:textId="77777777" w:rsidR="00227301" w:rsidRDefault="00ED6A78">
            <w:pPr>
              <w:pStyle w:val="TableParagraph"/>
              <w:spacing w:before="60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52.800,00</w:t>
            </w:r>
          </w:p>
        </w:tc>
        <w:tc>
          <w:tcPr>
            <w:tcW w:w="1413" w:type="dxa"/>
          </w:tcPr>
          <w:p w14:paraId="41000BD7" w14:textId="77777777" w:rsidR="00227301" w:rsidRDefault="00ED6A78">
            <w:pPr>
              <w:pStyle w:val="TableParagraph"/>
              <w:spacing w:before="60"/>
              <w:ind w:right="2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52.800,00</w:t>
            </w:r>
          </w:p>
        </w:tc>
        <w:tc>
          <w:tcPr>
            <w:tcW w:w="1176" w:type="dxa"/>
          </w:tcPr>
          <w:p w14:paraId="39D304E2" w14:textId="77777777" w:rsidR="00227301" w:rsidRDefault="00ED6A78">
            <w:pPr>
              <w:pStyle w:val="TableParagraph"/>
              <w:spacing w:before="60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38.837,57</w:t>
            </w:r>
          </w:p>
        </w:tc>
        <w:tc>
          <w:tcPr>
            <w:tcW w:w="752" w:type="dxa"/>
          </w:tcPr>
          <w:p w14:paraId="6F6F1A68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73,56%</w:t>
            </w:r>
          </w:p>
        </w:tc>
      </w:tr>
      <w:tr w:rsidR="00227301" w14:paraId="41CA172B" w14:textId="77777777">
        <w:trPr>
          <w:trHeight w:val="278"/>
        </w:trPr>
        <w:tc>
          <w:tcPr>
            <w:tcW w:w="5946" w:type="dxa"/>
          </w:tcPr>
          <w:p w14:paraId="19012FA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33" w:type="dxa"/>
          </w:tcPr>
          <w:p w14:paraId="5D8F0FDC" w14:textId="77777777" w:rsidR="00227301" w:rsidRDefault="00ED6A78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413" w:type="dxa"/>
          </w:tcPr>
          <w:p w14:paraId="5460491B" w14:textId="77777777" w:rsidR="00227301" w:rsidRDefault="00ED6A78">
            <w:pPr>
              <w:pStyle w:val="TableParagraph"/>
              <w:spacing w:before="43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176" w:type="dxa"/>
          </w:tcPr>
          <w:p w14:paraId="0CE17704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4.094,00</w:t>
            </w:r>
          </w:p>
        </w:tc>
        <w:tc>
          <w:tcPr>
            <w:tcW w:w="752" w:type="dxa"/>
          </w:tcPr>
          <w:p w14:paraId="409F7EA3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58,49%</w:t>
            </w:r>
          </w:p>
        </w:tc>
      </w:tr>
      <w:tr w:rsidR="00227301" w14:paraId="03764CBD" w14:textId="77777777">
        <w:trPr>
          <w:trHeight w:val="275"/>
        </w:trPr>
        <w:tc>
          <w:tcPr>
            <w:tcW w:w="5946" w:type="dxa"/>
          </w:tcPr>
          <w:p w14:paraId="00E7B24E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533" w:type="dxa"/>
          </w:tcPr>
          <w:p w14:paraId="53AFFA1B" w14:textId="77777777" w:rsidR="00227301" w:rsidRDefault="00ED6A78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211AB840" w14:textId="77777777" w:rsidR="00227301" w:rsidRDefault="00ED6A78">
            <w:pPr>
              <w:pStyle w:val="TableParagraph"/>
              <w:spacing w:before="49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191B3769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4.094,00</w:t>
            </w:r>
          </w:p>
        </w:tc>
        <w:tc>
          <w:tcPr>
            <w:tcW w:w="752" w:type="dxa"/>
          </w:tcPr>
          <w:p w14:paraId="4429678C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D8C5B8B" w14:textId="77777777">
        <w:trPr>
          <w:trHeight w:val="300"/>
        </w:trPr>
        <w:tc>
          <w:tcPr>
            <w:tcW w:w="5946" w:type="dxa"/>
          </w:tcPr>
          <w:p w14:paraId="6C6AB132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33" w:type="dxa"/>
          </w:tcPr>
          <w:p w14:paraId="541CB064" w14:textId="77777777" w:rsidR="00227301" w:rsidRDefault="00ED6A78">
            <w:pPr>
              <w:pStyle w:val="TableParagraph"/>
              <w:spacing w:before="65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43.700,00</w:t>
            </w:r>
          </w:p>
        </w:tc>
        <w:tc>
          <w:tcPr>
            <w:tcW w:w="1413" w:type="dxa"/>
          </w:tcPr>
          <w:p w14:paraId="6BA7D573" w14:textId="77777777" w:rsidR="00227301" w:rsidRDefault="00ED6A78">
            <w:pPr>
              <w:pStyle w:val="TableParagraph"/>
              <w:spacing w:before="65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43.700,00</w:t>
            </w:r>
          </w:p>
        </w:tc>
        <w:tc>
          <w:tcPr>
            <w:tcW w:w="1176" w:type="dxa"/>
          </w:tcPr>
          <w:p w14:paraId="20B496EA" w14:textId="77777777" w:rsidR="00227301" w:rsidRDefault="00ED6A78">
            <w:pPr>
              <w:pStyle w:val="TableParagraph"/>
              <w:spacing w:before="65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33.983,77</w:t>
            </w:r>
          </w:p>
        </w:tc>
        <w:tc>
          <w:tcPr>
            <w:tcW w:w="752" w:type="dxa"/>
          </w:tcPr>
          <w:p w14:paraId="4B0E457B" w14:textId="77777777" w:rsidR="00227301" w:rsidRDefault="00ED6A78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77,77%</w:t>
            </w:r>
          </w:p>
        </w:tc>
      </w:tr>
      <w:tr w:rsidR="00227301" w14:paraId="43B3C1DF" w14:textId="77777777">
        <w:trPr>
          <w:trHeight w:val="281"/>
        </w:trPr>
        <w:tc>
          <w:tcPr>
            <w:tcW w:w="5946" w:type="dxa"/>
          </w:tcPr>
          <w:p w14:paraId="0CA0D7D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33" w:type="dxa"/>
          </w:tcPr>
          <w:p w14:paraId="1185F036" w14:textId="77777777" w:rsidR="00227301" w:rsidRDefault="00ED6A78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5A5D0090" w14:textId="77777777" w:rsidR="00227301" w:rsidRDefault="00ED6A78">
            <w:pPr>
              <w:pStyle w:val="TableParagraph"/>
              <w:spacing w:before="49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3CEB6FF3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4.768,99</w:t>
            </w:r>
          </w:p>
        </w:tc>
        <w:tc>
          <w:tcPr>
            <w:tcW w:w="752" w:type="dxa"/>
          </w:tcPr>
          <w:p w14:paraId="2F329CBD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0507E1A" w14:textId="77777777">
        <w:trPr>
          <w:trHeight w:val="294"/>
        </w:trPr>
        <w:tc>
          <w:tcPr>
            <w:tcW w:w="5946" w:type="dxa"/>
          </w:tcPr>
          <w:p w14:paraId="62215F3A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533" w:type="dxa"/>
          </w:tcPr>
          <w:p w14:paraId="354F1E65" w14:textId="77777777" w:rsidR="00227301" w:rsidRDefault="00ED6A78">
            <w:pPr>
              <w:pStyle w:val="TableParagraph"/>
              <w:spacing w:before="67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374DD8DE" w14:textId="77777777" w:rsidR="00227301" w:rsidRDefault="00ED6A78">
            <w:pPr>
              <w:pStyle w:val="TableParagraph"/>
              <w:spacing w:before="67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0857DC3" w14:textId="77777777" w:rsidR="00227301" w:rsidRDefault="00ED6A78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357,50</w:t>
            </w:r>
          </w:p>
        </w:tc>
        <w:tc>
          <w:tcPr>
            <w:tcW w:w="752" w:type="dxa"/>
          </w:tcPr>
          <w:p w14:paraId="5C3675C2" w14:textId="77777777" w:rsidR="00227301" w:rsidRDefault="00ED6A78">
            <w:pPr>
              <w:pStyle w:val="TableParagraph"/>
              <w:spacing w:before="67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5BCA7C1" w14:textId="77777777">
        <w:trPr>
          <w:trHeight w:val="287"/>
        </w:trPr>
        <w:tc>
          <w:tcPr>
            <w:tcW w:w="5946" w:type="dxa"/>
          </w:tcPr>
          <w:p w14:paraId="1B02712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33" w:type="dxa"/>
          </w:tcPr>
          <w:p w14:paraId="47BAD5FB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65AFD39A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2555977C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10.604,62</w:t>
            </w:r>
          </w:p>
        </w:tc>
        <w:tc>
          <w:tcPr>
            <w:tcW w:w="752" w:type="dxa"/>
          </w:tcPr>
          <w:p w14:paraId="5FA13009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FA48FC3" w14:textId="77777777">
        <w:trPr>
          <w:trHeight w:val="287"/>
        </w:trPr>
        <w:tc>
          <w:tcPr>
            <w:tcW w:w="5946" w:type="dxa"/>
          </w:tcPr>
          <w:p w14:paraId="717C72D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533" w:type="dxa"/>
          </w:tcPr>
          <w:p w14:paraId="4E4DEF14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1ED9B7CC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216CC54F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987,45</w:t>
            </w:r>
          </w:p>
        </w:tc>
        <w:tc>
          <w:tcPr>
            <w:tcW w:w="752" w:type="dxa"/>
          </w:tcPr>
          <w:p w14:paraId="64DA2404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2F10006" w14:textId="77777777">
        <w:trPr>
          <w:trHeight w:val="288"/>
        </w:trPr>
        <w:tc>
          <w:tcPr>
            <w:tcW w:w="5946" w:type="dxa"/>
          </w:tcPr>
          <w:p w14:paraId="072BEB4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533" w:type="dxa"/>
          </w:tcPr>
          <w:p w14:paraId="3AEEE368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7996DEF9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2BF500A0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148,40</w:t>
            </w:r>
          </w:p>
        </w:tc>
        <w:tc>
          <w:tcPr>
            <w:tcW w:w="752" w:type="dxa"/>
          </w:tcPr>
          <w:p w14:paraId="7125D1DD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4B360C0" w14:textId="77777777">
        <w:trPr>
          <w:trHeight w:val="288"/>
        </w:trPr>
        <w:tc>
          <w:tcPr>
            <w:tcW w:w="5946" w:type="dxa"/>
          </w:tcPr>
          <w:p w14:paraId="029AC00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533" w:type="dxa"/>
          </w:tcPr>
          <w:p w14:paraId="05C5517E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7DD401CC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955FAB1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0,80</w:t>
            </w:r>
          </w:p>
        </w:tc>
        <w:tc>
          <w:tcPr>
            <w:tcW w:w="752" w:type="dxa"/>
          </w:tcPr>
          <w:p w14:paraId="027F3225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7BAACA5" w14:textId="77777777">
        <w:trPr>
          <w:trHeight w:val="287"/>
        </w:trPr>
        <w:tc>
          <w:tcPr>
            <w:tcW w:w="5946" w:type="dxa"/>
          </w:tcPr>
          <w:p w14:paraId="50937F2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33" w:type="dxa"/>
          </w:tcPr>
          <w:p w14:paraId="45816D4E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114B3263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0CD8CCC5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104,23</w:t>
            </w:r>
          </w:p>
        </w:tc>
        <w:tc>
          <w:tcPr>
            <w:tcW w:w="752" w:type="dxa"/>
          </w:tcPr>
          <w:p w14:paraId="74345C02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4AA4178" w14:textId="77777777">
        <w:trPr>
          <w:trHeight w:val="287"/>
        </w:trPr>
        <w:tc>
          <w:tcPr>
            <w:tcW w:w="5946" w:type="dxa"/>
          </w:tcPr>
          <w:p w14:paraId="6F7DE96A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533" w:type="dxa"/>
          </w:tcPr>
          <w:p w14:paraId="4C707F8B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12D9D10A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935226E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470,79</w:t>
            </w:r>
          </w:p>
        </w:tc>
        <w:tc>
          <w:tcPr>
            <w:tcW w:w="752" w:type="dxa"/>
          </w:tcPr>
          <w:p w14:paraId="1676BFD6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3200A2C" w14:textId="77777777">
        <w:trPr>
          <w:trHeight w:val="288"/>
        </w:trPr>
        <w:tc>
          <w:tcPr>
            <w:tcW w:w="5946" w:type="dxa"/>
          </w:tcPr>
          <w:p w14:paraId="729E726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33" w:type="dxa"/>
          </w:tcPr>
          <w:p w14:paraId="4398DDFF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5A89592D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622EEF82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10.094,04</w:t>
            </w:r>
          </w:p>
        </w:tc>
        <w:tc>
          <w:tcPr>
            <w:tcW w:w="752" w:type="dxa"/>
          </w:tcPr>
          <w:p w14:paraId="3DA7381A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E9E4357" w14:textId="77777777">
        <w:trPr>
          <w:trHeight w:val="287"/>
        </w:trPr>
        <w:tc>
          <w:tcPr>
            <w:tcW w:w="5946" w:type="dxa"/>
          </w:tcPr>
          <w:p w14:paraId="0F3313D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1533" w:type="dxa"/>
          </w:tcPr>
          <w:p w14:paraId="358C5753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63FEE48A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49276B9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19,91</w:t>
            </w:r>
          </w:p>
        </w:tc>
        <w:tc>
          <w:tcPr>
            <w:tcW w:w="752" w:type="dxa"/>
          </w:tcPr>
          <w:p w14:paraId="41E162F6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C6F0138" w14:textId="77777777">
        <w:trPr>
          <w:trHeight w:val="288"/>
        </w:trPr>
        <w:tc>
          <w:tcPr>
            <w:tcW w:w="5946" w:type="dxa"/>
          </w:tcPr>
          <w:p w14:paraId="188A67D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33" w:type="dxa"/>
          </w:tcPr>
          <w:p w14:paraId="10BEEACB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074223FF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0F6BB499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2.645,99</w:t>
            </w:r>
          </w:p>
        </w:tc>
        <w:tc>
          <w:tcPr>
            <w:tcW w:w="752" w:type="dxa"/>
          </w:tcPr>
          <w:p w14:paraId="31FC0595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519F319" w14:textId="77777777">
        <w:trPr>
          <w:trHeight w:val="293"/>
        </w:trPr>
        <w:tc>
          <w:tcPr>
            <w:tcW w:w="5946" w:type="dxa"/>
          </w:tcPr>
          <w:p w14:paraId="398E7DE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1533" w:type="dxa"/>
          </w:tcPr>
          <w:p w14:paraId="2A803E50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14E35C88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1617C3C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103,19</w:t>
            </w:r>
          </w:p>
        </w:tc>
        <w:tc>
          <w:tcPr>
            <w:tcW w:w="752" w:type="dxa"/>
          </w:tcPr>
          <w:p w14:paraId="43E7F7CB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72DDB17" w14:textId="77777777">
        <w:trPr>
          <w:trHeight w:val="293"/>
        </w:trPr>
        <w:tc>
          <w:tcPr>
            <w:tcW w:w="5946" w:type="dxa"/>
          </w:tcPr>
          <w:p w14:paraId="3F8FE371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533" w:type="dxa"/>
          </w:tcPr>
          <w:p w14:paraId="0E154C55" w14:textId="77777777" w:rsidR="00227301" w:rsidRDefault="00ED6A78">
            <w:pPr>
              <w:pStyle w:val="TableParagraph"/>
              <w:spacing w:before="67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621E0A08" w14:textId="77777777" w:rsidR="00227301" w:rsidRDefault="00ED6A78">
            <w:pPr>
              <w:pStyle w:val="TableParagraph"/>
              <w:spacing w:before="67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3573B4BE" w14:textId="77777777" w:rsidR="00227301" w:rsidRDefault="00ED6A78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1.747,63</w:t>
            </w:r>
          </w:p>
        </w:tc>
        <w:tc>
          <w:tcPr>
            <w:tcW w:w="752" w:type="dxa"/>
          </w:tcPr>
          <w:p w14:paraId="32E99CB7" w14:textId="77777777" w:rsidR="00227301" w:rsidRDefault="00ED6A78">
            <w:pPr>
              <w:pStyle w:val="TableParagraph"/>
              <w:spacing w:before="67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764DE7C" w14:textId="77777777">
        <w:trPr>
          <w:trHeight w:val="287"/>
        </w:trPr>
        <w:tc>
          <w:tcPr>
            <w:tcW w:w="5946" w:type="dxa"/>
          </w:tcPr>
          <w:p w14:paraId="453AED8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3294 Članarine i norme</w:t>
            </w:r>
          </w:p>
        </w:tc>
        <w:tc>
          <w:tcPr>
            <w:tcW w:w="1533" w:type="dxa"/>
          </w:tcPr>
          <w:p w14:paraId="00B81F28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328FE858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55D15541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255,00</w:t>
            </w:r>
          </w:p>
        </w:tc>
        <w:tc>
          <w:tcPr>
            <w:tcW w:w="752" w:type="dxa"/>
          </w:tcPr>
          <w:p w14:paraId="5AC0896C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ABFB9AB" w14:textId="77777777">
        <w:trPr>
          <w:trHeight w:val="288"/>
        </w:trPr>
        <w:tc>
          <w:tcPr>
            <w:tcW w:w="5946" w:type="dxa"/>
          </w:tcPr>
          <w:p w14:paraId="63B8044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3295 Pristojbe i naknade</w:t>
            </w:r>
          </w:p>
        </w:tc>
        <w:tc>
          <w:tcPr>
            <w:tcW w:w="1533" w:type="dxa"/>
          </w:tcPr>
          <w:p w14:paraId="2587F6D9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6C15B660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18026F06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1.266,14</w:t>
            </w:r>
          </w:p>
        </w:tc>
        <w:tc>
          <w:tcPr>
            <w:tcW w:w="752" w:type="dxa"/>
          </w:tcPr>
          <w:p w14:paraId="3069ED42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725D693" w14:textId="77777777">
        <w:trPr>
          <w:trHeight w:val="287"/>
        </w:trPr>
        <w:tc>
          <w:tcPr>
            <w:tcW w:w="5946" w:type="dxa"/>
          </w:tcPr>
          <w:p w14:paraId="5842B3E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533" w:type="dxa"/>
          </w:tcPr>
          <w:p w14:paraId="11FC9C82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230CD6CF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3E9983CA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409,09</w:t>
            </w:r>
          </w:p>
        </w:tc>
        <w:tc>
          <w:tcPr>
            <w:tcW w:w="752" w:type="dxa"/>
          </w:tcPr>
          <w:p w14:paraId="2261A5E4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55675D9" w14:textId="77777777">
        <w:trPr>
          <w:trHeight w:val="300"/>
        </w:trPr>
        <w:tc>
          <w:tcPr>
            <w:tcW w:w="5946" w:type="dxa"/>
          </w:tcPr>
          <w:p w14:paraId="21A58877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533" w:type="dxa"/>
          </w:tcPr>
          <w:p w14:paraId="66710682" w14:textId="77777777" w:rsidR="00227301" w:rsidRDefault="00ED6A78">
            <w:pPr>
              <w:pStyle w:val="TableParagraph"/>
              <w:spacing w:before="65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2.100,00</w:t>
            </w:r>
          </w:p>
        </w:tc>
        <w:tc>
          <w:tcPr>
            <w:tcW w:w="1413" w:type="dxa"/>
          </w:tcPr>
          <w:p w14:paraId="19139BCB" w14:textId="77777777" w:rsidR="00227301" w:rsidRDefault="00ED6A78">
            <w:pPr>
              <w:pStyle w:val="TableParagraph"/>
              <w:spacing w:before="65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2.100,00</w:t>
            </w:r>
          </w:p>
        </w:tc>
        <w:tc>
          <w:tcPr>
            <w:tcW w:w="1176" w:type="dxa"/>
          </w:tcPr>
          <w:p w14:paraId="204C8A2C" w14:textId="77777777" w:rsidR="00227301" w:rsidRDefault="00ED6A78">
            <w:pPr>
              <w:pStyle w:val="TableParagraph"/>
              <w:spacing w:before="65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759,80</w:t>
            </w:r>
          </w:p>
        </w:tc>
        <w:tc>
          <w:tcPr>
            <w:tcW w:w="752" w:type="dxa"/>
          </w:tcPr>
          <w:p w14:paraId="335D8224" w14:textId="77777777" w:rsidR="00227301" w:rsidRDefault="00ED6A78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36,18%</w:t>
            </w:r>
          </w:p>
        </w:tc>
      </w:tr>
      <w:tr w:rsidR="00227301" w14:paraId="127F0F26" w14:textId="77777777">
        <w:trPr>
          <w:trHeight w:val="275"/>
        </w:trPr>
        <w:tc>
          <w:tcPr>
            <w:tcW w:w="5946" w:type="dxa"/>
          </w:tcPr>
          <w:p w14:paraId="00F3C65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1533" w:type="dxa"/>
          </w:tcPr>
          <w:p w14:paraId="230D06DF" w14:textId="77777777" w:rsidR="00227301" w:rsidRDefault="00ED6A78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45CD57E1" w14:textId="77777777" w:rsidR="00227301" w:rsidRDefault="00ED6A78">
            <w:pPr>
              <w:pStyle w:val="TableParagraph"/>
              <w:spacing w:before="49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1B120EC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742,10</w:t>
            </w:r>
          </w:p>
        </w:tc>
        <w:tc>
          <w:tcPr>
            <w:tcW w:w="752" w:type="dxa"/>
          </w:tcPr>
          <w:p w14:paraId="3348FF83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59341A1" w14:textId="77777777">
        <w:trPr>
          <w:trHeight w:val="287"/>
        </w:trPr>
        <w:tc>
          <w:tcPr>
            <w:tcW w:w="5946" w:type="dxa"/>
          </w:tcPr>
          <w:p w14:paraId="2F74CE0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3433 Zatezne kamate</w:t>
            </w:r>
          </w:p>
        </w:tc>
        <w:tc>
          <w:tcPr>
            <w:tcW w:w="1533" w:type="dxa"/>
          </w:tcPr>
          <w:p w14:paraId="2F10458C" w14:textId="77777777" w:rsidR="00227301" w:rsidRDefault="00ED6A78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1E48DA63" w14:textId="77777777" w:rsidR="00227301" w:rsidRDefault="00ED6A78">
            <w:pPr>
              <w:pStyle w:val="TableParagraph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6BEEC93A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17,70</w:t>
            </w:r>
          </w:p>
        </w:tc>
        <w:tc>
          <w:tcPr>
            <w:tcW w:w="752" w:type="dxa"/>
          </w:tcPr>
          <w:p w14:paraId="42AA97ED" w14:textId="77777777" w:rsidR="00227301" w:rsidRDefault="00ED6A78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8DA99A" w14:textId="77777777">
        <w:trPr>
          <w:trHeight w:val="310"/>
        </w:trPr>
        <w:tc>
          <w:tcPr>
            <w:tcW w:w="5946" w:type="dxa"/>
          </w:tcPr>
          <w:p w14:paraId="1D4991DC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700003 Opremanje poslovnih prostora</w:t>
            </w:r>
          </w:p>
        </w:tc>
        <w:tc>
          <w:tcPr>
            <w:tcW w:w="1533" w:type="dxa"/>
          </w:tcPr>
          <w:p w14:paraId="2A6D6CA1" w14:textId="77777777" w:rsidR="00227301" w:rsidRDefault="00ED6A78">
            <w:pPr>
              <w:pStyle w:val="TableParagraph"/>
              <w:spacing w:before="60"/>
              <w:ind w:right="22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109.300,00</w:t>
            </w:r>
          </w:p>
        </w:tc>
        <w:tc>
          <w:tcPr>
            <w:tcW w:w="1413" w:type="dxa"/>
          </w:tcPr>
          <w:p w14:paraId="42ED2FCF" w14:textId="77777777" w:rsidR="00227301" w:rsidRDefault="00ED6A78">
            <w:pPr>
              <w:pStyle w:val="TableParagraph"/>
              <w:spacing w:before="60"/>
              <w:ind w:right="28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109.300,00</w:t>
            </w:r>
          </w:p>
        </w:tc>
        <w:tc>
          <w:tcPr>
            <w:tcW w:w="1176" w:type="dxa"/>
          </w:tcPr>
          <w:p w14:paraId="204FF171" w14:textId="77777777" w:rsidR="00227301" w:rsidRDefault="00ED6A78">
            <w:pPr>
              <w:pStyle w:val="TableParagraph"/>
              <w:spacing w:before="60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31.281,00</w:t>
            </w:r>
          </w:p>
        </w:tc>
        <w:tc>
          <w:tcPr>
            <w:tcW w:w="752" w:type="dxa"/>
          </w:tcPr>
          <w:p w14:paraId="35EE3C57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28,62%</w:t>
            </w:r>
          </w:p>
        </w:tc>
      </w:tr>
      <w:tr w:rsidR="00227301" w14:paraId="4D1D3E55" w14:textId="77777777">
        <w:trPr>
          <w:trHeight w:val="287"/>
        </w:trPr>
        <w:tc>
          <w:tcPr>
            <w:tcW w:w="5946" w:type="dxa"/>
          </w:tcPr>
          <w:p w14:paraId="48B0442C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33" w:type="dxa"/>
          </w:tcPr>
          <w:p w14:paraId="2D3433E9" w14:textId="77777777" w:rsidR="00227301" w:rsidRDefault="00ED6A78">
            <w:pPr>
              <w:pStyle w:val="TableParagraph"/>
              <w:spacing w:before="37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86.300,00</w:t>
            </w:r>
          </w:p>
        </w:tc>
        <w:tc>
          <w:tcPr>
            <w:tcW w:w="1413" w:type="dxa"/>
          </w:tcPr>
          <w:p w14:paraId="46B84903" w14:textId="77777777" w:rsidR="00227301" w:rsidRDefault="00ED6A78">
            <w:pPr>
              <w:pStyle w:val="TableParagraph"/>
              <w:spacing w:before="37"/>
              <w:ind w:right="2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86.300,00</w:t>
            </w:r>
          </w:p>
        </w:tc>
        <w:tc>
          <w:tcPr>
            <w:tcW w:w="1176" w:type="dxa"/>
          </w:tcPr>
          <w:p w14:paraId="26D5C9FD" w14:textId="77777777" w:rsidR="00227301" w:rsidRDefault="00ED6A78">
            <w:pPr>
              <w:pStyle w:val="TableParagraph"/>
              <w:spacing w:before="3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31.043,76</w:t>
            </w:r>
          </w:p>
        </w:tc>
        <w:tc>
          <w:tcPr>
            <w:tcW w:w="752" w:type="dxa"/>
          </w:tcPr>
          <w:p w14:paraId="72B2B6D7" w14:textId="77777777" w:rsidR="00227301" w:rsidRDefault="00ED6A78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35,97%</w:t>
            </w:r>
          </w:p>
        </w:tc>
      </w:tr>
      <w:tr w:rsidR="00227301" w14:paraId="49EA57EC" w14:textId="77777777">
        <w:trPr>
          <w:trHeight w:val="284"/>
        </w:trPr>
        <w:tc>
          <w:tcPr>
            <w:tcW w:w="5946" w:type="dxa"/>
          </w:tcPr>
          <w:p w14:paraId="75ED0FD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33" w:type="dxa"/>
          </w:tcPr>
          <w:p w14:paraId="228526C3" w14:textId="77777777" w:rsidR="00227301" w:rsidRDefault="00ED6A78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1413" w:type="dxa"/>
          </w:tcPr>
          <w:p w14:paraId="692CCC4C" w14:textId="77777777" w:rsidR="00227301" w:rsidRDefault="00ED6A78">
            <w:pPr>
              <w:pStyle w:val="TableParagraph"/>
              <w:spacing w:before="43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1176" w:type="dxa"/>
          </w:tcPr>
          <w:p w14:paraId="76A6680E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19.530,68</w:t>
            </w:r>
          </w:p>
        </w:tc>
        <w:tc>
          <w:tcPr>
            <w:tcW w:w="752" w:type="dxa"/>
          </w:tcPr>
          <w:p w14:paraId="68F2E93A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39,06%</w:t>
            </w:r>
          </w:p>
        </w:tc>
      </w:tr>
      <w:tr w:rsidR="00227301" w14:paraId="77F4D87A" w14:textId="77777777">
        <w:trPr>
          <w:trHeight w:val="281"/>
        </w:trPr>
        <w:tc>
          <w:tcPr>
            <w:tcW w:w="5946" w:type="dxa"/>
          </w:tcPr>
          <w:p w14:paraId="3E3BCA42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33" w:type="dxa"/>
          </w:tcPr>
          <w:p w14:paraId="16CB116F" w14:textId="77777777" w:rsidR="00227301" w:rsidRDefault="00ED6A78">
            <w:pPr>
              <w:pStyle w:val="TableParagraph"/>
              <w:spacing w:before="55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07687F6F" w14:textId="77777777" w:rsidR="00227301" w:rsidRDefault="00ED6A78">
            <w:pPr>
              <w:pStyle w:val="TableParagraph"/>
              <w:spacing w:before="55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EED69F7" w14:textId="77777777" w:rsidR="00227301" w:rsidRDefault="00ED6A78">
            <w:pPr>
              <w:pStyle w:val="TableParagraph"/>
              <w:spacing w:before="55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19.530,68</w:t>
            </w:r>
          </w:p>
        </w:tc>
        <w:tc>
          <w:tcPr>
            <w:tcW w:w="752" w:type="dxa"/>
          </w:tcPr>
          <w:p w14:paraId="0506FBC1" w14:textId="77777777" w:rsidR="00227301" w:rsidRDefault="00ED6A78">
            <w:pPr>
              <w:pStyle w:val="TableParagraph"/>
              <w:spacing w:before="55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70087FC" w14:textId="77777777">
        <w:trPr>
          <w:trHeight w:val="300"/>
        </w:trPr>
        <w:tc>
          <w:tcPr>
            <w:tcW w:w="5946" w:type="dxa"/>
          </w:tcPr>
          <w:p w14:paraId="0721B776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dugotrajne imovine</w:t>
            </w:r>
          </w:p>
        </w:tc>
        <w:tc>
          <w:tcPr>
            <w:tcW w:w="1533" w:type="dxa"/>
          </w:tcPr>
          <w:p w14:paraId="3387D627" w14:textId="77777777" w:rsidR="00227301" w:rsidRDefault="00ED6A78">
            <w:pPr>
              <w:pStyle w:val="TableParagraph"/>
              <w:spacing w:before="65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413" w:type="dxa"/>
          </w:tcPr>
          <w:p w14:paraId="7D2F570D" w14:textId="77777777" w:rsidR="00227301" w:rsidRDefault="00ED6A78">
            <w:pPr>
              <w:pStyle w:val="TableParagraph"/>
              <w:spacing w:before="65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176" w:type="dxa"/>
          </w:tcPr>
          <w:p w14:paraId="1C2B9977" w14:textId="77777777" w:rsidR="00227301" w:rsidRDefault="00ED6A78">
            <w:pPr>
              <w:pStyle w:val="TableParagraph"/>
              <w:spacing w:before="65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4FAB3AED" w14:textId="77777777" w:rsidR="00227301" w:rsidRDefault="00ED6A78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926BFA1" w14:textId="77777777">
        <w:trPr>
          <w:trHeight w:val="288"/>
        </w:trPr>
        <w:tc>
          <w:tcPr>
            <w:tcW w:w="5946" w:type="dxa"/>
          </w:tcPr>
          <w:p w14:paraId="6A6DD258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122B674B" w14:textId="77777777" w:rsidR="00227301" w:rsidRDefault="00ED6A78">
            <w:pPr>
              <w:pStyle w:val="TableParagraph"/>
              <w:spacing w:before="5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35.300,00</w:t>
            </w:r>
          </w:p>
        </w:tc>
        <w:tc>
          <w:tcPr>
            <w:tcW w:w="1413" w:type="dxa"/>
          </w:tcPr>
          <w:p w14:paraId="26265C40" w14:textId="77777777" w:rsidR="00227301" w:rsidRDefault="00ED6A78">
            <w:pPr>
              <w:pStyle w:val="TableParagraph"/>
              <w:spacing w:before="53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35.300,00</w:t>
            </w:r>
          </w:p>
        </w:tc>
        <w:tc>
          <w:tcPr>
            <w:tcW w:w="1176" w:type="dxa"/>
          </w:tcPr>
          <w:p w14:paraId="28ADB8FA" w14:textId="77777777" w:rsidR="00227301" w:rsidRDefault="00ED6A78">
            <w:pPr>
              <w:pStyle w:val="TableParagraph"/>
              <w:spacing w:before="5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11.513,08</w:t>
            </w:r>
          </w:p>
        </w:tc>
        <w:tc>
          <w:tcPr>
            <w:tcW w:w="752" w:type="dxa"/>
          </w:tcPr>
          <w:p w14:paraId="2B9E0B5D" w14:textId="77777777" w:rsidR="00227301" w:rsidRDefault="00ED6A78">
            <w:pPr>
              <w:pStyle w:val="TableParagraph"/>
              <w:spacing w:before="5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32,61%</w:t>
            </w:r>
          </w:p>
        </w:tc>
      </w:tr>
      <w:tr w:rsidR="00227301" w14:paraId="7D0498CC" w14:textId="77777777">
        <w:trPr>
          <w:trHeight w:val="275"/>
        </w:trPr>
        <w:tc>
          <w:tcPr>
            <w:tcW w:w="5946" w:type="dxa"/>
          </w:tcPr>
          <w:p w14:paraId="0E92835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533" w:type="dxa"/>
          </w:tcPr>
          <w:p w14:paraId="25C48F9F" w14:textId="77777777" w:rsidR="00227301" w:rsidRDefault="00ED6A78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00C68E66" w14:textId="77777777" w:rsidR="00227301" w:rsidRDefault="00ED6A78">
            <w:pPr>
              <w:pStyle w:val="TableParagraph"/>
              <w:spacing w:before="49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5C51850B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11.513,08</w:t>
            </w:r>
          </w:p>
        </w:tc>
        <w:tc>
          <w:tcPr>
            <w:tcW w:w="752" w:type="dxa"/>
          </w:tcPr>
          <w:p w14:paraId="3E69D45C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EFBA738" w14:textId="77777777">
        <w:trPr>
          <w:trHeight w:val="310"/>
        </w:trPr>
        <w:tc>
          <w:tcPr>
            <w:tcW w:w="5946" w:type="dxa"/>
          </w:tcPr>
          <w:p w14:paraId="3466BFF9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533" w:type="dxa"/>
          </w:tcPr>
          <w:p w14:paraId="64DF82A8" w14:textId="77777777" w:rsidR="00227301" w:rsidRDefault="00ED6A78">
            <w:pPr>
              <w:pStyle w:val="TableParagraph"/>
              <w:spacing w:before="60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413" w:type="dxa"/>
          </w:tcPr>
          <w:p w14:paraId="6DA440A5" w14:textId="77777777" w:rsidR="00227301" w:rsidRDefault="00ED6A78">
            <w:pPr>
              <w:pStyle w:val="TableParagraph"/>
              <w:spacing w:before="60"/>
              <w:ind w:right="2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176" w:type="dxa"/>
          </w:tcPr>
          <w:p w14:paraId="5150DD12" w14:textId="77777777" w:rsidR="00227301" w:rsidRDefault="00ED6A78">
            <w:pPr>
              <w:pStyle w:val="TableParagraph"/>
              <w:spacing w:before="60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237,24</w:t>
            </w:r>
          </w:p>
        </w:tc>
        <w:tc>
          <w:tcPr>
            <w:tcW w:w="752" w:type="dxa"/>
          </w:tcPr>
          <w:p w14:paraId="263DE15E" w14:textId="77777777" w:rsidR="00227301" w:rsidRDefault="00ED6A78">
            <w:pPr>
              <w:pStyle w:val="TableParagraph"/>
              <w:spacing w:before="60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1,82%</w:t>
            </w:r>
          </w:p>
        </w:tc>
      </w:tr>
      <w:tr w:rsidR="00227301" w14:paraId="3527B10F" w14:textId="77777777">
        <w:trPr>
          <w:trHeight w:val="278"/>
        </w:trPr>
        <w:tc>
          <w:tcPr>
            <w:tcW w:w="5946" w:type="dxa"/>
          </w:tcPr>
          <w:p w14:paraId="074AE18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33" w:type="dxa"/>
          </w:tcPr>
          <w:p w14:paraId="5EBB4EF0" w14:textId="77777777" w:rsidR="00227301" w:rsidRDefault="00ED6A78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413" w:type="dxa"/>
          </w:tcPr>
          <w:p w14:paraId="52D024ED" w14:textId="77777777" w:rsidR="00227301" w:rsidRDefault="00ED6A78">
            <w:pPr>
              <w:pStyle w:val="TableParagraph"/>
              <w:spacing w:before="43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176" w:type="dxa"/>
          </w:tcPr>
          <w:p w14:paraId="16258CD7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237,24</w:t>
            </w:r>
          </w:p>
        </w:tc>
        <w:tc>
          <w:tcPr>
            <w:tcW w:w="752" w:type="dxa"/>
          </w:tcPr>
          <w:p w14:paraId="3998C76F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1,98%</w:t>
            </w:r>
          </w:p>
        </w:tc>
      </w:tr>
      <w:tr w:rsidR="00227301" w14:paraId="4A702DC8" w14:textId="77777777">
        <w:trPr>
          <w:trHeight w:val="275"/>
        </w:trPr>
        <w:tc>
          <w:tcPr>
            <w:tcW w:w="5946" w:type="dxa"/>
          </w:tcPr>
          <w:p w14:paraId="4EC06E1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33" w:type="dxa"/>
          </w:tcPr>
          <w:p w14:paraId="474BE91B" w14:textId="77777777" w:rsidR="00227301" w:rsidRDefault="00ED6A78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463A839B" w14:textId="77777777" w:rsidR="00227301" w:rsidRDefault="00ED6A78">
            <w:pPr>
              <w:pStyle w:val="TableParagraph"/>
              <w:spacing w:before="49"/>
              <w:ind w:right="28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DD7A022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237,24</w:t>
            </w:r>
          </w:p>
        </w:tc>
        <w:tc>
          <w:tcPr>
            <w:tcW w:w="752" w:type="dxa"/>
          </w:tcPr>
          <w:p w14:paraId="6427157C" w14:textId="77777777" w:rsidR="00227301" w:rsidRDefault="00ED6A78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7F3830A" w14:textId="77777777">
        <w:trPr>
          <w:trHeight w:val="300"/>
        </w:trPr>
        <w:tc>
          <w:tcPr>
            <w:tcW w:w="5946" w:type="dxa"/>
          </w:tcPr>
          <w:p w14:paraId="4C993589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2CA7A77B" w14:textId="77777777" w:rsidR="00227301" w:rsidRDefault="00ED6A78">
            <w:pPr>
              <w:pStyle w:val="TableParagraph"/>
              <w:spacing w:before="65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413" w:type="dxa"/>
          </w:tcPr>
          <w:p w14:paraId="36D0E3F0" w14:textId="77777777" w:rsidR="00227301" w:rsidRDefault="00ED6A78">
            <w:pPr>
              <w:pStyle w:val="TableParagraph"/>
              <w:spacing w:before="65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176" w:type="dxa"/>
          </w:tcPr>
          <w:p w14:paraId="06C54841" w14:textId="77777777" w:rsidR="00227301" w:rsidRDefault="00ED6A78">
            <w:pPr>
              <w:pStyle w:val="TableParagraph"/>
              <w:spacing w:before="65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5971A5D3" w14:textId="77777777" w:rsidR="00227301" w:rsidRDefault="00ED6A78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8098197" w14:textId="77777777">
        <w:trPr>
          <w:trHeight w:val="297"/>
        </w:trPr>
        <w:tc>
          <w:tcPr>
            <w:tcW w:w="5946" w:type="dxa"/>
          </w:tcPr>
          <w:p w14:paraId="53F70C58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33" w:type="dxa"/>
          </w:tcPr>
          <w:p w14:paraId="47A17398" w14:textId="77777777" w:rsidR="00227301" w:rsidRDefault="00ED6A78">
            <w:pPr>
              <w:pStyle w:val="TableParagraph"/>
              <w:spacing w:before="47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413" w:type="dxa"/>
          </w:tcPr>
          <w:p w14:paraId="17DC7014" w14:textId="77777777" w:rsidR="00227301" w:rsidRDefault="00ED6A78">
            <w:pPr>
              <w:pStyle w:val="TableParagraph"/>
              <w:spacing w:before="47"/>
              <w:ind w:right="2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176" w:type="dxa"/>
          </w:tcPr>
          <w:p w14:paraId="7EC46B48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505495F4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D95D313" w14:textId="77777777">
        <w:trPr>
          <w:trHeight w:val="278"/>
        </w:trPr>
        <w:tc>
          <w:tcPr>
            <w:tcW w:w="5946" w:type="dxa"/>
          </w:tcPr>
          <w:p w14:paraId="7FBD506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33" w:type="dxa"/>
          </w:tcPr>
          <w:p w14:paraId="1CC345E2" w14:textId="77777777" w:rsidR="00227301" w:rsidRDefault="00ED6A78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413" w:type="dxa"/>
          </w:tcPr>
          <w:p w14:paraId="0A5CB251" w14:textId="77777777" w:rsidR="00227301" w:rsidRDefault="00ED6A78">
            <w:pPr>
              <w:pStyle w:val="TableParagraph"/>
              <w:spacing w:before="43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176" w:type="dxa"/>
          </w:tcPr>
          <w:p w14:paraId="21317E48" w14:textId="77777777" w:rsidR="00227301" w:rsidRDefault="00ED6A78">
            <w:pPr>
              <w:pStyle w:val="TableParagraph"/>
              <w:spacing w:before="43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02C6541F" w14:textId="77777777" w:rsidR="00227301" w:rsidRDefault="00ED6A78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6FA6CD7" w14:textId="77777777">
        <w:trPr>
          <w:trHeight w:val="303"/>
        </w:trPr>
        <w:tc>
          <w:tcPr>
            <w:tcW w:w="5946" w:type="dxa"/>
          </w:tcPr>
          <w:p w14:paraId="47CF4104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93 Rezultat-prihodi od prodaje nefinancijske imovine</w:t>
            </w:r>
          </w:p>
        </w:tc>
        <w:tc>
          <w:tcPr>
            <w:tcW w:w="1533" w:type="dxa"/>
          </w:tcPr>
          <w:p w14:paraId="74FE215F" w14:textId="77777777" w:rsidR="00227301" w:rsidRDefault="00ED6A78">
            <w:pPr>
              <w:pStyle w:val="TableParagraph"/>
              <w:spacing w:before="47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413" w:type="dxa"/>
          </w:tcPr>
          <w:p w14:paraId="5453416E" w14:textId="77777777" w:rsidR="00227301" w:rsidRDefault="00ED6A78">
            <w:pPr>
              <w:pStyle w:val="TableParagraph"/>
              <w:spacing w:before="47"/>
              <w:ind w:right="2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176" w:type="dxa"/>
          </w:tcPr>
          <w:p w14:paraId="190205FC" w14:textId="77777777" w:rsidR="00227301" w:rsidRDefault="00ED6A78">
            <w:pPr>
              <w:pStyle w:val="TableParagraph"/>
              <w:spacing w:before="47"/>
              <w:ind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2" w:type="dxa"/>
          </w:tcPr>
          <w:p w14:paraId="7DAC5309" w14:textId="77777777" w:rsidR="00227301" w:rsidRDefault="00ED6A78">
            <w:pPr>
              <w:pStyle w:val="TableParagraph"/>
              <w:spacing w:before="4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CF8E865" w14:textId="77777777">
        <w:trPr>
          <w:trHeight w:val="283"/>
        </w:trPr>
        <w:tc>
          <w:tcPr>
            <w:tcW w:w="5946" w:type="dxa"/>
          </w:tcPr>
          <w:p w14:paraId="602E559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33" w:type="dxa"/>
          </w:tcPr>
          <w:p w14:paraId="6C964164" w14:textId="77777777" w:rsidR="00227301" w:rsidRDefault="00ED6A78">
            <w:pPr>
              <w:pStyle w:val="TableParagraph"/>
              <w:spacing w:before="49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413" w:type="dxa"/>
          </w:tcPr>
          <w:p w14:paraId="5B579ABA" w14:textId="77777777" w:rsidR="00227301" w:rsidRDefault="00ED6A78">
            <w:pPr>
              <w:pStyle w:val="TableParagraph"/>
              <w:spacing w:before="49"/>
              <w:ind w:right="2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176" w:type="dxa"/>
          </w:tcPr>
          <w:p w14:paraId="4AD7C615" w14:textId="77777777" w:rsidR="00227301" w:rsidRDefault="00ED6A78">
            <w:pPr>
              <w:pStyle w:val="TableParagraph"/>
              <w:spacing w:before="49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52D6FEC7" w14:textId="77777777" w:rsidR="00227301" w:rsidRDefault="00ED6A78">
            <w:pPr>
              <w:pStyle w:val="TableParagraph"/>
              <w:spacing w:before="49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7FEB97D" w14:textId="77777777">
        <w:trPr>
          <w:trHeight w:val="254"/>
        </w:trPr>
        <w:tc>
          <w:tcPr>
            <w:tcW w:w="5946" w:type="dxa"/>
          </w:tcPr>
          <w:p w14:paraId="13F824D7" w14:textId="77777777" w:rsidR="00227301" w:rsidRDefault="00ED6A78">
            <w:pPr>
              <w:pStyle w:val="TableParagraph"/>
              <w:spacing w:before="47" w:line="187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700004 Otkup muzejskih predmeta</w:t>
            </w:r>
          </w:p>
        </w:tc>
        <w:tc>
          <w:tcPr>
            <w:tcW w:w="1533" w:type="dxa"/>
          </w:tcPr>
          <w:p w14:paraId="31A9FDC9" w14:textId="77777777" w:rsidR="00227301" w:rsidRDefault="00ED6A78">
            <w:pPr>
              <w:pStyle w:val="TableParagraph"/>
              <w:spacing w:before="47" w:line="187" w:lineRule="exact"/>
              <w:ind w:right="22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23.100,00</w:t>
            </w:r>
          </w:p>
        </w:tc>
        <w:tc>
          <w:tcPr>
            <w:tcW w:w="1413" w:type="dxa"/>
          </w:tcPr>
          <w:p w14:paraId="6179CBE7" w14:textId="77777777" w:rsidR="00227301" w:rsidRDefault="00ED6A78">
            <w:pPr>
              <w:pStyle w:val="TableParagraph"/>
              <w:spacing w:before="47" w:line="187" w:lineRule="exact"/>
              <w:ind w:right="28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23.100,00</w:t>
            </w:r>
          </w:p>
        </w:tc>
        <w:tc>
          <w:tcPr>
            <w:tcW w:w="1176" w:type="dxa"/>
          </w:tcPr>
          <w:p w14:paraId="18904C7D" w14:textId="77777777" w:rsidR="00227301" w:rsidRDefault="00ED6A78">
            <w:pPr>
              <w:pStyle w:val="TableParagraph"/>
              <w:spacing w:before="47" w:line="187" w:lineRule="exact"/>
              <w:ind w:right="9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2.173,75</w:t>
            </w:r>
          </w:p>
        </w:tc>
        <w:tc>
          <w:tcPr>
            <w:tcW w:w="752" w:type="dxa"/>
          </w:tcPr>
          <w:p w14:paraId="72D31CA4" w14:textId="77777777" w:rsidR="00227301" w:rsidRDefault="00ED6A78">
            <w:pPr>
              <w:pStyle w:val="TableParagraph"/>
              <w:spacing w:before="47" w:line="187" w:lineRule="exact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9,41%</w:t>
            </w:r>
          </w:p>
        </w:tc>
      </w:tr>
    </w:tbl>
    <w:p w14:paraId="721EB843" w14:textId="77777777" w:rsidR="00227301" w:rsidRDefault="00227301">
      <w:pPr>
        <w:spacing w:line="187" w:lineRule="exact"/>
        <w:rPr>
          <w:sz w:val="18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1F8FE9F6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249"/>
        <w:gridCol w:w="2228"/>
        <w:gridCol w:w="1411"/>
        <w:gridCol w:w="1174"/>
        <w:gridCol w:w="750"/>
      </w:tblGrid>
      <w:tr w:rsidR="00227301" w14:paraId="4F938D67" w14:textId="77777777">
        <w:trPr>
          <w:trHeight w:val="244"/>
        </w:trPr>
        <w:tc>
          <w:tcPr>
            <w:tcW w:w="5249" w:type="dxa"/>
          </w:tcPr>
          <w:p w14:paraId="6F0F5383" w14:textId="77777777" w:rsidR="00227301" w:rsidRDefault="00ED6A78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228" w:type="dxa"/>
          </w:tcPr>
          <w:p w14:paraId="3A03BDEE" w14:textId="77777777" w:rsidR="00227301" w:rsidRDefault="00ED6A78">
            <w:pPr>
              <w:pStyle w:val="TableParagraph"/>
              <w:spacing w:before="0" w:line="201" w:lineRule="exact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411" w:type="dxa"/>
          </w:tcPr>
          <w:p w14:paraId="3C9A1852" w14:textId="77777777" w:rsidR="00227301" w:rsidRDefault="00ED6A78">
            <w:pPr>
              <w:pStyle w:val="TableParagraph"/>
              <w:spacing w:before="0" w:line="201" w:lineRule="exact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174" w:type="dxa"/>
          </w:tcPr>
          <w:p w14:paraId="7EA3D8DA" w14:textId="77777777" w:rsidR="00227301" w:rsidRDefault="00ED6A78">
            <w:pPr>
              <w:pStyle w:val="TableParagraph"/>
              <w:spacing w:before="0" w:line="201" w:lineRule="exact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2.060,00</w:t>
            </w:r>
          </w:p>
        </w:tc>
        <w:tc>
          <w:tcPr>
            <w:tcW w:w="750" w:type="dxa"/>
          </w:tcPr>
          <w:p w14:paraId="6EC325F1" w14:textId="77777777" w:rsidR="00227301" w:rsidRDefault="00ED6A78">
            <w:pPr>
              <w:pStyle w:val="TableParagraph"/>
              <w:spacing w:before="0" w:line="201" w:lineRule="exact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13,73%</w:t>
            </w:r>
          </w:p>
        </w:tc>
      </w:tr>
      <w:tr w:rsidR="00227301" w14:paraId="6C6E8938" w14:textId="77777777">
        <w:trPr>
          <w:trHeight w:val="278"/>
        </w:trPr>
        <w:tc>
          <w:tcPr>
            <w:tcW w:w="5249" w:type="dxa"/>
          </w:tcPr>
          <w:p w14:paraId="6AA4963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28" w:type="dxa"/>
          </w:tcPr>
          <w:p w14:paraId="47228D3F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411" w:type="dxa"/>
          </w:tcPr>
          <w:p w14:paraId="1391939D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174" w:type="dxa"/>
          </w:tcPr>
          <w:p w14:paraId="52D8ACD3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2.060,00</w:t>
            </w:r>
          </w:p>
        </w:tc>
        <w:tc>
          <w:tcPr>
            <w:tcW w:w="750" w:type="dxa"/>
          </w:tcPr>
          <w:p w14:paraId="5D6AFCBB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13,73%</w:t>
            </w:r>
          </w:p>
        </w:tc>
      </w:tr>
      <w:tr w:rsidR="00227301" w14:paraId="398642A7" w14:textId="77777777">
        <w:trPr>
          <w:trHeight w:val="275"/>
        </w:trPr>
        <w:tc>
          <w:tcPr>
            <w:tcW w:w="5249" w:type="dxa"/>
          </w:tcPr>
          <w:p w14:paraId="679309C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4242 Umjetnička djela (izložena u galerijama, muzejima i slično)</w:t>
            </w:r>
          </w:p>
        </w:tc>
        <w:tc>
          <w:tcPr>
            <w:tcW w:w="2228" w:type="dxa"/>
          </w:tcPr>
          <w:p w14:paraId="0EEAE872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64E40606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AC7FF41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2.060,00</w:t>
            </w:r>
          </w:p>
        </w:tc>
        <w:tc>
          <w:tcPr>
            <w:tcW w:w="750" w:type="dxa"/>
          </w:tcPr>
          <w:p w14:paraId="059829BF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81B7359" w14:textId="77777777">
        <w:trPr>
          <w:trHeight w:val="316"/>
        </w:trPr>
        <w:tc>
          <w:tcPr>
            <w:tcW w:w="5249" w:type="dxa"/>
          </w:tcPr>
          <w:p w14:paraId="6EB7D855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2228" w:type="dxa"/>
          </w:tcPr>
          <w:p w14:paraId="1DF322A7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411" w:type="dxa"/>
          </w:tcPr>
          <w:p w14:paraId="13851831" w14:textId="77777777" w:rsidR="00227301" w:rsidRDefault="00ED6A78">
            <w:pPr>
              <w:pStyle w:val="TableParagraph"/>
              <w:spacing w:before="60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174" w:type="dxa"/>
          </w:tcPr>
          <w:p w14:paraId="73FDDA20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113,75</w:t>
            </w:r>
          </w:p>
        </w:tc>
        <w:tc>
          <w:tcPr>
            <w:tcW w:w="750" w:type="dxa"/>
          </w:tcPr>
          <w:p w14:paraId="6CA60505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2,28%</w:t>
            </w:r>
          </w:p>
        </w:tc>
      </w:tr>
      <w:tr w:rsidR="00227301" w14:paraId="3284B15E" w14:textId="77777777">
        <w:trPr>
          <w:trHeight w:val="284"/>
        </w:trPr>
        <w:tc>
          <w:tcPr>
            <w:tcW w:w="5249" w:type="dxa"/>
          </w:tcPr>
          <w:p w14:paraId="1024F1C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28" w:type="dxa"/>
          </w:tcPr>
          <w:p w14:paraId="745C2DF7" w14:textId="77777777" w:rsidR="00227301" w:rsidRDefault="00ED6A78">
            <w:pPr>
              <w:pStyle w:val="TableParagraph"/>
              <w:spacing w:before="49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411" w:type="dxa"/>
          </w:tcPr>
          <w:p w14:paraId="0F5C524C" w14:textId="77777777" w:rsidR="00227301" w:rsidRDefault="00ED6A78">
            <w:pPr>
              <w:pStyle w:val="TableParagraph"/>
              <w:spacing w:before="49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174" w:type="dxa"/>
          </w:tcPr>
          <w:p w14:paraId="63CDE0EF" w14:textId="77777777" w:rsidR="00227301" w:rsidRDefault="00ED6A78">
            <w:pPr>
              <w:pStyle w:val="TableParagraph"/>
              <w:spacing w:before="49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113,75</w:t>
            </w:r>
          </w:p>
        </w:tc>
        <w:tc>
          <w:tcPr>
            <w:tcW w:w="750" w:type="dxa"/>
          </w:tcPr>
          <w:p w14:paraId="6C3B1AEC" w14:textId="77777777" w:rsidR="00227301" w:rsidRDefault="00ED6A78">
            <w:pPr>
              <w:pStyle w:val="TableParagraph"/>
              <w:spacing w:before="49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2,28%</w:t>
            </w:r>
          </w:p>
        </w:tc>
      </w:tr>
      <w:tr w:rsidR="00227301" w14:paraId="6AC25A92" w14:textId="77777777">
        <w:trPr>
          <w:trHeight w:val="275"/>
        </w:trPr>
        <w:tc>
          <w:tcPr>
            <w:tcW w:w="5249" w:type="dxa"/>
          </w:tcPr>
          <w:p w14:paraId="279530B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4242 Umjetnička djela (izložena u galerijama, muzejima i slično)</w:t>
            </w:r>
          </w:p>
        </w:tc>
        <w:tc>
          <w:tcPr>
            <w:tcW w:w="2228" w:type="dxa"/>
          </w:tcPr>
          <w:p w14:paraId="217A1CCB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64AF6273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760B34A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113,75</w:t>
            </w:r>
          </w:p>
        </w:tc>
        <w:tc>
          <w:tcPr>
            <w:tcW w:w="750" w:type="dxa"/>
          </w:tcPr>
          <w:p w14:paraId="13CAEBBD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FC242A1" w14:textId="77777777">
        <w:trPr>
          <w:trHeight w:val="310"/>
        </w:trPr>
        <w:tc>
          <w:tcPr>
            <w:tcW w:w="5249" w:type="dxa"/>
          </w:tcPr>
          <w:p w14:paraId="3D19739F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2228" w:type="dxa"/>
          </w:tcPr>
          <w:p w14:paraId="147579C6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411" w:type="dxa"/>
          </w:tcPr>
          <w:p w14:paraId="79CD60B1" w14:textId="77777777" w:rsidR="00227301" w:rsidRDefault="00ED6A78">
            <w:pPr>
              <w:pStyle w:val="TableParagraph"/>
              <w:spacing w:before="60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174" w:type="dxa"/>
          </w:tcPr>
          <w:p w14:paraId="5703563E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0" w:type="dxa"/>
          </w:tcPr>
          <w:p w14:paraId="361070C0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6E4A345" w14:textId="77777777">
        <w:trPr>
          <w:trHeight w:val="277"/>
        </w:trPr>
        <w:tc>
          <w:tcPr>
            <w:tcW w:w="5249" w:type="dxa"/>
          </w:tcPr>
          <w:p w14:paraId="4A82DBE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28" w:type="dxa"/>
          </w:tcPr>
          <w:p w14:paraId="193AF65A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411" w:type="dxa"/>
          </w:tcPr>
          <w:p w14:paraId="06098E7A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174" w:type="dxa"/>
          </w:tcPr>
          <w:p w14:paraId="37AB7F24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493950FC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C1EB277" w14:textId="77777777">
        <w:trPr>
          <w:trHeight w:val="298"/>
        </w:trPr>
        <w:tc>
          <w:tcPr>
            <w:tcW w:w="5249" w:type="dxa"/>
          </w:tcPr>
          <w:p w14:paraId="7C587218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2228" w:type="dxa"/>
          </w:tcPr>
          <w:p w14:paraId="681DEF5D" w14:textId="77777777" w:rsidR="00227301" w:rsidRDefault="00ED6A78">
            <w:pPr>
              <w:pStyle w:val="TableParagraph"/>
              <w:spacing w:before="4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411" w:type="dxa"/>
          </w:tcPr>
          <w:p w14:paraId="5F74AB4F" w14:textId="77777777" w:rsidR="00227301" w:rsidRDefault="00ED6A78">
            <w:pPr>
              <w:pStyle w:val="TableParagraph"/>
              <w:spacing w:before="47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174" w:type="dxa"/>
          </w:tcPr>
          <w:p w14:paraId="19DCDE74" w14:textId="77777777" w:rsidR="00227301" w:rsidRDefault="00ED6A78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0" w:type="dxa"/>
          </w:tcPr>
          <w:p w14:paraId="494EB912" w14:textId="77777777" w:rsidR="00227301" w:rsidRDefault="00ED6A78">
            <w:pPr>
              <w:pStyle w:val="TableParagraph"/>
              <w:spacing w:before="4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823838E" w14:textId="77777777">
        <w:trPr>
          <w:trHeight w:val="277"/>
        </w:trPr>
        <w:tc>
          <w:tcPr>
            <w:tcW w:w="5249" w:type="dxa"/>
          </w:tcPr>
          <w:p w14:paraId="70B171A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28" w:type="dxa"/>
          </w:tcPr>
          <w:p w14:paraId="6261AEDD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411" w:type="dxa"/>
          </w:tcPr>
          <w:p w14:paraId="587E5217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174" w:type="dxa"/>
          </w:tcPr>
          <w:p w14:paraId="01201539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46DAEF84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3BE1B22" w14:textId="77777777">
        <w:trPr>
          <w:trHeight w:val="298"/>
        </w:trPr>
        <w:tc>
          <w:tcPr>
            <w:tcW w:w="5249" w:type="dxa"/>
          </w:tcPr>
          <w:p w14:paraId="657AB367" w14:textId="77777777" w:rsidR="00227301" w:rsidRDefault="00ED6A78">
            <w:pPr>
              <w:pStyle w:val="TableParagraph"/>
              <w:spacing w:before="47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71 Program: PROGRAMSKA DJELATNOST</w:t>
            </w:r>
          </w:p>
        </w:tc>
        <w:tc>
          <w:tcPr>
            <w:tcW w:w="2228" w:type="dxa"/>
          </w:tcPr>
          <w:p w14:paraId="2F4167F0" w14:textId="77777777" w:rsidR="00227301" w:rsidRDefault="00ED6A78">
            <w:pPr>
              <w:pStyle w:val="TableParagraph"/>
              <w:spacing w:before="47"/>
              <w:ind w:right="22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267.500,00</w:t>
            </w:r>
          </w:p>
        </w:tc>
        <w:tc>
          <w:tcPr>
            <w:tcW w:w="1411" w:type="dxa"/>
          </w:tcPr>
          <w:p w14:paraId="7B3D1CC7" w14:textId="77777777" w:rsidR="00227301" w:rsidRDefault="00ED6A78">
            <w:pPr>
              <w:pStyle w:val="TableParagraph"/>
              <w:spacing w:before="47"/>
              <w:ind w:right="28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267.500,00</w:t>
            </w:r>
          </w:p>
        </w:tc>
        <w:tc>
          <w:tcPr>
            <w:tcW w:w="1174" w:type="dxa"/>
          </w:tcPr>
          <w:p w14:paraId="72860024" w14:textId="77777777" w:rsidR="00227301" w:rsidRDefault="00ED6A78">
            <w:pPr>
              <w:pStyle w:val="TableParagraph"/>
              <w:spacing w:before="47"/>
              <w:ind w:right="8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75.157,74</w:t>
            </w:r>
          </w:p>
        </w:tc>
        <w:tc>
          <w:tcPr>
            <w:tcW w:w="750" w:type="dxa"/>
          </w:tcPr>
          <w:p w14:paraId="19C05D0A" w14:textId="77777777" w:rsidR="00227301" w:rsidRDefault="00ED6A78">
            <w:pPr>
              <w:pStyle w:val="TableParagraph"/>
              <w:spacing w:before="47"/>
              <w:ind w:right="4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28,10%</w:t>
            </w:r>
          </w:p>
        </w:tc>
      </w:tr>
      <w:tr w:rsidR="00227301" w14:paraId="3C5226ED" w14:textId="77777777">
        <w:trPr>
          <w:trHeight w:val="287"/>
        </w:trPr>
        <w:tc>
          <w:tcPr>
            <w:tcW w:w="5249" w:type="dxa"/>
          </w:tcPr>
          <w:p w14:paraId="2F239A4E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710011 Ostale muzejske aktivnosti</w:t>
            </w:r>
          </w:p>
        </w:tc>
        <w:tc>
          <w:tcPr>
            <w:tcW w:w="2228" w:type="dxa"/>
          </w:tcPr>
          <w:p w14:paraId="03E36999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35.000,00</w:t>
            </w:r>
          </w:p>
        </w:tc>
        <w:tc>
          <w:tcPr>
            <w:tcW w:w="1411" w:type="dxa"/>
          </w:tcPr>
          <w:p w14:paraId="4656BC18" w14:textId="77777777" w:rsidR="00227301" w:rsidRDefault="00ED6A78">
            <w:pPr>
              <w:pStyle w:val="TableParagraph"/>
              <w:spacing w:before="37"/>
              <w:ind w:right="28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35.000,00</w:t>
            </w:r>
          </w:p>
        </w:tc>
        <w:tc>
          <w:tcPr>
            <w:tcW w:w="1174" w:type="dxa"/>
          </w:tcPr>
          <w:p w14:paraId="087AB053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14.745,57</w:t>
            </w:r>
          </w:p>
        </w:tc>
        <w:tc>
          <w:tcPr>
            <w:tcW w:w="750" w:type="dxa"/>
          </w:tcPr>
          <w:p w14:paraId="65CB1E31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42,13%</w:t>
            </w:r>
          </w:p>
        </w:tc>
      </w:tr>
      <w:tr w:rsidR="00227301" w14:paraId="4FCC96A4" w14:textId="77777777">
        <w:trPr>
          <w:trHeight w:val="287"/>
        </w:trPr>
        <w:tc>
          <w:tcPr>
            <w:tcW w:w="5249" w:type="dxa"/>
          </w:tcPr>
          <w:p w14:paraId="36AC25D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228" w:type="dxa"/>
          </w:tcPr>
          <w:p w14:paraId="05359257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411" w:type="dxa"/>
          </w:tcPr>
          <w:p w14:paraId="733BBB2A" w14:textId="77777777" w:rsidR="00227301" w:rsidRDefault="00ED6A78">
            <w:pPr>
              <w:pStyle w:val="TableParagraph"/>
              <w:spacing w:before="37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174" w:type="dxa"/>
          </w:tcPr>
          <w:p w14:paraId="558836DD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8.399,98</w:t>
            </w:r>
          </w:p>
        </w:tc>
        <w:tc>
          <w:tcPr>
            <w:tcW w:w="750" w:type="dxa"/>
          </w:tcPr>
          <w:p w14:paraId="65AD98D2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38,18%</w:t>
            </w:r>
          </w:p>
        </w:tc>
      </w:tr>
      <w:tr w:rsidR="00227301" w14:paraId="00B5AF44" w14:textId="77777777">
        <w:trPr>
          <w:trHeight w:val="278"/>
        </w:trPr>
        <w:tc>
          <w:tcPr>
            <w:tcW w:w="5249" w:type="dxa"/>
          </w:tcPr>
          <w:p w14:paraId="76BBF00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28" w:type="dxa"/>
          </w:tcPr>
          <w:p w14:paraId="22F57187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22.000,00</w:t>
            </w:r>
          </w:p>
        </w:tc>
        <w:tc>
          <w:tcPr>
            <w:tcW w:w="1411" w:type="dxa"/>
          </w:tcPr>
          <w:p w14:paraId="3D11081B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22.000,00</w:t>
            </w:r>
          </w:p>
        </w:tc>
        <w:tc>
          <w:tcPr>
            <w:tcW w:w="1174" w:type="dxa"/>
          </w:tcPr>
          <w:p w14:paraId="5170D943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8.399,98</w:t>
            </w:r>
          </w:p>
        </w:tc>
        <w:tc>
          <w:tcPr>
            <w:tcW w:w="750" w:type="dxa"/>
          </w:tcPr>
          <w:p w14:paraId="714BB6EE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38,18%</w:t>
            </w:r>
          </w:p>
        </w:tc>
      </w:tr>
      <w:tr w:rsidR="00227301" w14:paraId="25113B83" w14:textId="77777777">
        <w:trPr>
          <w:trHeight w:val="281"/>
        </w:trPr>
        <w:tc>
          <w:tcPr>
            <w:tcW w:w="5249" w:type="dxa"/>
          </w:tcPr>
          <w:p w14:paraId="55117F4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228" w:type="dxa"/>
          </w:tcPr>
          <w:p w14:paraId="1B4C636B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5C8ECDA5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D74219C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358,73</w:t>
            </w:r>
          </w:p>
        </w:tc>
        <w:tc>
          <w:tcPr>
            <w:tcW w:w="750" w:type="dxa"/>
          </w:tcPr>
          <w:p w14:paraId="1B3A4261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D393101" w14:textId="77777777">
        <w:trPr>
          <w:trHeight w:val="293"/>
        </w:trPr>
        <w:tc>
          <w:tcPr>
            <w:tcW w:w="5249" w:type="dxa"/>
          </w:tcPr>
          <w:p w14:paraId="2124D3E1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28" w:type="dxa"/>
          </w:tcPr>
          <w:p w14:paraId="1CE11690" w14:textId="77777777" w:rsidR="00227301" w:rsidRDefault="00ED6A78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022B5228" w14:textId="77777777" w:rsidR="00227301" w:rsidRDefault="00ED6A78">
            <w:pPr>
              <w:pStyle w:val="TableParagraph"/>
              <w:spacing w:before="67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2FB72B7" w14:textId="77777777" w:rsidR="00227301" w:rsidRDefault="00ED6A78">
            <w:pPr>
              <w:pStyle w:val="TableParagraph"/>
              <w:spacing w:before="67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8.041,25</w:t>
            </w:r>
          </w:p>
        </w:tc>
        <w:tc>
          <w:tcPr>
            <w:tcW w:w="750" w:type="dxa"/>
          </w:tcPr>
          <w:p w14:paraId="136CBA71" w14:textId="77777777" w:rsidR="00227301" w:rsidRDefault="00ED6A78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66A923E" w14:textId="77777777">
        <w:trPr>
          <w:trHeight w:val="310"/>
        </w:trPr>
        <w:tc>
          <w:tcPr>
            <w:tcW w:w="5249" w:type="dxa"/>
          </w:tcPr>
          <w:p w14:paraId="2619D6CC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2228" w:type="dxa"/>
          </w:tcPr>
          <w:p w14:paraId="48520502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411" w:type="dxa"/>
          </w:tcPr>
          <w:p w14:paraId="0D9700B6" w14:textId="77777777" w:rsidR="00227301" w:rsidRDefault="00ED6A78">
            <w:pPr>
              <w:pStyle w:val="TableParagraph"/>
              <w:spacing w:before="60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174" w:type="dxa"/>
          </w:tcPr>
          <w:p w14:paraId="7502F791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2.126,84</w:t>
            </w:r>
          </w:p>
        </w:tc>
        <w:tc>
          <w:tcPr>
            <w:tcW w:w="750" w:type="dxa"/>
          </w:tcPr>
          <w:p w14:paraId="0DE07163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30,38%</w:t>
            </w:r>
          </w:p>
        </w:tc>
      </w:tr>
      <w:tr w:rsidR="00227301" w14:paraId="2F363F51" w14:textId="77777777">
        <w:trPr>
          <w:trHeight w:val="278"/>
        </w:trPr>
        <w:tc>
          <w:tcPr>
            <w:tcW w:w="5249" w:type="dxa"/>
          </w:tcPr>
          <w:p w14:paraId="717945F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28" w:type="dxa"/>
          </w:tcPr>
          <w:p w14:paraId="547DEEDE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411" w:type="dxa"/>
          </w:tcPr>
          <w:p w14:paraId="7E41A844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174" w:type="dxa"/>
          </w:tcPr>
          <w:p w14:paraId="37E12EF1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2.126,84</w:t>
            </w:r>
          </w:p>
        </w:tc>
        <w:tc>
          <w:tcPr>
            <w:tcW w:w="750" w:type="dxa"/>
          </w:tcPr>
          <w:p w14:paraId="54D29F4D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30,38%</w:t>
            </w:r>
          </w:p>
        </w:tc>
      </w:tr>
      <w:tr w:rsidR="00227301" w14:paraId="69374510" w14:textId="77777777">
        <w:trPr>
          <w:trHeight w:val="275"/>
        </w:trPr>
        <w:tc>
          <w:tcPr>
            <w:tcW w:w="5249" w:type="dxa"/>
          </w:tcPr>
          <w:p w14:paraId="4F27C0F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2228" w:type="dxa"/>
          </w:tcPr>
          <w:p w14:paraId="4321D86F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0478EFF9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E9AC82C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301,84</w:t>
            </w:r>
          </w:p>
        </w:tc>
        <w:tc>
          <w:tcPr>
            <w:tcW w:w="750" w:type="dxa"/>
          </w:tcPr>
          <w:p w14:paraId="02FE19FA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04208D8" w14:textId="77777777">
        <w:trPr>
          <w:trHeight w:val="287"/>
        </w:trPr>
        <w:tc>
          <w:tcPr>
            <w:tcW w:w="5249" w:type="dxa"/>
          </w:tcPr>
          <w:p w14:paraId="08616E5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28" w:type="dxa"/>
          </w:tcPr>
          <w:p w14:paraId="1CD24C22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4ABF6FFF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D385398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1.825,00</w:t>
            </w:r>
          </w:p>
        </w:tc>
        <w:tc>
          <w:tcPr>
            <w:tcW w:w="750" w:type="dxa"/>
          </w:tcPr>
          <w:p w14:paraId="64EBAC68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0EBF703" w14:textId="77777777">
        <w:trPr>
          <w:trHeight w:val="310"/>
        </w:trPr>
        <w:tc>
          <w:tcPr>
            <w:tcW w:w="5249" w:type="dxa"/>
          </w:tcPr>
          <w:p w14:paraId="405A11FF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2228" w:type="dxa"/>
          </w:tcPr>
          <w:p w14:paraId="5A714112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411" w:type="dxa"/>
          </w:tcPr>
          <w:p w14:paraId="45DA3CC9" w14:textId="77777777" w:rsidR="00227301" w:rsidRDefault="00ED6A78">
            <w:pPr>
              <w:pStyle w:val="TableParagraph"/>
              <w:spacing w:before="60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174" w:type="dxa"/>
          </w:tcPr>
          <w:p w14:paraId="605ABE6A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4.218,75</w:t>
            </w:r>
          </w:p>
        </w:tc>
        <w:tc>
          <w:tcPr>
            <w:tcW w:w="750" w:type="dxa"/>
          </w:tcPr>
          <w:p w14:paraId="1447C8B8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70,31%</w:t>
            </w:r>
          </w:p>
        </w:tc>
      </w:tr>
      <w:tr w:rsidR="00227301" w14:paraId="0281002D" w14:textId="77777777">
        <w:trPr>
          <w:trHeight w:val="278"/>
        </w:trPr>
        <w:tc>
          <w:tcPr>
            <w:tcW w:w="5249" w:type="dxa"/>
          </w:tcPr>
          <w:p w14:paraId="1770027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28" w:type="dxa"/>
          </w:tcPr>
          <w:p w14:paraId="3F1B3093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411" w:type="dxa"/>
          </w:tcPr>
          <w:p w14:paraId="11234ABA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174" w:type="dxa"/>
          </w:tcPr>
          <w:p w14:paraId="11F67473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4.218,75</w:t>
            </w:r>
          </w:p>
        </w:tc>
        <w:tc>
          <w:tcPr>
            <w:tcW w:w="750" w:type="dxa"/>
          </w:tcPr>
          <w:p w14:paraId="36DE2011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70,31%</w:t>
            </w:r>
          </w:p>
        </w:tc>
      </w:tr>
      <w:tr w:rsidR="00227301" w14:paraId="039580D8" w14:textId="77777777">
        <w:trPr>
          <w:trHeight w:val="275"/>
        </w:trPr>
        <w:tc>
          <w:tcPr>
            <w:tcW w:w="5249" w:type="dxa"/>
          </w:tcPr>
          <w:p w14:paraId="29F0633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228" w:type="dxa"/>
          </w:tcPr>
          <w:p w14:paraId="061AF68D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537120DD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606AD7B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82,50</w:t>
            </w:r>
          </w:p>
        </w:tc>
        <w:tc>
          <w:tcPr>
            <w:tcW w:w="750" w:type="dxa"/>
          </w:tcPr>
          <w:p w14:paraId="393A1071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B1744EE" w14:textId="77777777">
        <w:trPr>
          <w:trHeight w:val="287"/>
        </w:trPr>
        <w:tc>
          <w:tcPr>
            <w:tcW w:w="5249" w:type="dxa"/>
          </w:tcPr>
          <w:p w14:paraId="197C7E0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28" w:type="dxa"/>
          </w:tcPr>
          <w:p w14:paraId="57FB24FC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58C6C6F7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CCBCF64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4.136,25</w:t>
            </w:r>
          </w:p>
        </w:tc>
        <w:tc>
          <w:tcPr>
            <w:tcW w:w="750" w:type="dxa"/>
          </w:tcPr>
          <w:p w14:paraId="11E00B1E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C3CC303" w14:textId="77777777">
        <w:trPr>
          <w:trHeight w:val="310"/>
        </w:trPr>
        <w:tc>
          <w:tcPr>
            <w:tcW w:w="5249" w:type="dxa"/>
          </w:tcPr>
          <w:p w14:paraId="26BC3FCB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710013 Preventivna zaštita muzejske građe</w:t>
            </w:r>
          </w:p>
        </w:tc>
        <w:tc>
          <w:tcPr>
            <w:tcW w:w="2228" w:type="dxa"/>
          </w:tcPr>
          <w:p w14:paraId="1EE826B7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21.700,00</w:t>
            </w:r>
          </w:p>
        </w:tc>
        <w:tc>
          <w:tcPr>
            <w:tcW w:w="1411" w:type="dxa"/>
          </w:tcPr>
          <w:p w14:paraId="4B21F766" w14:textId="77777777" w:rsidR="00227301" w:rsidRDefault="00ED6A78">
            <w:pPr>
              <w:pStyle w:val="TableParagraph"/>
              <w:spacing w:before="60"/>
              <w:ind w:right="28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21.700,00</w:t>
            </w:r>
          </w:p>
        </w:tc>
        <w:tc>
          <w:tcPr>
            <w:tcW w:w="1174" w:type="dxa"/>
          </w:tcPr>
          <w:p w14:paraId="711CD161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2.037,69</w:t>
            </w:r>
          </w:p>
        </w:tc>
        <w:tc>
          <w:tcPr>
            <w:tcW w:w="750" w:type="dxa"/>
          </w:tcPr>
          <w:p w14:paraId="79996175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9,39%</w:t>
            </w:r>
          </w:p>
        </w:tc>
      </w:tr>
      <w:tr w:rsidR="00227301" w14:paraId="2AE9A445" w14:textId="77777777">
        <w:trPr>
          <w:trHeight w:val="293"/>
        </w:trPr>
        <w:tc>
          <w:tcPr>
            <w:tcW w:w="5249" w:type="dxa"/>
          </w:tcPr>
          <w:p w14:paraId="12120729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228" w:type="dxa"/>
          </w:tcPr>
          <w:p w14:paraId="58A964CB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12.560,00</w:t>
            </w:r>
          </w:p>
        </w:tc>
        <w:tc>
          <w:tcPr>
            <w:tcW w:w="1411" w:type="dxa"/>
          </w:tcPr>
          <w:p w14:paraId="758CA2B9" w14:textId="77777777" w:rsidR="00227301" w:rsidRDefault="00ED6A78">
            <w:pPr>
              <w:pStyle w:val="TableParagraph"/>
              <w:spacing w:before="37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12.560,00</w:t>
            </w:r>
          </w:p>
        </w:tc>
        <w:tc>
          <w:tcPr>
            <w:tcW w:w="1174" w:type="dxa"/>
          </w:tcPr>
          <w:p w14:paraId="2F4B9163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2.037,69</w:t>
            </w:r>
          </w:p>
        </w:tc>
        <w:tc>
          <w:tcPr>
            <w:tcW w:w="750" w:type="dxa"/>
          </w:tcPr>
          <w:p w14:paraId="01155850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16,22%</w:t>
            </w:r>
          </w:p>
        </w:tc>
      </w:tr>
      <w:tr w:rsidR="00227301" w14:paraId="69FFA3BD" w14:textId="77777777">
        <w:trPr>
          <w:trHeight w:val="283"/>
        </w:trPr>
        <w:tc>
          <w:tcPr>
            <w:tcW w:w="5249" w:type="dxa"/>
          </w:tcPr>
          <w:p w14:paraId="604FAF2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28" w:type="dxa"/>
          </w:tcPr>
          <w:p w14:paraId="6C003AF5" w14:textId="77777777" w:rsidR="00227301" w:rsidRDefault="00ED6A78">
            <w:pPr>
              <w:pStyle w:val="TableParagraph"/>
              <w:spacing w:before="49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2.700,00</w:t>
            </w:r>
          </w:p>
        </w:tc>
        <w:tc>
          <w:tcPr>
            <w:tcW w:w="1411" w:type="dxa"/>
          </w:tcPr>
          <w:p w14:paraId="5FE2B6D9" w14:textId="77777777" w:rsidR="00227301" w:rsidRDefault="00ED6A78">
            <w:pPr>
              <w:pStyle w:val="TableParagraph"/>
              <w:spacing w:before="49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2.700,00</w:t>
            </w:r>
          </w:p>
        </w:tc>
        <w:tc>
          <w:tcPr>
            <w:tcW w:w="1174" w:type="dxa"/>
          </w:tcPr>
          <w:p w14:paraId="178D87C3" w14:textId="77777777" w:rsidR="00227301" w:rsidRDefault="00ED6A78">
            <w:pPr>
              <w:pStyle w:val="TableParagraph"/>
              <w:spacing w:before="49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2B9E1104" w14:textId="77777777" w:rsidR="00227301" w:rsidRDefault="00ED6A78">
            <w:pPr>
              <w:pStyle w:val="TableParagraph"/>
              <w:spacing w:before="49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0B826AC" w14:textId="77777777">
        <w:trPr>
          <w:trHeight w:val="288"/>
        </w:trPr>
        <w:tc>
          <w:tcPr>
            <w:tcW w:w="5249" w:type="dxa"/>
          </w:tcPr>
          <w:p w14:paraId="0F3968F9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28" w:type="dxa"/>
          </w:tcPr>
          <w:p w14:paraId="287CCDBC" w14:textId="77777777" w:rsidR="00227301" w:rsidRDefault="00ED6A78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9.860,00</w:t>
            </w:r>
          </w:p>
        </w:tc>
        <w:tc>
          <w:tcPr>
            <w:tcW w:w="1411" w:type="dxa"/>
          </w:tcPr>
          <w:p w14:paraId="56ED5E64" w14:textId="77777777" w:rsidR="00227301" w:rsidRDefault="00ED6A78">
            <w:pPr>
              <w:pStyle w:val="TableParagraph"/>
              <w:spacing w:before="5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9.860,00</w:t>
            </w:r>
          </w:p>
        </w:tc>
        <w:tc>
          <w:tcPr>
            <w:tcW w:w="1174" w:type="dxa"/>
          </w:tcPr>
          <w:p w14:paraId="6B4B0BE6" w14:textId="77777777" w:rsidR="00227301" w:rsidRDefault="00ED6A78">
            <w:pPr>
              <w:pStyle w:val="TableParagraph"/>
              <w:spacing w:before="5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2.037,69</w:t>
            </w:r>
          </w:p>
        </w:tc>
        <w:tc>
          <w:tcPr>
            <w:tcW w:w="750" w:type="dxa"/>
          </w:tcPr>
          <w:p w14:paraId="39147423" w14:textId="77777777" w:rsidR="00227301" w:rsidRDefault="00ED6A78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20,67%</w:t>
            </w:r>
          </w:p>
        </w:tc>
      </w:tr>
      <w:tr w:rsidR="00227301" w14:paraId="092204E3" w14:textId="77777777">
        <w:trPr>
          <w:trHeight w:val="275"/>
        </w:trPr>
        <w:tc>
          <w:tcPr>
            <w:tcW w:w="5249" w:type="dxa"/>
          </w:tcPr>
          <w:p w14:paraId="13B08B0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2228" w:type="dxa"/>
          </w:tcPr>
          <w:p w14:paraId="76D2264A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7713DF2A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06538E1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2.037,69</w:t>
            </w:r>
          </w:p>
        </w:tc>
        <w:tc>
          <w:tcPr>
            <w:tcW w:w="750" w:type="dxa"/>
          </w:tcPr>
          <w:p w14:paraId="5643FBDC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B87D3DB" w14:textId="77777777">
        <w:trPr>
          <w:trHeight w:val="310"/>
        </w:trPr>
        <w:tc>
          <w:tcPr>
            <w:tcW w:w="5249" w:type="dxa"/>
          </w:tcPr>
          <w:p w14:paraId="79222365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2228" w:type="dxa"/>
          </w:tcPr>
          <w:p w14:paraId="2DB4DCF8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411" w:type="dxa"/>
          </w:tcPr>
          <w:p w14:paraId="0E8DD290" w14:textId="77777777" w:rsidR="00227301" w:rsidRDefault="00ED6A78">
            <w:pPr>
              <w:pStyle w:val="TableParagraph"/>
              <w:spacing w:before="60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174" w:type="dxa"/>
          </w:tcPr>
          <w:p w14:paraId="71D3A830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0" w:type="dxa"/>
          </w:tcPr>
          <w:p w14:paraId="5FE83D62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BEB0A2C" w14:textId="77777777">
        <w:trPr>
          <w:trHeight w:val="278"/>
        </w:trPr>
        <w:tc>
          <w:tcPr>
            <w:tcW w:w="5249" w:type="dxa"/>
          </w:tcPr>
          <w:p w14:paraId="54D7710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28" w:type="dxa"/>
          </w:tcPr>
          <w:p w14:paraId="68188FD5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411" w:type="dxa"/>
          </w:tcPr>
          <w:p w14:paraId="1152BA3F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174" w:type="dxa"/>
          </w:tcPr>
          <w:p w14:paraId="2DBFAA86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2CFDB3E4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57A18DC" w14:textId="77777777">
        <w:trPr>
          <w:trHeight w:val="297"/>
        </w:trPr>
        <w:tc>
          <w:tcPr>
            <w:tcW w:w="5249" w:type="dxa"/>
          </w:tcPr>
          <w:p w14:paraId="22F1F362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2228" w:type="dxa"/>
          </w:tcPr>
          <w:p w14:paraId="3712AF53" w14:textId="77777777" w:rsidR="00227301" w:rsidRDefault="00ED6A78">
            <w:pPr>
              <w:pStyle w:val="TableParagraph"/>
              <w:spacing w:before="4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4.140,00</w:t>
            </w:r>
          </w:p>
        </w:tc>
        <w:tc>
          <w:tcPr>
            <w:tcW w:w="1411" w:type="dxa"/>
          </w:tcPr>
          <w:p w14:paraId="62DCC9E2" w14:textId="77777777" w:rsidR="00227301" w:rsidRDefault="00ED6A78">
            <w:pPr>
              <w:pStyle w:val="TableParagraph"/>
              <w:spacing w:before="47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4.140,00</w:t>
            </w:r>
          </w:p>
        </w:tc>
        <w:tc>
          <w:tcPr>
            <w:tcW w:w="1174" w:type="dxa"/>
          </w:tcPr>
          <w:p w14:paraId="4B39CEEC" w14:textId="77777777" w:rsidR="00227301" w:rsidRDefault="00ED6A78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0" w:type="dxa"/>
          </w:tcPr>
          <w:p w14:paraId="03C41C30" w14:textId="77777777" w:rsidR="00227301" w:rsidRDefault="00ED6A78">
            <w:pPr>
              <w:pStyle w:val="TableParagraph"/>
              <w:spacing w:before="4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AA65F79" w14:textId="77777777">
        <w:trPr>
          <w:trHeight w:val="278"/>
        </w:trPr>
        <w:tc>
          <w:tcPr>
            <w:tcW w:w="5249" w:type="dxa"/>
          </w:tcPr>
          <w:p w14:paraId="081864FA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28" w:type="dxa"/>
          </w:tcPr>
          <w:p w14:paraId="2AE66F03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4.140,00</w:t>
            </w:r>
          </w:p>
        </w:tc>
        <w:tc>
          <w:tcPr>
            <w:tcW w:w="1411" w:type="dxa"/>
          </w:tcPr>
          <w:p w14:paraId="653D95A9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4.140,00</w:t>
            </w:r>
          </w:p>
        </w:tc>
        <w:tc>
          <w:tcPr>
            <w:tcW w:w="1174" w:type="dxa"/>
          </w:tcPr>
          <w:p w14:paraId="06A370DB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472D29B8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3445A42" w14:textId="77777777">
        <w:trPr>
          <w:trHeight w:val="298"/>
        </w:trPr>
        <w:tc>
          <w:tcPr>
            <w:tcW w:w="5249" w:type="dxa"/>
          </w:tcPr>
          <w:p w14:paraId="4BA96073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710015 Arheološka istraživanja</w:t>
            </w:r>
          </w:p>
        </w:tc>
        <w:tc>
          <w:tcPr>
            <w:tcW w:w="2228" w:type="dxa"/>
          </w:tcPr>
          <w:p w14:paraId="3BE5FE29" w14:textId="77777777" w:rsidR="00227301" w:rsidRDefault="00ED6A78">
            <w:pPr>
              <w:pStyle w:val="TableParagraph"/>
              <w:spacing w:before="47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35.500,00</w:t>
            </w:r>
          </w:p>
        </w:tc>
        <w:tc>
          <w:tcPr>
            <w:tcW w:w="1411" w:type="dxa"/>
          </w:tcPr>
          <w:p w14:paraId="01543155" w14:textId="77777777" w:rsidR="00227301" w:rsidRDefault="00ED6A78">
            <w:pPr>
              <w:pStyle w:val="TableParagraph"/>
              <w:spacing w:before="47"/>
              <w:ind w:right="28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35.500,00</w:t>
            </w:r>
          </w:p>
        </w:tc>
        <w:tc>
          <w:tcPr>
            <w:tcW w:w="1174" w:type="dxa"/>
          </w:tcPr>
          <w:p w14:paraId="15F53378" w14:textId="77777777" w:rsidR="00227301" w:rsidRDefault="00ED6A78">
            <w:pPr>
              <w:pStyle w:val="TableParagraph"/>
              <w:spacing w:before="47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10.934,02</w:t>
            </w:r>
          </w:p>
        </w:tc>
        <w:tc>
          <w:tcPr>
            <w:tcW w:w="750" w:type="dxa"/>
          </w:tcPr>
          <w:p w14:paraId="7AC42ECD" w14:textId="77777777" w:rsidR="00227301" w:rsidRDefault="00ED6A78">
            <w:pPr>
              <w:pStyle w:val="TableParagraph"/>
              <w:spacing w:before="47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30,80%</w:t>
            </w:r>
          </w:p>
        </w:tc>
      </w:tr>
      <w:tr w:rsidR="00227301" w14:paraId="6121AC6A" w14:textId="77777777">
        <w:trPr>
          <w:trHeight w:val="287"/>
        </w:trPr>
        <w:tc>
          <w:tcPr>
            <w:tcW w:w="5249" w:type="dxa"/>
          </w:tcPr>
          <w:p w14:paraId="004767E1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2228" w:type="dxa"/>
          </w:tcPr>
          <w:p w14:paraId="4E68C44E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20.500,00</w:t>
            </w:r>
          </w:p>
        </w:tc>
        <w:tc>
          <w:tcPr>
            <w:tcW w:w="1411" w:type="dxa"/>
          </w:tcPr>
          <w:p w14:paraId="243FCC91" w14:textId="77777777" w:rsidR="00227301" w:rsidRDefault="00ED6A78">
            <w:pPr>
              <w:pStyle w:val="TableParagraph"/>
              <w:spacing w:before="37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20.500,00</w:t>
            </w:r>
          </w:p>
        </w:tc>
        <w:tc>
          <w:tcPr>
            <w:tcW w:w="1174" w:type="dxa"/>
          </w:tcPr>
          <w:p w14:paraId="3E978B93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7.184,02</w:t>
            </w:r>
          </w:p>
        </w:tc>
        <w:tc>
          <w:tcPr>
            <w:tcW w:w="750" w:type="dxa"/>
          </w:tcPr>
          <w:p w14:paraId="56D26962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35,04%</w:t>
            </w:r>
          </w:p>
        </w:tc>
      </w:tr>
      <w:tr w:rsidR="00227301" w14:paraId="375D9D1C" w14:textId="77777777">
        <w:trPr>
          <w:trHeight w:val="284"/>
        </w:trPr>
        <w:tc>
          <w:tcPr>
            <w:tcW w:w="5249" w:type="dxa"/>
          </w:tcPr>
          <w:p w14:paraId="63E05A3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28" w:type="dxa"/>
          </w:tcPr>
          <w:p w14:paraId="30F1C58D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20.500,00</w:t>
            </w:r>
          </w:p>
        </w:tc>
        <w:tc>
          <w:tcPr>
            <w:tcW w:w="1411" w:type="dxa"/>
          </w:tcPr>
          <w:p w14:paraId="46347655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20.500,00</w:t>
            </w:r>
          </w:p>
        </w:tc>
        <w:tc>
          <w:tcPr>
            <w:tcW w:w="1174" w:type="dxa"/>
          </w:tcPr>
          <w:p w14:paraId="65AC78FD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7.184,02</w:t>
            </w:r>
          </w:p>
        </w:tc>
        <w:tc>
          <w:tcPr>
            <w:tcW w:w="750" w:type="dxa"/>
          </w:tcPr>
          <w:p w14:paraId="24AA6125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35,04%</w:t>
            </w:r>
          </w:p>
        </w:tc>
      </w:tr>
      <w:tr w:rsidR="00227301" w14:paraId="2AA2969F" w14:textId="77777777">
        <w:trPr>
          <w:trHeight w:val="281"/>
        </w:trPr>
        <w:tc>
          <w:tcPr>
            <w:tcW w:w="5249" w:type="dxa"/>
          </w:tcPr>
          <w:p w14:paraId="1D611EC1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2228" w:type="dxa"/>
          </w:tcPr>
          <w:p w14:paraId="31E594F3" w14:textId="77777777" w:rsidR="00227301" w:rsidRDefault="00ED6A78">
            <w:pPr>
              <w:pStyle w:val="TableParagraph"/>
              <w:spacing w:before="55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4F900904" w14:textId="77777777" w:rsidR="00227301" w:rsidRDefault="00ED6A78">
            <w:pPr>
              <w:pStyle w:val="TableParagraph"/>
              <w:spacing w:before="55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3B6B704" w14:textId="77777777" w:rsidR="00227301" w:rsidRDefault="00ED6A78">
            <w:pPr>
              <w:pStyle w:val="TableParagraph"/>
              <w:spacing w:before="55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133,52</w:t>
            </w:r>
          </w:p>
        </w:tc>
        <w:tc>
          <w:tcPr>
            <w:tcW w:w="750" w:type="dxa"/>
          </w:tcPr>
          <w:p w14:paraId="7398091D" w14:textId="77777777" w:rsidR="00227301" w:rsidRDefault="00ED6A78">
            <w:pPr>
              <w:pStyle w:val="TableParagraph"/>
              <w:spacing w:before="55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85BB107" w14:textId="77777777">
        <w:trPr>
          <w:trHeight w:val="287"/>
        </w:trPr>
        <w:tc>
          <w:tcPr>
            <w:tcW w:w="5249" w:type="dxa"/>
          </w:tcPr>
          <w:p w14:paraId="3A79199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3214 Ostale naknade troškova zaposlenima</w:t>
            </w:r>
          </w:p>
        </w:tc>
        <w:tc>
          <w:tcPr>
            <w:tcW w:w="2228" w:type="dxa"/>
          </w:tcPr>
          <w:p w14:paraId="52D8A3A8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5C0B3507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4FE34F2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1.510,00</w:t>
            </w:r>
          </w:p>
        </w:tc>
        <w:tc>
          <w:tcPr>
            <w:tcW w:w="750" w:type="dxa"/>
          </w:tcPr>
          <w:p w14:paraId="1741F4DE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BDCB289" w14:textId="77777777">
        <w:trPr>
          <w:trHeight w:val="288"/>
        </w:trPr>
        <w:tc>
          <w:tcPr>
            <w:tcW w:w="5249" w:type="dxa"/>
          </w:tcPr>
          <w:p w14:paraId="50A3453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228" w:type="dxa"/>
          </w:tcPr>
          <w:p w14:paraId="22A3297F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687BB0CB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C3A5CC5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80,21</w:t>
            </w:r>
          </w:p>
        </w:tc>
        <w:tc>
          <w:tcPr>
            <w:tcW w:w="750" w:type="dxa"/>
          </w:tcPr>
          <w:p w14:paraId="1605E988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46E13F7" w14:textId="77777777">
        <w:trPr>
          <w:trHeight w:val="287"/>
        </w:trPr>
        <w:tc>
          <w:tcPr>
            <w:tcW w:w="5249" w:type="dxa"/>
          </w:tcPr>
          <w:p w14:paraId="5CBA317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2228" w:type="dxa"/>
          </w:tcPr>
          <w:p w14:paraId="6E07D008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3CC4B925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1FF8C31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5.460,29</w:t>
            </w:r>
          </w:p>
        </w:tc>
        <w:tc>
          <w:tcPr>
            <w:tcW w:w="750" w:type="dxa"/>
          </w:tcPr>
          <w:p w14:paraId="23B22625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0C6C9B7" w14:textId="77777777">
        <w:trPr>
          <w:trHeight w:val="310"/>
        </w:trPr>
        <w:tc>
          <w:tcPr>
            <w:tcW w:w="5249" w:type="dxa"/>
          </w:tcPr>
          <w:p w14:paraId="0E0098E4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2228" w:type="dxa"/>
          </w:tcPr>
          <w:p w14:paraId="47F6121C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411" w:type="dxa"/>
          </w:tcPr>
          <w:p w14:paraId="46218740" w14:textId="77777777" w:rsidR="00227301" w:rsidRDefault="00ED6A78">
            <w:pPr>
              <w:pStyle w:val="TableParagraph"/>
              <w:spacing w:before="60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174" w:type="dxa"/>
          </w:tcPr>
          <w:p w14:paraId="0F4E7C3E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750" w:type="dxa"/>
          </w:tcPr>
          <w:p w14:paraId="51010FC5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37,50%</w:t>
            </w:r>
          </w:p>
        </w:tc>
      </w:tr>
      <w:tr w:rsidR="00227301" w14:paraId="64D5E25B" w14:textId="77777777">
        <w:trPr>
          <w:trHeight w:val="278"/>
        </w:trPr>
        <w:tc>
          <w:tcPr>
            <w:tcW w:w="5249" w:type="dxa"/>
          </w:tcPr>
          <w:p w14:paraId="5535407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28" w:type="dxa"/>
          </w:tcPr>
          <w:p w14:paraId="76F68D36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8.000,00</w:t>
            </w:r>
          </w:p>
        </w:tc>
        <w:tc>
          <w:tcPr>
            <w:tcW w:w="1411" w:type="dxa"/>
          </w:tcPr>
          <w:p w14:paraId="6B94401C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8.000,00</w:t>
            </w:r>
          </w:p>
        </w:tc>
        <w:tc>
          <w:tcPr>
            <w:tcW w:w="1174" w:type="dxa"/>
          </w:tcPr>
          <w:p w14:paraId="316C56CD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750" w:type="dxa"/>
          </w:tcPr>
          <w:p w14:paraId="244ACE37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37,50%</w:t>
            </w:r>
          </w:p>
        </w:tc>
      </w:tr>
      <w:tr w:rsidR="00227301" w14:paraId="2CA50A1F" w14:textId="77777777">
        <w:trPr>
          <w:trHeight w:val="275"/>
        </w:trPr>
        <w:tc>
          <w:tcPr>
            <w:tcW w:w="5249" w:type="dxa"/>
          </w:tcPr>
          <w:p w14:paraId="7C5996B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2228" w:type="dxa"/>
          </w:tcPr>
          <w:p w14:paraId="13F9077D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53A101AD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2CA3DAF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  <w:tc>
          <w:tcPr>
            <w:tcW w:w="750" w:type="dxa"/>
          </w:tcPr>
          <w:p w14:paraId="03AD5BBD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B6331F5" w14:textId="77777777">
        <w:trPr>
          <w:trHeight w:val="310"/>
        </w:trPr>
        <w:tc>
          <w:tcPr>
            <w:tcW w:w="5249" w:type="dxa"/>
          </w:tcPr>
          <w:p w14:paraId="52822466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2228" w:type="dxa"/>
          </w:tcPr>
          <w:p w14:paraId="65BB2E6D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411" w:type="dxa"/>
          </w:tcPr>
          <w:p w14:paraId="58F0EF7A" w14:textId="77777777" w:rsidR="00227301" w:rsidRDefault="00ED6A78">
            <w:pPr>
              <w:pStyle w:val="TableParagraph"/>
              <w:spacing w:before="60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174" w:type="dxa"/>
          </w:tcPr>
          <w:p w14:paraId="2E1FFA08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750,00</w:t>
            </w:r>
          </w:p>
        </w:tc>
        <w:tc>
          <w:tcPr>
            <w:tcW w:w="750" w:type="dxa"/>
          </w:tcPr>
          <w:p w14:paraId="1BC7CF2A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10,71%</w:t>
            </w:r>
          </w:p>
        </w:tc>
      </w:tr>
      <w:tr w:rsidR="00227301" w14:paraId="48DBA3E2" w14:textId="77777777">
        <w:trPr>
          <w:trHeight w:val="278"/>
        </w:trPr>
        <w:tc>
          <w:tcPr>
            <w:tcW w:w="5249" w:type="dxa"/>
          </w:tcPr>
          <w:p w14:paraId="07806A9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28" w:type="dxa"/>
          </w:tcPr>
          <w:p w14:paraId="6485A327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411" w:type="dxa"/>
          </w:tcPr>
          <w:p w14:paraId="75D104E1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174" w:type="dxa"/>
          </w:tcPr>
          <w:p w14:paraId="6EB51349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750,00</w:t>
            </w:r>
          </w:p>
        </w:tc>
        <w:tc>
          <w:tcPr>
            <w:tcW w:w="750" w:type="dxa"/>
          </w:tcPr>
          <w:p w14:paraId="33B1D8EC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10,71%</w:t>
            </w:r>
          </w:p>
        </w:tc>
      </w:tr>
      <w:tr w:rsidR="00227301" w14:paraId="22AB6574" w14:textId="77777777">
        <w:trPr>
          <w:trHeight w:val="275"/>
        </w:trPr>
        <w:tc>
          <w:tcPr>
            <w:tcW w:w="5249" w:type="dxa"/>
          </w:tcPr>
          <w:p w14:paraId="2D2B004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2228" w:type="dxa"/>
          </w:tcPr>
          <w:p w14:paraId="65B56759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7B4AA1D6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92F8D25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750,00</w:t>
            </w:r>
          </w:p>
        </w:tc>
        <w:tc>
          <w:tcPr>
            <w:tcW w:w="750" w:type="dxa"/>
          </w:tcPr>
          <w:p w14:paraId="3046AEC4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320BC8D" w14:textId="77777777">
        <w:trPr>
          <w:trHeight w:val="316"/>
        </w:trPr>
        <w:tc>
          <w:tcPr>
            <w:tcW w:w="5249" w:type="dxa"/>
          </w:tcPr>
          <w:p w14:paraId="245FDB39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710016 Uređenje postava zbirki Artura Takača</w:t>
            </w:r>
          </w:p>
        </w:tc>
        <w:tc>
          <w:tcPr>
            <w:tcW w:w="2228" w:type="dxa"/>
          </w:tcPr>
          <w:p w14:paraId="0C69E982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75.000,00</w:t>
            </w:r>
          </w:p>
        </w:tc>
        <w:tc>
          <w:tcPr>
            <w:tcW w:w="1411" w:type="dxa"/>
          </w:tcPr>
          <w:p w14:paraId="562FE4DC" w14:textId="77777777" w:rsidR="00227301" w:rsidRDefault="00ED6A78">
            <w:pPr>
              <w:pStyle w:val="TableParagraph"/>
              <w:spacing w:before="60"/>
              <w:ind w:right="28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75.000,00</w:t>
            </w:r>
          </w:p>
        </w:tc>
        <w:tc>
          <w:tcPr>
            <w:tcW w:w="1174" w:type="dxa"/>
          </w:tcPr>
          <w:p w14:paraId="066BB473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20.850,00</w:t>
            </w:r>
          </w:p>
        </w:tc>
        <w:tc>
          <w:tcPr>
            <w:tcW w:w="750" w:type="dxa"/>
          </w:tcPr>
          <w:p w14:paraId="6CF66229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27,80%</w:t>
            </w:r>
          </w:p>
        </w:tc>
      </w:tr>
      <w:tr w:rsidR="00227301" w14:paraId="78EBBF57" w14:textId="77777777">
        <w:trPr>
          <w:trHeight w:val="293"/>
        </w:trPr>
        <w:tc>
          <w:tcPr>
            <w:tcW w:w="5249" w:type="dxa"/>
          </w:tcPr>
          <w:p w14:paraId="59EE383A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228" w:type="dxa"/>
          </w:tcPr>
          <w:p w14:paraId="22EFDC18" w14:textId="77777777" w:rsidR="00227301" w:rsidRDefault="00ED6A78">
            <w:pPr>
              <w:pStyle w:val="TableParagraph"/>
              <w:spacing w:before="43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39.400,00</w:t>
            </w:r>
          </w:p>
        </w:tc>
        <w:tc>
          <w:tcPr>
            <w:tcW w:w="1411" w:type="dxa"/>
          </w:tcPr>
          <w:p w14:paraId="66DB4215" w14:textId="77777777" w:rsidR="00227301" w:rsidRDefault="00ED6A78">
            <w:pPr>
              <w:pStyle w:val="TableParagraph"/>
              <w:spacing w:before="43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39.400,00</w:t>
            </w:r>
          </w:p>
        </w:tc>
        <w:tc>
          <w:tcPr>
            <w:tcW w:w="1174" w:type="dxa"/>
          </w:tcPr>
          <w:p w14:paraId="048316C5" w14:textId="77777777" w:rsidR="00227301" w:rsidRDefault="00ED6A78">
            <w:pPr>
              <w:pStyle w:val="TableParagraph"/>
              <w:spacing w:before="43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20.850,00</w:t>
            </w:r>
          </w:p>
        </w:tc>
        <w:tc>
          <w:tcPr>
            <w:tcW w:w="750" w:type="dxa"/>
          </w:tcPr>
          <w:p w14:paraId="340D2FB3" w14:textId="77777777" w:rsidR="00227301" w:rsidRDefault="00ED6A78">
            <w:pPr>
              <w:pStyle w:val="TableParagraph"/>
              <w:spacing w:before="43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52,92%</w:t>
            </w:r>
          </w:p>
        </w:tc>
      </w:tr>
      <w:tr w:rsidR="00227301" w14:paraId="4622BB37" w14:textId="77777777">
        <w:trPr>
          <w:trHeight w:val="224"/>
        </w:trPr>
        <w:tc>
          <w:tcPr>
            <w:tcW w:w="5249" w:type="dxa"/>
          </w:tcPr>
          <w:p w14:paraId="07185A3B" w14:textId="77777777" w:rsidR="00227301" w:rsidRDefault="00ED6A78">
            <w:pPr>
              <w:pStyle w:val="TableParagraph"/>
              <w:spacing w:before="43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28" w:type="dxa"/>
          </w:tcPr>
          <w:p w14:paraId="4C4A3305" w14:textId="77777777" w:rsidR="00227301" w:rsidRDefault="00ED6A78">
            <w:pPr>
              <w:pStyle w:val="TableParagraph"/>
              <w:spacing w:before="43" w:line="161" w:lineRule="exact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39.400,00</w:t>
            </w:r>
          </w:p>
        </w:tc>
        <w:tc>
          <w:tcPr>
            <w:tcW w:w="1411" w:type="dxa"/>
          </w:tcPr>
          <w:p w14:paraId="55941963" w14:textId="77777777" w:rsidR="00227301" w:rsidRDefault="00ED6A78">
            <w:pPr>
              <w:pStyle w:val="TableParagraph"/>
              <w:spacing w:before="43" w:line="161" w:lineRule="exact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39.400,00</w:t>
            </w:r>
          </w:p>
        </w:tc>
        <w:tc>
          <w:tcPr>
            <w:tcW w:w="1174" w:type="dxa"/>
          </w:tcPr>
          <w:p w14:paraId="2D9ECB40" w14:textId="77777777" w:rsidR="00227301" w:rsidRDefault="00ED6A78">
            <w:pPr>
              <w:pStyle w:val="TableParagraph"/>
              <w:spacing w:before="43" w:line="161" w:lineRule="exact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20.850,00</w:t>
            </w:r>
          </w:p>
        </w:tc>
        <w:tc>
          <w:tcPr>
            <w:tcW w:w="750" w:type="dxa"/>
          </w:tcPr>
          <w:p w14:paraId="3FE81963" w14:textId="77777777" w:rsidR="00227301" w:rsidRDefault="00ED6A78">
            <w:pPr>
              <w:pStyle w:val="TableParagraph"/>
              <w:spacing w:before="43" w:line="161" w:lineRule="exact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52,92%</w:t>
            </w:r>
          </w:p>
        </w:tc>
      </w:tr>
    </w:tbl>
    <w:p w14:paraId="3D74F510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4AEA369C" w14:textId="77777777" w:rsidR="00227301" w:rsidRDefault="00ED6A78">
      <w:pPr>
        <w:pStyle w:val="Tijeloteksta"/>
        <w:spacing w:before="2"/>
        <w:rPr>
          <w:rFonts w:ascii="Times New Roman"/>
          <w:sz w:val="5"/>
        </w:rPr>
      </w:pPr>
      <w:r>
        <w:pict w14:anchorId="09E633FA">
          <v:group id="_x0000_s1044" style="position:absolute;margin-left:27.5pt;margin-top:593.9pt;width:545.65pt;height:24.15pt;z-index:-305242112;mso-position-horizontal-relative:page;mso-position-vertical-relative:page" coordorigin="550,11878" coordsize="10913,483">
            <v:rect id="_x0000_s1046" style="position:absolute;left:564;top:11892;width:10884;height:396" filled="f" strokeweight="1.42pt"/>
            <v:rect id="_x0000_s1045" style="position:absolute;left:624;top:11952;width:5844;height:408" stroked="f"/>
            <w10:wrap anchorx="page" anchory="page"/>
          </v:group>
        </w:pic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872"/>
        <w:gridCol w:w="1541"/>
        <w:gridCol w:w="1437"/>
        <w:gridCol w:w="1175"/>
        <w:gridCol w:w="859"/>
      </w:tblGrid>
      <w:tr w:rsidR="00227301" w14:paraId="0F2173DC" w14:textId="77777777">
        <w:trPr>
          <w:trHeight w:val="222"/>
        </w:trPr>
        <w:tc>
          <w:tcPr>
            <w:tcW w:w="5872" w:type="dxa"/>
          </w:tcPr>
          <w:p w14:paraId="163DE9AC" w14:textId="77777777" w:rsidR="00227301" w:rsidRDefault="00ED6A78">
            <w:pPr>
              <w:pStyle w:val="TableParagraph"/>
              <w:spacing w:before="0" w:line="156" w:lineRule="exact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541" w:type="dxa"/>
          </w:tcPr>
          <w:p w14:paraId="603A2DA5" w14:textId="77777777" w:rsidR="00227301" w:rsidRDefault="00ED6A78">
            <w:pPr>
              <w:pStyle w:val="TableParagraph"/>
              <w:spacing w:before="0" w:line="156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2F5FBB1" w14:textId="77777777" w:rsidR="00227301" w:rsidRDefault="00ED6A78">
            <w:pPr>
              <w:pStyle w:val="TableParagraph"/>
              <w:spacing w:before="0" w:line="156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1C58C98" w14:textId="77777777" w:rsidR="00227301" w:rsidRDefault="00ED6A78">
            <w:pPr>
              <w:pStyle w:val="TableParagraph"/>
              <w:spacing w:before="0" w:line="156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20.850,00</w:t>
            </w:r>
          </w:p>
        </w:tc>
        <w:tc>
          <w:tcPr>
            <w:tcW w:w="859" w:type="dxa"/>
          </w:tcPr>
          <w:p w14:paraId="32AF6E26" w14:textId="77777777" w:rsidR="00227301" w:rsidRDefault="00ED6A78">
            <w:pPr>
              <w:pStyle w:val="TableParagraph"/>
              <w:spacing w:before="0" w:line="156" w:lineRule="exact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F3DA4F0" w14:textId="77777777">
        <w:trPr>
          <w:trHeight w:val="310"/>
        </w:trPr>
        <w:tc>
          <w:tcPr>
            <w:tcW w:w="5872" w:type="dxa"/>
          </w:tcPr>
          <w:p w14:paraId="1166806A" w14:textId="77777777" w:rsidR="00227301" w:rsidRDefault="00ED6A78">
            <w:pPr>
              <w:pStyle w:val="TableParagraph"/>
              <w:spacing w:before="60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541" w:type="dxa"/>
          </w:tcPr>
          <w:p w14:paraId="24590C8B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437" w:type="dxa"/>
          </w:tcPr>
          <w:p w14:paraId="07430684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175" w:type="dxa"/>
          </w:tcPr>
          <w:p w14:paraId="315DBD83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743C0FF8" w14:textId="77777777" w:rsidR="00227301" w:rsidRDefault="00ED6A78">
            <w:pPr>
              <w:pStyle w:val="TableParagraph"/>
              <w:spacing w:before="60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3CBF755" w14:textId="77777777">
        <w:trPr>
          <w:trHeight w:val="278"/>
        </w:trPr>
        <w:tc>
          <w:tcPr>
            <w:tcW w:w="5872" w:type="dxa"/>
          </w:tcPr>
          <w:p w14:paraId="3AED712A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41" w:type="dxa"/>
          </w:tcPr>
          <w:p w14:paraId="421B3A44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437" w:type="dxa"/>
          </w:tcPr>
          <w:p w14:paraId="29970CA9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175" w:type="dxa"/>
          </w:tcPr>
          <w:p w14:paraId="22CD6D96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3DF1E431" w14:textId="77777777" w:rsidR="00227301" w:rsidRDefault="00ED6A78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90D77C3" w14:textId="77777777">
        <w:trPr>
          <w:trHeight w:val="303"/>
        </w:trPr>
        <w:tc>
          <w:tcPr>
            <w:tcW w:w="5872" w:type="dxa"/>
          </w:tcPr>
          <w:p w14:paraId="42DC2EF4" w14:textId="77777777" w:rsidR="00227301" w:rsidRDefault="00ED6A78">
            <w:pPr>
              <w:pStyle w:val="TableParagraph"/>
              <w:spacing w:before="4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96 Rezultat-donacije</w:t>
            </w:r>
          </w:p>
        </w:tc>
        <w:tc>
          <w:tcPr>
            <w:tcW w:w="1541" w:type="dxa"/>
          </w:tcPr>
          <w:p w14:paraId="14020D87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25.600,00</w:t>
            </w:r>
          </w:p>
        </w:tc>
        <w:tc>
          <w:tcPr>
            <w:tcW w:w="1437" w:type="dxa"/>
          </w:tcPr>
          <w:p w14:paraId="2DCDA114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25.600,00</w:t>
            </w:r>
          </w:p>
        </w:tc>
        <w:tc>
          <w:tcPr>
            <w:tcW w:w="1175" w:type="dxa"/>
          </w:tcPr>
          <w:p w14:paraId="44A9361C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2A8DB2B4" w14:textId="77777777" w:rsidR="00227301" w:rsidRDefault="00ED6A78">
            <w:pPr>
              <w:pStyle w:val="TableParagraph"/>
              <w:spacing w:before="4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EA067BC" w14:textId="77777777">
        <w:trPr>
          <w:trHeight w:val="283"/>
        </w:trPr>
        <w:tc>
          <w:tcPr>
            <w:tcW w:w="5872" w:type="dxa"/>
          </w:tcPr>
          <w:p w14:paraId="34B83B8C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41" w:type="dxa"/>
          </w:tcPr>
          <w:p w14:paraId="1AD13D2F" w14:textId="77777777" w:rsidR="00227301" w:rsidRDefault="00ED6A78">
            <w:pPr>
              <w:pStyle w:val="TableParagraph"/>
              <w:spacing w:before="49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25.600,00</w:t>
            </w:r>
          </w:p>
        </w:tc>
        <w:tc>
          <w:tcPr>
            <w:tcW w:w="1437" w:type="dxa"/>
          </w:tcPr>
          <w:p w14:paraId="6824E6F3" w14:textId="77777777" w:rsidR="00227301" w:rsidRDefault="00ED6A78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25.600,00</w:t>
            </w:r>
          </w:p>
        </w:tc>
        <w:tc>
          <w:tcPr>
            <w:tcW w:w="1175" w:type="dxa"/>
          </w:tcPr>
          <w:p w14:paraId="6ABCDEED" w14:textId="77777777" w:rsidR="00227301" w:rsidRDefault="00ED6A78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6AC12474" w14:textId="77777777" w:rsidR="00227301" w:rsidRDefault="00ED6A78">
            <w:pPr>
              <w:pStyle w:val="TableParagraph"/>
              <w:spacing w:before="49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48FB8B8" w14:textId="77777777">
        <w:trPr>
          <w:trHeight w:val="298"/>
        </w:trPr>
        <w:tc>
          <w:tcPr>
            <w:tcW w:w="5872" w:type="dxa"/>
          </w:tcPr>
          <w:p w14:paraId="3AB858DC" w14:textId="77777777" w:rsidR="00227301" w:rsidRDefault="00ED6A78">
            <w:pPr>
              <w:pStyle w:val="TableParagraph"/>
              <w:spacing w:before="47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710019 Izložbeni prostor u palači </w:t>
            </w:r>
            <w:proofErr w:type="spellStart"/>
            <w:r>
              <w:rPr>
                <w:b/>
                <w:i/>
                <w:sz w:val="18"/>
              </w:rPr>
              <w:t>Patačić</w:t>
            </w:r>
            <w:proofErr w:type="spellEnd"/>
          </w:p>
        </w:tc>
        <w:tc>
          <w:tcPr>
            <w:tcW w:w="1541" w:type="dxa"/>
          </w:tcPr>
          <w:p w14:paraId="4D35C74A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10.100,00</w:t>
            </w:r>
          </w:p>
        </w:tc>
        <w:tc>
          <w:tcPr>
            <w:tcW w:w="1437" w:type="dxa"/>
          </w:tcPr>
          <w:p w14:paraId="232B33C8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10.100,00</w:t>
            </w:r>
          </w:p>
        </w:tc>
        <w:tc>
          <w:tcPr>
            <w:tcW w:w="1175" w:type="dxa"/>
          </w:tcPr>
          <w:p w14:paraId="4B6E4796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60BD2DB7" w14:textId="77777777" w:rsidR="00227301" w:rsidRDefault="00ED6A78">
            <w:pPr>
              <w:pStyle w:val="TableParagraph"/>
              <w:spacing w:before="47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3960ABB1" w14:textId="77777777">
        <w:trPr>
          <w:trHeight w:val="287"/>
        </w:trPr>
        <w:tc>
          <w:tcPr>
            <w:tcW w:w="5872" w:type="dxa"/>
          </w:tcPr>
          <w:p w14:paraId="28AE529F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1" w:type="dxa"/>
          </w:tcPr>
          <w:p w14:paraId="42A46731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437" w:type="dxa"/>
          </w:tcPr>
          <w:p w14:paraId="38179CF1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175" w:type="dxa"/>
          </w:tcPr>
          <w:p w14:paraId="7CEC90BB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1A794534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B3722CF" w14:textId="77777777">
        <w:trPr>
          <w:trHeight w:val="277"/>
        </w:trPr>
        <w:tc>
          <w:tcPr>
            <w:tcW w:w="5872" w:type="dxa"/>
          </w:tcPr>
          <w:p w14:paraId="4CA769EF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41" w:type="dxa"/>
          </w:tcPr>
          <w:p w14:paraId="4D97DE59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437" w:type="dxa"/>
          </w:tcPr>
          <w:p w14:paraId="5639E515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175" w:type="dxa"/>
          </w:tcPr>
          <w:p w14:paraId="06162DED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1BEC81AA" w14:textId="77777777" w:rsidR="00227301" w:rsidRDefault="00ED6A78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3924AF9" w14:textId="77777777">
        <w:trPr>
          <w:trHeight w:val="288"/>
        </w:trPr>
        <w:tc>
          <w:tcPr>
            <w:tcW w:w="5872" w:type="dxa"/>
          </w:tcPr>
          <w:p w14:paraId="6D3F470C" w14:textId="77777777" w:rsidR="00227301" w:rsidRDefault="00ED6A78">
            <w:pPr>
              <w:pStyle w:val="TableParagraph"/>
              <w:spacing w:before="5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41" w:type="dxa"/>
          </w:tcPr>
          <w:p w14:paraId="2F958E1F" w14:textId="77777777" w:rsidR="00227301" w:rsidRDefault="00ED6A78">
            <w:pPr>
              <w:pStyle w:val="TableParagraph"/>
              <w:spacing w:before="5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437" w:type="dxa"/>
          </w:tcPr>
          <w:p w14:paraId="177A115B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175" w:type="dxa"/>
          </w:tcPr>
          <w:p w14:paraId="40F89E95" w14:textId="77777777" w:rsidR="00227301" w:rsidRDefault="00ED6A78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1CE8A1C2" w14:textId="77777777" w:rsidR="00227301" w:rsidRDefault="00ED6A78">
            <w:pPr>
              <w:pStyle w:val="TableParagraph"/>
              <w:spacing w:before="5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5F2229B" w14:textId="77777777">
        <w:trPr>
          <w:trHeight w:val="297"/>
        </w:trPr>
        <w:tc>
          <w:tcPr>
            <w:tcW w:w="5872" w:type="dxa"/>
          </w:tcPr>
          <w:p w14:paraId="3E52EE7A" w14:textId="77777777" w:rsidR="00227301" w:rsidRDefault="00ED6A78">
            <w:pPr>
              <w:pStyle w:val="TableParagraph"/>
              <w:spacing w:before="4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541" w:type="dxa"/>
          </w:tcPr>
          <w:p w14:paraId="0E9384C2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437" w:type="dxa"/>
          </w:tcPr>
          <w:p w14:paraId="4C58B010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175" w:type="dxa"/>
          </w:tcPr>
          <w:p w14:paraId="01672863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6D8517E2" w14:textId="77777777" w:rsidR="00227301" w:rsidRDefault="00ED6A78">
            <w:pPr>
              <w:pStyle w:val="TableParagraph"/>
              <w:spacing w:before="4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C84D1A7" w14:textId="77777777">
        <w:trPr>
          <w:trHeight w:val="278"/>
        </w:trPr>
        <w:tc>
          <w:tcPr>
            <w:tcW w:w="5872" w:type="dxa"/>
          </w:tcPr>
          <w:p w14:paraId="552649BB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41" w:type="dxa"/>
          </w:tcPr>
          <w:p w14:paraId="38E77854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437" w:type="dxa"/>
          </w:tcPr>
          <w:p w14:paraId="23000FD9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100,00</w:t>
            </w:r>
          </w:p>
        </w:tc>
        <w:tc>
          <w:tcPr>
            <w:tcW w:w="1175" w:type="dxa"/>
          </w:tcPr>
          <w:p w14:paraId="546CCFCC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6D6CA863" w14:textId="77777777" w:rsidR="00227301" w:rsidRDefault="00ED6A78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5BE2805" w14:textId="77777777">
        <w:trPr>
          <w:trHeight w:val="298"/>
        </w:trPr>
        <w:tc>
          <w:tcPr>
            <w:tcW w:w="5872" w:type="dxa"/>
          </w:tcPr>
          <w:p w14:paraId="0E6BDEE5" w14:textId="77777777" w:rsidR="00227301" w:rsidRDefault="00ED6A78">
            <w:pPr>
              <w:pStyle w:val="TableParagraph"/>
              <w:spacing w:before="47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710030 Izložbe i manifestacije</w:t>
            </w:r>
          </w:p>
        </w:tc>
        <w:tc>
          <w:tcPr>
            <w:tcW w:w="1541" w:type="dxa"/>
          </w:tcPr>
          <w:p w14:paraId="5B52A7F8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90.200,00</w:t>
            </w:r>
          </w:p>
        </w:tc>
        <w:tc>
          <w:tcPr>
            <w:tcW w:w="1437" w:type="dxa"/>
          </w:tcPr>
          <w:p w14:paraId="0D02B874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90.200,00</w:t>
            </w:r>
          </w:p>
        </w:tc>
        <w:tc>
          <w:tcPr>
            <w:tcW w:w="1175" w:type="dxa"/>
          </w:tcPr>
          <w:p w14:paraId="3C6AE812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26.590,46</w:t>
            </w:r>
          </w:p>
        </w:tc>
        <w:tc>
          <w:tcPr>
            <w:tcW w:w="859" w:type="dxa"/>
          </w:tcPr>
          <w:p w14:paraId="6C55E1A3" w14:textId="77777777" w:rsidR="00227301" w:rsidRDefault="00ED6A78">
            <w:pPr>
              <w:pStyle w:val="TableParagraph"/>
              <w:spacing w:before="47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29,48%</w:t>
            </w:r>
          </w:p>
        </w:tc>
      </w:tr>
      <w:tr w:rsidR="00227301" w14:paraId="21415AA9" w14:textId="77777777">
        <w:trPr>
          <w:trHeight w:val="287"/>
        </w:trPr>
        <w:tc>
          <w:tcPr>
            <w:tcW w:w="5872" w:type="dxa"/>
          </w:tcPr>
          <w:p w14:paraId="5B1220C1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1" w:type="dxa"/>
          </w:tcPr>
          <w:p w14:paraId="617F7D41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31.600,00</w:t>
            </w:r>
          </w:p>
        </w:tc>
        <w:tc>
          <w:tcPr>
            <w:tcW w:w="1437" w:type="dxa"/>
          </w:tcPr>
          <w:p w14:paraId="72F50B17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31.600,00</w:t>
            </w:r>
          </w:p>
        </w:tc>
        <w:tc>
          <w:tcPr>
            <w:tcW w:w="1175" w:type="dxa"/>
          </w:tcPr>
          <w:p w14:paraId="3DB76173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6.301,20</w:t>
            </w:r>
          </w:p>
        </w:tc>
        <w:tc>
          <w:tcPr>
            <w:tcW w:w="859" w:type="dxa"/>
          </w:tcPr>
          <w:p w14:paraId="3F22486D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19,94%</w:t>
            </w:r>
          </w:p>
        </w:tc>
      </w:tr>
      <w:tr w:rsidR="00227301" w14:paraId="5BEBD8D3" w14:textId="77777777">
        <w:trPr>
          <w:trHeight w:val="278"/>
        </w:trPr>
        <w:tc>
          <w:tcPr>
            <w:tcW w:w="5872" w:type="dxa"/>
          </w:tcPr>
          <w:p w14:paraId="633FCFCC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41" w:type="dxa"/>
          </w:tcPr>
          <w:p w14:paraId="2213AD1D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28.150,00</w:t>
            </w:r>
          </w:p>
        </w:tc>
        <w:tc>
          <w:tcPr>
            <w:tcW w:w="1437" w:type="dxa"/>
          </w:tcPr>
          <w:p w14:paraId="67E4E981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28.150,00</w:t>
            </w:r>
          </w:p>
        </w:tc>
        <w:tc>
          <w:tcPr>
            <w:tcW w:w="1175" w:type="dxa"/>
          </w:tcPr>
          <w:p w14:paraId="53DEEE00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6.301,20</w:t>
            </w:r>
          </w:p>
        </w:tc>
        <w:tc>
          <w:tcPr>
            <w:tcW w:w="859" w:type="dxa"/>
          </w:tcPr>
          <w:p w14:paraId="2A5D64AC" w14:textId="77777777" w:rsidR="00227301" w:rsidRDefault="00ED6A78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22,38%</w:t>
            </w:r>
          </w:p>
        </w:tc>
      </w:tr>
      <w:tr w:rsidR="00227301" w14:paraId="2D6921DC" w14:textId="77777777">
        <w:trPr>
          <w:trHeight w:val="281"/>
        </w:trPr>
        <w:tc>
          <w:tcPr>
            <w:tcW w:w="5872" w:type="dxa"/>
          </w:tcPr>
          <w:p w14:paraId="01E9F54A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541" w:type="dxa"/>
          </w:tcPr>
          <w:p w14:paraId="0773DB2C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2ABDED0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68F8209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650,00</w:t>
            </w:r>
          </w:p>
        </w:tc>
        <w:tc>
          <w:tcPr>
            <w:tcW w:w="859" w:type="dxa"/>
          </w:tcPr>
          <w:p w14:paraId="1A7C4B80" w14:textId="77777777" w:rsidR="00227301" w:rsidRDefault="00ED6A78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7A06851" w14:textId="77777777">
        <w:trPr>
          <w:trHeight w:val="294"/>
        </w:trPr>
        <w:tc>
          <w:tcPr>
            <w:tcW w:w="5872" w:type="dxa"/>
          </w:tcPr>
          <w:p w14:paraId="3544AEF9" w14:textId="77777777" w:rsidR="00227301" w:rsidRDefault="00ED6A78">
            <w:pPr>
              <w:pStyle w:val="TableParagraph"/>
              <w:spacing w:before="6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41" w:type="dxa"/>
          </w:tcPr>
          <w:p w14:paraId="26F95F66" w14:textId="77777777" w:rsidR="00227301" w:rsidRDefault="00ED6A78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7CD96D5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5204DDC" w14:textId="77777777" w:rsidR="00227301" w:rsidRDefault="00ED6A78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855,00</w:t>
            </w:r>
          </w:p>
        </w:tc>
        <w:tc>
          <w:tcPr>
            <w:tcW w:w="859" w:type="dxa"/>
          </w:tcPr>
          <w:p w14:paraId="3357BAA7" w14:textId="77777777" w:rsidR="00227301" w:rsidRDefault="00ED6A78">
            <w:pPr>
              <w:pStyle w:val="TableParagraph"/>
              <w:spacing w:before="67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B9E7C08" w14:textId="77777777">
        <w:trPr>
          <w:trHeight w:val="287"/>
        </w:trPr>
        <w:tc>
          <w:tcPr>
            <w:tcW w:w="5872" w:type="dxa"/>
          </w:tcPr>
          <w:p w14:paraId="6FCEC87C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41" w:type="dxa"/>
          </w:tcPr>
          <w:p w14:paraId="6AEE2DD0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E606CA3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4348E97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4.796,20</w:t>
            </w:r>
          </w:p>
        </w:tc>
        <w:tc>
          <w:tcPr>
            <w:tcW w:w="859" w:type="dxa"/>
          </w:tcPr>
          <w:p w14:paraId="4F4F2DD7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EB18D4C" w14:textId="77777777">
        <w:trPr>
          <w:trHeight w:val="300"/>
        </w:trPr>
        <w:tc>
          <w:tcPr>
            <w:tcW w:w="5872" w:type="dxa"/>
          </w:tcPr>
          <w:p w14:paraId="7A08FA19" w14:textId="77777777" w:rsidR="00227301" w:rsidRDefault="00ED6A78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41" w:type="dxa"/>
          </w:tcPr>
          <w:p w14:paraId="456F7DF4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3.450,00</w:t>
            </w:r>
          </w:p>
        </w:tc>
        <w:tc>
          <w:tcPr>
            <w:tcW w:w="1437" w:type="dxa"/>
          </w:tcPr>
          <w:p w14:paraId="613FD0A1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3.450,00</w:t>
            </w:r>
          </w:p>
        </w:tc>
        <w:tc>
          <w:tcPr>
            <w:tcW w:w="1175" w:type="dxa"/>
          </w:tcPr>
          <w:p w14:paraId="6833AC45" w14:textId="77777777" w:rsidR="00227301" w:rsidRDefault="00ED6A78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2164AF9B" w14:textId="77777777" w:rsidR="00227301" w:rsidRDefault="00ED6A78">
            <w:pPr>
              <w:pStyle w:val="TableParagraph"/>
              <w:spacing w:before="65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108AF8F" w14:textId="77777777">
        <w:trPr>
          <w:trHeight w:val="297"/>
        </w:trPr>
        <w:tc>
          <w:tcPr>
            <w:tcW w:w="5872" w:type="dxa"/>
          </w:tcPr>
          <w:p w14:paraId="6C867B17" w14:textId="77777777" w:rsidR="00227301" w:rsidRDefault="00ED6A78">
            <w:pPr>
              <w:pStyle w:val="TableParagraph"/>
              <w:spacing w:before="4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541" w:type="dxa"/>
          </w:tcPr>
          <w:p w14:paraId="7E2D236D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36.600,00</w:t>
            </w:r>
          </w:p>
        </w:tc>
        <w:tc>
          <w:tcPr>
            <w:tcW w:w="1437" w:type="dxa"/>
          </w:tcPr>
          <w:p w14:paraId="24B51964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36.600,00</w:t>
            </w:r>
          </w:p>
        </w:tc>
        <w:tc>
          <w:tcPr>
            <w:tcW w:w="1175" w:type="dxa"/>
          </w:tcPr>
          <w:p w14:paraId="529BD07E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19.973,88</w:t>
            </w:r>
          </w:p>
        </w:tc>
        <w:tc>
          <w:tcPr>
            <w:tcW w:w="859" w:type="dxa"/>
          </w:tcPr>
          <w:p w14:paraId="3E9A5055" w14:textId="77777777" w:rsidR="00227301" w:rsidRDefault="00ED6A78">
            <w:pPr>
              <w:pStyle w:val="TableParagraph"/>
              <w:spacing w:before="4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54,57%</w:t>
            </w:r>
          </w:p>
        </w:tc>
      </w:tr>
      <w:tr w:rsidR="00227301" w14:paraId="064C4251" w14:textId="77777777">
        <w:trPr>
          <w:trHeight w:val="278"/>
        </w:trPr>
        <w:tc>
          <w:tcPr>
            <w:tcW w:w="5872" w:type="dxa"/>
          </w:tcPr>
          <w:p w14:paraId="0543E342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41" w:type="dxa"/>
          </w:tcPr>
          <w:p w14:paraId="18721A72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35.100,00</w:t>
            </w:r>
          </w:p>
        </w:tc>
        <w:tc>
          <w:tcPr>
            <w:tcW w:w="1437" w:type="dxa"/>
          </w:tcPr>
          <w:p w14:paraId="6C6D351E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35.100,00</w:t>
            </w:r>
          </w:p>
        </w:tc>
        <w:tc>
          <w:tcPr>
            <w:tcW w:w="1175" w:type="dxa"/>
          </w:tcPr>
          <w:p w14:paraId="349BB876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19.973,88</w:t>
            </w:r>
          </w:p>
        </w:tc>
        <w:tc>
          <w:tcPr>
            <w:tcW w:w="859" w:type="dxa"/>
          </w:tcPr>
          <w:p w14:paraId="55004462" w14:textId="77777777" w:rsidR="00227301" w:rsidRDefault="00ED6A78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56,91%</w:t>
            </w:r>
          </w:p>
        </w:tc>
      </w:tr>
      <w:tr w:rsidR="00227301" w14:paraId="732AA251" w14:textId="77777777">
        <w:trPr>
          <w:trHeight w:val="275"/>
        </w:trPr>
        <w:tc>
          <w:tcPr>
            <w:tcW w:w="5872" w:type="dxa"/>
          </w:tcPr>
          <w:p w14:paraId="3698C151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541" w:type="dxa"/>
          </w:tcPr>
          <w:p w14:paraId="1D3D1A7E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C2E13FD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EC19DF0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859" w:type="dxa"/>
          </w:tcPr>
          <w:p w14:paraId="04D4CF8A" w14:textId="77777777" w:rsidR="00227301" w:rsidRDefault="00ED6A78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B3C9632" w14:textId="77777777">
        <w:trPr>
          <w:trHeight w:val="287"/>
        </w:trPr>
        <w:tc>
          <w:tcPr>
            <w:tcW w:w="5872" w:type="dxa"/>
          </w:tcPr>
          <w:p w14:paraId="45A1FEAD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41" w:type="dxa"/>
          </w:tcPr>
          <w:p w14:paraId="72B4196C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24037A1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4A2C479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8.551,80</w:t>
            </w:r>
          </w:p>
        </w:tc>
        <w:tc>
          <w:tcPr>
            <w:tcW w:w="859" w:type="dxa"/>
          </w:tcPr>
          <w:p w14:paraId="23583D83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617D9A4" w14:textId="77777777">
        <w:trPr>
          <w:trHeight w:val="288"/>
        </w:trPr>
        <w:tc>
          <w:tcPr>
            <w:tcW w:w="5872" w:type="dxa"/>
          </w:tcPr>
          <w:p w14:paraId="2E5ABA35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41" w:type="dxa"/>
          </w:tcPr>
          <w:p w14:paraId="69A64603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AD8DB39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C5EF664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7.974,58</w:t>
            </w:r>
          </w:p>
        </w:tc>
        <w:tc>
          <w:tcPr>
            <w:tcW w:w="859" w:type="dxa"/>
          </w:tcPr>
          <w:p w14:paraId="421F4E9E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0B90BA8" w14:textId="77777777">
        <w:trPr>
          <w:trHeight w:val="287"/>
        </w:trPr>
        <w:tc>
          <w:tcPr>
            <w:tcW w:w="5872" w:type="dxa"/>
          </w:tcPr>
          <w:p w14:paraId="1C05450B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1541" w:type="dxa"/>
          </w:tcPr>
          <w:p w14:paraId="11367005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0742C0E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3CB16CA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1.350,60</w:t>
            </w:r>
          </w:p>
        </w:tc>
        <w:tc>
          <w:tcPr>
            <w:tcW w:w="859" w:type="dxa"/>
          </w:tcPr>
          <w:p w14:paraId="1136070C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9C538D7" w14:textId="77777777">
        <w:trPr>
          <w:trHeight w:val="287"/>
        </w:trPr>
        <w:tc>
          <w:tcPr>
            <w:tcW w:w="5872" w:type="dxa"/>
          </w:tcPr>
          <w:p w14:paraId="360123FE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541" w:type="dxa"/>
          </w:tcPr>
          <w:p w14:paraId="64CE99B1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4EB1402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96B8278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1.596,90</w:t>
            </w:r>
          </w:p>
        </w:tc>
        <w:tc>
          <w:tcPr>
            <w:tcW w:w="859" w:type="dxa"/>
          </w:tcPr>
          <w:p w14:paraId="1C790518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3AE7B20" w14:textId="77777777">
        <w:trPr>
          <w:trHeight w:val="306"/>
        </w:trPr>
        <w:tc>
          <w:tcPr>
            <w:tcW w:w="5872" w:type="dxa"/>
          </w:tcPr>
          <w:p w14:paraId="4E22891D" w14:textId="77777777" w:rsidR="00227301" w:rsidRDefault="00ED6A78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41" w:type="dxa"/>
          </w:tcPr>
          <w:p w14:paraId="1DF304CA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437" w:type="dxa"/>
          </w:tcPr>
          <w:p w14:paraId="0F0B7867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175" w:type="dxa"/>
          </w:tcPr>
          <w:p w14:paraId="4616B1AD" w14:textId="77777777" w:rsidR="00227301" w:rsidRDefault="00ED6A78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6FAB24C5" w14:textId="77777777" w:rsidR="00227301" w:rsidRDefault="00ED6A78">
            <w:pPr>
              <w:pStyle w:val="TableParagraph"/>
              <w:spacing w:before="65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0CEA333" w14:textId="77777777">
        <w:trPr>
          <w:trHeight w:val="304"/>
        </w:trPr>
        <w:tc>
          <w:tcPr>
            <w:tcW w:w="5872" w:type="dxa"/>
          </w:tcPr>
          <w:p w14:paraId="27B64149" w14:textId="77777777" w:rsidR="00227301" w:rsidRDefault="00ED6A78">
            <w:pPr>
              <w:pStyle w:val="TableParagraph"/>
              <w:spacing w:before="53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41" w:type="dxa"/>
          </w:tcPr>
          <w:p w14:paraId="15F34C03" w14:textId="77777777" w:rsidR="00227301" w:rsidRDefault="00ED6A78">
            <w:pPr>
              <w:pStyle w:val="TableParagraph"/>
              <w:spacing w:before="53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437" w:type="dxa"/>
          </w:tcPr>
          <w:p w14:paraId="31B7D54D" w14:textId="77777777" w:rsidR="00227301" w:rsidRDefault="00ED6A78">
            <w:pPr>
              <w:pStyle w:val="TableParagraph"/>
              <w:spacing w:before="5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175" w:type="dxa"/>
          </w:tcPr>
          <w:p w14:paraId="747EA603" w14:textId="77777777" w:rsidR="00227301" w:rsidRDefault="00ED6A78">
            <w:pPr>
              <w:pStyle w:val="TableParagraph"/>
              <w:spacing w:before="5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315,38</w:t>
            </w:r>
          </w:p>
        </w:tc>
        <w:tc>
          <w:tcPr>
            <w:tcW w:w="859" w:type="dxa"/>
          </w:tcPr>
          <w:p w14:paraId="39B3C663" w14:textId="77777777" w:rsidR="00227301" w:rsidRDefault="00ED6A78">
            <w:pPr>
              <w:pStyle w:val="TableParagraph"/>
              <w:spacing w:before="53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1,43%</w:t>
            </w:r>
          </w:p>
        </w:tc>
      </w:tr>
      <w:tr w:rsidR="00227301" w14:paraId="2213DCA3" w14:textId="77777777">
        <w:trPr>
          <w:trHeight w:val="278"/>
        </w:trPr>
        <w:tc>
          <w:tcPr>
            <w:tcW w:w="5872" w:type="dxa"/>
          </w:tcPr>
          <w:p w14:paraId="5257B032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41" w:type="dxa"/>
          </w:tcPr>
          <w:p w14:paraId="090F51BF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22.000,00</w:t>
            </w:r>
          </w:p>
        </w:tc>
        <w:tc>
          <w:tcPr>
            <w:tcW w:w="1437" w:type="dxa"/>
          </w:tcPr>
          <w:p w14:paraId="2BBFCF39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22.000,00</w:t>
            </w:r>
          </w:p>
        </w:tc>
        <w:tc>
          <w:tcPr>
            <w:tcW w:w="1175" w:type="dxa"/>
          </w:tcPr>
          <w:p w14:paraId="787D9871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315,38</w:t>
            </w:r>
          </w:p>
        </w:tc>
        <w:tc>
          <w:tcPr>
            <w:tcW w:w="859" w:type="dxa"/>
          </w:tcPr>
          <w:p w14:paraId="054E25FC" w14:textId="77777777" w:rsidR="00227301" w:rsidRDefault="00ED6A78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1,43%</w:t>
            </w:r>
          </w:p>
        </w:tc>
      </w:tr>
      <w:tr w:rsidR="00227301" w14:paraId="6E61C98E" w14:textId="77777777">
        <w:trPr>
          <w:trHeight w:val="275"/>
        </w:trPr>
        <w:tc>
          <w:tcPr>
            <w:tcW w:w="5872" w:type="dxa"/>
          </w:tcPr>
          <w:p w14:paraId="6F041382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41" w:type="dxa"/>
          </w:tcPr>
          <w:p w14:paraId="0A6D4835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D77D4F9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9322562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315,38</w:t>
            </w:r>
          </w:p>
        </w:tc>
        <w:tc>
          <w:tcPr>
            <w:tcW w:w="859" w:type="dxa"/>
          </w:tcPr>
          <w:p w14:paraId="33D0DAAC" w14:textId="77777777" w:rsidR="00227301" w:rsidRDefault="00ED6A78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D8807A7" w14:textId="77777777">
        <w:trPr>
          <w:trHeight w:val="310"/>
        </w:trPr>
        <w:tc>
          <w:tcPr>
            <w:tcW w:w="5872" w:type="dxa"/>
          </w:tcPr>
          <w:p w14:paraId="387E3AF5" w14:textId="77777777" w:rsidR="00227301" w:rsidRDefault="00ED6A78">
            <w:pPr>
              <w:pStyle w:val="TableParagraph"/>
              <w:spacing w:before="60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75 Program: KAPITALNA ULAGANJA U USTANOVE U KULTURI</w:t>
            </w:r>
          </w:p>
        </w:tc>
        <w:tc>
          <w:tcPr>
            <w:tcW w:w="1541" w:type="dxa"/>
          </w:tcPr>
          <w:p w14:paraId="5DA891E8" w14:textId="77777777" w:rsidR="00227301" w:rsidRDefault="00ED6A78">
            <w:pPr>
              <w:pStyle w:val="TableParagraph"/>
              <w:spacing w:before="60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506.500,00</w:t>
            </w:r>
          </w:p>
        </w:tc>
        <w:tc>
          <w:tcPr>
            <w:tcW w:w="1437" w:type="dxa"/>
          </w:tcPr>
          <w:p w14:paraId="26F2675F" w14:textId="77777777" w:rsidR="00227301" w:rsidRDefault="00ED6A78">
            <w:pPr>
              <w:pStyle w:val="TableParagraph"/>
              <w:spacing w:before="60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506.500,00</w:t>
            </w:r>
          </w:p>
        </w:tc>
        <w:tc>
          <w:tcPr>
            <w:tcW w:w="1175" w:type="dxa"/>
          </w:tcPr>
          <w:p w14:paraId="3C74652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14:paraId="585A5BF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564C8A0B" w14:textId="77777777">
        <w:trPr>
          <w:trHeight w:val="288"/>
        </w:trPr>
        <w:tc>
          <w:tcPr>
            <w:tcW w:w="5872" w:type="dxa"/>
          </w:tcPr>
          <w:p w14:paraId="069A461F" w14:textId="77777777" w:rsidR="00227301" w:rsidRDefault="00ED6A78">
            <w:pPr>
              <w:pStyle w:val="TableParagraph"/>
              <w:spacing w:before="37"/>
              <w:ind w:left="59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750028 Energetska obnova Starog grada</w:t>
            </w:r>
          </w:p>
        </w:tc>
        <w:tc>
          <w:tcPr>
            <w:tcW w:w="1541" w:type="dxa"/>
          </w:tcPr>
          <w:p w14:paraId="6780CC6E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506.500,00</w:t>
            </w:r>
          </w:p>
        </w:tc>
        <w:tc>
          <w:tcPr>
            <w:tcW w:w="1437" w:type="dxa"/>
          </w:tcPr>
          <w:p w14:paraId="532F8881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506.500,00</w:t>
            </w:r>
          </w:p>
        </w:tc>
        <w:tc>
          <w:tcPr>
            <w:tcW w:w="1175" w:type="dxa"/>
          </w:tcPr>
          <w:p w14:paraId="61948FF5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1B6394B4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4B90AD49" w14:textId="77777777">
        <w:trPr>
          <w:trHeight w:val="287"/>
        </w:trPr>
        <w:tc>
          <w:tcPr>
            <w:tcW w:w="5872" w:type="dxa"/>
          </w:tcPr>
          <w:p w14:paraId="51589ADE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1" w:type="dxa"/>
          </w:tcPr>
          <w:p w14:paraId="4F3A0C71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105.500,00</w:t>
            </w:r>
          </w:p>
        </w:tc>
        <w:tc>
          <w:tcPr>
            <w:tcW w:w="1437" w:type="dxa"/>
          </w:tcPr>
          <w:p w14:paraId="00FC2412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105.500,00</w:t>
            </w:r>
          </w:p>
        </w:tc>
        <w:tc>
          <w:tcPr>
            <w:tcW w:w="1175" w:type="dxa"/>
          </w:tcPr>
          <w:p w14:paraId="640071EC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001F4B19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61864D40" w14:textId="77777777">
        <w:trPr>
          <w:trHeight w:val="277"/>
        </w:trPr>
        <w:tc>
          <w:tcPr>
            <w:tcW w:w="5872" w:type="dxa"/>
          </w:tcPr>
          <w:p w14:paraId="0854B3FF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41" w:type="dxa"/>
          </w:tcPr>
          <w:p w14:paraId="348A03C5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2.500,00</w:t>
            </w:r>
          </w:p>
        </w:tc>
        <w:tc>
          <w:tcPr>
            <w:tcW w:w="1437" w:type="dxa"/>
          </w:tcPr>
          <w:p w14:paraId="2DBF7702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2.500,00</w:t>
            </w:r>
          </w:p>
        </w:tc>
        <w:tc>
          <w:tcPr>
            <w:tcW w:w="1175" w:type="dxa"/>
          </w:tcPr>
          <w:p w14:paraId="2545446C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6D5E9BA7" w14:textId="77777777" w:rsidR="00227301" w:rsidRDefault="00ED6A78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321336D" w14:textId="77777777">
        <w:trPr>
          <w:trHeight w:val="288"/>
        </w:trPr>
        <w:tc>
          <w:tcPr>
            <w:tcW w:w="5872" w:type="dxa"/>
          </w:tcPr>
          <w:p w14:paraId="784E8C8E" w14:textId="77777777" w:rsidR="00227301" w:rsidRDefault="00ED6A78">
            <w:pPr>
              <w:pStyle w:val="TableParagraph"/>
              <w:spacing w:before="5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41" w:type="dxa"/>
          </w:tcPr>
          <w:p w14:paraId="78730A89" w14:textId="77777777" w:rsidR="00227301" w:rsidRDefault="00ED6A78">
            <w:pPr>
              <w:pStyle w:val="TableParagraph"/>
              <w:spacing w:before="5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103.000,00</w:t>
            </w:r>
          </w:p>
        </w:tc>
        <w:tc>
          <w:tcPr>
            <w:tcW w:w="1437" w:type="dxa"/>
          </w:tcPr>
          <w:p w14:paraId="706819C9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103.000,00</w:t>
            </w:r>
          </w:p>
        </w:tc>
        <w:tc>
          <w:tcPr>
            <w:tcW w:w="1175" w:type="dxa"/>
          </w:tcPr>
          <w:p w14:paraId="64B22323" w14:textId="77777777" w:rsidR="00227301" w:rsidRDefault="00ED6A78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20FADDF1" w14:textId="77777777" w:rsidR="00227301" w:rsidRDefault="00ED6A78">
            <w:pPr>
              <w:pStyle w:val="TableParagraph"/>
              <w:spacing w:before="5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5577709" w14:textId="77777777">
        <w:trPr>
          <w:trHeight w:val="298"/>
        </w:trPr>
        <w:tc>
          <w:tcPr>
            <w:tcW w:w="5872" w:type="dxa"/>
          </w:tcPr>
          <w:p w14:paraId="3BBEC460" w14:textId="77777777" w:rsidR="00227301" w:rsidRDefault="00ED6A78">
            <w:pPr>
              <w:pStyle w:val="TableParagraph"/>
              <w:spacing w:before="4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41" w:type="dxa"/>
          </w:tcPr>
          <w:p w14:paraId="2080604F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401.000,00</w:t>
            </w:r>
          </w:p>
        </w:tc>
        <w:tc>
          <w:tcPr>
            <w:tcW w:w="1437" w:type="dxa"/>
          </w:tcPr>
          <w:p w14:paraId="77FB6A79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401.000,00</w:t>
            </w:r>
          </w:p>
        </w:tc>
        <w:tc>
          <w:tcPr>
            <w:tcW w:w="1175" w:type="dxa"/>
          </w:tcPr>
          <w:p w14:paraId="03309182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794ACAEA" w14:textId="77777777" w:rsidR="00227301" w:rsidRDefault="00ED6A78">
            <w:pPr>
              <w:pStyle w:val="TableParagraph"/>
              <w:spacing w:before="4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231EF96" w14:textId="77777777">
        <w:trPr>
          <w:trHeight w:val="283"/>
        </w:trPr>
        <w:tc>
          <w:tcPr>
            <w:tcW w:w="5872" w:type="dxa"/>
          </w:tcPr>
          <w:p w14:paraId="477E60C5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41" w:type="dxa"/>
          </w:tcPr>
          <w:p w14:paraId="565350DD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19.000,00</w:t>
            </w:r>
          </w:p>
        </w:tc>
        <w:tc>
          <w:tcPr>
            <w:tcW w:w="1437" w:type="dxa"/>
          </w:tcPr>
          <w:p w14:paraId="55520C52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19.000,00</w:t>
            </w:r>
          </w:p>
        </w:tc>
        <w:tc>
          <w:tcPr>
            <w:tcW w:w="1175" w:type="dxa"/>
          </w:tcPr>
          <w:p w14:paraId="47AF7E0E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3283B7E1" w14:textId="77777777" w:rsidR="00227301" w:rsidRDefault="00ED6A78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9F8352C" w14:textId="77777777">
        <w:trPr>
          <w:trHeight w:val="347"/>
        </w:trPr>
        <w:tc>
          <w:tcPr>
            <w:tcW w:w="5872" w:type="dxa"/>
          </w:tcPr>
          <w:p w14:paraId="50C0ED7C" w14:textId="77777777" w:rsidR="00227301" w:rsidRDefault="00ED6A78">
            <w:pPr>
              <w:pStyle w:val="TableParagraph"/>
              <w:spacing w:before="59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41" w:type="dxa"/>
          </w:tcPr>
          <w:p w14:paraId="14639D65" w14:textId="77777777" w:rsidR="00227301" w:rsidRDefault="00ED6A78">
            <w:pPr>
              <w:pStyle w:val="TableParagraph"/>
              <w:spacing w:before="59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382.000,00</w:t>
            </w:r>
          </w:p>
        </w:tc>
        <w:tc>
          <w:tcPr>
            <w:tcW w:w="1437" w:type="dxa"/>
          </w:tcPr>
          <w:p w14:paraId="4C99F306" w14:textId="77777777" w:rsidR="00227301" w:rsidRDefault="00ED6A78">
            <w:pPr>
              <w:pStyle w:val="TableParagraph"/>
              <w:spacing w:before="5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382.000,00</w:t>
            </w:r>
          </w:p>
        </w:tc>
        <w:tc>
          <w:tcPr>
            <w:tcW w:w="1175" w:type="dxa"/>
          </w:tcPr>
          <w:p w14:paraId="490D0405" w14:textId="77777777" w:rsidR="00227301" w:rsidRDefault="00ED6A78">
            <w:pPr>
              <w:pStyle w:val="TableParagraph"/>
              <w:spacing w:before="5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136021AA" w14:textId="77777777" w:rsidR="00227301" w:rsidRDefault="00ED6A78">
            <w:pPr>
              <w:pStyle w:val="TableParagraph"/>
              <w:spacing w:before="59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DADCEDC" w14:textId="77777777">
        <w:trPr>
          <w:trHeight w:val="464"/>
        </w:trPr>
        <w:tc>
          <w:tcPr>
            <w:tcW w:w="5872" w:type="dxa"/>
          </w:tcPr>
          <w:p w14:paraId="721CBE96" w14:textId="77777777" w:rsidR="00227301" w:rsidRDefault="00ED6A78">
            <w:pPr>
              <w:pStyle w:val="TableParagraph"/>
              <w:spacing w:before="63" w:line="200" w:lineRule="exact"/>
              <w:ind w:left="6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44024 KNJIŽNICA I ČITAONICA "METEL OŽEGOVIĆ" VARAŽDIN</w:t>
            </w:r>
          </w:p>
        </w:tc>
        <w:tc>
          <w:tcPr>
            <w:tcW w:w="1541" w:type="dxa"/>
          </w:tcPr>
          <w:p w14:paraId="53C86605" w14:textId="77777777" w:rsidR="00227301" w:rsidRDefault="00ED6A78">
            <w:pPr>
              <w:pStyle w:val="TableParagraph"/>
              <w:spacing w:before="54"/>
              <w:ind w:right="15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1.040.260,00</w:t>
            </w:r>
          </w:p>
        </w:tc>
        <w:tc>
          <w:tcPr>
            <w:tcW w:w="1437" w:type="dxa"/>
          </w:tcPr>
          <w:p w14:paraId="49FEAC73" w14:textId="77777777" w:rsidR="00227301" w:rsidRDefault="00ED6A78">
            <w:pPr>
              <w:pStyle w:val="TableParagraph"/>
              <w:spacing w:before="54"/>
              <w:ind w:right="233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1.040.260,00</w:t>
            </w:r>
          </w:p>
        </w:tc>
        <w:tc>
          <w:tcPr>
            <w:tcW w:w="1175" w:type="dxa"/>
          </w:tcPr>
          <w:p w14:paraId="4A2AA16D" w14:textId="77777777" w:rsidR="00227301" w:rsidRDefault="00ED6A78">
            <w:pPr>
              <w:pStyle w:val="TableParagraph"/>
              <w:spacing w:before="54"/>
              <w:ind w:right="4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441.367,93</w:t>
            </w:r>
          </w:p>
        </w:tc>
        <w:tc>
          <w:tcPr>
            <w:tcW w:w="859" w:type="dxa"/>
          </w:tcPr>
          <w:p w14:paraId="607FB0C8" w14:textId="77777777" w:rsidR="00227301" w:rsidRDefault="00ED6A78">
            <w:pPr>
              <w:pStyle w:val="TableParagraph"/>
              <w:spacing w:before="54"/>
              <w:ind w:right="10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42,43%</w:t>
            </w:r>
          </w:p>
        </w:tc>
      </w:tr>
      <w:tr w:rsidR="00227301" w14:paraId="542D1022" w14:textId="77777777">
        <w:trPr>
          <w:trHeight w:val="247"/>
        </w:trPr>
        <w:tc>
          <w:tcPr>
            <w:tcW w:w="5872" w:type="dxa"/>
          </w:tcPr>
          <w:p w14:paraId="2FE59E79" w14:textId="77777777" w:rsidR="00227301" w:rsidRDefault="00ED6A78">
            <w:pPr>
              <w:pStyle w:val="TableParagraph"/>
              <w:spacing w:before="0" w:line="204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1" w:type="dxa"/>
          </w:tcPr>
          <w:p w14:paraId="16FD458D" w14:textId="77777777" w:rsidR="00227301" w:rsidRDefault="00ED6A78">
            <w:pPr>
              <w:pStyle w:val="TableParagraph"/>
              <w:spacing w:before="0" w:line="204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794.500,00</w:t>
            </w:r>
          </w:p>
        </w:tc>
        <w:tc>
          <w:tcPr>
            <w:tcW w:w="1437" w:type="dxa"/>
          </w:tcPr>
          <w:p w14:paraId="0D61F18A" w14:textId="77777777" w:rsidR="00227301" w:rsidRDefault="00ED6A78">
            <w:pPr>
              <w:pStyle w:val="TableParagraph"/>
              <w:spacing w:before="0" w:line="204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794.500,00</w:t>
            </w:r>
          </w:p>
        </w:tc>
        <w:tc>
          <w:tcPr>
            <w:tcW w:w="1175" w:type="dxa"/>
          </w:tcPr>
          <w:p w14:paraId="017C0145" w14:textId="77777777" w:rsidR="00227301" w:rsidRDefault="00ED6A78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332.720,14</w:t>
            </w:r>
          </w:p>
        </w:tc>
        <w:tc>
          <w:tcPr>
            <w:tcW w:w="859" w:type="dxa"/>
          </w:tcPr>
          <w:p w14:paraId="0D496825" w14:textId="77777777" w:rsidR="00227301" w:rsidRDefault="00ED6A78">
            <w:pPr>
              <w:pStyle w:val="TableParagraph"/>
              <w:spacing w:before="0" w:line="204" w:lineRule="exact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41,88%</w:t>
            </w:r>
          </w:p>
        </w:tc>
      </w:tr>
      <w:tr w:rsidR="00227301" w14:paraId="65888217" w14:textId="77777777">
        <w:trPr>
          <w:trHeight w:val="287"/>
        </w:trPr>
        <w:tc>
          <w:tcPr>
            <w:tcW w:w="5872" w:type="dxa"/>
          </w:tcPr>
          <w:p w14:paraId="5FD0D2A3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541" w:type="dxa"/>
          </w:tcPr>
          <w:p w14:paraId="692D971F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79.060,00</w:t>
            </w:r>
          </w:p>
        </w:tc>
        <w:tc>
          <w:tcPr>
            <w:tcW w:w="1437" w:type="dxa"/>
          </w:tcPr>
          <w:p w14:paraId="150B6D49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79.060,00</w:t>
            </w:r>
          </w:p>
        </w:tc>
        <w:tc>
          <w:tcPr>
            <w:tcW w:w="1175" w:type="dxa"/>
          </w:tcPr>
          <w:p w14:paraId="726C4802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37.584,03</w:t>
            </w:r>
          </w:p>
        </w:tc>
        <w:tc>
          <w:tcPr>
            <w:tcW w:w="859" w:type="dxa"/>
          </w:tcPr>
          <w:p w14:paraId="3F13614C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47,54%</w:t>
            </w:r>
          </w:p>
        </w:tc>
      </w:tr>
      <w:tr w:rsidR="00227301" w14:paraId="45A7FD3B" w14:textId="77777777">
        <w:trPr>
          <w:trHeight w:val="288"/>
        </w:trPr>
        <w:tc>
          <w:tcPr>
            <w:tcW w:w="5872" w:type="dxa"/>
          </w:tcPr>
          <w:p w14:paraId="40F39242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41" w:type="dxa"/>
          </w:tcPr>
          <w:p w14:paraId="5B3EC903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144.700,00</w:t>
            </w:r>
          </w:p>
        </w:tc>
        <w:tc>
          <w:tcPr>
            <w:tcW w:w="1437" w:type="dxa"/>
          </w:tcPr>
          <w:p w14:paraId="12B26C88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144.700,00</w:t>
            </w:r>
          </w:p>
        </w:tc>
        <w:tc>
          <w:tcPr>
            <w:tcW w:w="1175" w:type="dxa"/>
          </w:tcPr>
          <w:p w14:paraId="61FA5B38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54.737,00</w:t>
            </w:r>
          </w:p>
        </w:tc>
        <w:tc>
          <w:tcPr>
            <w:tcW w:w="859" w:type="dxa"/>
          </w:tcPr>
          <w:p w14:paraId="5C8A6DED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37,83%</w:t>
            </w:r>
          </w:p>
        </w:tc>
      </w:tr>
      <w:tr w:rsidR="00227301" w14:paraId="5F5C32A8" w14:textId="77777777">
        <w:trPr>
          <w:trHeight w:val="287"/>
        </w:trPr>
        <w:tc>
          <w:tcPr>
            <w:tcW w:w="5872" w:type="dxa"/>
          </w:tcPr>
          <w:p w14:paraId="58AA9BFF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541" w:type="dxa"/>
          </w:tcPr>
          <w:p w14:paraId="242F5E21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437" w:type="dxa"/>
          </w:tcPr>
          <w:p w14:paraId="483ADF52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175" w:type="dxa"/>
          </w:tcPr>
          <w:p w14:paraId="159623A2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3.326,44</w:t>
            </w:r>
          </w:p>
        </w:tc>
        <w:tc>
          <w:tcPr>
            <w:tcW w:w="859" w:type="dxa"/>
          </w:tcPr>
          <w:p w14:paraId="3BE1C555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36,96%</w:t>
            </w:r>
          </w:p>
        </w:tc>
      </w:tr>
      <w:tr w:rsidR="00227301" w14:paraId="53D80FB5" w14:textId="77777777">
        <w:trPr>
          <w:trHeight w:val="287"/>
        </w:trPr>
        <w:tc>
          <w:tcPr>
            <w:tcW w:w="5872" w:type="dxa"/>
          </w:tcPr>
          <w:p w14:paraId="6F103CA2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95 Rezultat-pomoći</w:t>
            </w:r>
          </w:p>
        </w:tc>
        <w:tc>
          <w:tcPr>
            <w:tcW w:w="1541" w:type="dxa"/>
          </w:tcPr>
          <w:p w14:paraId="5CF2F861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437" w:type="dxa"/>
          </w:tcPr>
          <w:p w14:paraId="702F7FDF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175" w:type="dxa"/>
          </w:tcPr>
          <w:p w14:paraId="694977A9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13.000,32</w:t>
            </w:r>
          </w:p>
        </w:tc>
        <w:tc>
          <w:tcPr>
            <w:tcW w:w="859" w:type="dxa"/>
          </w:tcPr>
          <w:p w14:paraId="42806CBB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227301" w14:paraId="2E962F9B" w14:textId="77777777">
        <w:trPr>
          <w:trHeight w:val="287"/>
        </w:trPr>
        <w:tc>
          <w:tcPr>
            <w:tcW w:w="5872" w:type="dxa"/>
          </w:tcPr>
          <w:p w14:paraId="22DF816D" w14:textId="77777777" w:rsidR="00227301" w:rsidRDefault="00ED6A78">
            <w:pPr>
              <w:pStyle w:val="TableParagraph"/>
              <w:spacing w:before="37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70 Program: FINANCIRANJE USTANOVA U KULTURI</w:t>
            </w:r>
          </w:p>
        </w:tc>
        <w:tc>
          <w:tcPr>
            <w:tcW w:w="1541" w:type="dxa"/>
          </w:tcPr>
          <w:p w14:paraId="7374F0EF" w14:textId="77777777" w:rsidR="00227301" w:rsidRDefault="00ED6A78">
            <w:pPr>
              <w:pStyle w:val="TableParagraph"/>
              <w:spacing w:before="37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1.007.700,00</w:t>
            </w:r>
          </w:p>
        </w:tc>
        <w:tc>
          <w:tcPr>
            <w:tcW w:w="1437" w:type="dxa"/>
          </w:tcPr>
          <w:p w14:paraId="684C05D2" w14:textId="77777777" w:rsidR="00227301" w:rsidRDefault="00ED6A78">
            <w:pPr>
              <w:pStyle w:val="TableParagraph"/>
              <w:spacing w:before="37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1.007.700,00</w:t>
            </w:r>
          </w:p>
        </w:tc>
        <w:tc>
          <w:tcPr>
            <w:tcW w:w="1175" w:type="dxa"/>
          </w:tcPr>
          <w:p w14:paraId="47883303" w14:textId="77777777" w:rsidR="00227301" w:rsidRDefault="00ED6A78">
            <w:pPr>
              <w:pStyle w:val="TableParagraph"/>
              <w:spacing w:before="37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425.458,73</w:t>
            </w:r>
          </w:p>
        </w:tc>
        <w:tc>
          <w:tcPr>
            <w:tcW w:w="859" w:type="dxa"/>
          </w:tcPr>
          <w:p w14:paraId="4F19DF3E" w14:textId="77777777" w:rsidR="00227301" w:rsidRDefault="00ED6A78">
            <w:pPr>
              <w:pStyle w:val="TableParagraph"/>
              <w:spacing w:before="37"/>
              <w:ind w:right="10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42,22%</w:t>
            </w:r>
          </w:p>
        </w:tc>
      </w:tr>
      <w:tr w:rsidR="00227301" w14:paraId="2AB40152" w14:textId="77777777">
        <w:trPr>
          <w:trHeight w:val="293"/>
        </w:trPr>
        <w:tc>
          <w:tcPr>
            <w:tcW w:w="5872" w:type="dxa"/>
          </w:tcPr>
          <w:p w14:paraId="52AD1E3B" w14:textId="77777777" w:rsidR="00227301" w:rsidRDefault="00ED6A78">
            <w:pPr>
              <w:pStyle w:val="TableParagraph"/>
              <w:spacing w:before="37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700001 Redovno poslovanje</w:t>
            </w:r>
          </w:p>
        </w:tc>
        <w:tc>
          <w:tcPr>
            <w:tcW w:w="1541" w:type="dxa"/>
          </w:tcPr>
          <w:p w14:paraId="566D9DDE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840.850,00</w:t>
            </w:r>
          </w:p>
        </w:tc>
        <w:tc>
          <w:tcPr>
            <w:tcW w:w="1437" w:type="dxa"/>
          </w:tcPr>
          <w:p w14:paraId="464E1EB9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840.850,00</w:t>
            </w:r>
          </w:p>
        </w:tc>
        <w:tc>
          <w:tcPr>
            <w:tcW w:w="1175" w:type="dxa"/>
          </w:tcPr>
          <w:p w14:paraId="3DFD6737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349.972,01</w:t>
            </w:r>
          </w:p>
        </w:tc>
        <w:tc>
          <w:tcPr>
            <w:tcW w:w="859" w:type="dxa"/>
          </w:tcPr>
          <w:p w14:paraId="3D6D71D0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41,62%</w:t>
            </w:r>
          </w:p>
        </w:tc>
      </w:tr>
      <w:tr w:rsidR="00227301" w14:paraId="2B646117" w14:textId="77777777">
        <w:trPr>
          <w:trHeight w:val="293"/>
        </w:trPr>
        <w:tc>
          <w:tcPr>
            <w:tcW w:w="5872" w:type="dxa"/>
          </w:tcPr>
          <w:p w14:paraId="56A36893" w14:textId="77777777" w:rsidR="00227301" w:rsidRDefault="00ED6A78">
            <w:pPr>
              <w:pStyle w:val="TableParagraph"/>
              <w:spacing w:before="43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1" w:type="dxa"/>
          </w:tcPr>
          <w:p w14:paraId="55EFBBAC" w14:textId="77777777" w:rsidR="00227301" w:rsidRDefault="00ED6A78">
            <w:pPr>
              <w:pStyle w:val="TableParagraph"/>
              <w:spacing w:before="43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762.500,00</w:t>
            </w:r>
          </w:p>
        </w:tc>
        <w:tc>
          <w:tcPr>
            <w:tcW w:w="1437" w:type="dxa"/>
          </w:tcPr>
          <w:p w14:paraId="68FFA161" w14:textId="77777777" w:rsidR="00227301" w:rsidRDefault="00ED6A78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762.500,00</w:t>
            </w:r>
          </w:p>
        </w:tc>
        <w:tc>
          <w:tcPr>
            <w:tcW w:w="1175" w:type="dxa"/>
          </w:tcPr>
          <w:p w14:paraId="31DEF5A8" w14:textId="77777777" w:rsidR="00227301" w:rsidRDefault="00ED6A78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322.030,21</w:t>
            </w:r>
          </w:p>
        </w:tc>
        <w:tc>
          <w:tcPr>
            <w:tcW w:w="859" w:type="dxa"/>
          </w:tcPr>
          <w:p w14:paraId="51830BB1" w14:textId="77777777" w:rsidR="00227301" w:rsidRDefault="00ED6A78">
            <w:pPr>
              <w:pStyle w:val="TableParagraph"/>
              <w:spacing w:before="43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42,23%</w:t>
            </w:r>
          </w:p>
        </w:tc>
      </w:tr>
      <w:tr w:rsidR="00227301" w14:paraId="13BD16C8" w14:textId="77777777">
        <w:trPr>
          <w:trHeight w:val="278"/>
        </w:trPr>
        <w:tc>
          <w:tcPr>
            <w:tcW w:w="5872" w:type="dxa"/>
          </w:tcPr>
          <w:p w14:paraId="44ED7663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41" w:type="dxa"/>
          </w:tcPr>
          <w:p w14:paraId="64E3954B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655.500,00</w:t>
            </w:r>
          </w:p>
        </w:tc>
        <w:tc>
          <w:tcPr>
            <w:tcW w:w="1437" w:type="dxa"/>
          </w:tcPr>
          <w:p w14:paraId="09E35C94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655.500,00</w:t>
            </w:r>
          </w:p>
        </w:tc>
        <w:tc>
          <w:tcPr>
            <w:tcW w:w="1175" w:type="dxa"/>
          </w:tcPr>
          <w:p w14:paraId="726356AE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294.961,35</w:t>
            </w:r>
          </w:p>
        </w:tc>
        <w:tc>
          <w:tcPr>
            <w:tcW w:w="859" w:type="dxa"/>
          </w:tcPr>
          <w:p w14:paraId="680144E6" w14:textId="77777777" w:rsidR="00227301" w:rsidRDefault="00ED6A78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45,00%</w:t>
            </w:r>
          </w:p>
        </w:tc>
      </w:tr>
      <w:tr w:rsidR="00227301" w14:paraId="01F1C2F2" w14:textId="77777777">
        <w:trPr>
          <w:trHeight w:val="275"/>
        </w:trPr>
        <w:tc>
          <w:tcPr>
            <w:tcW w:w="5872" w:type="dxa"/>
          </w:tcPr>
          <w:p w14:paraId="581FA75C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541" w:type="dxa"/>
          </w:tcPr>
          <w:p w14:paraId="516450CF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07CED9E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3B486C4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224.761,01</w:t>
            </w:r>
          </w:p>
        </w:tc>
        <w:tc>
          <w:tcPr>
            <w:tcW w:w="859" w:type="dxa"/>
          </w:tcPr>
          <w:p w14:paraId="5FA2C1CD" w14:textId="77777777" w:rsidR="00227301" w:rsidRDefault="00ED6A78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B2EFDC6" w14:textId="77777777">
        <w:trPr>
          <w:trHeight w:val="222"/>
        </w:trPr>
        <w:tc>
          <w:tcPr>
            <w:tcW w:w="5872" w:type="dxa"/>
          </w:tcPr>
          <w:p w14:paraId="32D07FDA" w14:textId="77777777" w:rsidR="00227301" w:rsidRDefault="00ED6A78">
            <w:pPr>
              <w:pStyle w:val="TableParagraph"/>
              <w:spacing w:line="141" w:lineRule="exact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541" w:type="dxa"/>
          </w:tcPr>
          <w:p w14:paraId="03C5A20C" w14:textId="77777777" w:rsidR="00227301" w:rsidRDefault="00ED6A78">
            <w:pPr>
              <w:pStyle w:val="TableParagraph"/>
              <w:spacing w:line="141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FE6544A" w14:textId="77777777" w:rsidR="00227301" w:rsidRDefault="00ED6A78">
            <w:pPr>
              <w:pStyle w:val="TableParagraph"/>
              <w:spacing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23C81FC" w14:textId="77777777" w:rsidR="00227301" w:rsidRDefault="00ED6A78">
            <w:pPr>
              <w:pStyle w:val="TableParagraph"/>
              <w:spacing w:line="141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33.114,60</w:t>
            </w:r>
          </w:p>
        </w:tc>
        <w:tc>
          <w:tcPr>
            <w:tcW w:w="859" w:type="dxa"/>
          </w:tcPr>
          <w:p w14:paraId="765377FC" w14:textId="77777777" w:rsidR="00227301" w:rsidRDefault="00ED6A78">
            <w:pPr>
              <w:pStyle w:val="TableParagraph"/>
              <w:spacing w:line="141" w:lineRule="exact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54CA7F41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7780B0DC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246"/>
        <w:gridCol w:w="2231"/>
        <w:gridCol w:w="1411"/>
        <w:gridCol w:w="1174"/>
        <w:gridCol w:w="750"/>
      </w:tblGrid>
      <w:tr w:rsidR="00227301" w14:paraId="1C95EC7A" w14:textId="77777777">
        <w:trPr>
          <w:trHeight w:val="222"/>
        </w:trPr>
        <w:tc>
          <w:tcPr>
            <w:tcW w:w="5246" w:type="dxa"/>
          </w:tcPr>
          <w:p w14:paraId="1F0DD65E" w14:textId="77777777" w:rsidR="00227301" w:rsidRDefault="00ED6A78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2231" w:type="dxa"/>
          </w:tcPr>
          <w:p w14:paraId="70E5A418" w14:textId="77777777" w:rsidR="00227301" w:rsidRDefault="00ED6A78">
            <w:pPr>
              <w:pStyle w:val="TableParagraph"/>
              <w:spacing w:before="0" w:line="156" w:lineRule="exact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34D525A7" w14:textId="77777777" w:rsidR="00227301" w:rsidRDefault="00ED6A78">
            <w:pPr>
              <w:pStyle w:val="TableParagraph"/>
              <w:spacing w:before="0" w:line="156" w:lineRule="exact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0125819" w14:textId="77777777" w:rsidR="00227301" w:rsidRDefault="00ED6A78">
            <w:pPr>
              <w:pStyle w:val="TableParagraph"/>
              <w:spacing w:before="0" w:line="156" w:lineRule="exact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37.085,74</w:t>
            </w:r>
          </w:p>
        </w:tc>
        <w:tc>
          <w:tcPr>
            <w:tcW w:w="750" w:type="dxa"/>
          </w:tcPr>
          <w:p w14:paraId="0ACAAE85" w14:textId="77777777" w:rsidR="00227301" w:rsidRDefault="00ED6A78">
            <w:pPr>
              <w:pStyle w:val="TableParagraph"/>
              <w:spacing w:before="0" w:line="156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8A035B3" w14:textId="77777777">
        <w:trPr>
          <w:trHeight w:val="300"/>
        </w:trPr>
        <w:tc>
          <w:tcPr>
            <w:tcW w:w="5246" w:type="dxa"/>
          </w:tcPr>
          <w:p w14:paraId="3E9DB4B9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31" w:type="dxa"/>
          </w:tcPr>
          <w:p w14:paraId="432B0415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107.000,00</w:t>
            </w:r>
          </w:p>
        </w:tc>
        <w:tc>
          <w:tcPr>
            <w:tcW w:w="1411" w:type="dxa"/>
          </w:tcPr>
          <w:p w14:paraId="64488287" w14:textId="77777777" w:rsidR="00227301" w:rsidRDefault="00ED6A78">
            <w:pPr>
              <w:pStyle w:val="TableParagraph"/>
              <w:spacing w:before="65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107.000,00</w:t>
            </w:r>
          </w:p>
        </w:tc>
        <w:tc>
          <w:tcPr>
            <w:tcW w:w="1174" w:type="dxa"/>
          </w:tcPr>
          <w:p w14:paraId="4CC45A45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27.068,86</w:t>
            </w:r>
          </w:p>
        </w:tc>
        <w:tc>
          <w:tcPr>
            <w:tcW w:w="750" w:type="dxa"/>
          </w:tcPr>
          <w:p w14:paraId="23C7F21E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25,30%</w:t>
            </w:r>
          </w:p>
        </w:tc>
      </w:tr>
      <w:tr w:rsidR="00227301" w14:paraId="19C981D4" w14:textId="77777777">
        <w:trPr>
          <w:trHeight w:val="275"/>
        </w:trPr>
        <w:tc>
          <w:tcPr>
            <w:tcW w:w="5246" w:type="dxa"/>
          </w:tcPr>
          <w:p w14:paraId="4538F4D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2231" w:type="dxa"/>
          </w:tcPr>
          <w:p w14:paraId="3515834B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155AAE03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2D273CB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4.631,14</w:t>
            </w:r>
          </w:p>
        </w:tc>
        <w:tc>
          <w:tcPr>
            <w:tcW w:w="750" w:type="dxa"/>
          </w:tcPr>
          <w:p w14:paraId="6EB11041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8BEDBDA" w14:textId="77777777">
        <w:trPr>
          <w:trHeight w:val="294"/>
        </w:trPr>
        <w:tc>
          <w:tcPr>
            <w:tcW w:w="5246" w:type="dxa"/>
          </w:tcPr>
          <w:p w14:paraId="6286715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2231" w:type="dxa"/>
          </w:tcPr>
          <w:p w14:paraId="5AB7E456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5BBF9221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F55E27D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11.207,03</w:t>
            </w:r>
          </w:p>
        </w:tc>
        <w:tc>
          <w:tcPr>
            <w:tcW w:w="750" w:type="dxa"/>
          </w:tcPr>
          <w:p w14:paraId="7CDEC1D4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8455865" w14:textId="77777777">
        <w:trPr>
          <w:trHeight w:val="294"/>
        </w:trPr>
        <w:tc>
          <w:tcPr>
            <w:tcW w:w="5246" w:type="dxa"/>
          </w:tcPr>
          <w:p w14:paraId="1D04FB29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231" w:type="dxa"/>
          </w:tcPr>
          <w:p w14:paraId="632419E0" w14:textId="77777777" w:rsidR="00227301" w:rsidRDefault="00ED6A78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7B01993D" w14:textId="77777777" w:rsidR="00227301" w:rsidRDefault="00ED6A78">
            <w:pPr>
              <w:pStyle w:val="TableParagraph"/>
              <w:spacing w:before="67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760A476" w14:textId="77777777" w:rsidR="00227301" w:rsidRDefault="00ED6A78">
            <w:pPr>
              <w:pStyle w:val="TableParagraph"/>
              <w:spacing w:before="67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8.263,77</w:t>
            </w:r>
          </w:p>
        </w:tc>
        <w:tc>
          <w:tcPr>
            <w:tcW w:w="750" w:type="dxa"/>
          </w:tcPr>
          <w:p w14:paraId="2191FA8B" w14:textId="77777777" w:rsidR="00227301" w:rsidRDefault="00ED6A78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C00158F" w14:textId="77777777">
        <w:trPr>
          <w:trHeight w:val="287"/>
        </w:trPr>
        <w:tc>
          <w:tcPr>
            <w:tcW w:w="5246" w:type="dxa"/>
          </w:tcPr>
          <w:p w14:paraId="175D19D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2231" w:type="dxa"/>
          </w:tcPr>
          <w:p w14:paraId="69B556BF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6CCDD113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EDAB120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2.966,92</w:t>
            </w:r>
          </w:p>
        </w:tc>
        <w:tc>
          <w:tcPr>
            <w:tcW w:w="750" w:type="dxa"/>
          </w:tcPr>
          <w:p w14:paraId="16C9EFC5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A11F13C" w14:textId="77777777">
        <w:trPr>
          <w:trHeight w:val="310"/>
        </w:trPr>
        <w:tc>
          <w:tcPr>
            <w:tcW w:w="5246" w:type="dxa"/>
          </w:tcPr>
          <w:p w14:paraId="0A47E33F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2231" w:type="dxa"/>
          </w:tcPr>
          <w:p w14:paraId="02E5A8A1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58.350,00</w:t>
            </w:r>
          </w:p>
        </w:tc>
        <w:tc>
          <w:tcPr>
            <w:tcW w:w="1411" w:type="dxa"/>
          </w:tcPr>
          <w:p w14:paraId="3F82D991" w14:textId="77777777" w:rsidR="00227301" w:rsidRDefault="00ED6A78">
            <w:pPr>
              <w:pStyle w:val="TableParagraph"/>
              <w:spacing w:before="60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58.350,00</w:t>
            </w:r>
          </w:p>
        </w:tc>
        <w:tc>
          <w:tcPr>
            <w:tcW w:w="1174" w:type="dxa"/>
          </w:tcPr>
          <w:p w14:paraId="19E1688C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27.941,80</w:t>
            </w:r>
          </w:p>
        </w:tc>
        <w:tc>
          <w:tcPr>
            <w:tcW w:w="750" w:type="dxa"/>
          </w:tcPr>
          <w:p w14:paraId="7774774E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47,89%</w:t>
            </w:r>
          </w:p>
        </w:tc>
      </w:tr>
      <w:tr w:rsidR="00227301" w14:paraId="20347772" w14:textId="77777777">
        <w:trPr>
          <w:trHeight w:val="278"/>
        </w:trPr>
        <w:tc>
          <w:tcPr>
            <w:tcW w:w="5246" w:type="dxa"/>
          </w:tcPr>
          <w:p w14:paraId="2D60550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31" w:type="dxa"/>
          </w:tcPr>
          <w:p w14:paraId="63ABADC9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52.550,00</w:t>
            </w:r>
          </w:p>
        </w:tc>
        <w:tc>
          <w:tcPr>
            <w:tcW w:w="1411" w:type="dxa"/>
          </w:tcPr>
          <w:p w14:paraId="4C36DE99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52.550,00</w:t>
            </w:r>
          </w:p>
        </w:tc>
        <w:tc>
          <w:tcPr>
            <w:tcW w:w="1174" w:type="dxa"/>
          </w:tcPr>
          <w:p w14:paraId="7006609B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25.612,87</w:t>
            </w:r>
          </w:p>
        </w:tc>
        <w:tc>
          <w:tcPr>
            <w:tcW w:w="750" w:type="dxa"/>
          </w:tcPr>
          <w:p w14:paraId="3FB51005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48,74%</w:t>
            </w:r>
          </w:p>
        </w:tc>
      </w:tr>
      <w:tr w:rsidR="00227301" w14:paraId="21FBF613" w14:textId="77777777">
        <w:trPr>
          <w:trHeight w:val="275"/>
        </w:trPr>
        <w:tc>
          <w:tcPr>
            <w:tcW w:w="5246" w:type="dxa"/>
          </w:tcPr>
          <w:p w14:paraId="17D70BE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2231" w:type="dxa"/>
          </w:tcPr>
          <w:p w14:paraId="2FF0A5AA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3E103131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E3BF4C1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84,20</w:t>
            </w:r>
          </w:p>
        </w:tc>
        <w:tc>
          <w:tcPr>
            <w:tcW w:w="750" w:type="dxa"/>
          </w:tcPr>
          <w:p w14:paraId="2D293C53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04D7FE8" w14:textId="77777777">
        <w:trPr>
          <w:trHeight w:val="288"/>
        </w:trPr>
        <w:tc>
          <w:tcPr>
            <w:tcW w:w="5246" w:type="dxa"/>
          </w:tcPr>
          <w:p w14:paraId="5A1BFA0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2231" w:type="dxa"/>
          </w:tcPr>
          <w:p w14:paraId="7E5421E1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7CA4A32E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3151206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210,00</w:t>
            </w:r>
          </w:p>
        </w:tc>
        <w:tc>
          <w:tcPr>
            <w:tcW w:w="750" w:type="dxa"/>
          </w:tcPr>
          <w:p w14:paraId="6A6142D3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1A85C17" w14:textId="77777777">
        <w:trPr>
          <w:trHeight w:val="288"/>
        </w:trPr>
        <w:tc>
          <w:tcPr>
            <w:tcW w:w="5246" w:type="dxa"/>
          </w:tcPr>
          <w:p w14:paraId="2830A64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3214 Ostale naknade troškova zaposlenima</w:t>
            </w:r>
          </w:p>
        </w:tc>
        <w:tc>
          <w:tcPr>
            <w:tcW w:w="2231" w:type="dxa"/>
          </w:tcPr>
          <w:p w14:paraId="6D68823B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5D58FC5B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9D610B1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81,00</w:t>
            </w:r>
          </w:p>
        </w:tc>
        <w:tc>
          <w:tcPr>
            <w:tcW w:w="750" w:type="dxa"/>
          </w:tcPr>
          <w:p w14:paraId="644B23C6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CDEA7EB" w14:textId="77777777">
        <w:trPr>
          <w:trHeight w:val="287"/>
        </w:trPr>
        <w:tc>
          <w:tcPr>
            <w:tcW w:w="5246" w:type="dxa"/>
          </w:tcPr>
          <w:p w14:paraId="22E1AD2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231" w:type="dxa"/>
          </w:tcPr>
          <w:p w14:paraId="46BD9AD9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72EA4834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0E0D6C6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3.391,71</w:t>
            </w:r>
          </w:p>
        </w:tc>
        <w:tc>
          <w:tcPr>
            <w:tcW w:w="750" w:type="dxa"/>
          </w:tcPr>
          <w:p w14:paraId="6C9C2259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5DC43DD" w14:textId="77777777">
        <w:trPr>
          <w:trHeight w:val="288"/>
        </w:trPr>
        <w:tc>
          <w:tcPr>
            <w:tcW w:w="5246" w:type="dxa"/>
          </w:tcPr>
          <w:p w14:paraId="44DCB85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2231" w:type="dxa"/>
          </w:tcPr>
          <w:p w14:paraId="6297BC03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7214AEF4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E88CE1D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1.937,44</w:t>
            </w:r>
          </w:p>
        </w:tc>
        <w:tc>
          <w:tcPr>
            <w:tcW w:w="750" w:type="dxa"/>
          </w:tcPr>
          <w:p w14:paraId="0157F19A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7925ED8" w14:textId="77777777">
        <w:trPr>
          <w:trHeight w:val="287"/>
        </w:trPr>
        <w:tc>
          <w:tcPr>
            <w:tcW w:w="5246" w:type="dxa"/>
          </w:tcPr>
          <w:p w14:paraId="0E24417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2231" w:type="dxa"/>
          </w:tcPr>
          <w:p w14:paraId="1FF13357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034B410D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90B4089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4.832,22</w:t>
            </w:r>
          </w:p>
        </w:tc>
        <w:tc>
          <w:tcPr>
            <w:tcW w:w="750" w:type="dxa"/>
          </w:tcPr>
          <w:p w14:paraId="3FB7C1CB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1BE10C" w14:textId="77777777">
        <w:trPr>
          <w:trHeight w:val="294"/>
        </w:trPr>
        <w:tc>
          <w:tcPr>
            <w:tcW w:w="5246" w:type="dxa"/>
          </w:tcPr>
          <w:p w14:paraId="154D2CA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2231" w:type="dxa"/>
          </w:tcPr>
          <w:p w14:paraId="4CB6041D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7DC8AE63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6D714B6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11,25</w:t>
            </w:r>
          </w:p>
        </w:tc>
        <w:tc>
          <w:tcPr>
            <w:tcW w:w="750" w:type="dxa"/>
          </w:tcPr>
          <w:p w14:paraId="544250A0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1EEB558" w14:textId="77777777">
        <w:trPr>
          <w:trHeight w:val="294"/>
        </w:trPr>
        <w:tc>
          <w:tcPr>
            <w:tcW w:w="5246" w:type="dxa"/>
          </w:tcPr>
          <w:p w14:paraId="3B953172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2231" w:type="dxa"/>
          </w:tcPr>
          <w:p w14:paraId="6596C312" w14:textId="77777777" w:rsidR="00227301" w:rsidRDefault="00ED6A78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63C66F84" w14:textId="77777777" w:rsidR="00227301" w:rsidRDefault="00ED6A78">
            <w:pPr>
              <w:pStyle w:val="TableParagraph"/>
              <w:spacing w:before="67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EB0FCF5" w14:textId="77777777" w:rsidR="00227301" w:rsidRDefault="00ED6A78">
            <w:pPr>
              <w:pStyle w:val="TableParagraph"/>
              <w:spacing w:before="67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384,27</w:t>
            </w:r>
          </w:p>
        </w:tc>
        <w:tc>
          <w:tcPr>
            <w:tcW w:w="750" w:type="dxa"/>
          </w:tcPr>
          <w:p w14:paraId="76E53352" w14:textId="77777777" w:rsidR="00227301" w:rsidRDefault="00ED6A78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9CD5DDF" w14:textId="77777777">
        <w:trPr>
          <w:trHeight w:val="287"/>
        </w:trPr>
        <w:tc>
          <w:tcPr>
            <w:tcW w:w="5246" w:type="dxa"/>
          </w:tcPr>
          <w:p w14:paraId="4DAFC1D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2231" w:type="dxa"/>
          </w:tcPr>
          <w:p w14:paraId="6AAB4863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4804F985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1E55151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3.565,74</w:t>
            </w:r>
          </w:p>
        </w:tc>
        <w:tc>
          <w:tcPr>
            <w:tcW w:w="750" w:type="dxa"/>
          </w:tcPr>
          <w:p w14:paraId="556D366A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1F7C578" w14:textId="77777777">
        <w:trPr>
          <w:trHeight w:val="287"/>
        </w:trPr>
        <w:tc>
          <w:tcPr>
            <w:tcW w:w="5246" w:type="dxa"/>
          </w:tcPr>
          <w:p w14:paraId="36970AE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231" w:type="dxa"/>
          </w:tcPr>
          <w:p w14:paraId="5B8B1AE9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02943D4E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C0098F4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3.302,35</w:t>
            </w:r>
          </w:p>
        </w:tc>
        <w:tc>
          <w:tcPr>
            <w:tcW w:w="750" w:type="dxa"/>
          </w:tcPr>
          <w:p w14:paraId="0DF8844A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57F0680" w14:textId="77777777">
        <w:trPr>
          <w:trHeight w:val="288"/>
        </w:trPr>
        <w:tc>
          <w:tcPr>
            <w:tcW w:w="5246" w:type="dxa"/>
          </w:tcPr>
          <w:p w14:paraId="695F58D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2231" w:type="dxa"/>
          </w:tcPr>
          <w:p w14:paraId="09DFC979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6940D9E8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7F486E6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413,69</w:t>
            </w:r>
          </w:p>
        </w:tc>
        <w:tc>
          <w:tcPr>
            <w:tcW w:w="750" w:type="dxa"/>
          </w:tcPr>
          <w:p w14:paraId="7AE81BCA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3537AA8" w14:textId="77777777">
        <w:trPr>
          <w:trHeight w:val="288"/>
        </w:trPr>
        <w:tc>
          <w:tcPr>
            <w:tcW w:w="5246" w:type="dxa"/>
          </w:tcPr>
          <w:p w14:paraId="6529288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2231" w:type="dxa"/>
          </w:tcPr>
          <w:p w14:paraId="77059112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2B9B564D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14A9E12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1.341,02</w:t>
            </w:r>
          </w:p>
        </w:tc>
        <w:tc>
          <w:tcPr>
            <w:tcW w:w="750" w:type="dxa"/>
          </w:tcPr>
          <w:p w14:paraId="269EC0B4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EFE4485" w14:textId="77777777">
        <w:trPr>
          <w:trHeight w:val="287"/>
        </w:trPr>
        <w:tc>
          <w:tcPr>
            <w:tcW w:w="5246" w:type="dxa"/>
          </w:tcPr>
          <w:p w14:paraId="2495460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2231" w:type="dxa"/>
          </w:tcPr>
          <w:p w14:paraId="0DAC4536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24E7EF77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0DA64F5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840,00</w:t>
            </w:r>
          </w:p>
        </w:tc>
        <w:tc>
          <w:tcPr>
            <w:tcW w:w="750" w:type="dxa"/>
          </w:tcPr>
          <w:p w14:paraId="05600075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007655D" w14:textId="77777777">
        <w:trPr>
          <w:trHeight w:val="287"/>
        </w:trPr>
        <w:tc>
          <w:tcPr>
            <w:tcW w:w="5246" w:type="dxa"/>
          </w:tcPr>
          <w:p w14:paraId="0B978F1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2231" w:type="dxa"/>
          </w:tcPr>
          <w:p w14:paraId="505A1B7C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2BDD369F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0852BAE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1.180,56</w:t>
            </w:r>
          </w:p>
        </w:tc>
        <w:tc>
          <w:tcPr>
            <w:tcW w:w="750" w:type="dxa"/>
          </w:tcPr>
          <w:p w14:paraId="6FE99BB5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CA3F4AD" w14:textId="77777777">
        <w:trPr>
          <w:trHeight w:val="288"/>
        </w:trPr>
        <w:tc>
          <w:tcPr>
            <w:tcW w:w="5246" w:type="dxa"/>
          </w:tcPr>
          <w:p w14:paraId="66C88F4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31" w:type="dxa"/>
          </w:tcPr>
          <w:p w14:paraId="372E7A2E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0D11FE32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6518295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3.178,10</w:t>
            </w:r>
          </w:p>
        </w:tc>
        <w:tc>
          <w:tcPr>
            <w:tcW w:w="750" w:type="dxa"/>
          </w:tcPr>
          <w:p w14:paraId="000B4D5F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01E6224" w14:textId="77777777">
        <w:trPr>
          <w:trHeight w:val="287"/>
        </w:trPr>
        <w:tc>
          <w:tcPr>
            <w:tcW w:w="5246" w:type="dxa"/>
          </w:tcPr>
          <w:p w14:paraId="48EE6F6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2231" w:type="dxa"/>
          </w:tcPr>
          <w:p w14:paraId="7E34D918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4C7978A3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B15D60F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533,11</w:t>
            </w:r>
          </w:p>
        </w:tc>
        <w:tc>
          <w:tcPr>
            <w:tcW w:w="750" w:type="dxa"/>
          </w:tcPr>
          <w:p w14:paraId="3FC1FD47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6C7F501" w14:textId="77777777">
        <w:trPr>
          <w:trHeight w:val="288"/>
        </w:trPr>
        <w:tc>
          <w:tcPr>
            <w:tcW w:w="5246" w:type="dxa"/>
          </w:tcPr>
          <w:p w14:paraId="78A7AE4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2231" w:type="dxa"/>
          </w:tcPr>
          <w:p w14:paraId="53D5EAA1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509700AC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C01ACB0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102,45</w:t>
            </w:r>
          </w:p>
        </w:tc>
        <w:tc>
          <w:tcPr>
            <w:tcW w:w="750" w:type="dxa"/>
          </w:tcPr>
          <w:p w14:paraId="774AAC7B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8DE4314" w14:textId="77777777">
        <w:trPr>
          <w:trHeight w:val="293"/>
        </w:trPr>
        <w:tc>
          <w:tcPr>
            <w:tcW w:w="5246" w:type="dxa"/>
          </w:tcPr>
          <w:p w14:paraId="400EE6D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2231" w:type="dxa"/>
          </w:tcPr>
          <w:p w14:paraId="16BA2717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7E7A492F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4569A3E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223,76</w:t>
            </w:r>
          </w:p>
        </w:tc>
        <w:tc>
          <w:tcPr>
            <w:tcW w:w="750" w:type="dxa"/>
          </w:tcPr>
          <w:p w14:paraId="79681443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1D83C2B" w14:textId="77777777">
        <w:trPr>
          <w:trHeight w:val="306"/>
        </w:trPr>
        <w:tc>
          <w:tcPr>
            <w:tcW w:w="5246" w:type="dxa"/>
          </w:tcPr>
          <w:p w14:paraId="71C0301A" w14:textId="77777777" w:rsidR="00227301" w:rsidRDefault="00ED6A78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2231" w:type="dxa"/>
          </w:tcPr>
          <w:p w14:paraId="75024D7A" w14:textId="77777777" w:rsidR="00227301" w:rsidRDefault="00ED6A78">
            <w:pPr>
              <w:pStyle w:val="TableParagraph"/>
              <w:spacing w:before="71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1.300,00</w:t>
            </w:r>
          </w:p>
        </w:tc>
        <w:tc>
          <w:tcPr>
            <w:tcW w:w="1411" w:type="dxa"/>
          </w:tcPr>
          <w:p w14:paraId="74634138" w14:textId="77777777" w:rsidR="00227301" w:rsidRDefault="00ED6A78">
            <w:pPr>
              <w:pStyle w:val="TableParagraph"/>
              <w:spacing w:before="71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1.300,00</w:t>
            </w:r>
          </w:p>
        </w:tc>
        <w:tc>
          <w:tcPr>
            <w:tcW w:w="1174" w:type="dxa"/>
          </w:tcPr>
          <w:p w14:paraId="1ECA03F2" w14:textId="77777777" w:rsidR="00227301" w:rsidRDefault="00ED6A78">
            <w:pPr>
              <w:pStyle w:val="TableParagraph"/>
              <w:spacing w:before="71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511,42</w:t>
            </w:r>
          </w:p>
        </w:tc>
        <w:tc>
          <w:tcPr>
            <w:tcW w:w="750" w:type="dxa"/>
          </w:tcPr>
          <w:p w14:paraId="47062578" w14:textId="77777777" w:rsidR="00227301" w:rsidRDefault="00ED6A78">
            <w:pPr>
              <w:pStyle w:val="TableParagraph"/>
              <w:spacing w:before="71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39,34%</w:t>
            </w:r>
          </w:p>
        </w:tc>
      </w:tr>
      <w:tr w:rsidR="00227301" w14:paraId="7F02ADD0" w14:textId="77777777">
        <w:trPr>
          <w:trHeight w:val="275"/>
        </w:trPr>
        <w:tc>
          <w:tcPr>
            <w:tcW w:w="5246" w:type="dxa"/>
          </w:tcPr>
          <w:p w14:paraId="6F8913B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2231" w:type="dxa"/>
          </w:tcPr>
          <w:p w14:paraId="78C62201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641367FD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78936D7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511,42</w:t>
            </w:r>
          </w:p>
        </w:tc>
        <w:tc>
          <w:tcPr>
            <w:tcW w:w="750" w:type="dxa"/>
          </w:tcPr>
          <w:p w14:paraId="4609BF74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2B41D58" w14:textId="77777777">
        <w:trPr>
          <w:trHeight w:val="300"/>
        </w:trPr>
        <w:tc>
          <w:tcPr>
            <w:tcW w:w="5246" w:type="dxa"/>
          </w:tcPr>
          <w:p w14:paraId="24D2FB40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31" w:type="dxa"/>
          </w:tcPr>
          <w:p w14:paraId="4CFD954D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4.500,00</w:t>
            </w:r>
          </w:p>
        </w:tc>
        <w:tc>
          <w:tcPr>
            <w:tcW w:w="1411" w:type="dxa"/>
          </w:tcPr>
          <w:p w14:paraId="375576A7" w14:textId="77777777" w:rsidR="00227301" w:rsidRDefault="00ED6A78">
            <w:pPr>
              <w:pStyle w:val="TableParagraph"/>
              <w:spacing w:before="65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4.500,00</w:t>
            </w:r>
          </w:p>
        </w:tc>
        <w:tc>
          <w:tcPr>
            <w:tcW w:w="1174" w:type="dxa"/>
          </w:tcPr>
          <w:p w14:paraId="64B5A9AD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1.817,51</w:t>
            </w:r>
          </w:p>
        </w:tc>
        <w:tc>
          <w:tcPr>
            <w:tcW w:w="750" w:type="dxa"/>
          </w:tcPr>
          <w:p w14:paraId="283B36DA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40,39%</w:t>
            </w:r>
          </w:p>
        </w:tc>
      </w:tr>
      <w:tr w:rsidR="00227301" w14:paraId="15EFA661" w14:textId="77777777">
        <w:trPr>
          <w:trHeight w:val="275"/>
        </w:trPr>
        <w:tc>
          <w:tcPr>
            <w:tcW w:w="5246" w:type="dxa"/>
          </w:tcPr>
          <w:p w14:paraId="52D66BC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2231" w:type="dxa"/>
          </w:tcPr>
          <w:p w14:paraId="06F14442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70D43A5E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8D0104D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1.817,51</w:t>
            </w:r>
          </w:p>
        </w:tc>
        <w:tc>
          <w:tcPr>
            <w:tcW w:w="750" w:type="dxa"/>
          </w:tcPr>
          <w:p w14:paraId="010E2009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ECF7546" w14:textId="77777777">
        <w:trPr>
          <w:trHeight w:val="310"/>
        </w:trPr>
        <w:tc>
          <w:tcPr>
            <w:tcW w:w="5246" w:type="dxa"/>
          </w:tcPr>
          <w:p w14:paraId="25CE980E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2231" w:type="dxa"/>
          </w:tcPr>
          <w:p w14:paraId="01AC14A3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411" w:type="dxa"/>
          </w:tcPr>
          <w:p w14:paraId="41A06E3F" w14:textId="77777777" w:rsidR="00227301" w:rsidRDefault="00ED6A78">
            <w:pPr>
              <w:pStyle w:val="TableParagraph"/>
              <w:spacing w:before="60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174" w:type="dxa"/>
          </w:tcPr>
          <w:p w14:paraId="42B22B7C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0" w:type="dxa"/>
          </w:tcPr>
          <w:p w14:paraId="483B1CDF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0D63663" w14:textId="77777777">
        <w:trPr>
          <w:trHeight w:val="277"/>
        </w:trPr>
        <w:tc>
          <w:tcPr>
            <w:tcW w:w="5246" w:type="dxa"/>
          </w:tcPr>
          <w:p w14:paraId="17D2C53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31" w:type="dxa"/>
          </w:tcPr>
          <w:p w14:paraId="0BE58197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411" w:type="dxa"/>
          </w:tcPr>
          <w:p w14:paraId="7EA93BD1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174" w:type="dxa"/>
          </w:tcPr>
          <w:p w14:paraId="3D68C972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7804F274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12D6CC4" w14:textId="77777777">
        <w:trPr>
          <w:trHeight w:val="298"/>
        </w:trPr>
        <w:tc>
          <w:tcPr>
            <w:tcW w:w="5246" w:type="dxa"/>
          </w:tcPr>
          <w:p w14:paraId="64F163AE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700005 Nabava knjižne i </w:t>
            </w:r>
            <w:proofErr w:type="spellStart"/>
            <w:r>
              <w:rPr>
                <w:b/>
                <w:i/>
                <w:sz w:val="18"/>
              </w:rPr>
              <w:t>neknjižne</w:t>
            </w:r>
            <w:proofErr w:type="spellEnd"/>
            <w:r>
              <w:rPr>
                <w:b/>
                <w:i/>
                <w:sz w:val="18"/>
              </w:rPr>
              <w:t xml:space="preserve"> građe</w:t>
            </w:r>
          </w:p>
        </w:tc>
        <w:tc>
          <w:tcPr>
            <w:tcW w:w="2231" w:type="dxa"/>
          </w:tcPr>
          <w:p w14:paraId="1B8A03D2" w14:textId="77777777" w:rsidR="00227301" w:rsidRDefault="00ED6A78">
            <w:pPr>
              <w:pStyle w:val="TableParagraph"/>
              <w:spacing w:before="47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102.750,00</w:t>
            </w:r>
          </w:p>
        </w:tc>
        <w:tc>
          <w:tcPr>
            <w:tcW w:w="1411" w:type="dxa"/>
          </w:tcPr>
          <w:p w14:paraId="18C16190" w14:textId="77777777" w:rsidR="00227301" w:rsidRDefault="00ED6A78">
            <w:pPr>
              <w:pStyle w:val="TableParagraph"/>
              <w:spacing w:before="47"/>
              <w:ind w:right="28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102.750,00</w:t>
            </w:r>
          </w:p>
        </w:tc>
        <w:tc>
          <w:tcPr>
            <w:tcW w:w="1174" w:type="dxa"/>
          </w:tcPr>
          <w:p w14:paraId="4DC895B9" w14:textId="77777777" w:rsidR="00227301" w:rsidRDefault="00ED6A78">
            <w:pPr>
              <w:pStyle w:val="TableParagraph"/>
              <w:spacing w:before="47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40.261,31</w:t>
            </w:r>
          </w:p>
        </w:tc>
        <w:tc>
          <w:tcPr>
            <w:tcW w:w="750" w:type="dxa"/>
          </w:tcPr>
          <w:p w14:paraId="2324ADD4" w14:textId="77777777" w:rsidR="00227301" w:rsidRDefault="00ED6A78">
            <w:pPr>
              <w:pStyle w:val="TableParagraph"/>
              <w:spacing w:before="47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39,18%</w:t>
            </w:r>
          </w:p>
        </w:tc>
      </w:tr>
      <w:tr w:rsidR="00227301" w14:paraId="2B6D95C6" w14:textId="77777777">
        <w:trPr>
          <w:trHeight w:val="287"/>
        </w:trPr>
        <w:tc>
          <w:tcPr>
            <w:tcW w:w="5246" w:type="dxa"/>
          </w:tcPr>
          <w:p w14:paraId="56B2715F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231" w:type="dxa"/>
          </w:tcPr>
          <w:p w14:paraId="16B41F02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411" w:type="dxa"/>
          </w:tcPr>
          <w:p w14:paraId="17164CDF" w14:textId="77777777" w:rsidR="00227301" w:rsidRDefault="00ED6A78">
            <w:pPr>
              <w:pStyle w:val="TableParagraph"/>
              <w:spacing w:before="37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174" w:type="dxa"/>
          </w:tcPr>
          <w:p w14:paraId="4D8FC2E1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10.689,93</w:t>
            </w:r>
          </w:p>
        </w:tc>
        <w:tc>
          <w:tcPr>
            <w:tcW w:w="750" w:type="dxa"/>
          </w:tcPr>
          <w:p w14:paraId="1F34109A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33,41%</w:t>
            </w:r>
          </w:p>
        </w:tc>
      </w:tr>
      <w:tr w:rsidR="00227301" w14:paraId="786EE22C" w14:textId="77777777">
        <w:trPr>
          <w:trHeight w:val="278"/>
        </w:trPr>
        <w:tc>
          <w:tcPr>
            <w:tcW w:w="5246" w:type="dxa"/>
          </w:tcPr>
          <w:p w14:paraId="26179EC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31" w:type="dxa"/>
          </w:tcPr>
          <w:p w14:paraId="73321313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32.000,00</w:t>
            </w:r>
          </w:p>
        </w:tc>
        <w:tc>
          <w:tcPr>
            <w:tcW w:w="1411" w:type="dxa"/>
          </w:tcPr>
          <w:p w14:paraId="6312AC3F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32.000,00</w:t>
            </w:r>
          </w:p>
        </w:tc>
        <w:tc>
          <w:tcPr>
            <w:tcW w:w="1174" w:type="dxa"/>
          </w:tcPr>
          <w:p w14:paraId="5E66DFE6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10.689,93</w:t>
            </w:r>
          </w:p>
        </w:tc>
        <w:tc>
          <w:tcPr>
            <w:tcW w:w="750" w:type="dxa"/>
          </w:tcPr>
          <w:p w14:paraId="2BA873CA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33,41%</w:t>
            </w:r>
          </w:p>
        </w:tc>
      </w:tr>
      <w:tr w:rsidR="00227301" w14:paraId="1AF24B79" w14:textId="77777777">
        <w:trPr>
          <w:trHeight w:val="281"/>
        </w:trPr>
        <w:tc>
          <w:tcPr>
            <w:tcW w:w="5246" w:type="dxa"/>
          </w:tcPr>
          <w:p w14:paraId="50E7B15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4241 Knjige u knjižnicama</w:t>
            </w:r>
          </w:p>
        </w:tc>
        <w:tc>
          <w:tcPr>
            <w:tcW w:w="2231" w:type="dxa"/>
          </w:tcPr>
          <w:p w14:paraId="638C0E88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0F1657C4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731C44E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10.689,93</w:t>
            </w:r>
          </w:p>
        </w:tc>
        <w:tc>
          <w:tcPr>
            <w:tcW w:w="750" w:type="dxa"/>
          </w:tcPr>
          <w:p w14:paraId="7B44D6D3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84F28B5" w14:textId="77777777">
        <w:trPr>
          <w:trHeight w:val="316"/>
        </w:trPr>
        <w:tc>
          <w:tcPr>
            <w:tcW w:w="5246" w:type="dxa"/>
          </w:tcPr>
          <w:p w14:paraId="5C462D4F" w14:textId="77777777" w:rsidR="00227301" w:rsidRDefault="00ED6A78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2231" w:type="dxa"/>
          </w:tcPr>
          <w:p w14:paraId="0B450D10" w14:textId="77777777" w:rsidR="00227301" w:rsidRDefault="00ED6A78">
            <w:pPr>
              <w:pStyle w:val="TableParagraph"/>
              <w:spacing w:before="66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15.250,00</w:t>
            </w:r>
          </w:p>
        </w:tc>
        <w:tc>
          <w:tcPr>
            <w:tcW w:w="1411" w:type="dxa"/>
          </w:tcPr>
          <w:p w14:paraId="7312DEB9" w14:textId="77777777" w:rsidR="00227301" w:rsidRDefault="00ED6A78">
            <w:pPr>
              <w:pStyle w:val="TableParagraph"/>
              <w:spacing w:before="66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15.250,00</w:t>
            </w:r>
          </w:p>
        </w:tc>
        <w:tc>
          <w:tcPr>
            <w:tcW w:w="1174" w:type="dxa"/>
          </w:tcPr>
          <w:p w14:paraId="35F75D16" w14:textId="77777777" w:rsidR="00227301" w:rsidRDefault="00ED6A78">
            <w:pPr>
              <w:pStyle w:val="TableParagraph"/>
              <w:spacing w:before="66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8.042,59</w:t>
            </w:r>
          </w:p>
        </w:tc>
        <w:tc>
          <w:tcPr>
            <w:tcW w:w="750" w:type="dxa"/>
          </w:tcPr>
          <w:p w14:paraId="6DBAF4D3" w14:textId="77777777" w:rsidR="00227301" w:rsidRDefault="00ED6A78">
            <w:pPr>
              <w:pStyle w:val="TableParagraph"/>
              <w:spacing w:before="66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52,74%</w:t>
            </w:r>
          </w:p>
        </w:tc>
      </w:tr>
      <w:tr w:rsidR="00227301" w14:paraId="172C0F8B" w14:textId="77777777">
        <w:trPr>
          <w:trHeight w:val="278"/>
        </w:trPr>
        <w:tc>
          <w:tcPr>
            <w:tcW w:w="5246" w:type="dxa"/>
          </w:tcPr>
          <w:p w14:paraId="4FD96A8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31" w:type="dxa"/>
          </w:tcPr>
          <w:p w14:paraId="62D81DB9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411" w:type="dxa"/>
          </w:tcPr>
          <w:p w14:paraId="17F91EE5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174" w:type="dxa"/>
          </w:tcPr>
          <w:p w14:paraId="4B23051E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5.106,53</w:t>
            </w:r>
          </w:p>
        </w:tc>
        <w:tc>
          <w:tcPr>
            <w:tcW w:w="750" w:type="dxa"/>
          </w:tcPr>
          <w:p w14:paraId="19882625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51,07%</w:t>
            </w:r>
          </w:p>
        </w:tc>
      </w:tr>
      <w:tr w:rsidR="00227301" w14:paraId="078C809B" w14:textId="77777777">
        <w:trPr>
          <w:trHeight w:val="275"/>
        </w:trPr>
        <w:tc>
          <w:tcPr>
            <w:tcW w:w="5246" w:type="dxa"/>
          </w:tcPr>
          <w:p w14:paraId="105D008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231" w:type="dxa"/>
          </w:tcPr>
          <w:p w14:paraId="5AE9AA8F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51410B49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75AD978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5.106,53</w:t>
            </w:r>
          </w:p>
        </w:tc>
        <w:tc>
          <w:tcPr>
            <w:tcW w:w="750" w:type="dxa"/>
          </w:tcPr>
          <w:p w14:paraId="0355A44B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1506FB4" w14:textId="77777777">
        <w:trPr>
          <w:trHeight w:val="300"/>
        </w:trPr>
        <w:tc>
          <w:tcPr>
            <w:tcW w:w="5246" w:type="dxa"/>
          </w:tcPr>
          <w:p w14:paraId="342E65FE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31" w:type="dxa"/>
          </w:tcPr>
          <w:p w14:paraId="730B9723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5.250,00</w:t>
            </w:r>
          </w:p>
        </w:tc>
        <w:tc>
          <w:tcPr>
            <w:tcW w:w="1411" w:type="dxa"/>
          </w:tcPr>
          <w:p w14:paraId="1EB22010" w14:textId="77777777" w:rsidR="00227301" w:rsidRDefault="00ED6A78">
            <w:pPr>
              <w:pStyle w:val="TableParagraph"/>
              <w:spacing w:before="65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5.250,00</w:t>
            </w:r>
          </w:p>
        </w:tc>
        <w:tc>
          <w:tcPr>
            <w:tcW w:w="1174" w:type="dxa"/>
          </w:tcPr>
          <w:p w14:paraId="3284D384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2.936,06</w:t>
            </w:r>
          </w:p>
        </w:tc>
        <w:tc>
          <w:tcPr>
            <w:tcW w:w="750" w:type="dxa"/>
          </w:tcPr>
          <w:p w14:paraId="2CB3304B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55,92%</w:t>
            </w:r>
          </w:p>
        </w:tc>
      </w:tr>
      <w:tr w:rsidR="00227301" w14:paraId="6CD797F0" w14:textId="77777777">
        <w:trPr>
          <w:trHeight w:val="275"/>
        </w:trPr>
        <w:tc>
          <w:tcPr>
            <w:tcW w:w="5246" w:type="dxa"/>
          </w:tcPr>
          <w:p w14:paraId="35DA5104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4241 Knjige u knjižnicama</w:t>
            </w:r>
          </w:p>
        </w:tc>
        <w:tc>
          <w:tcPr>
            <w:tcW w:w="2231" w:type="dxa"/>
          </w:tcPr>
          <w:p w14:paraId="1362CD6A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506F0F82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FB2CA50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2.936,06</w:t>
            </w:r>
          </w:p>
        </w:tc>
        <w:tc>
          <w:tcPr>
            <w:tcW w:w="750" w:type="dxa"/>
          </w:tcPr>
          <w:p w14:paraId="190841F8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B568BC9" w14:textId="77777777">
        <w:trPr>
          <w:trHeight w:val="310"/>
        </w:trPr>
        <w:tc>
          <w:tcPr>
            <w:tcW w:w="5246" w:type="dxa"/>
          </w:tcPr>
          <w:p w14:paraId="25ECD204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2231" w:type="dxa"/>
          </w:tcPr>
          <w:p w14:paraId="0941B8CD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46.500,00</w:t>
            </w:r>
          </w:p>
        </w:tc>
        <w:tc>
          <w:tcPr>
            <w:tcW w:w="1411" w:type="dxa"/>
          </w:tcPr>
          <w:p w14:paraId="395B3FAE" w14:textId="77777777" w:rsidR="00227301" w:rsidRDefault="00ED6A78">
            <w:pPr>
              <w:pStyle w:val="TableParagraph"/>
              <w:spacing w:before="60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46.500,00</w:t>
            </w:r>
          </w:p>
        </w:tc>
        <w:tc>
          <w:tcPr>
            <w:tcW w:w="1174" w:type="dxa"/>
          </w:tcPr>
          <w:p w14:paraId="7CA6BA51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18.202,35</w:t>
            </w:r>
          </w:p>
        </w:tc>
        <w:tc>
          <w:tcPr>
            <w:tcW w:w="750" w:type="dxa"/>
          </w:tcPr>
          <w:p w14:paraId="2346B9E7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39,14%</w:t>
            </w:r>
          </w:p>
        </w:tc>
      </w:tr>
      <w:tr w:rsidR="00227301" w14:paraId="715B01E9" w14:textId="77777777">
        <w:trPr>
          <w:trHeight w:val="278"/>
        </w:trPr>
        <w:tc>
          <w:tcPr>
            <w:tcW w:w="5246" w:type="dxa"/>
          </w:tcPr>
          <w:p w14:paraId="723D990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31" w:type="dxa"/>
          </w:tcPr>
          <w:p w14:paraId="40256B74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46.500,00</w:t>
            </w:r>
          </w:p>
        </w:tc>
        <w:tc>
          <w:tcPr>
            <w:tcW w:w="1411" w:type="dxa"/>
          </w:tcPr>
          <w:p w14:paraId="769811FC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46.500,00</w:t>
            </w:r>
          </w:p>
        </w:tc>
        <w:tc>
          <w:tcPr>
            <w:tcW w:w="1174" w:type="dxa"/>
          </w:tcPr>
          <w:p w14:paraId="42F6F060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18.202,35</w:t>
            </w:r>
          </w:p>
        </w:tc>
        <w:tc>
          <w:tcPr>
            <w:tcW w:w="750" w:type="dxa"/>
          </w:tcPr>
          <w:p w14:paraId="16706839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39,14%</w:t>
            </w:r>
          </w:p>
        </w:tc>
      </w:tr>
      <w:tr w:rsidR="00227301" w14:paraId="7C29E166" w14:textId="77777777">
        <w:trPr>
          <w:trHeight w:val="275"/>
        </w:trPr>
        <w:tc>
          <w:tcPr>
            <w:tcW w:w="5246" w:type="dxa"/>
          </w:tcPr>
          <w:p w14:paraId="4B65321E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4241 Knjige u knjižnicama</w:t>
            </w:r>
          </w:p>
        </w:tc>
        <w:tc>
          <w:tcPr>
            <w:tcW w:w="2231" w:type="dxa"/>
          </w:tcPr>
          <w:p w14:paraId="04408716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3A8B16D5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4F7B9EE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18.202,35</w:t>
            </w:r>
          </w:p>
        </w:tc>
        <w:tc>
          <w:tcPr>
            <w:tcW w:w="750" w:type="dxa"/>
          </w:tcPr>
          <w:p w14:paraId="2EA49D0E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59F35CE" w14:textId="77777777">
        <w:trPr>
          <w:trHeight w:val="310"/>
        </w:trPr>
        <w:tc>
          <w:tcPr>
            <w:tcW w:w="5246" w:type="dxa"/>
          </w:tcPr>
          <w:p w14:paraId="6DB8F28C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2231" w:type="dxa"/>
          </w:tcPr>
          <w:p w14:paraId="6B3DE5A9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411" w:type="dxa"/>
          </w:tcPr>
          <w:p w14:paraId="40A06786" w14:textId="77777777" w:rsidR="00227301" w:rsidRDefault="00ED6A78">
            <w:pPr>
              <w:pStyle w:val="TableParagraph"/>
              <w:spacing w:before="60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174" w:type="dxa"/>
          </w:tcPr>
          <w:p w14:paraId="64B06581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3.326,44</w:t>
            </w:r>
          </w:p>
        </w:tc>
        <w:tc>
          <w:tcPr>
            <w:tcW w:w="750" w:type="dxa"/>
          </w:tcPr>
          <w:p w14:paraId="5E33004B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36,96%</w:t>
            </w:r>
          </w:p>
        </w:tc>
      </w:tr>
      <w:tr w:rsidR="00227301" w14:paraId="00CAC899" w14:textId="77777777">
        <w:trPr>
          <w:trHeight w:val="278"/>
        </w:trPr>
        <w:tc>
          <w:tcPr>
            <w:tcW w:w="5246" w:type="dxa"/>
          </w:tcPr>
          <w:p w14:paraId="27E003A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31" w:type="dxa"/>
          </w:tcPr>
          <w:p w14:paraId="57F88251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9.000,00</w:t>
            </w:r>
          </w:p>
        </w:tc>
        <w:tc>
          <w:tcPr>
            <w:tcW w:w="1411" w:type="dxa"/>
          </w:tcPr>
          <w:p w14:paraId="73AC5229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9.000,00</w:t>
            </w:r>
          </w:p>
        </w:tc>
        <w:tc>
          <w:tcPr>
            <w:tcW w:w="1174" w:type="dxa"/>
          </w:tcPr>
          <w:p w14:paraId="34D8EEF3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3.326,44</w:t>
            </w:r>
          </w:p>
        </w:tc>
        <w:tc>
          <w:tcPr>
            <w:tcW w:w="750" w:type="dxa"/>
          </w:tcPr>
          <w:p w14:paraId="0153A417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36,96%</w:t>
            </w:r>
          </w:p>
        </w:tc>
      </w:tr>
      <w:tr w:rsidR="00227301" w14:paraId="3F224969" w14:textId="77777777">
        <w:trPr>
          <w:trHeight w:val="281"/>
        </w:trPr>
        <w:tc>
          <w:tcPr>
            <w:tcW w:w="5246" w:type="dxa"/>
          </w:tcPr>
          <w:p w14:paraId="7E7E389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4241 Knjige u knjižnicama</w:t>
            </w:r>
          </w:p>
        </w:tc>
        <w:tc>
          <w:tcPr>
            <w:tcW w:w="2231" w:type="dxa"/>
          </w:tcPr>
          <w:p w14:paraId="4B4D3E12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6D5321F6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94ACA03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3.326,44</w:t>
            </w:r>
          </w:p>
        </w:tc>
        <w:tc>
          <w:tcPr>
            <w:tcW w:w="750" w:type="dxa"/>
          </w:tcPr>
          <w:p w14:paraId="3534A171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73862C5" w14:textId="77777777">
        <w:trPr>
          <w:trHeight w:val="316"/>
        </w:trPr>
        <w:tc>
          <w:tcPr>
            <w:tcW w:w="5246" w:type="dxa"/>
          </w:tcPr>
          <w:p w14:paraId="2167276D" w14:textId="77777777" w:rsidR="00227301" w:rsidRDefault="00ED6A78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700008 Otkup knjižne građe</w:t>
            </w:r>
          </w:p>
        </w:tc>
        <w:tc>
          <w:tcPr>
            <w:tcW w:w="2231" w:type="dxa"/>
          </w:tcPr>
          <w:p w14:paraId="0D6031C1" w14:textId="77777777" w:rsidR="00227301" w:rsidRDefault="00ED6A78">
            <w:pPr>
              <w:pStyle w:val="TableParagraph"/>
              <w:spacing w:before="66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64.100,00</w:t>
            </w:r>
          </w:p>
        </w:tc>
        <w:tc>
          <w:tcPr>
            <w:tcW w:w="1411" w:type="dxa"/>
          </w:tcPr>
          <w:p w14:paraId="3E617295" w14:textId="77777777" w:rsidR="00227301" w:rsidRDefault="00ED6A78">
            <w:pPr>
              <w:pStyle w:val="TableParagraph"/>
              <w:spacing w:before="66"/>
              <w:ind w:right="28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64.100,00</w:t>
            </w:r>
          </w:p>
        </w:tc>
        <w:tc>
          <w:tcPr>
            <w:tcW w:w="1174" w:type="dxa"/>
          </w:tcPr>
          <w:p w14:paraId="3B75A42F" w14:textId="77777777" w:rsidR="00227301" w:rsidRDefault="00ED6A78">
            <w:pPr>
              <w:pStyle w:val="TableParagraph"/>
              <w:spacing w:before="66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35.225,41</w:t>
            </w:r>
          </w:p>
        </w:tc>
        <w:tc>
          <w:tcPr>
            <w:tcW w:w="750" w:type="dxa"/>
          </w:tcPr>
          <w:p w14:paraId="2B2861B0" w14:textId="77777777" w:rsidR="00227301" w:rsidRDefault="00ED6A78">
            <w:pPr>
              <w:pStyle w:val="TableParagraph"/>
              <w:spacing w:before="66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54,95%</w:t>
            </w:r>
          </w:p>
        </w:tc>
      </w:tr>
      <w:tr w:rsidR="00227301" w14:paraId="59DD5254" w14:textId="77777777">
        <w:trPr>
          <w:trHeight w:val="244"/>
        </w:trPr>
        <w:tc>
          <w:tcPr>
            <w:tcW w:w="5246" w:type="dxa"/>
          </w:tcPr>
          <w:p w14:paraId="5932047E" w14:textId="77777777" w:rsidR="00227301" w:rsidRDefault="00ED6A78">
            <w:pPr>
              <w:pStyle w:val="TableParagraph"/>
              <w:spacing w:before="37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2231" w:type="dxa"/>
          </w:tcPr>
          <w:p w14:paraId="6EE3494F" w14:textId="77777777" w:rsidR="00227301" w:rsidRDefault="00ED6A78">
            <w:pPr>
              <w:pStyle w:val="TableParagraph"/>
              <w:spacing w:before="37" w:line="187" w:lineRule="exact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51.100,00</w:t>
            </w:r>
          </w:p>
        </w:tc>
        <w:tc>
          <w:tcPr>
            <w:tcW w:w="1411" w:type="dxa"/>
          </w:tcPr>
          <w:p w14:paraId="20805F5A" w14:textId="77777777" w:rsidR="00227301" w:rsidRDefault="00ED6A78">
            <w:pPr>
              <w:pStyle w:val="TableParagraph"/>
              <w:spacing w:before="37" w:line="187" w:lineRule="exact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51.100,00</w:t>
            </w:r>
          </w:p>
        </w:tc>
        <w:tc>
          <w:tcPr>
            <w:tcW w:w="1174" w:type="dxa"/>
          </w:tcPr>
          <w:p w14:paraId="77D6B8B6" w14:textId="77777777" w:rsidR="00227301" w:rsidRDefault="00ED6A78">
            <w:pPr>
              <w:pStyle w:val="TableParagraph"/>
              <w:spacing w:before="37" w:line="187" w:lineRule="exact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22.225,09</w:t>
            </w:r>
          </w:p>
        </w:tc>
        <w:tc>
          <w:tcPr>
            <w:tcW w:w="750" w:type="dxa"/>
          </w:tcPr>
          <w:p w14:paraId="03792717" w14:textId="77777777" w:rsidR="00227301" w:rsidRDefault="00ED6A78">
            <w:pPr>
              <w:pStyle w:val="TableParagraph"/>
              <w:spacing w:before="37" w:line="187" w:lineRule="exact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43,49%</w:t>
            </w:r>
          </w:p>
        </w:tc>
      </w:tr>
    </w:tbl>
    <w:p w14:paraId="1AAC4A78" w14:textId="77777777" w:rsidR="00227301" w:rsidRDefault="00227301">
      <w:pPr>
        <w:spacing w:line="187" w:lineRule="exact"/>
        <w:rPr>
          <w:sz w:val="18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5EB18AEC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5863"/>
        <w:gridCol w:w="1624"/>
        <w:gridCol w:w="1361"/>
        <w:gridCol w:w="1174"/>
        <w:gridCol w:w="858"/>
      </w:tblGrid>
      <w:tr w:rsidR="00227301" w14:paraId="7ABD4656" w14:textId="77777777">
        <w:trPr>
          <w:trHeight w:val="234"/>
        </w:trPr>
        <w:tc>
          <w:tcPr>
            <w:tcW w:w="5863" w:type="dxa"/>
          </w:tcPr>
          <w:p w14:paraId="5C2B7BD0" w14:textId="77777777" w:rsidR="00227301" w:rsidRDefault="00ED6A78">
            <w:pPr>
              <w:pStyle w:val="TableParagraph"/>
              <w:spacing w:before="0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624" w:type="dxa"/>
          </w:tcPr>
          <w:p w14:paraId="0B39D2FA" w14:textId="77777777" w:rsidR="00227301" w:rsidRDefault="00ED6A78">
            <w:pPr>
              <w:pStyle w:val="TableParagraph"/>
              <w:spacing w:before="0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51.100,00</w:t>
            </w:r>
          </w:p>
        </w:tc>
        <w:tc>
          <w:tcPr>
            <w:tcW w:w="1361" w:type="dxa"/>
          </w:tcPr>
          <w:p w14:paraId="445F7053" w14:textId="77777777" w:rsidR="00227301" w:rsidRDefault="00ED6A78">
            <w:pPr>
              <w:pStyle w:val="TableParagraph"/>
              <w:spacing w:before="0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51.100,00</w:t>
            </w:r>
          </w:p>
        </w:tc>
        <w:tc>
          <w:tcPr>
            <w:tcW w:w="1174" w:type="dxa"/>
          </w:tcPr>
          <w:p w14:paraId="1C650023" w14:textId="77777777" w:rsidR="00227301" w:rsidRDefault="00ED6A78">
            <w:pPr>
              <w:pStyle w:val="TableParagraph"/>
              <w:spacing w:before="0"/>
              <w:ind w:right="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22.225,09</w:t>
            </w:r>
          </w:p>
        </w:tc>
        <w:tc>
          <w:tcPr>
            <w:tcW w:w="858" w:type="dxa"/>
          </w:tcPr>
          <w:p w14:paraId="69C30C57" w14:textId="77777777" w:rsidR="00227301" w:rsidRDefault="00ED6A78">
            <w:pPr>
              <w:pStyle w:val="TableParagraph"/>
              <w:spacing w:before="0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43,49%</w:t>
            </w:r>
          </w:p>
        </w:tc>
      </w:tr>
      <w:tr w:rsidR="00227301" w14:paraId="02CB9755" w14:textId="77777777">
        <w:trPr>
          <w:trHeight w:val="275"/>
        </w:trPr>
        <w:tc>
          <w:tcPr>
            <w:tcW w:w="5863" w:type="dxa"/>
          </w:tcPr>
          <w:p w14:paraId="4A403E30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4241 Knjige u knjižnicama</w:t>
            </w:r>
          </w:p>
        </w:tc>
        <w:tc>
          <w:tcPr>
            <w:tcW w:w="1624" w:type="dxa"/>
          </w:tcPr>
          <w:p w14:paraId="1D9E957A" w14:textId="77777777" w:rsidR="00227301" w:rsidRDefault="00ED6A78">
            <w:pPr>
              <w:pStyle w:val="TableParagraph"/>
              <w:spacing w:before="49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7D91B38" w14:textId="77777777" w:rsidR="00227301" w:rsidRDefault="00ED6A78">
            <w:pPr>
              <w:pStyle w:val="TableParagraph"/>
              <w:spacing w:before="49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EF63280" w14:textId="77777777" w:rsidR="00227301" w:rsidRDefault="00ED6A78">
            <w:pPr>
              <w:pStyle w:val="TableParagraph"/>
              <w:spacing w:before="49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22.225,09</w:t>
            </w:r>
          </w:p>
        </w:tc>
        <w:tc>
          <w:tcPr>
            <w:tcW w:w="858" w:type="dxa"/>
          </w:tcPr>
          <w:p w14:paraId="15FC1558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17AEC8E" w14:textId="77777777">
        <w:trPr>
          <w:trHeight w:val="310"/>
        </w:trPr>
        <w:tc>
          <w:tcPr>
            <w:tcW w:w="5863" w:type="dxa"/>
          </w:tcPr>
          <w:p w14:paraId="57793A7F" w14:textId="77777777" w:rsidR="00227301" w:rsidRDefault="00ED6A78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95 Rezultat-pomoći</w:t>
            </w:r>
          </w:p>
        </w:tc>
        <w:tc>
          <w:tcPr>
            <w:tcW w:w="1624" w:type="dxa"/>
          </w:tcPr>
          <w:p w14:paraId="60C5F0D4" w14:textId="77777777" w:rsidR="00227301" w:rsidRDefault="00ED6A78">
            <w:pPr>
              <w:pStyle w:val="TableParagraph"/>
              <w:spacing w:before="60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361" w:type="dxa"/>
          </w:tcPr>
          <w:p w14:paraId="24B4EBEE" w14:textId="77777777" w:rsidR="00227301" w:rsidRDefault="00ED6A78">
            <w:pPr>
              <w:pStyle w:val="TableParagraph"/>
              <w:spacing w:before="60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174" w:type="dxa"/>
          </w:tcPr>
          <w:p w14:paraId="4BCBC70D" w14:textId="77777777" w:rsidR="00227301" w:rsidRDefault="00ED6A78">
            <w:pPr>
              <w:pStyle w:val="TableParagraph"/>
              <w:spacing w:before="60"/>
              <w:ind w:right="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13.000,32</w:t>
            </w:r>
          </w:p>
        </w:tc>
        <w:tc>
          <w:tcPr>
            <w:tcW w:w="858" w:type="dxa"/>
          </w:tcPr>
          <w:p w14:paraId="63A02366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227301" w14:paraId="19044625" w14:textId="77777777">
        <w:trPr>
          <w:trHeight w:val="284"/>
        </w:trPr>
        <w:tc>
          <w:tcPr>
            <w:tcW w:w="5863" w:type="dxa"/>
          </w:tcPr>
          <w:p w14:paraId="33D1B7AA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624" w:type="dxa"/>
          </w:tcPr>
          <w:p w14:paraId="0F7FB174" w14:textId="77777777" w:rsidR="00227301" w:rsidRDefault="00ED6A78">
            <w:pPr>
              <w:pStyle w:val="TableParagraph"/>
              <w:spacing w:before="43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13.000,00</w:t>
            </w:r>
          </w:p>
        </w:tc>
        <w:tc>
          <w:tcPr>
            <w:tcW w:w="1361" w:type="dxa"/>
          </w:tcPr>
          <w:p w14:paraId="30C76790" w14:textId="77777777" w:rsidR="00227301" w:rsidRDefault="00ED6A78">
            <w:pPr>
              <w:pStyle w:val="TableParagraph"/>
              <w:spacing w:before="43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13.000,00</w:t>
            </w:r>
          </w:p>
        </w:tc>
        <w:tc>
          <w:tcPr>
            <w:tcW w:w="1174" w:type="dxa"/>
          </w:tcPr>
          <w:p w14:paraId="6CDCD088" w14:textId="77777777" w:rsidR="00227301" w:rsidRDefault="00ED6A78">
            <w:pPr>
              <w:pStyle w:val="TableParagraph"/>
              <w:spacing w:before="43"/>
              <w:ind w:right="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13.000,32</w:t>
            </w:r>
          </w:p>
        </w:tc>
        <w:tc>
          <w:tcPr>
            <w:tcW w:w="858" w:type="dxa"/>
          </w:tcPr>
          <w:p w14:paraId="6E38EDB6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45770643" w14:textId="77777777">
        <w:trPr>
          <w:trHeight w:val="281"/>
        </w:trPr>
        <w:tc>
          <w:tcPr>
            <w:tcW w:w="5863" w:type="dxa"/>
          </w:tcPr>
          <w:p w14:paraId="5403C9FD" w14:textId="77777777" w:rsidR="00227301" w:rsidRDefault="00ED6A78">
            <w:pPr>
              <w:pStyle w:val="TableParagraph"/>
              <w:spacing w:before="55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4241 Knjige u knjižnicama</w:t>
            </w:r>
          </w:p>
        </w:tc>
        <w:tc>
          <w:tcPr>
            <w:tcW w:w="1624" w:type="dxa"/>
          </w:tcPr>
          <w:p w14:paraId="3068D2DE" w14:textId="77777777" w:rsidR="00227301" w:rsidRDefault="00ED6A78">
            <w:pPr>
              <w:pStyle w:val="TableParagraph"/>
              <w:spacing w:before="55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06E4DF7" w14:textId="77777777" w:rsidR="00227301" w:rsidRDefault="00ED6A78">
            <w:pPr>
              <w:pStyle w:val="TableParagraph"/>
              <w:spacing w:before="55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2B1C2DD" w14:textId="77777777" w:rsidR="00227301" w:rsidRDefault="00ED6A78">
            <w:pPr>
              <w:pStyle w:val="TableParagraph"/>
              <w:spacing w:before="55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13.000,32</w:t>
            </w:r>
          </w:p>
        </w:tc>
        <w:tc>
          <w:tcPr>
            <w:tcW w:w="858" w:type="dxa"/>
          </w:tcPr>
          <w:p w14:paraId="588D72B9" w14:textId="77777777" w:rsidR="00227301" w:rsidRDefault="00ED6A78">
            <w:pPr>
              <w:pStyle w:val="TableParagraph"/>
              <w:spacing w:before="55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AB0CDDA" w14:textId="77777777">
        <w:trPr>
          <w:trHeight w:val="310"/>
        </w:trPr>
        <w:tc>
          <w:tcPr>
            <w:tcW w:w="5863" w:type="dxa"/>
          </w:tcPr>
          <w:p w14:paraId="02381721" w14:textId="77777777" w:rsidR="00227301" w:rsidRDefault="00ED6A78">
            <w:pPr>
              <w:pStyle w:val="TableParagraph"/>
              <w:spacing w:before="60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71 Program: PROGRAMSKA DJELATNOST</w:t>
            </w:r>
          </w:p>
        </w:tc>
        <w:tc>
          <w:tcPr>
            <w:tcW w:w="1624" w:type="dxa"/>
          </w:tcPr>
          <w:p w14:paraId="3CDBF7D9" w14:textId="77777777" w:rsidR="00227301" w:rsidRDefault="00ED6A78">
            <w:pPr>
              <w:pStyle w:val="TableParagraph"/>
              <w:spacing w:before="60"/>
              <w:ind w:right="21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32.560,00</w:t>
            </w:r>
          </w:p>
        </w:tc>
        <w:tc>
          <w:tcPr>
            <w:tcW w:w="1361" w:type="dxa"/>
          </w:tcPr>
          <w:p w14:paraId="5DC015C7" w14:textId="77777777" w:rsidR="00227301" w:rsidRDefault="00ED6A78">
            <w:pPr>
              <w:pStyle w:val="TableParagraph"/>
              <w:spacing w:before="60"/>
              <w:ind w:right="21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32.560,00</w:t>
            </w:r>
          </w:p>
        </w:tc>
        <w:tc>
          <w:tcPr>
            <w:tcW w:w="1174" w:type="dxa"/>
          </w:tcPr>
          <w:p w14:paraId="2D104AE3" w14:textId="77777777" w:rsidR="00227301" w:rsidRDefault="00ED6A78">
            <w:pPr>
              <w:pStyle w:val="TableParagraph"/>
              <w:spacing w:before="60"/>
              <w:ind w:right="2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15.909,20</w:t>
            </w:r>
          </w:p>
        </w:tc>
        <w:tc>
          <w:tcPr>
            <w:tcW w:w="858" w:type="dxa"/>
          </w:tcPr>
          <w:p w14:paraId="6515A6E7" w14:textId="77777777" w:rsidR="00227301" w:rsidRDefault="00ED6A78">
            <w:pPr>
              <w:pStyle w:val="TableParagraph"/>
              <w:spacing w:before="60"/>
              <w:ind w:right="8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48,86%</w:t>
            </w:r>
          </w:p>
        </w:tc>
      </w:tr>
      <w:tr w:rsidR="00227301" w14:paraId="1A4F08E0" w14:textId="77777777">
        <w:trPr>
          <w:trHeight w:val="287"/>
        </w:trPr>
        <w:tc>
          <w:tcPr>
            <w:tcW w:w="5863" w:type="dxa"/>
          </w:tcPr>
          <w:p w14:paraId="3BD5E72F" w14:textId="77777777" w:rsidR="00227301" w:rsidRDefault="00ED6A78">
            <w:pPr>
              <w:pStyle w:val="TableParagraph"/>
              <w:spacing w:before="3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710021 Rad matične službe Gradske knjižnice</w:t>
            </w:r>
          </w:p>
        </w:tc>
        <w:tc>
          <w:tcPr>
            <w:tcW w:w="1624" w:type="dxa"/>
          </w:tcPr>
          <w:p w14:paraId="1812B863" w14:textId="77777777" w:rsidR="00227301" w:rsidRDefault="00ED6A78">
            <w:pPr>
              <w:pStyle w:val="TableParagraph"/>
              <w:spacing w:before="37"/>
              <w:ind w:right="21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26.400,00</w:t>
            </w:r>
          </w:p>
        </w:tc>
        <w:tc>
          <w:tcPr>
            <w:tcW w:w="1361" w:type="dxa"/>
          </w:tcPr>
          <w:p w14:paraId="21387E4A" w14:textId="77777777" w:rsidR="00227301" w:rsidRDefault="00ED6A78">
            <w:pPr>
              <w:pStyle w:val="TableParagraph"/>
              <w:spacing w:before="37"/>
              <w:ind w:right="21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26.400,00</w:t>
            </w:r>
          </w:p>
        </w:tc>
        <w:tc>
          <w:tcPr>
            <w:tcW w:w="1174" w:type="dxa"/>
          </w:tcPr>
          <w:p w14:paraId="0F51ABEF" w14:textId="77777777" w:rsidR="00227301" w:rsidRDefault="00ED6A78">
            <w:pPr>
              <w:pStyle w:val="TableParagraph"/>
              <w:spacing w:before="37"/>
              <w:ind w:right="2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14.309,56</w:t>
            </w:r>
          </w:p>
        </w:tc>
        <w:tc>
          <w:tcPr>
            <w:tcW w:w="858" w:type="dxa"/>
          </w:tcPr>
          <w:p w14:paraId="4B3DBB80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54,20%</w:t>
            </w:r>
          </w:p>
        </w:tc>
      </w:tr>
      <w:tr w:rsidR="00227301" w14:paraId="3BAD63C2" w14:textId="77777777">
        <w:trPr>
          <w:trHeight w:val="287"/>
        </w:trPr>
        <w:tc>
          <w:tcPr>
            <w:tcW w:w="5863" w:type="dxa"/>
          </w:tcPr>
          <w:p w14:paraId="65143803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624" w:type="dxa"/>
          </w:tcPr>
          <w:p w14:paraId="53B5C599" w14:textId="77777777" w:rsidR="00227301" w:rsidRDefault="00ED6A78">
            <w:pPr>
              <w:pStyle w:val="TableParagraph"/>
              <w:spacing w:before="37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26.400,00</w:t>
            </w:r>
          </w:p>
        </w:tc>
        <w:tc>
          <w:tcPr>
            <w:tcW w:w="1361" w:type="dxa"/>
          </w:tcPr>
          <w:p w14:paraId="7F6A57BE" w14:textId="77777777" w:rsidR="00227301" w:rsidRDefault="00ED6A78">
            <w:pPr>
              <w:pStyle w:val="TableParagraph"/>
              <w:spacing w:before="37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26.400,00</w:t>
            </w:r>
          </w:p>
        </w:tc>
        <w:tc>
          <w:tcPr>
            <w:tcW w:w="1174" w:type="dxa"/>
          </w:tcPr>
          <w:p w14:paraId="2DB51A12" w14:textId="77777777" w:rsidR="00227301" w:rsidRDefault="00ED6A78">
            <w:pPr>
              <w:pStyle w:val="TableParagraph"/>
              <w:spacing w:before="37"/>
              <w:ind w:right="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14.309,56</w:t>
            </w:r>
          </w:p>
        </w:tc>
        <w:tc>
          <w:tcPr>
            <w:tcW w:w="858" w:type="dxa"/>
          </w:tcPr>
          <w:p w14:paraId="17B5FCBC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54,20%</w:t>
            </w:r>
          </w:p>
        </w:tc>
      </w:tr>
      <w:tr w:rsidR="00227301" w14:paraId="3B851E0E" w14:textId="77777777">
        <w:trPr>
          <w:trHeight w:val="278"/>
        </w:trPr>
        <w:tc>
          <w:tcPr>
            <w:tcW w:w="5863" w:type="dxa"/>
          </w:tcPr>
          <w:p w14:paraId="05D8CA71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624" w:type="dxa"/>
          </w:tcPr>
          <w:p w14:paraId="68DB1708" w14:textId="77777777" w:rsidR="00227301" w:rsidRDefault="00ED6A78">
            <w:pPr>
              <w:pStyle w:val="TableParagraph"/>
              <w:spacing w:before="43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23.000,00</w:t>
            </w:r>
          </w:p>
        </w:tc>
        <w:tc>
          <w:tcPr>
            <w:tcW w:w="1361" w:type="dxa"/>
          </w:tcPr>
          <w:p w14:paraId="380F80C6" w14:textId="77777777" w:rsidR="00227301" w:rsidRDefault="00ED6A78">
            <w:pPr>
              <w:pStyle w:val="TableParagraph"/>
              <w:spacing w:before="43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23.000,00</w:t>
            </w:r>
          </w:p>
        </w:tc>
        <w:tc>
          <w:tcPr>
            <w:tcW w:w="1174" w:type="dxa"/>
          </w:tcPr>
          <w:p w14:paraId="45CBF0DD" w14:textId="77777777" w:rsidR="00227301" w:rsidRDefault="00ED6A78">
            <w:pPr>
              <w:pStyle w:val="TableParagraph"/>
              <w:spacing w:before="43"/>
              <w:ind w:right="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13.421,70</w:t>
            </w:r>
          </w:p>
        </w:tc>
        <w:tc>
          <w:tcPr>
            <w:tcW w:w="858" w:type="dxa"/>
          </w:tcPr>
          <w:p w14:paraId="3BE42C52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58,36%</w:t>
            </w:r>
          </w:p>
        </w:tc>
      </w:tr>
      <w:tr w:rsidR="00227301" w14:paraId="47772BB9" w14:textId="77777777">
        <w:trPr>
          <w:trHeight w:val="275"/>
        </w:trPr>
        <w:tc>
          <w:tcPr>
            <w:tcW w:w="5863" w:type="dxa"/>
          </w:tcPr>
          <w:p w14:paraId="7CDED7DF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624" w:type="dxa"/>
          </w:tcPr>
          <w:p w14:paraId="0C0C8F95" w14:textId="77777777" w:rsidR="00227301" w:rsidRDefault="00ED6A78">
            <w:pPr>
              <w:pStyle w:val="TableParagraph"/>
              <w:spacing w:before="49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8ED0D7C" w14:textId="77777777" w:rsidR="00227301" w:rsidRDefault="00ED6A78">
            <w:pPr>
              <w:pStyle w:val="TableParagraph"/>
              <w:spacing w:before="49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92B3D65" w14:textId="77777777" w:rsidR="00227301" w:rsidRDefault="00ED6A78">
            <w:pPr>
              <w:pStyle w:val="TableParagraph"/>
              <w:spacing w:before="49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11.177,42</w:t>
            </w:r>
          </w:p>
        </w:tc>
        <w:tc>
          <w:tcPr>
            <w:tcW w:w="858" w:type="dxa"/>
          </w:tcPr>
          <w:p w14:paraId="2ADEFC06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6E70229" w14:textId="77777777">
        <w:trPr>
          <w:trHeight w:val="288"/>
        </w:trPr>
        <w:tc>
          <w:tcPr>
            <w:tcW w:w="5863" w:type="dxa"/>
          </w:tcPr>
          <w:p w14:paraId="41D5453A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624" w:type="dxa"/>
          </w:tcPr>
          <w:p w14:paraId="2DCDA6ED" w14:textId="77777777" w:rsidR="00227301" w:rsidRDefault="00ED6A78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589984E" w14:textId="77777777" w:rsidR="00227301" w:rsidRDefault="00ED6A78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AA4C9BE" w14:textId="77777777" w:rsidR="00227301" w:rsidRDefault="00ED6A78">
            <w:pPr>
              <w:pStyle w:val="TableParagraph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  <w:tc>
          <w:tcPr>
            <w:tcW w:w="858" w:type="dxa"/>
          </w:tcPr>
          <w:p w14:paraId="2EDC5CF5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4D0440B" w14:textId="77777777">
        <w:trPr>
          <w:trHeight w:val="287"/>
        </w:trPr>
        <w:tc>
          <w:tcPr>
            <w:tcW w:w="5863" w:type="dxa"/>
          </w:tcPr>
          <w:p w14:paraId="774AD2F5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624" w:type="dxa"/>
          </w:tcPr>
          <w:p w14:paraId="0C8BE8B5" w14:textId="77777777" w:rsidR="00227301" w:rsidRDefault="00ED6A78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E6B2A36" w14:textId="77777777" w:rsidR="00227301" w:rsidRDefault="00ED6A78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03F5E3E" w14:textId="77777777" w:rsidR="00227301" w:rsidRDefault="00ED6A78">
            <w:pPr>
              <w:pStyle w:val="TableParagraph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1.844,28</w:t>
            </w:r>
          </w:p>
        </w:tc>
        <w:tc>
          <w:tcPr>
            <w:tcW w:w="858" w:type="dxa"/>
          </w:tcPr>
          <w:p w14:paraId="3A0F377B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22E8FD" w14:textId="77777777">
        <w:trPr>
          <w:trHeight w:val="300"/>
        </w:trPr>
        <w:tc>
          <w:tcPr>
            <w:tcW w:w="5863" w:type="dxa"/>
          </w:tcPr>
          <w:p w14:paraId="74CF5C71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624" w:type="dxa"/>
          </w:tcPr>
          <w:p w14:paraId="521A6465" w14:textId="77777777" w:rsidR="00227301" w:rsidRDefault="00ED6A78">
            <w:pPr>
              <w:pStyle w:val="TableParagraph"/>
              <w:spacing w:before="65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3.400,00</w:t>
            </w:r>
          </w:p>
        </w:tc>
        <w:tc>
          <w:tcPr>
            <w:tcW w:w="1361" w:type="dxa"/>
          </w:tcPr>
          <w:p w14:paraId="598A4E95" w14:textId="77777777" w:rsidR="00227301" w:rsidRDefault="00ED6A78">
            <w:pPr>
              <w:pStyle w:val="TableParagraph"/>
              <w:spacing w:before="65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3.400,00</w:t>
            </w:r>
          </w:p>
        </w:tc>
        <w:tc>
          <w:tcPr>
            <w:tcW w:w="1174" w:type="dxa"/>
          </w:tcPr>
          <w:p w14:paraId="29F58671" w14:textId="77777777" w:rsidR="00227301" w:rsidRDefault="00ED6A78">
            <w:pPr>
              <w:pStyle w:val="TableParagraph"/>
              <w:spacing w:before="65"/>
              <w:ind w:right="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887,86</w:t>
            </w:r>
          </w:p>
        </w:tc>
        <w:tc>
          <w:tcPr>
            <w:tcW w:w="858" w:type="dxa"/>
          </w:tcPr>
          <w:p w14:paraId="4B336E7F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26,11%</w:t>
            </w:r>
          </w:p>
        </w:tc>
      </w:tr>
      <w:tr w:rsidR="00227301" w14:paraId="05FDB9BA" w14:textId="77777777">
        <w:trPr>
          <w:trHeight w:val="275"/>
        </w:trPr>
        <w:tc>
          <w:tcPr>
            <w:tcW w:w="5863" w:type="dxa"/>
          </w:tcPr>
          <w:p w14:paraId="4950E623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624" w:type="dxa"/>
          </w:tcPr>
          <w:p w14:paraId="3F999758" w14:textId="77777777" w:rsidR="00227301" w:rsidRDefault="00ED6A78">
            <w:pPr>
              <w:pStyle w:val="TableParagraph"/>
              <w:spacing w:before="49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24FE184" w14:textId="77777777" w:rsidR="00227301" w:rsidRDefault="00ED6A78">
            <w:pPr>
              <w:pStyle w:val="TableParagraph"/>
              <w:spacing w:before="49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D8B3090" w14:textId="77777777" w:rsidR="00227301" w:rsidRDefault="00ED6A78">
            <w:pPr>
              <w:pStyle w:val="TableParagraph"/>
              <w:spacing w:before="49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131,05</w:t>
            </w:r>
          </w:p>
        </w:tc>
        <w:tc>
          <w:tcPr>
            <w:tcW w:w="858" w:type="dxa"/>
          </w:tcPr>
          <w:p w14:paraId="6FD2D336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53B2391" w14:textId="77777777">
        <w:trPr>
          <w:trHeight w:val="294"/>
        </w:trPr>
        <w:tc>
          <w:tcPr>
            <w:tcW w:w="5863" w:type="dxa"/>
          </w:tcPr>
          <w:p w14:paraId="71CAD8D4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624" w:type="dxa"/>
          </w:tcPr>
          <w:p w14:paraId="0DED2911" w14:textId="77777777" w:rsidR="00227301" w:rsidRDefault="00ED6A78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E4D21F4" w14:textId="77777777" w:rsidR="00227301" w:rsidRDefault="00ED6A78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01C70FF" w14:textId="77777777" w:rsidR="00227301" w:rsidRDefault="00ED6A78">
            <w:pPr>
              <w:pStyle w:val="TableParagraph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541,50</w:t>
            </w:r>
          </w:p>
        </w:tc>
        <w:tc>
          <w:tcPr>
            <w:tcW w:w="858" w:type="dxa"/>
          </w:tcPr>
          <w:p w14:paraId="6E27BAEE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A570AFF" w14:textId="77777777">
        <w:trPr>
          <w:trHeight w:val="294"/>
        </w:trPr>
        <w:tc>
          <w:tcPr>
            <w:tcW w:w="5863" w:type="dxa"/>
          </w:tcPr>
          <w:p w14:paraId="48D022C1" w14:textId="77777777" w:rsidR="00227301" w:rsidRDefault="00ED6A78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624" w:type="dxa"/>
          </w:tcPr>
          <w:p w14:paraId="73D21EFA" w14:textId="77777777" w:rsidR="00227301" w:rsidRDefault="00ED6A78">
            <w:pPr>
              <w:pStyle w:val="TableParagraph"/>
              <w:spacing w:before="67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EFB46FE" w14:textId="77777777" w:rsidR="00227301" w:rsidRDefault="00ED6A78">
            <w:pPr>
              <w:pStyle w:val="TableParagraph"/>
              <w:spacing w:before="67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8DF66F2" w14:textId="77777777" w:rsidR="00227301" w:rsidRDefault="00ED6A78">
            <w:pPr>
              <w:pStyle w:val="TableParagraph"/>
              <w:spacing w:before="67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70,00</w:t>
            </w:r>
          </w:p>
        </w:tc>
        <w:tc>
          <w:tcPr>
            <w:tcW w:w="858" w:type="dxa"/>
          </w:tcPr>
          <w:p w14:paraId="5D7D4899" w14:textId="77777777" w:rsidR="00227301" w:rsidRDefault="00ED6A78">
            <w:pPr>
              <w:pStyle w:val="TableParagraph"/>
              <w:spacing w:before="67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1C862C8" w14:textId="77777777">
        <w:trPr>
          <w:trHeight w:val="287"/>
        </w:trPr>
        <w:tc>
          <w:tcPr>
            <w:tcW w:w="5863" w:type="dxa"/>
          </w:tcPr>
          <w:p w14:paraId="684DA450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624" w:type="dxa"/>
          </w:tcPr>
          <w:p w14:paraId="05A57C70" w14:textId="77777777" w:rsidR="00227301" w:rsidRDefault="00ED6A78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8A39354" w14:textId="77777777" w:rsidR="00227301" w:rsidRDefault="00ED6A78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657D1A8" w14:textId="77777777" w:rsidR="00227301" w:rsidRDefault="00ED6A78">
            <w:pPr>
              <w:pStyle w:val="TableParagraph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115,31</w:t>
            </w:r>
          </w:p>
        </w:tc>
        <w:tc>
          <w:tcPr>
            <w:tcW w:w="858" w:type="dxa"/>
          </w:tcPr>
          <w:p w14:paraId="22131990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7392434" w14:textId="77777777">
        <w:trPr>
          <w:trHeight w:val="287"/>
        </w:trPr>
        <w:tc>
          <w:tcPr>
            <w:tcW w:w="5863" w:type="dxa"/>
          </w:tcPr>
          <w:p w14:paraId="0F8278B6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624" w:type="dxa"/>
          </w:tcPr>
          <w:p w14:paraId="1B5DA0BB" w14:textId="77777777" w:rsidR="00227301" w:rsidRDefault="00ED6A78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1EBEBC4" w14:textId="77777777" w:rsidR="00227301" w:rsidRDefault="00ED6A78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2C0A323" w14:textId="77777777" w:rsidR="00227301" w:rsidRDefault="00ED6A78">
            <w:pPr>
              <w:pStyle w:val="TableParagraph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30,00</w:t>
            </w:r>
          </w:p>
        </w:tc>
        <w:tc>
          <w:tcPr>
            <w:tcW w:w="858" w:type="dxa"/>
          </w:tcPr>
          <w:p w14:paraId="333F1C9B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DAD6EA0" w14:textId="77777777">
        <w:trPr>
          <w:trHeight w:val="310"/>
        </w:trPr>
        <w:tc>
          <w:tcPr>
            <w:tcW w:w="5863" w:type="dxa"/>
          </w:tcPr>
          <w:p w14:paraId="062EAAB9" w14:textId="77777777" w:rsidR="00227301" w:rsidRDefault="00ED6A78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710025 Mjesec hrvatske knjige i ostali kulturološki programi</w:t>
            </w:r>
          </w:p>
        </w:tc>
        <w:tc>
          <w:tcPr>
            <w:tcW w:w="1624" w:type="dxa"/>
          </w:tcPr>
          <w:p w14:paraId="475827CA" w14:textId="77777777" w:rsidR="00227301" w:rsidRDefault="00ED6A78">
            <w:pPr>
              <w:pStyle w:val="TableParagraph"/>
              <w:spacing w:before="60"/>
              <w:ind w:right="21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6.160,00</w:t>
            </w:r>
          </w:p>
        </w:tc>
        <w:tc>
          <w:tcPr>
            <w:tcW w:w="1361" w:type="dxa"/>
          </w:tcPr>
          <w:p w14:paraId="1BFB4D26" w14:textId="77777777" w:rsidR="00227301" w:rsidRDefault="00ED6A78">
            <w:pPr>
              <w:pStyle w:val="TableParagraph"/>
              <w:spacing w:before="60"/>
              <w:ind w:right="21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6.160,00</w:t>
            </w:r>
          </w:p>
        </w:tc>
        <w:tc>
          <w:tcPr>
            <w:tcW w:w="1174" w:type="dxa"/>
          </w:tcPr>
          <w:p w14:paraId="12CB5957" w14:textId="77777777" w:rsidR="00227301" w:rsidRDefault="00ED6A78">
            <w:pPr>
              <w:pStyle w:val="TableParagraph"/>
              <w:spacing w:before="60"/>
              <w:ind w:right="2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1.599,64</w:t>
            </w:r>
          </w:p>
        </w:tc>
        <w:tc>
          <w:tcPr>
            <w:tcW w:w="858" w:type="dxa"/>
          </w:tcPr>
          <w:p w14:paraId="1E2F0A5E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25,97%</w:t>
            </w:r>
          </w:p>
        </w:tc>
      </w:tr>
      <w:tr w:rsidR="00227301" w14:paraId="0E92910D" w14:textId="77777777">
        <w:trPr>
          <w:trHeight w:val="287"/>
        </w:trPr>
        <w:tc>
          <w:tcPr>
            <w:tcW w:w="5863" w:type="dxa"/>
          </w:tcPr>
          <w:p w14:paraId="5179A5A0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624" w:type="dxa"/>
          </w:tcPr>
          <w:p w14:paraId="42D3B920" w14:textId="77777777" w:rsidR="00227301" w:rsidRDefault="00ED6A78">
            <w:pPr>
              <w:pStyle w:val="TableParagraph"/>
              <w:spacing w:before="37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5.460,00</w:t>
            </w:r>
          </w:p>
        </w:tc>
        <w:tc>
          <w:tcPr>
            <w:tcW w:w="1361" w:type="dxa"/>
          </w:tcPr>
          <w:p w14:paraId="4F71DDD6" w14:textId="77777777" w:rsidR="00227301" w:rsidRDefault="00ED6A78">
            <w:pPr>
              <w:pStyle w:val="TableParagraph"/>
              <w:spacing w:before="37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5.460,00</w:t>
            </w:r>
          </w:p>
        </w:tc>
        <w:tc>
          <w:tcPr>
            <w:tcW w:w="1174" w:type="dxa"/>
          </w:tcPr>
          <w:p w14:paraId="5E583315" w14:textId="77777777" w:rsidR="00227301" w:rsidRDefault="00ED6A78">
            <w:pPr>
              <w:pStyle w:val="TableParagraph"/>
              <w:spacing w:before="37"/>
              <w:ind w:right="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1.599,64</w:t>
            </w:r>
          </w:p>
        </w:tc>
        <w:tc>
          <w:tcPr>
            <w:tcW w:w="858" w:type="dxa"/>
          </w:tcPr>
          <w:p w14:paraId="78AC8C62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29,30%</w:t>
            </w:r>
          </w:p>
        </w:tc>
      </w:tr>
      <w:tr w:rsidR="00227301" w14:paraId="521946F9" w14:textId="77777777">
        <w:trPr>
          <w:trHeight w:val="278"/>
        </w:trPr>
        <w:tc>
          <w:tcPr>
            <w:tcW w:w="5863" w:type="dxa"/>
          </w:tcPr>
          <w:p w14:paraId="27D36688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624" w:type="dxa"/>
          </w:tcPr>
          <w:p w14:paraId="74113BD5" w14:textId="77777777" w:rsidR="00227301" w:rsidRDefault="00ED6A78">
            <w:pPr>
              <w:pStyle w:val="TableParagraph"/>
              <w:spacing w:before="43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5.460,00</w:t>
            </w:r>
          </w:p>
        </w:tc>
        <w:tc>
          <w:tcPr>
            <w:tcW w:w="1361" w:type="dxa"/>
          </w:tcPr>
          <w:p w14:paraId="54313EB5" w14:textId="77777777" w:rsidR="00227301" w:rsidRDefault="00ED6A78">
            <w:pPr>
              <w:pStyle w:val="TableParagraph"/>
              <w:spacing w:before="43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5.460,00</w:t>
            </w:r>
          </w:p>
        </w:tc>
        <w:tc>
          <w:tcPr>
            <w:tcW w:w="1174" w:type="dxa"/>
          </w:tcPr>
          <w:p w14:paraId="003F87FD" w14:textId="77777777" w:rsidR="00227301" w:rsidRDefault="00ED6A78">
            <w:pPr>
              <w:pStyle w:val="TableParagraph"/>
              <w:spacing w:before="43"/>
              <w:ind w:right="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1.599,64</w:t>
            </w:r>
          </w:p>
        </w:tc>
        <w:tc>
          <w:tcPr>
            <w:tcW w:w="858" w:type="dxa"/>
          </w:tcPr>
          <w:p w14:paraId="2050AD69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29,30%</w:t>
            </w:r>
          </w:p>
        </w:tc>
      </w:tr>
      <w:tr w:rsidR="00227301" w14:paraId="62D3DA48" w14:textId="77777777">
        <w:trPr>
          <w:trHeight w:val="275"/>
        </w:trPr>
        <w:tc>
          <w:tcPr>
            <w:tcW w:w="5863" w:type="dxa"/>
          </w:tcPr>
          <w:p w14:paraId="2EC49EAB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624" w:type="dxa"/>
          </w:tcPr>
          <w:p w14:paraId="4807C24A" w14:textId="77777777" w:rsidR="00227301" w:rsidRDefault="00ED6A78">
            <w:pPr>
              <w:pStyle w:val="TableParagraph"/>
              <w:spacing w:before="49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CB56540" w14:textId="77777777" w:rsidR="00227301" w:rsidRDefault="00ED6A78">
            <w:pPr>
              <w:pStyle w:val="TableParagraph"/>
              <w:spacing w:before="49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5FA3653" w14:textId="77777777" w:rsidR="00227301" w:rsidRDefault="00ED6A78">
            <w:pPr>
              <w:pStyle w:val="TableParagraph"/>
              <w:spacing w:before="49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19,53</w:t>
            </w:r>
          </w:p>
        </w:tc>
        <w:tc>
          <w:tcPr>
            <w:tcW w:w="858" w:type="dxa"/>
          </w:tcPr>
          <w:p w14:paraId="6B02BB2F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3C5075F" w14:textId="77777777">
        <w:trPr>
          <w:trHeight w:val="288"/>
        </w:trPr>
        <w:tc>
          <w:tcPr>
            <w:tcW w:w="5863" w:type="dxa"/>
          </w:tcPr>
          <w:p w14:paraId="7469DEAF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624" w:type="dxa"/>
          </w:tcPr>
          <w:p w14:paraId="1C90DA4F" w14:textId="77777777" w:rsidR="00227301" w:rsidRDefault="00ED6A78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C13D08D" w14:textId="77777777" w:rsidR="00227301" w:rsidRDefault="00ED6A78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F34B8D8" w14:textId="77777777" w:rsidR="00227301" w:rsidRDefault="00ED6A78">
            <w:pPr>
              <w:pStyle w:val="TableParagraph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152,43</w:t>
            </w:r>
          </w:p>
        </w:tc>
        <w:tc>
          <w:tcPr>
            <w:tcW w:w="858" w:type="dxa"/>
          </w:tcPr>
          <w:p w14:paraId="44A4079E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98B5604" w14:textId="77777777">
        <w:trPr>
          <w:trHeight w:val="287"/>
        </w:trPr>
        <w:tc>
          <w:tcPr>
            <w:tcW w:w="5863" w:type="dxa"/>
          </w:tcPr>
          <w:p w14:paraId="18B8B296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624" w:type="dxa"/>
          </w:tcPr>
          <w:p w14:paraId="00A7EDA0" w14:textId="77777777" w:rsidR="00227301" w:rsidRDefault="00ED6A78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553D164" w14:textId="77777777" w:rsidR="00227301" w:rsidRDefault="00ED6A78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B94C0FF" w14:textId="77777777" w:rsidR="00227301" w:rsidRDefault="00ED6A78">
            <w:pPr>
              <w:pStyle w:val="TableParagraph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598,49</w:t>
            </w:r>
          </w:p>
        </w:tc>
        <w:tc>
          <w:tcPr>
            <w:tcW w:w="858" w:type="dxa"/>
          </w:tcPr>
          <w:p w14:paraId="54BCC982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4111B91" w14:textId="77777777">
        <w:trPr>
          <w:trHeight w:val="288"/>
        </w:trPr>
        <w:tc>
          <w:tcPr>
            <w:tcW w:w="5863" w:type="dxa"/>
          </w:tcPr>
          <w:p w14:paraId="216FD6D5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624" w:type="dxa"/>
          </w:tcPr>
          <w:p w14:paraId="5A917B20" w14:textId="77777777" w:rsidR="00227301" w:rsidRDefault="00ED6A78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A2D5AFC" w14:textId="77777777" w:rsidR="00227301" w:rsidRDefault="00ED6A78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9083FA6" w14:textId="77777777" w:rsidR="00227301" w:rsidRDefault="00ED6A78">
            <w:pPr>
              <w:pStyle w:val="TableParagraph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535,19</w:t>
            </w:r>
          </w:p>
        </w:tc>
        <w:tc>
          <w:tcPr>
            <w:tcW w:w="858" w:type="dxa"/>
          </w:tcPr>
          <w:p w14:paraId="2C7EB5CC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CC30859" w14:textId="77777777">
        <w:trPr>
          <w:trHeight w:val="293"/>
        </w:trPr>
        <w:tc>
          <w:tcPr>
            <w:tcW w:w="5863" w:type="dxa"/>
          </w:tcPr>
          <w:p w14:paraId="6F5B55F3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624" w:type="dxa"/>
          </w:tcPr>
          <w:p w14:paraId="1DFD4809" w14:textId="77777777" w:rsidR="00227301" w:rsidRDefault="00ED6A78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8C14562" w14:textId="77777777" w:rsidR="00227301" w:rsidRDefault="00ED6A78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98F7859" w14:textId="77777777" w:rsidR="00227301" w:rsidRDefault="00ED6A78">
            <w:pPr>
              <w:pStyle w:val="TableParagraph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294,00</w:t>
            </w:r>
          </w:p>
        </w:tc>
        <w:tc>
          <w:tcPr>
            <w:tcW w:w="858" w:type="dxa"/>
          </w:tcPr>
          <w:p w14:paraId="2008CD91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ED6CF7A" w14:textId="77777777">
        <w:trPr>
          <w:trHeight w:val="316"/>
        </w:trPr>
        <w:tc>
          <w:tcPr>
            <w:tcW w:w="5863" w:type="dxa"/>
          </w:tcPr>
          <w:p w14:paraId="3123FB8D" w14:textId="77777777" w:rsidR="00227301" w:rsidRDefault="00ED6A78">
            <w:pPr>
              <w:pStyle w:val="TableParagraph"/>
              <w:spacing w:before="66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624" w:type="dxa"/>
          </w:tcPr>
          <w:p w14:paraId="4C76130F" w14:textId="77777777" w:rsidR="00227301" w:rsidRDefault="00ED6A78">
            <w:pPr>
              <w:pStyle w:val="TableParagraph"/>
              <w:spacing w:before="66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361" w:type="dxa"/>
          </w:tcPr>
          <w:p w14:paraId="68C6012F" w14:textId="77777777" w:rsidR="00227301" w:rsidRDefault="00ED6A78">
            <w:pPr>
              <w:pStyle w:val="TableParagraph"/>
              <w:spacing w:before="66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174" w:type="dxa"/>
          </w:tcPr>
          <w:p w14:paraId="0F286702" w14:textId="77777777" w:rsidR="00227301" w:rsidRDefault="00ED6A78">
            <w:pPr>
              <w:pStyle w:val="TableParagraph"/>
              <w:spacing w:before="66"/>
              <w:ind w:right="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1C045FAA" w14:textId="77777777" w:rsidR="00227301" w:rsidRDefault="00ED6A78">
            <w:pPr>
              <w:pStyle w:val="TableParagraph"/>
              <w:spacing w:before="66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094D5E2" w14:textId="77777777">
        <w:trPr>
          <w:trHeight w:val="316"/>
        </w:trPr>
        <w:tc>
          <w:tcPr>
            <w:tcW w:w="5863" w:type="dxa"/>
            <w:tcBorders>
              <w:bottom w:val="single" w:sz="12" w:space="0" w:color="000000"/>
            </w:tcBorders>
          </w:tcPr>
          <w:p w14:paraId="41E2698A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624" w:type="dxa"/>
            <w:tcBorders>
              <w:bottom w:val="single" w:sz="12" w:space="0" w:color="000000"/>
            </w:tcBorders>
          </w:tcPr>
          <w:p w14:paraId="25F7B477" w14:textId="77777777" w:rsidR="00227301" w:rsidRDefault="00ED6A78">
            <w:pPr>
              <w:pStyle w:val="TableParagraph"/>
              <w:spacing w:before="43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700,00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14:paraId="2AD31133" w14:textId="77777777" w:rsidR="00227301" w:rsidRDefault="00ED6A78">
            <w:pPr>
              <w:pStyle w:val="TableParagraph"/>
              <w:spacing w:before="43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700,00</w:t>
            </w:r>
          </w:p>
        </w:tc>
        <w:tc>
          <w:tcPr>
            <w:tcW w:w="1174" w:type="dxa"/>
            <w:tcBorders>
              <w:bottom w:val="single" w:sz="12" w:space="0" w:color="000000"/>
            </w:tcBorders>
          </w:tcPr>
          <w:p w14:paraId="7E478E71" w14:textId="77777777" w:rsidR="00227301" w:rsidRDefault="00ED6A78">
            <w:pPr>
              <w:pStyle w:val="TableParagraph"/>
              <w:spacing w:before="43"/>
              <w:ind w:right="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 w14:paraId="1A3078BE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CE316AB" w14:textId="77777777">
        <w:trPr>
          <w:trHeight w:val="365"/>
        </w:trPr>
        <w:tc>
          <w:tcPr>
            <w:tcW w:w="5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DE162A" w14:textId="77777777" w:rsidR="00227301" w:rsidRDefault="00ED6A78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44026 KONCERTNI URED VARAŽDIN</w:t>
            </w:r>
          </w:p>
        </w:tc>
        <w:tc>
          <w:tcPr>
            <w:tcW w:w="1624" w:type="dxa"/>
            <w:tcBorders>
              <w:top w:val="single" w:sz="12" w:space="0" w:color="000000"/>
              <w:bottom w:val="single" w:sz="12" w:space="0" w:color="000000"/>
            </w:tcBorders>
          </w:tcPr>
          <w:p w14:paraId="7B054C01" w14:textId="77777777" w:rsidR="00227301" w:rsidRDefault="00ED6A78">
            <w:pPr>
              <w:pStyle w:val="TableParagraph"/>
              <w:spacing w:before="39"/>
              <w:ind w:right="21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702.450,00</w:t>
            </w:r>
          </w:p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</w:tcPr>
          <w:p w14:paraId="1541C138" w14:textId="77777777" w:rsidR="00227301" w:rsidRDefault="00ED6A78">
            <w:pPr>
              <w:pStyle w:val="TableParagraph"/>
              <w:spacing w:before="39"/>
              <w:ind w:right="215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702.450,00</w:t>
            </w:r>
          </w:p>
        </w:tc>
        <w:tc>
          <w:tcPr>
            <w:tcW w:w="1174" w:type="dxa"/>
            <w:tcBorders>
              <w:top w:val="single" w:sz="12" w:space="0" w:color="000000"/>
              <w:bottom w:val="single" w:sz="12" w:space="0" w:color="000000"/>
            </w:tcBorders>
          </w:tcPr>
          <w:p w14:paraId="169E48C1" w14:textId="77777777" w:rsidR="00227301" w:rsidRDefault="00ED6A78">
            <w:pPr>
              <w:pStyle w:val="TableParagraph"/>
              <w:spacing w:before="39"/>
              <w:ind w:right="2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218.865,43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9CB8F" w14:textId="77777777" w:rsidR="00227301" w:rsidRDefault="00ED6A78">
            <w:pPr>
              <w:pStyle w:val="TableParagraph"/>
              <w:spacing w:before="39"/>
              <w:ind w:right="7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31,16%</w:t>
            </w:r>
          </w:p>
        </w:tc>
      </w:tr>
      <w:tr w:rsidR="00227301" w14:paraId="4CE88166" w14:textId="77777777">
        <w:trPr>
          <w:trHeight w:val="229"/>
        </w:trPr>
        <w:tc>
          <w:tcPr>
            <w:tcW w:w="5863" w:type="dxa"/>
            <w:tcBorders>
              <w:top w:val="single" w:sz="12" w:space="0" w:color="000000"/>
            </w:tcBorders>
          </w:tcPr>
          <w:p w14:paraId="2EE9A9A4" w14:textId="77777777" w:rsidR="00227301" w:rsidRDefault="00ED6A78">
            <w:pPr>
              <w:pStyle w:val="TableParagraph"/>
              <w:spacing w:before="0" w:line="186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24" w:type="dxa"/>
            <w:tcBorders>
              <w:top w:val="single" w:sz="12" w:space="0" w:color="000000"/>
            </w:tcBorders>
          </w:tcPr>
          <w:p w14:paraId="551DB472" w14:textId="77777777" w:rsidR="00227301" w:rsidRDefault="00ED6A78">
            <w:pPr>
              <w:pStyle w:val="TableParagraph"/>
              <w:spacing w:before="0" w:line="186" w:lineRule="exact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416.700,00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14:paraId="6FA05845" w14:textId="77777777" w:rsidR="00227301" w:rsidRDefault="00ED6A78">
            <w:pPr>
              <w:pStyle w:val="TableParagraph"/>
              <w:spacing w:before="0" w:line="186" w:lineRule="exact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416.700,00</w:t>
            </w:r>
          </w:p>
        </w:tc>
        <w:tc>
          <w:tcPr>
            <w:tcW w:w="1174" w:type="dxa"/>
            <w:tcBorders>
              <w:top w:val="single" w:sz="12" w:space="0" w:color="000000"/>
            </w:tcBorders>
          </w:tcPr>
          <w:p w14:paraId="75674D9E" w14:textId="77777777" w:rsidR="00227301" w:rsidRDefault="00ED6A78">
            <w:pPr>
              <w:pStyle w:val="TableParagraph"/>
              <w:spacing w:before="0" w:line="186" w:lineRule="exact"/>
              <w:ind w:right="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174.776,67</w:t>
            </w:r>
          </w:p>
        </w:tc>
        <w:tc>
          <w:tcPr>
            <w:tcW w:w="858" w:type="dxa"/>
            <w:tcBorders>
              <w:top w:val="single" w:sz="12" w:space="0" w:color="000000"/>
            </w:tcBorders>
          </w:tcPr>
          <w:p w14:paraId="17199EA9" w14:textId="77777777" w:rsidR="00227301" w:rsidRDefault="00ED6A78">
            <w:pPr>
              <w:pStyle w:val="TableParagraph"/>
              <w:spacing w:before="0" w:line="186" w:lineRule="exact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41,94%</w:t>
            </w:r>
          </w:p>
        </w:tc>
      </w:tr>
      <w:tr w:rsidR="00227301" w14:paraId="63985846" w14:textId="77777777">
        <w:trPr>
          <w:trHeight w:val="287"/>
        </w:trPr>
        <w:tc>
          <w:tcPr>
            <w:tcW w:w="5863" w:type="dxa"/>
          </w:tcPr>
          <w:p w14:paraId="0EB91540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624" w:type="dxa"/>
          </w:tcPr>
          <w:p w14:paraId="6D710101" w14:textId="77777777" w:rsidR="00227301" w:rsidRDefault="00ED6A78">
            <w:pPr>
              <w:pStyle w:val="TableParagraph"/>
              <w:spacing w:before="37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159.750,00</w:t>
            </w:r>
          </w:p>
        </w:tc>
        <w:tc>
          <w:tcPr>
            <w:tcW w:w="1361" w:type="dxa"/>
          </w:tcPr>
          <w:p w14:paraId="23406B84" w14:textId="77777777" w:rsidR="00227301" w:rsidRDefault="00ED6A78">
            <w:pPr>
              <w:pStyle w:val="TableParagraph"/>
              <w:spacing w:before="37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159.750,00</w:t>
            </w:r>
          </w:p>
        </w:tc>
        <w:tc>
          <w:tcPr>
            <w:tcW w:w="1174" w:type="dxa"/>
          </w:tcPr>
          <w:p w14:paraId="79696D02" w14:textId="77777777" w:rsidR="00227301" w:rsidRDefault="00ED6A78">
            <w:pPr>
              <w:pStyle w:val="TableParagraph"/>
              <w:spacing w:before="37"/>
              <w:ind w:right="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39.838,76</w:t>
            </w:r>
          </w:p>
        </w:tc>
        <w:tc>
          <w:tcPr>
            <w:tcW w:w="858" w:type="dxa"/>
          </w:tcPr>
          <w:p w14:paraId="5C87DF8F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24,94%</w:t>
            </w:r>
          </w:p>
        </w:tc>
      </w:tr>
      <w:tr w:rsidR="00227301" w14:paraId="7FFF91C5" w14:textId="77777777">
        <w:trPr>
          <w:trHeight w:val="287"/>
        </w:trPr>
        <w:tc>
          <w:tcPr>
            <w:tcW w:w="5863" w:type="dxa"/>
          </w:tcPr>
          <w:p w14:paraId="667F61C6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624" w:type="dxa"/>
          </w:tcPr>
          <w:p w14:paraId="3FD6DBCC" w14:textId="77777777" w:rsidR="00227301" w:rsidRDefault="00ED6A78">
            <w:pPr>
              <w:pStyle w:val="TableParagraph"/>
              <w:spacing w:before="37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61" w:type="dxa"/>
          </w:tcPr>
          <w:p w14:paraId="30BAE60B" w14:textId="77777777" w:rsidR="00227301" w:rsidRDefault="00ED6A78">
            <w:pPr>
              <w:pStyle w:val="TableParagraph"/>
              <w:spacing w:before="37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174" w:type="dxa"/>
          </w:tcPr>
          <w:p w14:paraId="0D181209" w14:textId="77777777" w:rsidR="00227301" w:rsidRDefault="00ED6A78">
            <w:pPr>
              <w:pStyle w:val="TableParagraph"/>
              <w:spacing w:before="37"/>
              <w:ind w:right="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4.250,00</w:t>
            </w:r>
          </w:p>
        </w:tc>
        <w:tc>
          <w:tcPr>
            <w:tcW w:w="858" w:type="dxa"/>
          </w:tcPr>
          <w:p w14:paraId="6F78952B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4,25%</w:t>
            </w:r>
          </w:p>
        </w:tc>
      </w:tr>
      <w:tr w:rsidR="00227301" w14:paraId="529766F7" w14:textId="77777777">
        <w:trPr>
          <w:trHeight w:val="287"/>
        </w:trPr>
        <w:tc>
          <w:tcPr>
            <w:tcW w:w="5863" w:type="dxa"/>
          </w:tcPr>
          <w:p w14:paraId="0A883C37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624" w:type="dxa"/>
          </w:tcPr>
          <w:p w14:paraId="277AB105" w14:textId="77777777" w:rsidR="00227301" w:rsidRDefault="00ED6A78">
            <w:pPr>
              <w:pStyle w:val="TableParagraph"/>
              <w:spacing w:before="37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361" w:type="dxa"/>
          </w:tcPr>
          <w:p w14:paraId="28E5D8A5" w14:textId="77777777" w:rsidR="00227301" w:rsidRDefault="00ED6A78">
            <w:pPr>
              <w:pStyle w:val="TableParagraph"/>
              <w:spacing w:before="37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174" w:type="dxa"/>
          </w:tcPr>
          <w:p w14:paraId="14B504E4" w14:textId="77777777" w:rsidR="00227301" w:rsidRDefault="00ED6A78">
            <w:pPr>
              <w:pStyle w:val="TableParagraph"/>
              <w:spacing w:before="37"/>
              <w:ind w:right="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7F895539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D639AB7" w14:textId="77777777">
        <w:trPr>
          <w:trHeight w:val="288"/>
        </w:trPr>
        <w:tc>
          <w:tcPr>
            <w:tcW w:w="5863" w:type="dxa"/>
          </w:tcPr>
          <w:p w14:paraId="1555E3EE" w14:textId="77777777" w:rsidR="00227301" w:rsidRDefault="00ED6A78">
            <w:pPr>
              <w:pStyle w:val="TableParagraph"/>
              <w:spacing w:before="37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70 Program: FINANCIRANJE USTANOVA U KULTURI</w:t>
            </w:r>
          </w:p>
        </w:tc>
        <w:tc>
          <w:tcPr>
            <w:tcW w:w="1624" w:type="dxa"/>
          </w:tcPr>
          <w:p w14:paraId="1B15DEE8" w14:textId="77777777" w:rsidR="00227301" w:rsidRDefault="00ED6A78">
            <w:pPr>
              <w:pStyle w:val="TableParagraph"/>
              <w:spacing w:before="37"/>
              <w:ind w:right="21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168.945,00</w:t>
            </w:r>
          </w:p>
        </w:tc>
        <w:tc>
          <w:tcPr>
            <w:tcW w:w="1361" w:type="dxa"/>
          </w:tcPr>
          <w:p w14:paraId="31151BA9" w14:textId="77777777" w:rsidR="00227301" w:rsidRDefault="00ED6A78">
            <w:pPr>
              <w:pStyle w:val="TableParagraph"/>
              <w:spacing w:before="37"/>
              <w:ind w:right="21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168.945,00</w:t>
            </w:r>
          </w:p>
        </w:tc>
        <w:tc>
          <w:tcPr>
            <w:tcW w:w="1174" w:type="dxa"/>
          </w:tcPr>
          <w:p w14:paraId="11D2F0C6" w14:textId="77777777" w:rsidR="00227301" w:rsidRDefault="00ED6A78">
            <w:pPr>
              <w:pStyle w:val="TableParagraph"/>
              <w:spacing w:before="37"/>
              <w:ind w:right="2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71.672,87</w:t>
            </w:r>
          </w:p>
        </w:tc>
        <w:tc>
          <w:tcPr>
            <w:tcW w:w="858" w:type="dxa"/>
          </w:tcPr>
          <w:p w14:paraId="646B8F41" w14:textId="77777777" w:rsidR="00227301" w:rsidRDefault="00ED6A78">
            <w:pPr>
              <w:pStyle w:val="TableParagraph"/>
              <w:spacing w:before="37"/>
              <w:ind w:right="8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42,42%</w:t>
            </w:r>
          </w:p>
        </w:tc>
      </w:tr>
      <w:tr w:rsidR="00227301" w14:paraId="0DE4AF18" w14:textId="77777777">
        <w:trPr>
          <w:trHeight w:val="287"/>
        </w:trPr>
        <w:tc>
          <w:tcPr>
            <w:tcW w:w="5863" w:type="dxa"/>
          </w:tcPr>
          <w:p w14:paraId="413319C0" w14:textId="77777777" w:rsidR="00227301" w:rsidRDefault="00ED6A78">
            <w:pPr>
              <w:pStyle w:val="TableParagraph"/>
              <w:spacing w:before="3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700001 Redovno poslovanje</w:t>
            </w:r>
          </w:p>
        </w:tc>
        <w:tc>
          <w:tcPr>
            <w:tcW w:w="1624" w:type="dxa"/>
          </w:tcPr>
          <w:p w14:paraId="606FA839" w14:textId="77777777" w:rsidR="00227301" w:rsidRDefault="00ED6A78">
            <w:pPr>
              <w:pStyle w:val="TableParagraph"/>
              <w:spacing w:before="37"/>
              <w:ind w:right="21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168.945,00</w:t>
            </w:r>
          </w:p>
        </w:tc>
        <w:tc>
          <w:tcPr>
            <w:tcW w:w="1361" w:type="dxa"/>
          </w:tcPr>
          <w:p w14:paraId="36958BDE" w14:textId="77777777" w:rsidR="00227301" w:rsidRDefault="00ED6A78">
            <w:pPr>
              <w:pStyle w:val="TableParagraph"/>
              <w:spacing w:before="37"/>
              <w:ind w:right="21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168.945,00</w:t>
            </w:r>
          </w:p>
        </w:tc>
        <w:tc>
          <w:tcPr>
            <w:tcW w:w="1174" w:type="dxa"/>
          </w:tcPr>
          <w:p w14:paraId="2223927A" w14:textId="77777777" w:rsidR="00227301" w:rsidRDefault="00ED6A78">
            <w:pPr>
              <w:pStyle w:val="TableParagraph"/>
              <w:spacing w:before="37"/>
              <w:ind w:right="2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71.672,87</w:t>
            </w:r>
          </w:p>
        </w:tc>
        <w:tc>
          <w:tcPr>
            <w:tcW w:w="858" w:type="dxa"/>
          </w:tcPr>
          <w:p w14:paraId="49B70918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42,42%</w:t>
            </w:r>
          </w:p>
        </w:tc>
      </w:tr>
      <w:tr w:rsidR="00227301" w14:paraId="596F53C1" w14:textId="77777777">
        <w:trPr>
          <w:trHeight w:val="293"/>
        </w:trPr>
        <w:tc>
          <w:tcPr>
            <w:tcW w:w="5863" w:type="dxa"/>
          </w:tcPr>
          <w:p w14:paraId="191DE93D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24" w:type="dxa"/>
          </w:tcPr>
          <w:p w14:paraId="2B898182" w14:textId="77777777" w:rsidR="00227301" w:rsidRDefault="00ED6A78">
            <w:pPr>
              <w:pStyle w:val="TableParagraph"/>
              <w:spacing w:before="37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142.845,00</w:t>
            </w:r>
          </w:p>
        </w:tc>
        <w:tc>
          <w:tcPr>
            <w:tcW w:w="1361" w:type="dxa"/>
          </w:tcPr>
          <w:p w14:paraId="553A227B" w14:textId="77777777" w:rsidR="00227301" w:rsidRDefault="00ED6A78">
            <w:pPr>
              <w:pStyle w:val="TableParagraph"/>
              <w:spacing w:before="37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142.845,00</w:t>
            </w:r>
          </w:p>
        </w:tc>
        <w:tc>
          <w:tcPr>
            <w:tcW w:w="1174" w:type="dxa"/>
          </w:tcPr>
          <w:p w14:paraId="3249A2C0" w14:textId="77777777" w:rsidR="00227301" w:rsidRDefault="00ED6A78">
            <w:pPr>
              <w:pStyle w:val="TableParagraph"/>
              <w:spacing w:before="37"/>
              <w:ind w:right="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61.240,33</w:t>
            </w:r>
          </w:p>
        </w:tc>
        <w:tc>
          <w:tcPr>
            <w:tcW w:w="858" w:type="dxa"/>
          </w:tcPr>
          <w:p w14:paraId="4DF55FF7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42,87%</w:t>
            </w:r>
          </w:p>
        </w:tc>
      </w:tr>
      <w:tr w:rsidR="00227301" w14:paraId="3327BC18" w14:textId="77777777">
        <w:trPr>
          <w:trHeight w:val="284"/>
        </w:trPr>
        <w:tc>
          <w:tcPr>
            <w:tcW w:w="5863" w:type="dxa"/>
          </w:tcPr>
          <w:p w14:paraId="1EED08D4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624" w:type="dxa"/>
          </w:tcPr>
          <w:p w14:paraId="06786E35" w14:textId="77777777" w:rsidR="00227301" w:rsidRDefault="00ED6A78">
            <w:pPr>
              <w:pStyle w:val="TableParagraph"/>
              <w:spacing w:before="49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129.675,00</w:t>
            </w:r>
          </w:p>
        </w:tc>
        <w:tc>
          <w:tcPr>
            <w:tcW w:w="1361" w:type="dxa"/>
          </w:tcPr>
          <w:p w14:paraId="55289BC7" w14:textId="77777777" w:rsidR="00227301" w:rsidRDefault="00ED6A78">
            <w:pPr>
              <w:pStyle w:val="TableParagraph"/>
              <w:spacing w:before="49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129.675,00</w:t>
            </w:r>
          </w:p>
        </w:tc>
        <w:tc>
          <w:tcPr>
            <w:tcW w:w="1174" w:type="dxa"/>
          </w:tcPr>
          <w:p w14:paraId="11ED07CC" w14:textId="77777777" w:rsidR="00227301" w:rsidRDefault="00ED6A78">
            <w:pPr>
              <w:pStyle w:val="TableParagraph"/>
              <w:spacing w:before="49"/>
              <w:ind w:right="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57.049,35</w:t>
            </w:r>
          </w:p>
        </w:tc>
        <w:tc>
          <w:tcPr>
            <w:tcW w:w="858" w:type="dxa"/>
          </w:tcPr>
          <w:p w14:paraId="4D50E32B" w14:textId="77777777" w:rsidR="00227301" w:rsidRDefault="00ED6A78">
            <w:pPr>
              <w:pStyle w:val="TableParagraph"/>
              <w:spacing w:before="49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43,99%</w:t>
            </w:r>
          </w:p>
        </w:tc>
      </w:tr>
      <w:tr w:rsidR="00227301" w14:paraId="2A1F18A4" w14:textId="77777777">
        <w:trPr>
          <w:trHeight w:val="275"/>
        </w:trPr>
        <w:tc>
          <w:tcPr>
            <w:tcW w:w="5863" w:type="dxa"/>
          </w:tcPr>
          <w:p w14:paraId="1667A589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624" w:type="dxa"/>
          </w:tcPr>
          <w:p w14:paraId="214630D1" w14:textId="77777777" w:rsidR="00227301" w:rsidRDefault="00ED6A78">
            <w:pPr>
              <w:pStyle w:val="TableParagraph"/>
              <w:spacing w:before="49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CCB96AC" w14:textId="77777777" w:rsidR="00227301" w:rsidRDefault="00ED6A78">
            <w:pPr>
              <w:pStyle w:val="TableParagraph"/>
              <w:spacing w:before="49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96008AB" w14:textId="77777777" w:rsidR="00227301" w:rsidRDefault="00ED6A78">
            <w:pPr>
              <w:pStyle w:val="TableParagraph"/>
              <w:spacing w:before="49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45.639,74</w:t>
            </w:r>
          </w:p>
        </w:tc>
        <w:tc>
          <w:tcPr>
            <w:tcW w:w="858" w:type="dxa"/>
          </w:tcPr>
          <w:p w14:paraId="04396D34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255DCF1" w14:textId="77777777">
        <w:trPr>
          <w:trHeight w:val="287"/>
        </w:trPr>
        <w:tc>
          <w:tcPr>
            <w:tcW w:w="5863" w:type="dxa"/>
          </w:tcPr>
          <w:p w14:paraId="060120A0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624" w:type="dxa"/>
          </w:tcPr>
          <w:p w14:paraId="744D53D1" w14:textId="77777777" w:rsidR="00227301" w:rsidRDefault="00ED6A78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59573E2" w14:textId="77777777" w:rsidR="00227301" w:rsidRDefault="00ED6A78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18B81C9" w14:textId="77777777" w:rsidR="00227301" w:rsidRDefault="00ED6A78">
            <w:pPr>
              <w:pStyle w:val="TableParagraph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3.879,05</w:t>
            </w:r>
          </w:p>
        </w:tc>
        <w:tc>
          <w:tcPr>
            <w:tcW w:w="858" w:type="dxa"/>
          </w:tcPr>
          <w:p w14:paraId="3FFEF04F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8740E4E" w14:textId="77777777">
        <w:trPr>
          <w:trHeight w:val="287"/>
        </w:trPr>
        <w:tc>
          <w:tcPr>
            <w:tcW w:w="5863" w:type="dxa"/>
          </w:tcPr>
          <w:p w14:paraId="2309E604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624" w:type="dxa"/>
          </w:tcPr>
          <w:p w14:paraId="4DC9E079" w14:textId="77777777" w:rsidR="00227301" w:rsidRDefault="00ED6A78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4B56490" w14:textId="77777777" w:rsidR="00227301" w:rsidRDefault="00ED6A78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DDFC3A6" w14:textId="77777777" w:rsidR="00227301" w:rsidRDefault="00ED6A78">
            <w:pPr>
              <w:pStyle w:val="TableParagraph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7.530,56</w:t>
            </w:r>
          </w:p>
        </w:tc>
        <w:tc>
          <w:tcPr>
            <w:tcW w:w="858" w:type="dxa"/>
          </w:tcPr>
          <w:p w14:paraId="1C61A141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365BAE8" w14:textId="77777777">
        <w:trPr>
          <w:trHeight w:val="300"/>
        </w:trPr>
        <w:tc>
          <w:tcPr>
            <w:tcW w:w="5863" w:type="dxa"/>
          </w:tcPr>
          <w:p w14:paraId="4755C26B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624" w:type="dxa"/>
          </w:tcPr>
          <w:p w14:paraId="401054EB" w14:textId="77777777" w:rsidR="00227301" w:rsidRDefault="00ED6A78">
            <w:pPr>
              <w:pStyle w:val="TableParagraph"/>
              <w:spacing w:before="65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13.170,00</w:t>
            </w:r>
          </w:p>
        </w:tc>
        <w:tc>
          <w:tcPr>
            <w:tcW w:w="1361" w:type="dxa"/>
          </w:tcPr>
          <w:p w14:paraId="4D96913D" w14:textId="77777777" w:rsidR="00227301" w:rsidRDefault="00ED6A78">
            <w:pPr>
              <w:pStyle w:val="TableParagraph"/>
              <w:spacing w:before="65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13.170,00</w:t>
            </w:r>
          </w:p>
        </w:tc>
        <w:tc>
          <w:tcPr>
            <w:tcW w:w="1174" w:type="dxa"/>
          </w:tcPr>
          <w:p w14:paraId="244EB125" w14:textId="77777777" w:rsidR="00227301" w:rsidRDefault="00ED6A78">
            <w:pPr>
              <w:pStyle w:val="TableParagraph"/>
              <w:spacing w:before="65"/>
              <w:ind w:right="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4.190,98</w:t>
            </w:r>
          </w:p>
        </w:tc>
        <w:tc>
          <w:tcPr>
            <w:tcW w:w="858" w:type="dxa"/>
          </w:tcPr>
          <w:p w14:paraId="79EEA610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31,82%</w:t>
            </w:r>
          </w:p>
        </w:tc>
      </w:tr>
      <w:tr w:rsidR="00227301" w14:paraId="71964ACE" w14:textId="77777777">
        <w:trPr>
          <w:trHeight w:val="275"/>
        </w:trPr>
        <w:tc>
          <w:tcPr>
            <w:tcW w:w="5863" w:type="dxa"/>
          </w:tcPr>
          <w:p w14:paraId="00C0434E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624" w:type="dxa"/>
          </w:tcPr>
          <w:p w14:paraId="6AE2C5D3" w14:textId="77777777" w:rsidR="00227301" w:rsidRDefault="00ED6A78">
            <w:pPr>
              <w:pStyle w:val="TableParagraph"/>
              <w:spacing w:before="49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8CC1C3A" w14:textId="77777777" w:rsidR="00227301" w:rsidRDefault="00ED6A78">
            <w:pPr>
              <w:pStyle w:val="TableParagraph"/>
              <w:spacing w:before="49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963A3BA" w14:textId="77777777" w:rsidR="00227301" w:rsidRDefault="00ED6A78">
            <w:pPr>
              <w:pStyle w:val="TableParagraph"/>
              <w:spacing w:before="49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401,23</w:t>
            </w:r>
          </w:p>
        </w:tc>
        <w:tc>
          <w:tcPr>
            <w:tcW w:w="858" w:type="dxa"/>
          </w:tcPr>
          <w:p w14:paraId="2E8CFB6D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93098B7" w14:textId="77777777">
        <w:trPr>
          <w:trHeight w:val="288"/>
        </w:trPr>
        <w:tc>
          <w:tcPr>
            <w:tcW w:w="5863" w:type="dxa"/>
          </w:tcPr>
          <w:p w14:paraId="2DC0A23F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3214 Ostale naknade troškova zaposlenima</w:t>
            </w:r>
          </w:p>
        </w:tc>
        <w:tc>
          <w:tcPr>
            <w:tcW w:w="1624" w:type="dxa"/>
          </w:tcPr>
          <w:p w14:paraId="521D0375" w14:textId="77777777" w:rsidR="00227301" w:rsidRDefault="00ED6A78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E1A7EAA" w14:textId="77777777" w:rsidR="00227301" w:rsidRDefault="00ED6A78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97A0D76" w14:textId="77777777" w:rsidR="00227301" w:rsidRDefault="00ED6A78">
            <w:pPr>
              <w:pStyle w:val="TableParagraph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858" w:type="dxa"/>
          </w:tcPr>
          <w:p w14:paraId="7A632934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43BCD4E" w14:textId="77777777">
        <w:trPr>
          <w:trHeight w:val="287"/>
        </w:trPr>
        <w:tc>
          <w:tcPr>
            <w:tcW w:w="5863" w:type="dxa"/>
          </w:tcPr>
          <w:p w14:paraId="685F82D0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624" w:type="dxa"/>
          </w:tcPr>
          <w:p w14:paraId="332A59B4" w14:textId="77777777" w:rsidR="00227301" w:rsidRDefault="00ED6A78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AC016B1" w14:textId="77777777" w:rsidR="00227301" w:rsidRDefault="00ED6A78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6338F5E" w14:textId="77777777" w:rsidR="00227301" w:rsidRDefault="00ED6A78">
            <w:pPr>
              <w:pStyle w:val="TableParagraph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155,55</w:t>
            </w:r>
          </w:p>
        </w:tc>
        <w:tc>
          <w:tcPr>
            <w:tcW w:w="858" w:type="dxa"/>
          </w:tcPr>
          <w:p w14:paraId="730FE7C8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981A00E" w14:textId="77777777">
        <w:trPr>
          <w:trHeight w:val="287"/>
        </w:trPr>
        <w:tc>
          <w:tcPr>
            <w:tcW w:w="5863" w:type="dxa"/>
          </w:tcPr>
          <w:p w14:paraId="454007AC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624" w:type="dxa"/>
          </w:tcPr>
          <w:p w14:paraId="44731F43" w14:textId="77777777" w:rsidR="00227301" w:rsidRDefault="00ED6A78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F8315A6" w14:textId="77777777" w:rsidR="00227301" w:rsidRDefault="00ED6A78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2E23FA5" w14:textId="77777777" w:rsidR="00227301" w:rsidRDefault="00ED6A78">
            <w:pPr>
              <w:pStyle w:val="TableParagraph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1.465,89</w:t>
            </w:r>
          </w:p>
        </w:tc>
        <w:tc>
          <w:tcPr>
            <w:tcW w:w="858" w:type="dxa"/>
          </w:tcPr>
          <w:p w14:paraId="2CB07B94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8FCDEF8" w14:textId="77777777">
        <w:trPr>
          <w:trHeight w:val="287"/>
        </w:trPr>
        <w:tc>
          <w:tcPr>
            <w:tcW w:w="5863" w:type="dxa"/>
          </w:tcPr>
          <w:p w14:paraId="4CE5F0E8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624" w:type="dxa"/>
          </w:tcPr>
          <w:p w14:paraId="2C57DA7C" w14:textId="77777777" w:rsidR="00227301" w:rsidRDefault="00ED6A78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1659798" w14:textId="77777777" w:rsidR="00227301" w:rsidRDefault="00ED6A78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175862C" w14:textId="77777777" w:rsidR="00227301" w:rsidRDefault="00ED6A78">
            <w:pPr>
              <w:pStyle w:val="TableParagraph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2.168,31</w:t>
            </w:r>
          </w:p>
        </w:tc>
        <w:tc>
          <w:tcPr>
            <w:tcW w:w="858" w:type="dxa"/>
          </w:tcPr>
          <w:p w14:paraId="44A92BAA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FE36C39" w14:textId="77777777">
        <w:trPr>
          <w:trHeight w:val="316"/>
        </w:trPr>
        <w:tc>
          <w:tcPr>
            <w:tcW w:w="5863" w:type="dxa"/>
          </w:tcPr>
          <w:p w14:paraId="08028B24" w14:textId="77777777" w:rsidR="00227301" w:rsidRDefault="00ED6A78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624" w:type="dxa"/>
          </w:tcPr>
          <w:p w14:paraId="64A09CA6" w14:textId="77777777" w:rsidR="00227301" w:rsidRDefault="00ED6A78">
            <w:pPr>
              <w:pStyle w:val="TableParagraph"/>
              <w:spacing w:before="60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26.100,00</w:t>
            </w:r>
          </w:p>
        </w:tc>
        <w:tc>
          <w:tcPr>
            <w:tcW w:w="1361" w:type="dxa"/>
          </w:tcPr>
          <w:p w14:paraId="00A66B78" w14:textId="77777777" w:rsidR="00227301" w:rsidRDefault="00ED6A78">
            <w:pPr>
              <w:pStyle w:val="TableParagraph"/>
              <w:spacing w:before="60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26.100,00</w:t>
            </w:r>
          </w:p>
        </w:tc>
        <w:tc>
          <w:tcPr>
            <w:tcW w:w="1174" w:type="dxa"/>
          </w:tcPr>
          <w:p w14:paraId="0B7581EF" w14:textId="77777777" w:rsidR="00227301" w:rsidRDefault="00ED6A78">
            <w:pPr>
              <w:pStyle w:val="TableParagraph"/>
              <w:spacing w:before="60"/>
              <w:ind w:right="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10.432,54</w:t>
            </w:r>
          </w:p>
        </w:tc>
        <w:tc>
          <w:tcPr>
            <w:tcW w:w="858" w:type="dxa"/>
          </w:tcPr>
          <w:p w14:paraId="36066F2A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39,97%</w:t>
            </w:r>
          </w:p>
        </w:tc>
      </w:tr>
      <w:tr w:rsidR="00227301" w14:paraId="6B753BA8" w14:textId="77777777">
        <w:trPr>
          <w:trHeight w:val="284"/>
        </w:trPr>
        <w:tc>
          <w:tcPr>
            <w:tcW w:w="5863" w:type="dxa"/>
          </w:tcPr>
          <w:p w14:paraId="42BB8D4A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624" w:type="dxa"/>
          </w:tcPr>
          <w:p w14:paraId="30282DC5" w14:textId="77777777" w:rsidR="00227301" w:rsidRDefault="00ED6A78">
            <w:pPr>
              <w:pStyle w:val="TableParagraph"/>
              <w:spacing w:before="49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23.060,00</w:t>
            </w:r>
          </w:p>
        </w:tc>
        <w:tc>
          <w:tcPr>
            <w:tcW w:w="1361" w:type="dxa"/>
          </w:tcPr>
          <w:p w14:paraId="1070A8E6" w14:textId="77777777" w:rsidR="00227301" w:rsidRDefault="00ED6A78">
            <w:pPr>
              <w:pStyle w:val="TableParagraph"/>
              <w:spacing w:before="49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23.060,00</w:t>
            </w:r>
          </w:p>
        </w:tc>
        <w:tc>
          <w:tcPr>
            <w:tcW w:w="1174" w:type="dxa"/>
          </w:tcPr>
          <w:p w14:paraId="4D0C3A39" w14:textId="77777777" w:rsidR="00227301" w:rsidRDefault="00ED6A78">
            <w:pPr>
              <w:pStyle w:val="TableParagraph"/>
              <w:spacing w:before="49"/>
              <w:ind w:right="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9.165,28</w:t>
            </w:r>
          </w:p>
        </w:tc>
        <w:tc>
          <w:tcPr>
            <w:tcW w:w="858" w:type="dxa"/>
          </w:tcPr>
          <w:p w14:paraId="69227F29" w14:textId="77777777" w:rsidR="00227301" w:rsidRDefault="00ED6A78">
            <w:pPr>
              <w:pStyle w:val="TableParagraph"/>
              <w:spacing w:before="49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39,75%</w:t>
            </w:r>
          </w:p>
        </w:tc>
      </w:tr>
      <w:tr w:rsidR="00227301" w14:paraId="0663C90D" w14:textId="77777777">
        <w:trPr>
          <w:trHeight w:val="209"/>
        </w:trPr>
        <w:tc>
          <w:tcPr>
            <w:tcW w:w="5863" w:type="dxa"/>
          </w:tcPr>
          <w:p w14:paraId="0B7E8E3A" w14:textId="77777777" w:rsidR="00227301" w:rsidRDefault="00ED6A78">
            <w:pPr>
              <w:pStyle w:val="TableParagraph"/>
              <w:spacing w:before="49" w:line="141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624" w:type="dxa"/>
          </w:tcPr>
          <w:p w14:paraId="1122F3A8" w14:textId="77777777" w:rsidR="00227301" w:rsidRDefault="00ED6A78">
            <w:pPr>
              <w:pStyle w:val="TableParagraph"/>
              <w:spacing w:before="49" w:line="141" w:lineRule="exact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4EA2A6F" w14:textId="77777777" w:rsidR="00227301" w:rsidRDefault="00ED6A78">
            <w:pPr>
              <w:pStyle w:val="TableParagraph"/>
              <w:spacing w:before="49" w:line="141" w:lineRule="exact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66A92DB" w14:textId="77777777" w:rsidR="00227301" w:rsidRDefault="00ED6A78">
            <w:pPr>
              <w:pStyle w:val="TableParagraph"/>
              <w:spacing w:before="49" w:line="141" w:lineRule="exact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790,00</w:t>
            </w:r>
          </w:p>
        </w:tc>
        <w:tc>
          <w:tcPr>
            <w:tcW w:w="858" w:type="dxa"/>
          </w:tcPr>
          <w:p w14:paraId="6190ADAE" w14:textId="77777777" w:rsidR="00227301" w:rsidRDefault="00ED6A78">
            <w:pPr>
              <w:pStyle w:val="TableParagraph"/>
              <w:spacing w:before="49" w:line="141" w:lineRule="exact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3D24AD39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431631B5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246"/>
        <w:gridCol w:w="2231"/>
        <w:gridCol w:w="1361"/>
        <w:gridCol w:w="1224"/>
        <w:gridCol w:w="750"/>
      </w:tblGrid>
      <w:tr w:rsidR="00227301" w14:paraId="5DEE3283" w14:textId="77777777">
        <w:trPr>
          <w:trHeight w:val="222"/>
        </w:trPr>
        <w:tc>
          <w:tcPr>
            <w:tcW w:w="5246" w:type="dxa"/>
          </w:tcPr>
          <w:p w14:paraId="457DC9F7" w14:textId="77777777" w:rsidR="00227301" w:rsidRDefault="00ED6A78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231" w:type="dxa"/>
          </w:tcPr>
          <w:p w14:paraId="05B9E113" w14:textId="77777777" w:rsidR="00227301" w:rsidRDefault="00ED6A78">
            <w:pPr>
              <w:pStyle w:val="TableParagraph"/>
              <w:spacing w:before="0" w:line="156" w:lineRule="exact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6FC4F4C" w14:textId="77777777" w:rsidR="00227301" w:rsidRDefault="00ED6A78">
            <w:pPr>
              <w:pStyle w:val="TableParagraph"/>
              <w:spacing w:before="0" w:line="156" w:lineRule="exact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87AF5B1" w14:textId="77777777" w:rsidR="00227301" w:rsidRDefault="00ED6A78">
            <w:pPr>
              <w:pStyle w:val="TableParagraph"/>
              <w:spacing w:before="0" w:line="156" w:lineRule="exact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752,37</w:t>
            </w:r>
          </w:p>
        </w:tc>
        <w:tc>
          <w:tcPr>
            <w:tcW w:w="750" w:type="dxa"/>
          </w:tcPr>
          <w:p w14:paraId="00307467" w14:textId="77777777" w:rsidR="00227301" w:rsidRDefault="00ED6A78">
            <w:pPr>
              <w:pStyle w:val="TableParagraph"/>
              <w:spacing w:before="0" w:line="156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5434150" w14:textId="77777777">
        <w:trPr>
          <w:trHeight w:val="288"/>
        </w:trPr>
        <w:tc>
          <w:tcPr>
            <w:tcW w:w="5246" w:type="dxa"/>
          </w:tcPr>
          <w:p w14:paraId="1614B40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2231" w:type="dxa"/>
          </w:tcPr>
          <w:p w14:paraId="334BD3CD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F093616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F6CE94C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624,75</w:t>
            </w:r>
          </w:p>
        </w:tc>
        <w:tc>
          <w:tcPr>
            <w:tcW w:w="750" w:type="dxa"/>
          </w:tcPr>
          <w:p w14:paraId="303ED377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DDEDC75" w14:textId="77777777">
        <w:trPr>
          <w:trHeight w:val="287"/>
        </w:trPr>
        <w:tc>
          <w:tcPr>
            <w:tcW w:w="5246" w:type="dxa"/>
          </w:tcPr>
          <w:p w14:paraId="302D860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2231" w:type="dxa"/>
          </w:tcPr>
          <w:p w14:paraId="5D7BD75E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30211A7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316C3213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1.267,67</w:t>
            </w:r>
          </w:p>
        </w:tc>
        <w:tc>
          <w:tcPr>
            <w:tcW w:w="750" w:type="dxa"/>
          </w:tcPr>
          <w:p w14:paraId="1EC9C6DD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ABCAD72" w14:textId="77777777">
        <w:trPr>
          <w:trHeight w:val="294"/>
        </w:trPr>
        <w:tc>
          <w:tcPr>
            <w:tcW w:w="5246" w:type="dxa"/>
          </w:tcPr>
          <w:p w14:paraId="29BC5BF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2231" w:type="dxa"/>
          </w:tcPr>
          <w:p w14:paraId="3A21801B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23C5012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4ED88839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2.300,00</w:t>
            </w:r>
          </w:p>
        </w:tc>
        <w:tc>
          <w:tcPr>
            <w:tcW w:w="750" w:type="dxa"/>
          </w:tcPr>
          <w:p w14:paraId="63EEC9B2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B527DD0" w14:textId="77777777">
        <w:trPr>
          <w:trHeight w:val="294"/>
        </w:trPr>
        <w:tc>
          <w:tcPr>
            <w:tcW w:w="5246" w:type="dxa"/>
          </w:tcPr>
          <w:p w14:paraId="1356CAF4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2231" w:type="dxa"/>
          </w:tcPr>
          <w:p w14:paraId="03B4B2A2" w14:textId="77777777" w:rsidR="00227301" w:rsidRDefault="00ED6A78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635A8F9" w14:textId="77777777" w:rsidR="00227301" w:rsidRDefault="00ED6A78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3A0342C" w14:textId="77777777" w:rsidR="00227301" w:rsidRDefault="00ED6A78">
            <w:pPr>
              <w:pStyle w:val="TableParagraph"/>
              <w:spacing w:before="67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17,58</w:t>
            </w:r>
          </w:p>
        </w:tc>
        <w:tc>
          <w:tcPr>
            <w:tcW w:w="750" w:type="dxa"/>
          </w:tcPr>
          <w:p w14:paraId="03FE3C0D" w14:textId="77777777" w:rsidR="00227301" w:rsidRDefault="00ED6A78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1B8F73F" w14:textId="77777777">
        <w:trPr>
          <w:trHeight w:val="288"/>
        </w:trPr>
        <w:tc>
          <w:tcPr>
            <w:tcW w:w="5246" w:type="dxa"/>
          </w:tcPr>
          <w:p w14:paraId="36B16C2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2231" w:type="dxa"/>
          </w:tcPr>
          <w:p w14:paraId="4F8EFAF8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B3EDE07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5D87587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2.049,90</w:t>
            </w:r>
          </w:p>
        </w:tc>
        <w:tc>
          <w:tcPr>
            <w:tcW w:w="750" w:type="dxa"/>
          </w:tcPr>
          <w:p w14:paraId="0C21A4B9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4F14E04" w14:textId="77777777">
        <w:trPr>
          <w:trHeight w:val="287"/>
        </w:trPr>
        <w:tc>
          <w:tcPr>
            <w:tcW w:w="5246" w:type="dxa"/>
          </w:tcPr>
          <w:p w14:paraId="2FF1DB8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31" w:type="dxa"/>
          </w:tcPr>
          <w:p w14:paraId="6C802B0D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C00947A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D4CBE73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784,41</w:t>
            </w:r>
          </w:p>
        </w:tc>
        <w:tc>
          <w:tcPr>
            <w:tcW w:w="750" w:type="dxa"/>
          </w:tcPr>
          <w:p w14:paraId="5433091C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BD3AB90" w14:textId="77777777">
        <w:trPr>
          <w:trHeight w:val="287"/>
        </w:trPr>
        <w:tc>
          <w:tcPr>
            <w:tcW w:w="5246" w:type="dxa"/>
          </w:tcPr>
          <w:p w14:paraId="784AB6E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2231" w:type="dxa"/>
          </w:tcPr>
          <w:p w14:paraId="6558D39A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BBAA0A0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61B0E042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578,60</w:t>
            </w:r>
          </w:p>
        </w:tc>
        <w:tc>
          <w:tcPr>
            <w:tcW w:w="750" w:type="dxa"/>
          </w:tcPr>
          <w:p w14:paraId="59981E6A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E9B85EF" w14:textId="77777777">
        <w:trPr>
          <w:trHeight w:val="300"/>
        </w:trPr>
        <w:tc>
          <w:tcPr>
            <w:tcW w:w="5246" w:type="dxa"/>
          </w:tcPr>
          <w:p w14:paraId="42699219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2231" w:type="dxa"/>
          </w:tcPr>
          <w:p w14:paraId="67169A4D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2.040,00</w:t>
            </w:r>
          </w:p>
        </w:tc>
        <w:tc>
          <w:tcPr>
            <w:tcW w:w="1361" w:type="dxa"/>
          </w:tcPr>
          <w:p w14:paraId="692A7847" w14:textId="77777777" w:rsidR="00227301" w:rsidRDefault="00ED6A78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2.040,00</w:t>
            </w:r>
          </w:p>
        </w:tc>
        <w:tc>
          <w:tcPr>
            <w:tcW w:w="1224" w:type="dxa"/>
          </w:tcPr>
          <w:p w14:paraId="1D5522BF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1.267,26</w:t>
            </w:r>
          </w:p>
        </w:tc>
        <w:tc>
          <w:tcPr>
            <w:tcW w:w="750" w:type="dxa"/>
          </w:tcPr>
          <w:p w14:paraId="6622C2E4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62,12%</w:t>
            </w:r>
          </w:p>
        </w:tc>
      </w:tr>
      <w:tr w:rsidR="00227301" w14:paraId="75A125ED" w14:textId="77777777">
        <w:trPr>
          <w:trHeight w:val="275"/>
        </w:trPr>
        <w:tc>
          <w:tcPr>
            <w:tcW w:w="5246" w:type="dxa"/>
          </w:tcPr>
          <w:p w14:paraId="0F6E0B4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2231" w:type="dxa"/>
          </w:tcPr>
          <w:p w14:paraId="0BB25F89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507B09B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230F2019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256,08</w:t>
            </w:r>
          </w:p>
        </w:tc>
        <w:tc>
          <w:tcPr>
            <w:tcW w:w="750" w:type="dxa"/>
          </w:tcPr>
          <w:p w14:paraId="164F273E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72E1A6F" w14:textId="77777777">
        <w:trPr>
          <w:trHeight w:val="287"/>
        </w:trPr>
        <w:tc>
          <w:tcPr>
            <w:tcW w:w="5246" w:type="dxa"/>
          </w:tcPr>
          <w:p w14:paraId="4238DBF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3433 Zatezne kamate</w:t>
            </w:r>
          </w:p>
        </w:tc>
        <w:tc>
          <w:tcPr>
            <w:tcW w:w="2231" w:type="dxa"/>
          </w:tcPr>
          <w:p w14:paraId="1A5BC86F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E251028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EE9B375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1.011,18</w:t>
            </w:r>
          </w:p>
        </w:tc>
        <w:tc>
          <w:tcPr>
            <w:tcW w:w="750" w:type="dxa"/>
          </w:tcPr>
          <w:p w14:paraId="6696830B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E3F7AC2" w14:textId="77777777">
        <w:trPr>
          <w:trHeight w:val="300"/>
        </w:trPr>
        <w:tc>
          <w:tcPr>
            <w:tcW w:w="5246" w:type="dxa"/>
          </w:tcPr>
          <w:p w14:paraId="7EB8DB34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31" w:type="dxa"/>
          </w:tcPr>
          <w:p w14:paraId="14BE53A7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1" w:type="dxa"/>
          </w:tcPr>
          <w:p w14:paraId="649BE796" w14:textId="77777777" w:rsidR="00227301" w:rsidRDefault="00ED6A78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224" w:type="dxa"/>
          </w:tcPr>
          <w:p w14:paraId="4C104EFE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28B33686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3BAA3DE" w14:textId="77777777">
        <w:trPr>
          <w:trHeight w:val="298"/>
        </w:trPr>
        <w:tc>
          <w:tcPr>
            <w:tcW w:w="5246" w:type="dxa"/>
          </w:tcPr>
          <w:p w14:paraId="64555AA3" w14:textId="77777777" w:rsidR="00227301" w:rsidRDefault="00ED6A78">
            <w:pPr>
              <w:pStyle w:val="TableParagraph"/>
              <w:spacing w:before="47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71 Program: PROGRAMSKA DJELATNOST</w:t>
            </w:r>
          </w:p>
        </w:tc>
        <w:tc>
          <w:tcPr>
            <w:tcW w:w="2231" w:type="dxa"/>
          </w:tcPr>
          <w:p w14:paraId="39830A4A" w14:textId="77777777" w:rsidR="00227301" w:rsidRDefault="00ED6A78">
            <w:pPr>
              <w:pStyle w:val="TableParagraph"/>
              <w:spacing w:before="47"/>
              <w:ind w:right="22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533.505,00</w:t>
            </w:r>
          </w:p>
        </w:tc>
        <w:tc>
          <w:tcPr>
            <w:tcW w:w="1361" w:type="dxa"/>
          </w:tcPr>
          <w:p w14:paraId="732E8203" w14:textId="77777777" w:rsidR="00227301" w:rsidRDefault="00ED6A78">
            <w:pPr>
              <w:pStyle w:val="TableParagraph"/>
              <w:spacing w:before="47"/>
              <w:ind w:right="23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533.505,00</w:t>
            </w:r>
          </w:p>
        </w:tc>
        <w:tc>
          <w:tcPr>
            <w:tcW w:w="1224" w:type="dxa"/>
          </w:tcPr>
          <w:p w14:paraId="5A3E91B8" w14:textId="77777777" w:rsidR="00227301" w:rsidRDefault="00ED6A78">
            <w:pPr>
              <w:pStyle w:val="TableParagraph"/>
              <w:spacing w:before="47"/>
              <w:ind w:right="8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147.192,56</w:t>
            </w:r>
          </w:p>
        </w:tc>
        <w:tc>
          <w:tcPr>
            <w:tcW w:w="750" w:type="dxa"/>
          </w:tcPr>
          <w:p w14:paraId="2D691796" w14:textId="77777777" w:rsidR="00227301" w:rsidRDefault="00ED6A78">
            <w:pPr>
              <w:pStyle w:val="TableParagraph"/>
              <w:spacing w:before="47"/>
              <w:ind w:right="4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27,59%</w:t>
            </w:r>
          </w:p>
        </w:tc>
      </w:tr>
      <w:tr w:rsidR="00227301" w14:paraId="2B455FEA" w14:textId="77777777">
        <w:trPr>
          <w:trHeight w:val="288"/>
        </w:trPr>
        <w:tc>
          <w:tcPr>
            <w:tcW w:w="5246" w:type="dxa"/>
          </w:tcPr>
          <w:p w14:paraId="1A2D5557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710033 Varaždinske barokne večeri</w:t>
            </w:r>
          </w:p>
        </w:tc>
        <w:tc>
          <w:tcPr>
            <w:tcW w:w="2231" w:type="dxa"/>
          </w:tcPr>
          <w:p w14:paraId="582FAE57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339.000,00</w:t>
            </w:r>
          </w:p>
        </w:tc>
        <w:tc>
          <w:tcPr>
            <w:tcW w:w="1361" w:type="dxa"/>
          </w:tcPr>
          <w:p w14:paraId="3840213D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339.000,00</w:t>
            </w:r>
          </w:p>
        </w:tc>
        <w:tc>
          <w:tcPr>
            <w:tcW w:w="1224" w:type="dxa"/>
          </w:tcPr>
          <w:p w14:paraId="0F47EEA4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39.953,07</w:t>
            </w:r>
          </w:p>
        </w:tc>
        <w:tc>
          <w:tcPr>
            <w:tcW w:w="750" w:type="dxa"/>
          </w:tcPr>
          <w:p w14:paraId="559AB602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11,79%</w:t>
            </w:r>
          </w:p>
        </w:tc>
      </w:tr>
      <w:tr w:rsidR="00227301" w14:paraId="553782C8" w14:textId="77777777">
        <w:trPr>
          <w:trHeight w:val="293"/>
        </w:trPr>
        <w:tc>
          <w:tcPr>
            <w:tcW w:w="5246" w:type="dxa"/>
          </w:tcPr>
          <w:p w14:paraId="1F7D7125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231" w:type="dxa"/>
          </w:tcPr>
          <w:p w14:paraId="2A6A69D1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361" w:type="dxa"/>
          </w:tcPr>
          <w:p w14:paraId="4F6A3471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224" w:type="dxa"/>
          </w:tcPr>
          <w:p w14:paraId="386AB1C3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16.506,08</w:t>
            </w:r>
          </w:p>
        </w:tc>
        <w:tc>
          <w:tcPr>
            <w:tcW w:w="750" w:type="dxa"/>
          </w:tcPr>
          <w:p w14:paraId="70325017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15,72%</w:t>
            </w:r>
          </w:p>
        </w:tc>
      </w:tr>
      <w:tr w:rsidR="00227301" w14:paraId="62A8BE7C" w14:textId="77777777">
        <w:trPr>
          <w:trHeight w:val="284"/>
        </w:trPr>
        <w:tc>
          <w:tcPr>
            <w:tcW w:w="5246" w:type="dxa"/>
          </w:tcPr>
          <w:p w14:paraId="4DA1196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31" w:type="dxa"/>
          </w:tcPr>
          <w:p w14:paraId="38579F91" w14:textId="77777777" w:rsidR="00227301" w:rsidRDefault="00ED6A78">
            <w:pPr>
              <w:pStyle w:val="TableParagraph"/>
              <w:spacing w:before="49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105.000,00</w:t>
            </w:r>
          </w:p>
        </w:tc>
        <w:tc>
          <w:tcPr>
            <w:tcW w:w="1361" w:type="dxa"/>
          </w:tcPr>
          <w:p w14:paraId="149144C9" w14:textId="77777777" w:rsidR="00227301" w:rsidRDefault="00ED6A78">
            <w:pPr>
              <w:pStyle w:val="TableParagraph"/>
              <w:spacing w:before="49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105.000,00</w:t>
            </w:r>
          </w:p>
        </w:tc>
        <w:tc>
          <w:tcPr>
            <w:tcW w:w="1224" w:type="dxa"/>
          </w:tcPr>
          <w:p w14:paraId="240894F5" w14:textId="77777777" w:rsidR="00227301" w:rsidRDefault="00ED6A78">
            <w:pPr>
              <w:pStyle w:val="TableParagraph"/>
              <w:spacing w:before="49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16.506,08</w:t>
            </w:r>
          </w:p>
        </w:tc>
        <w:tc>
          <w:tcPr>
            <w:tcW w:w="750" w:type="dxa"/>
          </w:tcPr>
          <w:p w14:paraId="78474ED8" w14:textId="77777777" w:rsidR="00227301" w:rsidRDefault="00ED6A78">
            <w:pPr>
              <w:pStyle w:val="TableParagraph"/>
              <w:spacing w:before="49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15,72%</w:t>
            </w:r>
          </w:p>
        </w:tc>
      </w:tr>
      <w:tr w:rsidR="00227301" w14:paraId="4FBE5163" w14:textId="77777777">
        <w:trPr>
          <w:trHeight w:val="275"/>
        </w:trPr>
        <w:tc>
          <w:tcPr>
            <w:tcW w:w="5246" w:type="dxa"/>
          </w:tcPr>
          <w:p w14:paraId="7EA08B5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231" w:type="dxa"/>
          </w:tcPr>
          <w:p w14:paraId="700F5356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6FD0175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32D98AF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1.502,03</w:t>
            </w:r>
          </w:p>
        </w:tc>
        <w:tc>
          <w:tcPr>
            <w:tcW w:w="750" w:type="dxa"/>
          </w:tcPr>
          <w:p w14:paraId="07472760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0B44E3E" w14:textId="77777777">
        <w:trPr>
          <w:trHeight w:val="287"/>
        </w:trPr>
        <w:tc>
          <w:tcPr>
            <w:tcW w:w="5246" w:type="dxa"/>
          </w:tcPr>
          <w:p w14:paraId="534526A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2231" w:type="dxa"/>
          </w:tcPr>
          <w:p w14:paraId="1EE9EF6D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F92F900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46724A8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11.513,46</w:t>
            </w:r>
          </w:p>
        </w:tc>
        <w:tc>
          <w:tcPr>
            <w:tcW w:w="750" w:type="dxa"/>
          </w:tcPr>
          <w:p w14:paraId="53F60896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AFA6176" w14:textId="77777777">
        <w:trPr>
          <w:trHeight w:val="288"/>
        </w:trPr>
        <w:tc>
          <w:tcPr>
            <w:tcW w:w="5246" w:type="dxa"/>
          </w:tcPr>
          <w:p w14:paraId="402A5BA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2231" w:type="dxa"/>
          </w:tcPr>
          <w:p w14:paraId="340A887B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322B1B9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3508D449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1.587,11</w:t>
            </w:r>
          </w:p>
        </w:tc>
        <w:tc>
          <w:tcPr>
            <w:tcW w:w="750" w:type="dxa"/>
          </w:tcPr>
          <w:p w14:paraId="2EC4B256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B4DDA25" w14:textId="77777777">
        <w:trPr>
          <w:trHeight w:val="288"/>
        </w:trPr>
        <w:tc>
          <w:tcPr>
            <w:tcW w:w="5246" w:type="dxa"/>
          </w:tcPr>
          <w:p w14:paraId="0279CC0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31" w:type="dxa"/>
          </w:tcPr>
          <w:p w14:paraId="1593F791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88D27CE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A3CE82D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1.220,00</w:t>
            </w:r>
          </w:p>
        </w:tc>
        <w:tc>
          <w:tcPr>
            <w:tcW w:w="750" w:type="dxa"/>
          </w:tcPr>
          <w:p w14:paraId="5DA3ADC2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E5AC819" w14:textId="77777777">
        <w:trPr>
          <w:trHeight w:val="287"/>
        </w:trPr>
        <w:tc>
          <w:tcPr>
            <w:tcW w:w="5246" w:type="dxa"/>
          </w:tcPr>
          <w:p w14:paraId="24B6A22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3241 Naknade troškova osobama izvan radnog odnosa</w:t>
            </w:r>
          </w:p>
        </w:tc>
        <w:tc>
          <w:tcPr>
            <w:tcW w:w="2231" w:type="dxa"/>
          </w:tcPr>
          <w:p w14:paraId="0D774414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37B768D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227FDD69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456,58</w:t>
            </w:r>
          </w:p>
        </w:tc>
        <w:tc>
          <w:tcPr>
            <w:tcW w:w="750" w:type="dxa"/>
          </w:tcPr>
          <w:p w14:paraId="1E5DC4FC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B33D7C2" w14:textId="77777777">
        <w:trPr>
          <w:trHeight w:val="287"/>
        </w:trPr>
        <w:tc>
          <w:tcPr>
            <w:tcW w:w="5246" w:type="dxa"/>
          </w:tcPr>
          <w:p w14:paraId="4BBB24A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2231" w:type="dxa"/>
          </w:tcPr>
          <w:p w14:paraId="657AC029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12AD164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2AFC3C4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176,90</w:t>
            </w:r>
          </w:p>
        </w:tc>
        <w:tc>
          <w:tcPr>
            <w:tcW w:w="750" w:type="dxa"/>
          </w:tcPr>
          <w:p w14:paraId="3BF61942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D1AF8DA" w14:textId="77777777">
        <w:trPr>
          <w:trHeight w:val="287"/>
        </w:trPr>
        <w:tc>
          <w:tcPr>
            <w:tcW w:w="5246" w:type="dxa"/>
          </w:tcPr>
          <w:p w14:paraId="3EE9251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2231" w:type="dxa"/>
          </w:tcPr>
          <w:p w14:paraId="113FACC2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2D34F10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F8D08AF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  <w:tc>
          <w:tcPr>
            <w:tcW w:w="750" w:type="dxa"/>
          </w:tcPr>
          <w:p w14:paraId="3092DC52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22B3004" w14:textId="77777777">
        <w:trPr>
          <w:trHeight w:val="310"/>
        </w:trPr>
        <w:tc>
          <w:tcPr>
            <w:tcW w:w="5246" w:type="dxa"/>
          </w:tcPr>
          <w:p w14:paraId="5EC98C79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2231" w:type="dxa"/>
          </w:tcPr>
          <w:p w14:paraId="751EF085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1361" w:type="dxa"/>
          </w:tcPr>
          <w:p w14:paraId="3EFE141B" w14:textId="77777777" w:rsidR="00227301" w:rsidRDefault="00ED6A78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1224" w:type="dxa"/>
          </w:tcPr>
          <w:p w14:paraId="345617F7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19.196,99</w:t>
            </w:r>
          </w:p>
        </w:tc>
        <w:tc>
          <w:tcPr>
            <w:tcW w:w="750" w:type="dxa"/>
          </w:tcPr>
          <w:p w14:paraId="65E2357F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17,77%</w:t>
            </w:r>
          </w:p>
        </w:tc>
      </w:tr>
      <w:tr w:rsidR="00227301" w14:paraId="2C28F9C0" w14:textId="77777777">
        <w:trPr>
          <w:trHeight w:val="278"/>
        </w:trPr>
        <w:tc>
          <w:tcPr>
            <w:tcW w:w="5246" w:type="dxa"/>
          </w:tcPr>
          <w:p w14:paraId="3DDDCBF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31" w:type="dxa"/>
          </w:tcPr>
          <w:p w14:paraId="00E78E24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108.000,00</w:t>
            </w:r>
          </w:p>
        </w:tc>
        <w:tc>
          <w:tcPr>
            <w:tcW w:w="1361" w:type="dxa"/>
          </w:tcPr>
          <w:p w14:paraId="4E44BDC4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108.000,00</w:t>
            </w:r>
          </w:p>
        </w:tc>
        <w:tc>
          <w:tcPr>
            <w:tcW w:w="1224" w:type="dxa"/>
          </w:tcPr>
          <w:p w14:paraId="3E30D502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19.196,99</w:t>
            </w:r>
          </w:p>
        </w:tc>
        <w:tc>
          <w:tcPr>
            <w:tcW w:w="750" w:type="dxa"/>
          </w:tcPr>
          <w:p w14:paraId="726873A2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17,77%</w:t>
            </w:r>
          </w:p>
        </w:tc>
      </w:tr>
      <w:tr w:rsidR="00227301" w14:paraId="018F5DC2" w14:textId="77777777">
        <w:trPr>
          <w:trHeight w:val="281"/>
        </w:trPr>
        <w:tc>
          <w:tcPr>
            <w:tcW w:w="5246" w:type="dxa"/>
          </w:tcPr>
          <w:p w14:paraId="3B0203CE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2231" w:type="dxa"/>
          </w:tcPr>
          <w:p w14:paraId="5758D37F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5B68AEE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46FC6D21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2.672,01</w:t>
            </w:r>
          </w:p>
        </w:tc>
        <w:tc>
          <w:tcPr>
            <w:tcW w:w="750" w:type="dxa"/>
          </w:tcPr>
          <w:p w14:paraId="5CF36C52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20CAA55" w14:textId="77777777">
        <w:trPr>
          <w:trHeight w:val="293"/>
        </w:trPr>
        <w:tc>
          <w:tcPr>
            <w:tcW w:w="5246" w:type="dxa"/>
          </w:tcPr>
          <w:p w14:paraId="740C9864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2231" w:type="dxa"/>
          </w:tcPr>
          <w:p w14:paraId="223F2805" w14:textId="77777777" w:rsidR="00227301" w:rsidRDefault="00ED6A78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BEF1836" w14:textId="77777777" w:rsidR="00227301" w:rsidRDefault="00ED6A78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4E80CBFF" w14:textId="77777777" w:rsidR="00227301" w:rsidRDefault="00ED6A78">
            <w:pPr>
              <w:pStyle w:val="TableParagraph"/>
              <w:spacing w:before="67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143,04</w:t>
            </w:r>
          </w:p>
        </w:tc>
        <w:tc>
          <w:tcPr>
            <w:tcW w:w="750" w:type="dxa"/>
          </w:tcPr>
          <w:p w14:paraId="3E1EE38F" w14:textId="77777777" w:rsidR="00227301" w:rsidRDefault="00ED6A78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FE6DFCE" w14:textId="77777777">
        <w:trPr>
          <w:trHeight w:val="287"/>
        </w:trPr>
        <w:tc>
          <w:tcPr>
            <w:tcW w:w="5246" w:type="dxa"/>
          </w:tcPr>
          <w:p w14:paraId="7AEF605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2231" w:type="dxa"/>
          </w:tcPr>
          <w:p w14:paraId="4C508F53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9973E31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4A39ABE0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2.508,80</w:t>
            </w:r>
          </w:p>
        </w:tc>
        <w:tc>
          <w:tcPr>
            <w:tcW w:w="750" w:type="dxa"/>
          </w:tcPr>
          <w:p w14:paraId="2183948E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254B462" w14:textId="77777777">
        <w:trPr>
          <w:trHeight w:val="288"/>
        </w:trPr>
        <w:tc>
          <w:tcPr>
            <w:tcW w:w="5246" w:type="dxa"/>
          </w:tcPr>
          <w:p w14:paraId="6724C1F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2231" w:type="dxa"/>
          </w:tcPr>
          <w:p w14:paraId="083222A9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6685F87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6D255F02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2.042,40</w:t>
            </w:r>
          </w:p>
        </w:tc>
        <w:tc>
          <w:tcPr>
            <w:tcW w:w="750" w:type="dxa"/>
          </w:tcPr>
          <w:p w14:paraId="4DBACCEE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612491B" w14:textId="77777777">
        <w:trPr>
          <w:trHeight w:val="287"/>
        </w:trPr>
        <w:tc>
          <w:tcPr>
            <w:tcW w:w="5246" w:type="dxa"/>
          </w:tcPr>
          <w:p w14:paraId="5698D8F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2231" w:type="dxa"/>
          </w:tcPr>
          <w:p w14:paraId="40C91D07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E6B7B71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C6B9F73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750" w:type="dxa"/>
          </w:tcPr>
          <w:p w14:paraId="47D0F34A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E183D5A" w14:textId="77777777">
        <w:trPr>
          <w:trHeight w:val="288"/>
        </w:trPr>
        <w:tc>
          <w:tcPr>
            <w:tcW w:w="5246" w:type="dxa"/>
          </w:tcPr>
          <w:p w14:paraId="768B67D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2231" w:type="dxa"/>
          </w:tcPr>
          <w:p w14:paraId="5D1CD8C3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6B48955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47054936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10.826,18</w:t>
            </w:r>
          </w:p>
        </w:tc>
        <w:tc>
          <w:tcPr>
            <w:tcW w:w="750" w:type="dxa"/>
          </w:tcPr>
          <w:p w14:paraId="30D67376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569651F" w14:textId="77777777">
        <w:trPr>
          <w:trHeight w:val="287"/>
        </w:trPr>
        <w:tc>
          <w:tcPr>
            <w:tcW w:w="5246" w:type="dxa"/>
          </w:tcPr>
          <w:p w14:paraId="72F6641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2231" w:type="dxa"/>
          </w:tcPr>
          <w:p w14:paraId="716B6BC6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1127075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B711723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504,56</w:t>
            </w:r>
          </w:p>
        </w:tc>
        <w:tc>
          <w:tcPr>
            <w:tcW w:w="750" w:type="dxa"/>
          </w:tcPr>
          <w:p w14:paraId="3C91835D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D9C8124" w14:textId="77777777">
        <w:trPr>
          <w:trHeight w:val="310"/>
        </w:trPr>
        <w:tc>
          <w:tcPr>
            <w:tcW w:w="5246" w:type="dxa"/>
          </w:tcPr>
          <w:p w14:paraId="2759240A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2231" w:type="dxa"/>
          </w:tcPr>
          <w:p w14:paraId="21C85BF1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61" w:type="dxa"/>
          </w:tcPr>
          <w:p w14:paraId="1E7BEAE5" w14:textId="77777777" w:rsidR="00227301" w:rsidRDefault="00ED6A78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224" w:type="dxa"/>
          </w:tcPr>
          <w:p w14:paraId="12EF0B77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4.250,00</w:t>
            </w:r>
          </w:p>
        </w:tc>
        <w:tc>
          <w:tcPr>
            <w:tcW w:w="750" w:type="dxa"/>
          </w:tcPr>
          <w:p w14:paraId="77979783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4,25%</w:t>
            </w:r>
          </w:p>
        </w:tc>
      </w:tr>
      <w:tr w:rsidR="00227301" w14:paraId="6A10F3EF" w14:textId="77777777">
        <w:trPr>
          <w:trHeight w:val="278"/>
        </w:trPr>
        <w:tc>
          <w:tcPr>
            <w:tcW w:w="5246" w:type="dxa"/>
          </w:tcPr>
          <w:p w14:paraId="481301F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31" w:type="dxa"/>
          </w:tcPr>
          <w:p w14:paraId="1C4044CB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1361" w:type="dxa"/>
          </w:tcPr>
          <w:p w14:paraId="689BD937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1224" w:type="dxa"/>
          </w:tcPr>
          <w:p w14:paraId="3DE8F909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4.250,00</w:t>
            </w:r>
          </w:p>
        </w:tc>
        <w:tc>
          <w:tcPr>
            <w:tcW w:w="750" w:type="dxa"/>
          </w:tcPr>
          <w:p w14:paraId="2DA690E2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4,25%</w:t>
            </w:r>
          </w:p>
        </w:tc>
      </w:tr>
      <w:tr w:rsidR="00227301" w14:paraId="2B81358B" w14:textId="77777777">
        <w:trPr>
          <w:trHeight w:val="275"/>
        </w:trPr>
        <w:tc>
          <w:tcPr>
            <w:tcW w:w="5246" w:type="dxa"/>
          </w:tcPr>
          <w:p w14:paraId="276AFCC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31" w:type="dxa"/>
          </w:tcPr>
          <w:p w14:paraId="4E6F454A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DC2052C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374D21EE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860,00</w:t>
            </w:r>
          </w:p>
        </w:tc>
        <w:tc>
          <w:tcPr>
            <w:tcW w:w="750" w:type="dxa"/>
          </w:tcPr>
          <w:p w14:paraId="251B831A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710C1E0" w14:textId="77777777">
        <w:trPr>
          <w:trHeight w:val="293"/>
        </w:trPr>
        <w:tc>
          <w:tcPr>
            <w:tcW w:w="5246" w:type="dxa"/>
          </w:tcPr>
          <w:p w14:paraId="16EFD8B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3241 Naknade troškova osobama izvan radnog odnosa</w:t>
            </w:r>
          </w:p>
        </w:tc>
        <w:tc>
          <w:tcPr>
            <w:tcW w:w="2231" w:type="dxa"/>
          </w:tcPr>
          <w:p w14:paraId="0A596EF9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4030A6B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23B37B0C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3.390,00</w:t>
            </w:r>
          </w:p>
        </w:tc>
        <w:tc>
          <w:tcPr>
            <w:tcW w:w="750" w:type="dxa"/>
          </w:tcPr>
          <w:p w14:paraId="37843C79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060FF0A" w14:textId="77777777">
        <w:trPr>
          <w:trHeight w:val="316"/>
        </w:trPr>
        <w:tc>
          <w:tcPr>
            <w:tcW w:w="5246" w:type="dxa"/>
          </w:tcPr>
          <w:p w14:paraId="08EA9900" w14:textId="77777777" w:rsidR="00227301" w:rsidRDefault="00ED6A78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2231" w:type="dxa"/>
          </w:tcPr>
          <w:p w14:paraId="2AFC5AAF" w14:textId="77777777" w:rsidR="00227301" w:rsidRDefault="00ED6A78">
            <w:pPr>
              <w:pStyle w:val="TableParagraph"/>
              <w:spacing w:before="66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361" w:type="dxa"/>
          </w:tcPr>
          <w:p w14:paraId="2E2FC291" w14:textId="77777777" w:rsidR="00227301" w:rsidRDefault="00ED6A78">
            <w:pPr>
              <w:pStyle w:val="TableParagraph"/>
              <w:spacing w:before="66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224" w:type="dxa"/>
          </w:tcPr>
          <w:p w14:paraId="79480A17" w14:textId="77777777" w:rsidR="00227301" w:rsidRDefault="00ED6A78">
            <w:pPr>
              <w:pStyle w:val="TableParagraph"/>
              <w:spacing w:before="66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0" w:type="dxa"/>
          </w:tcPr>
          <w:p w14:paraId="5BB81741" w14:textId="77777777" w:rsidR="00227301" w:rsidRDefault="00ED6A78">
            <w:pPr>
              <w:pStyle w:val="TableParagraph"/>
              <w:spacing w:before="66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662B0FAC" w14:textId="77777777">
        <w:trPr>
          <w:trHeight w:val="277"/>
        </w:trPr>
        <w:tc>
          <w:tcPr>
            <w:tcW w:w="5246" w:type="dxa"/>
          </w:tcPr>
          <w:p w14:paraId="6425081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31" w:type="dxa"/>
          </w:tcPr>
          <w:p w14:paraId="7BB40B94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26.000,00</w:t>
            </w:r>
          </w:p>
        </w:tc>
        <w:tc>
          <w:tcPr>
            <w:tcW w:w="1361" w:type="dxa"/>
          </w:tcPr>
          <w:p w14:paraId="452D39EE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26.000,00</w:t>
            </w:r>
          </w:p>
        </w:tc>
        <w:tc>
          <w:tcPr>
            <w:tcW w:w="1224" w:type="dxa"/>
          </w:tcPr>
          <w:p w14:paraId="73144164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6B1D82AD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2A17B4F" w14:textId="77777777">
        <w:trPr>
          <w:trHeight w:val="298"/>
        </w:trPr>
        <w:tc>
          <w:tcPr>
            <w:tcW w:w="5246" w:type="dxa"/>
          </w:tcPr>
          <w:p w14:paraId="1D0517D2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710034 Javna događanja i prigodni programi</w:t>
            </w:r>
          </w:p>
        </w:tc>
        <w:tc>
          <w:tcPr>
            <w:tcW w:w="2231" w:type="dxa"/>
          </w:tcPr>
          <w:p w14:paraId="676FA110" w14:textId="77777777" w:rsidR="00227301" w:rsidRDefault="00ED6A78">
            <w:pPr>
              <w:pStyle w:val="TableParagraph"/>
              <w:spacing w:before="47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148.055,00</w:t>
            </w:r>
          </w:p>
        </w:tc>
        <w:tc>
          <w:tcPr>
            <w:tcW w:w="1361" w:type="dxa"/>
          </w:tcPr>
          <w:p w14:paraId="4082D17B" w14:textId="77777777" w:rsidR="00227301" w:rsidRDefault="00ED6A78">
            <w:pPr>
              <w:pStyle w:val="TableParagraph"/>
              <w:spacing w:before="47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148.055,00</w:t>
            </w:r>
          </w:p>
        </w:tc>
        <w:tc>
          <w:tcPr>
            <w:tcW w:w="1224" w:type="dxa"/>
          </w:tcPr>
          <w:p w14:paraId="75AB4062" w14:textId="77777777" w:rsidR="00227301" w:rsidRDefault="00ED6A78">
            <w:pPr>
              <w:pStyle w:val="TableParagraph"/>
              <w:spacing w:before="47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79.369,49</w:t>
            </w:r>
          </w:p>
        </w:tc>
        <w:tc>
          <w:tcPr>
            <w:tcW w:w="750" w:type="dxa"/>
          </w:tcPr>
          <w:p w14:paraId="45D1F499" w14:textId="77777777" w:rsidR="00227301" w:rsidRDefault="00ED6A78">
            <w:pPr>
              <w:pStyle w:val="TableParagraph"/>
              <w:spacing w:before="47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53,61%</w:t>
            </w:r>
          </w:p>
        </w:tc>
      </w:tr>
      <w:tr w:rsidR="00227301" w14:paraId="012C466A" w14:textId="77777777">
        <w:trPr>
          <w:trHeight w:val="287"/>
        </w:trPr>
        <w:tc>
          <w:tcPr>
            <w:tcW w:w="5246" w:type="dxa"/>
          </w:tcPr>
          <w:p w14:paraId="2804447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231" w:type="dxa"/>
          </w:tcPr>
          <w:p w14:paraId="46C4517E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122.405,00</w:t>
            </w:r>
          </w:p>
        </w:tc>
        <w:tc>
          <w:tcPr>
            <w:tcW w:w="1361" w:type="dxa"/>
          </w:tcPr>
          <w:p w14:paraId="74771FB1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122.405,00</w:t>
            </w:r>
          </w:p>
        </w:tc>
        <w:tc>
          <w:tcPr>
            <w:tcW w:w="1224" w:type="dxa"/>
          </w:tcPr>
          <w:p w14:paraId="1907D019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69.160,26</w:t>
            </w:r>
          </w:p>
        </w:tc>
        <w:tc>
          <w:tcPr>
            <w:tcW w:w="750" w:type="dxa"/>
          </w:tcPr>
          <w:p w14:paraId="5BC7203A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56,50%</w:t>
            </w:r>
          </w:p>
        </w:tc>
      </w:tr>
      <w:tr w:rsidR="00227301" w14:paraId="500DA8E0" w14:textId="77777777">
        <w:trPr>
          <w:trHeight w:val="278"/>
        </w:trPr>
        <w:tc>
          <w:tcPr>
            <w:tcW w:w="5246" w:type="dxa"/>
          </w:tcPr>
          <w:p w14:paraId="1A95EED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31" w:type="dxa"/>
          </w:tcPr>
          <w:p w14:paraId="04F910B2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119.305,00</w:t>
            </w:r>
          </w:p>
        </w:tc>
        <w:tc>
          <w:tcPr>
            <w:tcW w:w="1361" w:type="dxa"/>
          </w:tcPr>
          <w:p w14:paraId="62022011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119.305,00</w:t>
            </w:r>
          </w:p>
        </w:tc>
        <w:tc>
          <w:tcPr>
            <w:tcW w:w="1224" w:type="dxa"/>
          </w:tcPr>
          <w:p w14:paraId="0695127F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66.093,81</w:t>
            </w:r>
          </w:p>
        </w:tc>
        <w:tc>
          <w:tcPr>
            <w:tcW w:w="750" w:type="dxa"/>
          </w:tcPr>
          <w:p w14:paraId="1FF3338F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55,40%</w:t>
            </w:r>
          </w:p>
        </w:tc>
      </w:tr>
      <w:tr w:rsidR="00227301" w14:paraId="551E8BD1" w14:textId="77777777">
        <w:trPr>
          <w:trHeight w:val="275"/>
        </w:trPr>
        <w:tc>
          <w:tcPr>
            <w:tcW w:w="5246" w:type="dxa"/>
          </w:tcPr>
          <w:p w14:paraId="37146E7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231" w:type="dxa"/>
          </w:tcPr>
          <w:p w14:paraId="25DFBECD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3A78EF3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E23B6E7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90,00</w:t>
            </w:r>
          </w:p>
        </w:tc>
        <w:tc>
          <w:tcPr>
            <w:tcW w:w="750" w:type="dxa"/>
          </w:tcPr>
          <w:p w14:paraId="5B2C7F5A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E805C50" w14:textId="77777777">
        <w:trPr>
          <w:trHeight w:val="287"/>
        </w:trPr>
        <w:tc>
          <w:tcPr>
            <w:tcW w:w="5246" w:type="dxa"/>
          </w:tcPr>
          <w:p w14:paraId="0FE6AEE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2231" w:type="dxa"/>
          </w:tcPr>
          <w:p w14:paraId="1FD00BC4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B6014C1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008EC96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3.892,64</w:t>
            </w:r>
          </w:p>
        </w:tc>
        <w:tc>
          <w:tcPr>
            <w:tcW w:w="750" w:type="dxa"/>
          </w:tcPr>
          <w:p w14:paraId="7168DA01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667A6B" w14:textId="77777777">
        <w:trPr>
          <w:trHeight w:val="288"/>
        </w:trPr>
        <w:tc>
          <w:tcPr>
            <w:tcW w:w="5246" w:type="dxa"/>
          </w:tcPr>
          <w:p w14:paraId="7D624B9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2231" w:type="dxa"/>
          </w:tcPr>
          <w:p w14:paraId="3EFADA97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8A09AB6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45C1961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12.055,40</w:t>
            </w:r>
          </w:p>
        </w:tc>
        <w:tc>
          <w:tcPr>
            <w:tcW w:w="750" w:type="dxa"/>
          </w:tcPr>
          <w:p w14:paraId="5C4648DF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E7BEF41" w14:textId="77777777">
        <w:trPr>
          <w:trHeight w:val="287"/>
        </w:trPr>
        <w:tc>
          <w:tcPr>
            <w:tcW w:w="5246" w:type="dxa"/>
          </w:tcPr>
          <w:p w14:paraId="6973017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2231" w:type="dxa"/>
          </w:tcPr>
          <w:p w14:paraId="7C0BD43F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CDA608E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0B7288A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10.009,54</w:t>
            </w:r>
          </w:p>
        </w:tc>
        <w:tc>
          <w:tcPr>
            <w:tcW w:w="750" w:type="dxa"/>
          </w:tcPr>
          <w:p w14:paraId="5D9B00D6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4B7E15E" w14:textId="77777777">
        <w:trPr>
          <w:trHeight w:val="287"/>
        </w:trPr>
        <w:tc>
          <w:tcPr>
            <w:tcW w:w="5246" w:type="dxa"/>
          </w:tcPr>
          <w:p w14:paraId="13965E7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31" w:type="dxa"/>
          </w:tcPr>
          <w:p w14:paraId="0AB2CA82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80F9773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931CF6C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33.383,04</w:t>
            </w:r>
          </w:p>
        </w:tc>
        <w:tc>
          <w:tcPr>
            <w:tcW w:w="750" w:type="dxa"/>
          </w:tcPr>
          <w:p w14:paraId="66EF485C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9AA7F18" w14:textId="77777777">
        <w:trPr>
          <w:trHeight w:val="293"/>
        </w:trPr>
        <w:tc>
          <w:tcPr>
            <w:tcW w:w="5246" w:type="dxa"/>
          </w:tcPr>
          <w:p w14:paraId="1D4D94D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3241 Naknade troškova osobama izvan radnog odnosa</w:t>
            </w:r>
          </w:p>
        </w:tc>
        <w:tc>
          <w:tcPr>
            <w:tcW w:w="2231" w:type="dxa"/>
          </w:tcPr>
          <w:p w14:paraId="4454A13A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DB9F7B9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62616340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5.284,10</w:t>
            </w:r>
          </w:p>
        </w:tc>
        <w:tc>
          <w:tcPr>
            <w:tcW w:w="750" w:type="dxa"/>
          </w:tcPr>
          <w:p w14:paraId="4D296F95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2145C9B" w14:textId="77777777">
        <w:trPr>
          <w:trHeight w:val="293"/>
        </w:trPr>
        <w:tc>
          <w:tcPr>
            <w:tcW w:w="5246" w:type="dxa"/>
          </w:tcPr>
          <w:p w14:paraId="2CDA9F00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2231" w:type="dxa"/>
          </w:tcPr>
          <w:p w14:paraId="5A129053" w14:textId="77777777" w:rsidR="00227301" w:rsidRDefault="00ED6A78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537AB61" w14:textId="77777777" w:rsidR="00227301" w:rsidRDefault="00ED6A78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3B658F2" w14:textId="77777777" w:rsidR="00227301" w:rsidRDefault="00ED6A78">
            <w:pPr>
              <w:pStyle w:val="TableParagraph"/>
              <w:spacing w:before="67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1.379,09</w:t>
            </w:r>
          </w:p>
        </w:tc>
        <w:tc>
          <w:tcPr>
            <w:tcW w:w="750" w:type="dxa"/>
          </w:tcPr>
          <w:p w14:paraId="557EF1F0" w14:textId="77777777" w:rsidR="00227301" w:rsidRDefault="00ED6A78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BD2D265" w14:textId="77777777">
        <w:trPr>
          <w:trHeight w:val="246"/>
        </w:trPr>
        <w:tc>
          <w:tcPr>
            <w:tcW w:w="5246" w:type="dxa"/>
          </w:tcPr>
          <w:p w14:paraId="623166AC" w14:textId="77777777" w:rsidR="00227301" w:rsidRDefault="00ED6A78">
            <w:pPr>
              <w:pStyle w:val="TableParagraph"/>
              <w:spacing w:before="65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31" w:type="dxa"/>
          </w:tcPr>
          <w:p w14:paraId="1C3CAF74" w14:textId="77777777" w:rsidR="00227301" w:rsidRDefault="00ED6A78">
            <w:pPr>
              <w:pStyle w:val="TableParagraph"/>
              <w:spacing w:before="65" w:line="161" w:lineRule="exact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3.100,00</w:t>
            </w:r>
          </w:p>
        </w:tc>
        <w:tc>
          <w:tcPr>
            <w:tcW w:w="1361" w:type="dxa"/>
          </w:tcPr>
          <w:p w14:paraId="5F23ACE3" w14:textId="77777777" w:rsidR="00227301" w:rsidRDefault="00ED6A78">
            <w:pPr>
              <w:pStyle w:val="TableParagraph"/>
              <w:spacing w:before="65" w:line="161" w:lineRule="exact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3.100,00</w:t>
            </w:r>
          </w:p>
        </w:tc>
        <w:tc>
          <w:tcPr>
            <w:tcW w:w="1224" w:type="dxa"/>
          </w:tcPr>
          <w:p w14:paraId="76AC5FB2" w14:textId="77777777" w:rsidR="00227301" w:rsidRDefault="00ED6A78">
            <w:pPr>
              <w:pStyle w:val="TableParagraph"/>
              <w:spacing w:before="65" w:line="161" w:lineRule="exact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3.066,45</w:t>
            </w:r>
          </w:p>
        </w:tc>
        <w:tc>
          <w:tcPr>
            <w:tcW w:w="750" w:type="dxa"/>
          </w:tcPr>
          <w:p w14:paraId="4DE02AB2" w14:textId="77777777" w:rsidR="00227301" w:rsidRDefault="00ED6A78">
            <w:pPr>
              <w:pStyle w:val="TableParagraph"/>
              <w:spacing w:before="65" w:line="161" w:lineRule="exact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98,92%</w:t>
            </w:r>
          </w:p>
        </w:tc>
      </w:tr>
    </w:tbl>
    <w:p w14:paraId="51DE3D77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55E8D0BA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5888"/>
        <w:gridCol w:w="1525"/>
        <w:gridCol w:w="1362"/>
        <w:gridCol w:w="1300"/>
        <w:gridCol w:w="809"/>
      </w:tblGrid>
      <w:tr w:rsidR="00227301" w14:paraId="3A8732DE" w14:textId="77777777">
        <w:trPr>
          <w:trHeight w:val="222"/>
        </w:trPr>
        <w:tc>
          <w:tcPr>
            <w:tcW w:w="5888" w:type="dxa"/>
          </w:tcPr>
          <w:p w14:paraId="5F9C48E2" w14:textId="77777777" w:rsidR="00227301" w:rsidRDefault="00ED6A78">
            <w:pPr>
              <w:pStyle w:val="TableParagraph"/>
              <w:spacing w:before="0" w:line="156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4226 Sportska i glazbena oprema</w:t>
            </w:r>
          </w:p>
        </w:tc>
        <w:tc>
          <w:tcPr>
            <w:tcW w:w="1525" w:type="dxa"/>
          </w:tcPr>
          <w:p w14:paraId="09A4F3BA" w14:textId="77777777" w:rsidR="00227301" w:rsidRDefault="00ED6A78">
            <w:pPr>
              <w:pStyle w:val="TableParagraph"/>
              <w:spacing w:before="0" w:line="156" w:lineRule="exact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826D015" w14:textId="77777777" w:rsidR="00227301" w:rsidRDefault="00ED6A78">
            <w:pPr>
              <w:pStyle w:val="TableParagraph"/>
              <w:spacing w:before="0" w:line="156" w:lineRule="exact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409813C" w14:textId="77777777" w:rsidR="00227301" w:rsidRDefault="00ED6A78">
            <w:pPr>
              <w:pStyle w:val="TableParagraph"/>
              <w:spacing w:before="0" w:line="156" w:lineRule="exact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3.066,45</w:t>
            </w:r>
          </w:p>
        </w:tc>
        <w:tc>
          <w:tcPr>
            <w:tcW w:w="809" w:type="dxa"/>
          </w:tcPr>
          <w:p w14:paraId="1BAF98D7" w14:textId="77777777" w:rsidR="00227301" w:rsidRDefault="00ED6A78">
            <w:pPr>
              <w:pStyle w:val="TableParagraph"/>
              <w:spacing w:before="0" w:line="156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02D0183" w14:textId="77777777">
        <w:trPr>
          <w:trHeight w:val="310"/>
        </w:trPr>
        <w:tc>
          <w:tcPr>
            <w:tcW w:w="5888" w:type="dxa"/>
          </w:tcPr>
          <w:p w14:paraId="6FB7426A" w14:textId="77777777" w:rsidR="00227301" w:rsidRDefault="00ED6A78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525" w:type="dxa"/>
          </w:tcPr>
          <w:p w14:paraId="647BDF8E" w14:textId="77777777" w:rsidR="00227301" w:rsidRDefault="00ED6A78">
            <w:pPr>
              <w:pStyle w:val="TableParagraph"/>
              <w:spacing w:before="60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25.650,00</w:t>
            </w:r>
          </w:p>
        </w:tc>
        <w:tc>
          <w:tcPr>
            <w:tcW w:w="1362" w:type="dxa"/>
          </w:tcPr>
          <w:p w14:paraId="7F3C3EF2" w14:textId="77777777" w:rsidR="00227301" w:rsidRDefault="00ED6A78">
            <w:pPr>
              <w:pStyle w:val="TableParagraph"/>
              <w:spacing w:before="60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25.650,00</w:t>
            </w:r>
          </w:p>
        </w:tc>
        <w:tc>
          <w:tcPr>
            <w:tcW w:w="1300" w:type="dxa"/>
          </w:tcPr>
          <w:p w14:paraId="4547CD7D" w14:textId="77777777" w:rsidR="00227301" w:rsidRDefault="00ED6A78">
            <w:pPr>
              <w:pStyle w:val="TableParagraph"/>
              <w:spacing w:before="60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10.209,23</w:t>
            </w:r>
          </w:p>
        </w:tc>
        <w:tc>
          <w:tcPr>
            <w:tcW w:w="809" w:type="dxa"/>
          </w:tcPr>
          <w:p w14:paraId="6EA30CC0" w14:textId="77777777" w:rsidR="00227301" w:rsidRDefault="00ED6A78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39,80%</w:t>
            </w:r>
          </w:p>
        </w:tc>
      </w:tr>
      <w:tr w:rsidR="00227301" w14:paraId="4B8542F0" w14:textId="77777777">
        <w:trPr>
          <w:trHeight w:val="278"/>
        </w:trPr>
        <w:tc>
          <w:tcPr>
            <w:tcW w:w="5888" w:type="dxa"/>
          </w:tcPr>
          <w:p w14:paraId="599FB776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25" w:type="dxa"/>
          </w:tcPr>
          <w:p w14:paraId="5F4DFE89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25.650,00</w:t>
            </w:r>
          </w:p>
        </w:tc>
        <w:tc>
          <w:tcPr>
            <w:tcW w:w="1362" w:type="dxa"/>
          </w:tcPr>
          <w:p w14:paraId="4E2ABFBC" w14:textId="77777777" w:rsidR="00227301" w:rsidRDefault="00ED6A78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25.650,00</w:t>
            </w:r>
          </w:p>
        </w:tc>
        <w:tc>
          <w:tcPr>
            <w:tcW w:w="1300" w:type="dxa"/>
          </w:tcPr>
          <w:p w14:paraId="590A73B3" w14:textId="77777777" w:rsidR="00227301" w:rsidRDefault="00ED6A78">
            <w:pPr>
              <w:pStyle w:val="TableParagraph"/>
              <w:spacing w:before="43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10.209,23</w:t>
            </w:r>
          </w:p>
        </w:tc>
        <w:tc>
          <w:tcPr>
            <w:tcW w:w="809" w:type="dxa"/>
          </w:tcPr>
          <w:p w14:paraId="01058328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39,80%</w:t>
            </w:r>
          </w:p>
        </w:tc>
      </w:tr>
      <w:tr w:rsidR="00227301" w14:paraId="61C2B462" w14:textId="77777777">
        <w:trPr>
          <w:trHeight w:val="281"/>
        </w:trPr>
        <w:tc>
          <w:tcPr>
            <w:tcW w:w="5888" w:type="dxa"/>
          </w:tcPr>
          <w:p w14:paraId="5265CDE0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525" w:type="dxa"/>
          </w:tcPr>
          <w:p w14:paraId="2697E3C4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C09A46E" w14:textId="77777777" w:rsidR="00227301" w:rsidRDefault="00ED6A78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8F5DBB8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70,00</w:t>
            </w:r>
          </w:p>
        </w:tc>
        <w:tc>
          <w:tcPr>
            <w:tcW w:w="809" w:type="dxa"/>
          </w:tcPr>
          <w:p w14:paraId="5AFAC775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504045C" w14:textId="77777777">
        <w:trPr>
          <w:trHeight w:val="294"/>
        </w:trPr>
        <w:tc>
          <w:tcPr>
            <w:tcW w:w="5888" w:type="dxa"/>
          </w:tcPr>
          <w:p w14:paraId="058F0E7D" w14:textId="77777777" w:rsidR="00227301" w:rsidRDefault="00ED6A78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25" w:type="dxa"/>
          </w:tcPr>
          <w:p w14:paraId="5C2B80B0" w14:textId="77777777" w:rsidR="00227301" w:rsidRDefault="00ED6A78">
            <w:pPr>
              <w:pStyle w:val="TableParagraph"/>
              <w:spacing w:before="67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BF4D162" w14:textId="77777777" w:rsidR="00227301" w:rsidRDefault="00ED6A78">
            <w:pPr>
              <w:pStyle w:val="TableParagraph"/>
              <w:spacing w:before="67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A11503A" w14:textId="77777777" w:rsidR="00227301" w:rsidRDefault="00ED6A78">
            <w:pPr>
              <w:pStyle w:val="TableParagraph"/>
              <w:spacing w:before="67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7.163,01</w:t>
            </w:r>
          </w:p>
        </w:tc>
        <w:tc>
          <w:tcPr>
            <w:tcW w:w="809" w:type="dxa"/>
          </w:tcPr>
          <w:p w14:paraId="153FA0AF" w14:textId="77777777" w:rsidR="00227301" w:rsidRDefault="00ED6A78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22CCCC0" w14:textId="77777777">
        <w:trPr>
          <w:trHeight w:val="288"/>
        </w:trPr>
        <w:tc>
          <w:tcPr>
            <w:tcW w:w="5888" w:type="dxa"/>
          </w:tcPr>
          <w:p w14:paraId="46280C65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25" w:type="dxa"/>
          </w:tcPr>
          <w:p w14:paraId="097069C5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8964D55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9219A81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1.452,51</w:t>
            </w:r>
          </w:p>
        </w:tc>
        <w:tc>
          <w:tcPr>
            <w:tcW w:w="809" w:type="dxa"/>
          </w:tcPr>
          <w:p w14:paraId="193144E5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6CC2A57" w14:textId="77777777">
        <w:trPr>
          <w:trHeight w:val="287"/>
        </w:trPr>
        <w:tc>
          <w:tcPr>
            <w:tcW w:w="5888" w:type="dxa"/>
          </w:tcPr>
          <w:p w14:paraId="5BB7A722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3241 Naknade troškova osobama izvan radnog odnosa</w:t>
            </w:r>
          </w:p>
        </w:tc>
        <w:tc>
          <w:tcPr>
            <w:tcW w:w="1525" w:type="dxa"/>
          </w:tcPr>
          <w:p w14:paraId="2F93A4D6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E276548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8655631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150,00</w:t>
            </w:r>
          </w:p>
        </w:tc>
        <w:tc>
          <w:tcPr>
            <w:tcW w:w="809" w:type="dxa"/>
          </w:tcPr>
          <w:p w14:paraId="42A88A3D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FB0860F" w14:textId="77777777">
        <w:trPr>
          <w:trHeight w:val="287"/>
        </w:trPr>
        <w:tc>
          <w:tcPr>
            <w:tcW w:w="5888" w:type="dxa"/>
          </w:tcPr>
          <w:p w14:paraId="71811FD2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525" w:type="dxa"/>
          </w:tcPr>
          <w:p w14:paraId="01AEC1CA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84D17A9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091677E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1.373,71</w:t>
            </w:r>
          </w:p>
        </w:tc>
        <w:tc>
          <w:tcPr>
            <w:tcW w:w="809" w:type="dxa"/>
          </w:tcPr>
          <w:p w14:paraId="553C26FC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FD9DAA3" w14:textId="77777777">
        <w:trPr>
          <w:trHeight w:val="310"/>
        </w:trPr>
        <w:tc>
          <w:tcPr>
            <w:tcW w:w="5888" w:type="dxa"/>
          </w:tcPr>
          <w:p w14:paraId="3213D899" w14:textId="77777777" w:rsidR="00227301" w:rsidRDefault="00ED6A78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710037 Koncertna sezona Varaždinskog komornog orkestra</w:t>
            </w:r>
          </w:p>
        </w:tc>
        <w:tc>
          <w:tcPr>
            <w:tcW w:w="1525" w:type="dxa"/>
          </w:tcPr>
          <w:p w14:paraId="3E6935D5" w14:textId="77777777" w:rsidR="00227301" w:rsidRDefault="00ED6A78">
            <w:pPr>
              <w:pStyle w:val="TableParagraph"/>
              <w:spacing w:before="60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46.450,00</w:t>
            </w:r>
          </w:p>
        </w:tc>
        <w:tc>
          <w:tcPr>
            <w:tcW w:w="1362" w:type="dxa"/>
          </w:tcPr>
          <w:p w14:paraId="6542F475" w14:textId="77777777" w:rsidR="00227301" w:rsidRDefault="00ED6A78">
            <w:pPr>
              <w:pStyle w:val="TableParagraph"/>
              <w:spacing w:before="60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46.450,00</w:t>
            </w:r>
          </w:p>
        </w:tc>
        <w:tc>
          <w:tcPr>
            <w:tcW w:w="1300" w:type="dxa"/>
          </w:tcPr>
          <w:p w14:paraId="54A922AA" w14:textId="77777777" w:rsidR="00227301" w:rsidRDefault="00ED6A78">
            <w:pPr>
              <w:pStyle w:val="TableParagraph"/>
              <w:spacing w:before="60"/>
              <w:ind w:right="7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27.870,00</w:t>
            </w:r>
          </w:p>
        </w:tc>
        <w:tc>
          <w:tcPr>
            <w:tcW w:w="809" w:type="dxa"/>
          </w:tcPr>
          <w:p w14:paraId="77A3BEC1" w14:textId="77777777" w:rsidR="00227301" w:rsidRDefault="00ED6A78">
            <w:pPr>
              <w:pStyle w:val="TableParagraph"/>
              <w:spacing w:before="60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60,00%</w:t>
            </w:r>
          </w:p>
        </w:tc>
      </w:tr>
      <w:tr w:rsidR="00227301" w14:paraId="67DB9454" w14:textId="77777777">
        <w:trPr>
          <w:trHeight w:val="287"/>
        </w:trPr>
        <w:tc>
          <w:tcPr>
            <w:tcW w:w="5888" w:type="dxa"/>
          </w:tcPr>
          <w:p w14:paraId="43A5880A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25" w:type="dxa"/>
          </w:tcPr>
          <w:p w14:paraId="4060C5E5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362" w:type="dxa"/>
          </w:tcPr>
          <w:p w14:paraId="5B94A8FF" w14:textId="77777777" w:rsidR="00227301" w:rsidRDefault="00ED6A78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300" w:type="dxa"/>
          </w:tcPr>
          <w:p w14:paraId="7124316D" w14:textId="77777777" w:rsidR="00227301" w:rsidRDefault="00ED6A78">
            <w:pPr>
              <w:pStyle w:val="TableParagraph"/>
              <w:spacing w:before="37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27.870,00</w:t>
            </w:r>
          </w:p>
        </w:tc>
        <w:tc>
          <w:tcPr>
            <w:tcW w:w="809" w:type="dxa"/>
          </w:tcPr>
          <w:p w14:paraId="148906EE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60,00%</w:t>
            </w:r>
          </w:p>
        </w:tc>
      </w:tr>
      <w:tr w:rsidR="00227301" w14:paraId="02071430" w14:textId="77777777">
        <w:trPr>
          <w:trHeight w:val="278"/>
        </w:trPr>
        <w:tc>
          <w:tcPr>
            <w:tcW w:w="5888" w:type="dxa"/>
          </w:tcPr>
          <w:p w14:paraId="6DD6395F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25" w:type="dxa"/>
          </w:tcPr>
          <w:p w14:paraId="4E63F011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46.450,00</w:t>
            </w:r>
          </w:p>
        </w:tc>
        <w:tc>
          <w:tcPr>
            <w:tcW w:w="1362" w:type="dxa"/>
          </w:tcPr>
          <w:p w14:paraId="6AFD8E12" w14:textId="77777777" w:rsidR="00227301" w:rsidRDefault="00ED6A78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46.450,00</w:t>
            </w:r>
          </w:p>
        </w:tc>
        <w:tc>
          <w:tcPr>
            <w:tcW w:w="1300" w:type="dxa"/>
          </w:tcPr>
          <w:p w14:paraId="1C4036D6" w14:textId="77777777" w:rsidR="00227301" w:rsidRDefault="00ED6A78">
            <w:pPr>
              <w:pStyle w:val="TableParagraph"/>
              <w:spacing w:before="43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27.870,00</w:t>
            </w:r>
          </w:p>
        </w:tc>
        <w:tc>
          <w:tcPr>
            <w:tcW w:w="809" w:type="dxa"/>
          </w:tcPr>
          <w:p w14:paraId="6684719A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60,00%</w:t>
            </w:r>
          </w:p>
        </w:tc>
      </w:tr>
      <w:tr w:rsidR="00227301" w14:paraId="71B0787B" w14:textId="77777777">
        <w:trPr>
          <w:trHeight w:val="326"/>
        </w:trPr>
        <w:tc>
          <w:tcPr>
            <w:tcW w:w="5888" w:type="dxa"/>
            <w:tcBorders>
              <w:bottom w:val="single" w:sz="12" w:space="0" w:color="000000"/>
            </w:tcBorders>
          </w:tcPr>
          <w:p w14:paraId="649E36D9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25" w:type="dxa"/>
            <w:tcBorders>
              <w:bottom w:val="single" w:sz="12" w:space="0" w:color="000000"/>
            </w:tcBorders>
          </w:tcPr>
          <w:p w14:paraId="24AB12A1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  <w:tcBorders>
              <w:bottom w:val="single" w:sz="12" w:space="0" w:color="000000"/>
            </w:tcBorders>
          </w:tcPr>
          <w:p w14:paraId="51F67544" w14:textId="77777777" w:rsidR="00227301" w:rsidRDefault="00ED6A78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76FD962E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27.870,00</w:t>
            </w:r>
          </w:p>
        </w:tc>
        <w:tc>
          <w:tcPr>
            <w:tcW w:w="809" w:type="dxa"/>
            <w:tcBorders>
              <w:bottom w:val="single" w:sz="12" w:space="0" w:color="000000"/>
            </w:tcBorders>
          </w:tcPr>
          <w:p w14:paraId="797752CD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C214047" w14:textId="77777777">
        <w:trPr>
          <w:trHeight w:val="365"/>
        </w:trPr>
        <w:tc>
          <w:tcPr>
            <w:tcW w:w="5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0B0A2F" w14:textId="77777777" w:rsidR="00227301" w:rsidRDefault="00ED6A78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44031 DJEČJI VRTIĆ VARAŽDIN</w:t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</w:tcBorders>
          </w:tcPr>
          <w:p w14:paraId="34927E86" w14:textId="77777777" w:rsidR="00227301" w:rsidRDefault="00ED6A78">
            <w:pPr>
              <w:pStyle w:val="TableParagraph"/>
              <w:spacing w:before="39"/>
              <w:ind w:right="13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4.821.100,00</w:t>
            </w:r>
          </w:p>
        </w:tc>
        <w:tc>
          <w:tcPr>
            <w:tcW w:w="1362" w:type="dxa"/>
            <w:tcBorders>
              <w:top w:val="single" w:sz="12" w:space="0" w:color="000000"/>
              <w:bottom w:val="single" w:sz="12" w:space="0" w:color="000000"/>
            </w:tcBorders>
          </w:tcPr>
          <w:p w14:paraId="730C9F29" w14:textId="77777777" w:rsidR="00227301" w:rsidRDefault="00ED6A78">
            <w:pPr>
              <w:pStyle w:val="TableParagraph"/>
              <w:spacing w:before="39"/>
              <w:ind w:right="14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4.821.100,00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4642E8D9" w14:textId="77777777" w:rsidR="00227301" w:rsidRDefault="00ED6A78">
            <w:pPr>
              <w:pStyle w:val="TableParagraph"/>
              <w:spacing w:before="39"/>
              <w:ind w:right="7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2.030.588,47</w:t>
            </w:r>
          </w:p>
        </w:tc>
        <w:tc>
          <w:tcPr>
            <w:tcW w:w="8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EB978A" w14:textId="77777777" w:rsidR="00227301" w:rsidRDefault="00ED6A78">
            <w:pPr>
              <w:pStyle w:val="TableParagraph"/>
              <w:spacing w:before="39"/>
              <w:ind w:right="7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42,12%</w:t>
            </w:r>
          </w:p>
        </w:tc>
      </w:tr>
      <w:tr w:rsidR="00227301" w14:paraId="46C685DE" w14:textId="77777777">
        <w:trPr>
          <w:trHeight w:val="229"/>
        </w:trPr>
        <w:tc>
          <w:tcPr>
            <w:tcW w:w="5888" w:type="dxa"/>
            <w:tcBorders>
              <w:top w:val="single" w:sz="12" w:space="0" w:color="000000"/>
            </w:tcBorders>
          </w:tcPr>
          <w:p w14:paraId="02ABD803" w14:textId="77777777" w:rsidR="00227301" w:rsidRDefault="00ED6A78">
            <w:pPr>
              <w:pStyle w:val="TableParagraph"/>
              <w:spacing w:before="0" w:line="186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25" w:type="dxa"/>
            <w:tcBorders>
              <w:top w:val="single" w:sz="12" w:space="0" w:color="000000"/>
            </w:tcBorders>
          </w:tcPr>
          <w:p w14:paraId="158A9401" w14:textId="77777777" w:rsidR="00227301" w:rsidRDefault="00ED6A78">
            <w:pPr>
              <w:pStyle w:val="TableParagraph"/>
              <w:spacing w:before="0" w:line="186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3.803.458,00</w:t>
            </w:r>
          </w:p>
        </w:tc>
        <w:tc>
          <w:tcPr>
            <w:tcW w:w="1362" w:type="dxa"/>
            <w:tcBorders>
              <w:top w:val="single" w:sz="12" w:space="0" w:color="000000"/>
            </w:tcBorders>
          </w:tcPr>
          <w:p w14:paraId="005CA497" w14:textId="77777777" w:rsidR="00227301" w:rsidRDefault="00ED6A78">
            <w:pPr>
              <w:pStyle w:val="TableParagraph"/>
              <w:spacing w:before="0" w:line="186" w:lineRule="exact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3.803.458,00</w:t>
            </w:r>
          </w:p>
        </w:tc>
        <w:tc>
          <w:tcPr>
            <w:tcW w:w="1300" w:type="dxa"/>
            <w:tcBorders>
              <w:top w:val="single" w:sz="12" w:space="0" w:color="000000"/>
            </w:tcBorders>
          </w:tcPr>
          <w:p w14:paraId="7D22DE23" w14:textId="77777777" w:rsidR="00227301" w:rsidRDefault="00ED6A78">
            <w:pPr>
              <w:pStyle w:val="TableParagraph"/>
              <w:spacing w:before="0" w:line="186" w:lineRule="exact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1.619.682,60</w:t>
            </w:r>
          </w:p>
        </w:tc>
        <w:tc>
          <w:tcPr>
            <w:tcW w:w="809" w:type="dxa"/>
            <w:tcBorders>
              <w:top w:val="single" w:sz="12" w:space="0" w:color="000000"/>
            </w:tcBorders>
          </w:tcPr>
          <w:p w14:paraId="3DB0E824" w14:textId="77777777" w:rsidR="00227301" w:rsidRDefault="00ED6A78">
            <w:pPr>
              <w:pStyle w:val="TableParagraph"/>
              <w:spacing w:before="0" w:line="186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42,58%</w:t>
            </w:r>
          </w:p>
        </w:tc>
      </w:tr>
      <w:tr w:rsidR="00227301" w14:paraId="03C9A309" w14:textId="77777777">
        <w:trPr>
          <w:trHeight w:val="294"/>
        </w:trPr>
        <w:tc>
          <w:tcPr>
            <w:tcW w:w="5888" w:type="dxa"/>
          </w:tcPr>
          <w:p w14:paraId="490A78DA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525" w:type="dxa"/>
          </w:tcPr>
          <w:p w14:paraId="31CB2FEB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362" w:type="dxa"/>
          </w:tcPr>
          <w:p w14:paraId="5AFA135A" w14:textId="77777777" w:rsidR="00227301" w:rsidRDefault="00ED6A78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300" w:type="dxa"/>
          </w:tcPr>
          <w:p w14:paraId="46C53A63" w14:textId="77777777" w:rsidR="00227301" w:rsidRDefault="00ED6A78">
            <w:pPr>
              <w:pStyle w:val="TableParagraph"/>
              <w:spacing w:before="37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7.886,88</w:t>
            </w:r>
          </w:p>
        </w:tc>
        <w:tc>
          <w:tcPr>
            <w:tcW w:w="809" w:type="dxa"/>
          </w:tcPr>
          <w:p w14:paraId="175DC7E0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46,39%</w:t>
            </w:r>
          </w:p>
        </w:tc>
      </w:tr>
      <w:tr w:rsidR="00227301" w14:paraId="58683BF2" w14:textId="77777777">
        <w:trPr>
          <w:trHeight w:val="294"/>
        </w:trPr>
        <w:tc>
          <w:tcPr>
            <w:tcW w:w="5888" w:type="dxa"/>
          </w:tcPr>
          <w:p w14:paraId="69804EC2" w14:textId="77777777" w:rsidR="00227301" w:rsidRDefault="00ED6A78">
            <w:pPr>
              <w:pStyle w:val="TableParagraph"/>
              <w:spacing w:before="4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525" w:type="dxa"/>
          </w:tcPr>
          <w:p w14:paraId="7A5A550B" w14:textId="77777777" w:rsidR="00227301" w:rsidRDefault="00ED6A78">
            <w:pPr>
              <w:pStyle w:val="TableParagraph"/>
              <w:spacing w:before="43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853.180,00</w:t>
            </w:r>
          </w:p>
        </w:tc>
        <w:tc>
          <w:tcPr>
            <w:tcW w:w="1362" w:type="dxa"/>
          </w:tcPr>
          <w:p w14:paraId="767D8EC3" w14:textId="77777777" w:rsidR="00227301" w:rsidRDefault="00ED6A78">
            <w:pPr>
              <w:pStyle w:val="TableParagraph"/>
              <w:spacing w:before="43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853.180,00</w:t>
            </w:r>
          </w:p>
        </w:tc>
        <w:tc>
          <w:tcPr>
            <w:tcW w:w="1300" w:type="dxa"/>
          </w:tcPr>
          <w:p w14:paraId="49DAD423" w14:textId="77777777" w:rsidR="00227301" w:rsidRDefault="00ED6A78">
            <w:pPr>
              <w:pStyle w:val="TableParagraph"/>
              <w:spacing w:before="43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305.355,21</w:t>
            </w:r>
          </w:p>
        </w:tc>
        <w:tc>
          <w:tcPr>
            <w:tcW w:w="809" w:type="dxa"/>
          </w:tcPr>
          <w:p w14:paraId="6B0921F2" w14:textId="77777777" w:rsidR="00227301" w:rsidRDefault="00ED6A78">
            <w:pPr>
              <w:pStyle w:val="TableParagraph"/>
              <w:spacing w:before="43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35,79%</w:t>
            </w:r>
          </w:p>
        </w:tc>
      </w:tr>
      <w:tr w:rsidR="00227301" w14:paraId="23B47F68" w14:textId="77777777">
        <w:trPr>
          <w:trHeight w:val="287"/>
        </w:trPr>
        <w:tc>
          <w:tcPr>
            <w:tcW w:w="5888" w:type="dxa"/>
          </w:tcPr>
          <w:p w14:paraId="31D096A5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25" w:type="dxa"/>
          </w:tcPr>
          <w:p w14:paraId="2A3008B7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147.462,00</w:t>
            </w:r>
          </w:p>
        </w:tc>
        <w:tc>
          <w:tcPr>
            <w:tcW w:w="1362" w:type="dxa"/>
          </w:tcPr>
          <w:p w14:paraId="0FCB26FB" w14:textId="77777777" w:rsidR="00227301" w:rsidRDefault="00ED6A78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147.462,00</w:t>
            </w:r>
          </w:p>
        </w:tc>
        <w:tc>
          <w:tcPr>
            <w:tcW w:w="1300" w:type="dxa"/>
          </w:tcPr>
          <w:p w14:paraId="7FA31E22" w14:textId="77777777" w:rsidR="00227301" w:rsidRDefault="00ED6A78">
            <w:pPr>
              <w:pStyle w:val="TableParagraph"/>
              <w:spacing w:before="37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97.663,78</w:t>
            </w:r>
          </w:p>
        </w:tc>
        <w:tc>
          <w:tcPr>
            <w:tcW w:w="809" w:type="dxa"/>
          </w:tcPr>
          <w:p w14:paraId="2FC7EBF9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66,23%</w:t>
            </w:r>
          </w:p>
        </w:tc>
      </w:tr>
      <w:tr w:rsidR="00227301" w14:paraId="45CB1C6E" w14:textId="77777777">
        <w:trPr>
          <w:trHeight w:val="287"/>
        </w:trPr>
        <w:tc>
          <w:tcPr>
            <w:tcW w:w="5888" w:type="dxa"/>
          </w:tcPr>
          <w:p w14:paraId="5E888B5A" w14:textId="77777777" w:rsidR="00227301" w:rsidRDefault="00ED6A78">
            <w:pPr>
              <w:pStyle w:val="TableParagraph"/>
              <w:spacing w:before="37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530 Program: PREDŠKOLSKI ODGOJ</w:t>
            </w:r>
          </w:p>
        </w:tc>
        <w:tc>
          <w:tcPr>
            <w:tcW w:w="1525" w:type="dxa"/>
          </w:tcPr>
          <w:p w14:paraId="3756DBFB" w14:textId="77777777" w:rsidR="00227301" w:rsidRDefault="00ED6A78">
            <w:pPr>
              <w:pStyle w:val="TableParagraph"/>
              <w:spacing w:before="37"/>
              <w:ind w:right="13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4.821.100,00</w:t>
            </w:r>
          </w:p>
        </w:tc>
        <w:tc>
          <w:tcPr>
            <w:tcW w:w="1362" w:type="dxa"/>
          </w:tcPr>
          <w:p w14:paraId="1A41EF52" w14:textId="77777777" w:rsidR="00227301" w:rsidRDefault="00ED6A78">
            <w:pPr>
              <w:pStyle w:val="TableParagraph"/>
              <w:spacing w:before="37"/>
              <w:ind w:right="14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4.821.100,00</w:t>
            </w:r>
          </w:p>
        </w:tc>
        <w:tc>
          <w:tcPr>
            <w:tcW w:w="1300" w:type="dxa"/>
          </w:tcPr>
          <w:p w14:paraId="6E86ED09" w14:textId="77777777" w:rsidR="00227301" w:rsidRDefault="00ED6A78">
            <w:pPr>
              <w:pStyle w:val="TableParagraph"/>
              <w:spacing w:before="37"/>
              <w:ind w:right="7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2.030.588,47</w:t>
            </w:r>
          </w:p>
        </w:tc>
        <w:tc>
          <w:tcPr>
            <w:tcW w:w="809" w:type="dxa"/>
          </w:tcPr>
          <w:p w14:paraId="494060B7" w14:textId="77777777" w:rsidR="00227301" w:rsidRDefault="00ED6A78">
            <w:pPr>
              <w:pStyle w:val="TableParagraph"/>
              <w:spacing w:before="37"/>
              <w:ind w:right="9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42,12%</w:t>
            </w:r>
          </w:p>
        </w:tc>
      </w:tr>
      <w:tr w:rsidR="00227301" w14:paraId="55B351DD" w14:textId="77777777">
        <w:trPr>
          <w:trHeight w:val="288"/>
        </w:trPr>
        <w:tc>
          <w:tcPr>
            <w:tcW w:w="5888" w:type="dxa"/>
          </w:tcPr>
          <w:p w14:paraId="1C0E7A89" w14:textId="77777777" w:rsidR="00227301" w:rsidRDefault="00ED6A78">
            <w:pPr>
              <w:pStyle w:val="TableParagraph"/>
              <w:spacing w:before="3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53002 Financiranje redovne djelatnosti Dječjeg vrtića Varaždin</w:t>
            </w:r>
          </w:p>
        </w:tc>
        <w:tc>
          <w:tcPr>
            <w:tcW w:w="1525" w:type="dxa"/>
          </w:tcPr>
          <w:p w14:paraId="727F93B0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4.511.592,00</w:t>
            </w:r>
          </w:p>
        </w:tc>
        <w:tc>
          <w:tcPr>
            <w:tcW w:w="1362" w:type="dxa"/>
          </w:tcPr>
          <w:p w14:paraId="2351B070" w14:textId="77777777" w:rsidR="00227301" w:rsidRDefault="00ED6A78">
            <w:pPr>
              <w:pStyle w:val="TableParagraph"/>
              <w:spacing w:before="37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4.511.592,00</w:t>
            </w:r>
          </w:p>
        </w:tc>
        <w:tc>
          <w:tcPr>
            <w:tcW w:w="1300" w:type="dxa"/>
          </w:tcPr>
          <w:p w14:paraId="0FEA88F0" w14:textId="77777777" w:rsidR="00227301" w:rsidRDefault="00ED6A78">
            <w:pPr>
              <w:pStyle w:val="TableParagraph"/>
              <w:spacing w:before="37"/>
              <w:ind w:right="7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1.894.220,34</w:t>
            </w:r>
          </w:p>
        </w:tc>
        <w:tc>
          <w:tcPr>
            <w:tcW w:w="809" w:type="dxa"/>
          </w:tcPr>
          <w:p w14:paraId="33942745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41,99%</w:t>
            </w:r>
          </w:p>
        </w:tc>
      </w:tr>
      <w:tr w:rsidR="00227301" w14:paraId="543BC123" w14:textId="77777777">
        <w:trPr>
          <w:trHeight w:val="287"/>
        </w:trPr>
        <w:tc>
          <w:tcPr>
            <w:tcW w:w="5888" w:type="dxa"/>
          </w:tcPr>
          <w:p w14:paraId="5B587648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25" w:type="dxa"/>
          </w:tcPr>
          <w:p w14:paraId="6BBE90AE" w14:textId="77777777" w:rsidR="00227301" w:rsidRDefault="00ED6A78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3.530.750,00</w:t>
            </w:r>
          </w:p>
        </w:tc>
        <w:tc>
          <w:tcPr>
            <w:tcW w:w="1362" w:type="dxa"/>
          </w:tcPr>
          <w:p w14:paraId="08C14BF7" w14:textId="77777777" w:rsidR="00227301" w:rsidRDefault="00ED6A78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3.530.750,00</w:t>
            </w:r>
          </w:p>
        </w:tc>
        <w:tc>
          <w:tcPr>
            <w:tcW w:w="1300" w:type="dxa"/>
          </w:tcPr>
          <w:p w14:paraId="7A8BF3CE" w14:textId="77777777" w:rsidR="00227301" w:rsidRDefault="00ED6A78">
            <w:pPr>
              <w:pStyle w:val="TableParagraph"/>
              <w:spacing w:before="37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1.500.627,20</w:t>
            </w:r>
          </w:p>
        </w:tc>
        <w:tc>
          <w:tcPr>
            <w:tcW w:w="809" w:type="dxa"/>
          </w:tcPr>
          <w:p w14:paraId="66152510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42,50%</w:t>
            </w:r>
          </w:p>
        </w:tc>
      </w:tr>
      <w:tr w:rsidR="00227301" w14:paraId="05C71A8A" w14:textId="77777777">
        <w:trPr>
          <w:trHeight w:val="278"/>
        </w:trPr>
        <w:tc>
          <w:tcPr>
            <w:tcW w:w="5888" w:type="dxa"/>
          </w:tcPr>
          <w:p w14:paraId="136D2BE4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25" w:type="dxa"/>
          </w:tcPr>
          <w:p w14:paraId="5E398AF0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3.148.425,00</w:t>
            </w:r>
          </w:p>
        </w:tc>
        <w:tc>
          <w:tcPr>
            <w:tcW w:w="1362" w:type="dxa"/>
          </w:tcPr>
          <w:p w14:paraId="60941378" w14:textId="77777777" w:rsidR="00227301" w:rsidRDefault="00ED6A78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3.148.425,00</w:t>
            </w:r>
          </w:p>
        </w:tc>
        <w:tc>
          <w:tcPr>
            <w:tcW w:w="1300" w:type="dxa"/>
          </w:tcPr>
          <w:p w14:paraId="2BBBCD38" w14:textId="77777777" w:rsidR="00227301" w:rsidRDefault="00ED6A78">
            <w:pPr>
              <w:pStyle w:val="TableParagraph"/>
              <w:spacing w:before="43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1.320.068,79</w:t>
            </w:r>
          </w:p>
        </w:tc>
        <w:tc>
          <w:tcPr>
            <w:tcW w:w="809" w:type="dxa"/>
          </w:tcPr>
          <w:p w14:paraId="5EBCA307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41,93%</w:t>
            </w:r>
          </w:p>
        </w:tc>
      </w:tr>
      <w:tr w:rsidR="00227301" w14:paraId="1AFA00F3" w14:textId="77777777">
        <w:trPr>
          <w:trHeight w:val="275"/>
        </w:trPr>
        <w:tc>
          <w:tcPr>
            <w:tcW w:w="5888" w:type="dxa"/>
          </w:tcPr>
          <w:p w14:paraId="4251CF30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525" w:type="dxa"/>
          </w:tcPr>
          <w:p w14:paraId="578640F9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47776CF" w14:textId="77777777" w:rsidR="00227301" w:rsidRDefault="00ED6A78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615C1B0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1.036.748,24</w:t>
            </w:r>
          </w:p>
        </w:tc>
        <w:tc>
          <w:tcPr>
            <w:tcW w:w="809" w:type="dxa"/>
          </w:tcPr>
          <w:p w14:paraId="0BB4324A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E30BF2D" w14:textId="77777777">
        <w:trPr>
          <w:trHeight w:val="287"/>
        </w:trPr>
        <w:tc>
          <w:tcPr>
            <w:tcW w:w="5888" w:type="dxa"/>
          </w:tcPr>
          <w:p w14:paraId="0403295F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525" w:type="dxa"/>
          </w:tcPr>
          <w:p w14:paraId="0856D2BE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5DF8377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AC327CC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111.425,72</w:t>
            </w:r>
          </w:p>
        </w:tc>
        <w:tc>
          <w:tcPr>
            <w:tcW w:w="809" w:type="dxa"/>
          </w:tcPr>
          <w:p w14:paraId="5BDAA675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DA05F6B" w14:textId="77777777">
        <w:trPr>
          <w:trHeight w:val="287"/>
        </w:trPr>
        <w:tc>
          <w:tcPr>
            <w:tcW w:w="5888" w:type="dxa"/>
          </w:tcPr>
          <w:p w14:paraId="5F231808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525" w:type="dxa"/>
          </w:tcPr>
          <w:p w14:paraId="605DE051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C737578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46E419A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171.894,83</w:t>
            </w:r>
          </w:p>
        </w:tc>
        <w:tc>
          <w:tcPr>
            <w:tcW w:w="809" w:type="dxa"/>
          </w:tcPr>
          <w:p w14:paraId="54D795F3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653EB2D" w14:textId="77777777">
        <w:trPr>
          <w:trHeight w:val="300"/>
        </w:trPr>
        <w:tc>
          <w:tcPr>
            <w:tcW w:w="5888" w:type="dxa"/>
          </w:tcPr>
          <w:p w14:paraId="3C798B66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25" w:type="dxa"/>
          </w:tcPr>
          <w:p w14:paraId="1DE5A7E4" w14:textId="77777777" w:rsidR="00227301" w:rsidRDefault="00ED6A78">
            <w:pPr>
              <w:pStyle w:val="TableParagraph"/>
              <w:spacing w:before="65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346.503,00</w:t>
            </w:r>
          </w:p>
        </w:tc>
        <w:tc>
          <w:tcPr>
            <w:tcW w:w="1362" w:type="dxa"/>
          </w:tcPr>
          <w:p w14:paraId="0E669585" w14:textId="77777777" w:rsidR="00227301" w:rsidRDefault="00ED6A78">
            <w:pPr>
              <w:pStyle w:val="TableParagraph"/>
              <w:spacing w:before="65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346.503,00</w:t>
            </w:r>
          </w:p>
        </w:tc>
        <w:tc>
          <w:tcPr>
            <w:tcW w:w="1300" w:type="dxa"/>
          </w:tcPr>
          <w:p w14:paraId="1082D1EE" w14:textId="77777777" w:rsidR="00227301" w:rsidRDefault="00ED6A78">
            <w:pPr>
              <w:pStyle w:val="TableParagraph"/>
              <w:spacing w:before="65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167.365,91</w:t>
            </w:r>
          </w:p>
        </w:tc>
        <w:tc>
          <w:tcPr>
            <w:tcW w:w="809" w:type="dxa"/>
          </w:tcPr>
          <w:p w14:paraId="05BC5D4C" w14:textId="77777777" w:rsidR="00227301" w:rsidRDefault="00ED6A78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48,30%</w:t>
            </w:r>
          </w:p>
        </w:tc>
      </w:tr>
      <w:tr w:rsidR="00227301" w14:paraId="2ECF3175" w14:textId="77777777">
        <w:trPr>
          <w:trHeight w:val="281"/>
        </w:trPr>
        <w:tc>
          <w:tcPr>
            <w:tcW w:w="5888" w:type="dxa"/>
          </w:tcPr>
          <w:p w14:paraId="7C71EA85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525" w:type="dxa"/>
          </w:tcPr>
          <w:p w14:paraId="393EF3F7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F222A1D" w14:textId="77777777" w:rsidR="00227301" w:rsidRDefault="00ED6A78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CB67D25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41.793,69</w:t>
            </w:r>
          </w:p>
        </w:tc>
        <w:tc>
          <w:tcPr>
            <w:tcW w:w="809" w:type="dxa"/>
          </w:tcPr>
          <w:p w14:paraId="1FEBA96B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6D5BAF7" w14:textId="77777777">
        <w:trPr>
          <w:trHeight w:val="293"/>
        </w:trPr>
        <w:tc>
          <w:tcPr>
            <w:tcW w:w="5888" w:type="dxa"/>
          </w:tcPr>
          <w:p w14:paraId="5DA92933" w14:textId="77777777" w:rsidR="00227301" w:rsidRDefault="00ED6A78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1525" w:type="dxa"/>
          </w:tcPr>
          <w:p w14:paraId="3D9E5F3F" w14:textId="77777777" w:rsidR="00227301" w:rsidRDefault="00ED6A78">
            <w:pPr>
              <w:pStyle w:val="TableParagraph"/>
              <w:spacing w:before="67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FB8C5EE" w14:textId="77777777" w:rsidR="00227301" w:rsidRDefault="00ED6A78">
            <w:pPr>
              <w:pStyle w:val="TableParagraph"/>
              <w:spacing w:before="67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E8E37B1" w14:textId="77777777" w:rsidR="00227301" w:rsidRDefault="00ED6A78">
            <w:pPr>
              <w:pStyle w:val="TableParagraph"/>
              <w:spacing w:before="67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75.668,14</w:t>
            </w:r>
          </w:p>
        </w:tc>
        <w:tc>
          <w:tcPr>
            <w:tcW w:w="809" w:type="dxa"/>
          </w:tcPr>
          <w:p w14:paraId="60FB616F" w14:textId="77777777" w:rsidR="00227301" w:rsidRDefault="00ED6A78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37DDB05" w14:textId="77777777">
        <w:trPr>
          <w:trHeight w:val="288"/>
        </w:trPr>
        <w:tc>
          <w:tcPr>
            <w:tcW w:w="5888" w:type="dxa"/>
          </w:tcPr>
          <w:p w14:paraId="70724ED3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525" w:type="dxa"/>
          </w:tcPr>
          <w:p w14:paraId="6C46DE39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5C82E5C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BA770CA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38.018,00</w:t>
            </w:r>
          </w:p>
        </w:tc>
        <w:tc>
          <w:tcPr>
            <w:tcW w:w="809" w:type="dxa"/>
          </w:tcPr>
          <w:p w14:paraId="019EC87C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E07B075" w14:textId="77777777">
        <w:trPr>
          <w:trHeight w:val="287"/>
        </w:trPr>
        <w:tc>
          <w:tcPr>
            <w:tcW w:w="5888" w:type="dxa"/>
          </w:tcPr>
          <w:p w14:paraId="4E481B78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25" w:type="dxa"/>
          </w:tcPr>
          <w:p w14:paraId="3F52A8EE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127803C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36F6C77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8.961,08</w:t>
            </w:r>
          </w:p>
        </w:tc>
        <w:tc>
          <w:tcPr>
            <w:tcW w:w="809" w:type="dxa"/>
          </w:tcPr>
          <w:p w14:paraId="24A0F5F0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28EF5BB" w14:textId="77777777">
        <w:trPr>
          <w:trHeight w:val="287"/>
        </w:trPr>
        <w:tc>
          <w:tcPr>
            <w:tcW w:w="5888" w:type="dxa"/>
          </w:tcPr>
          <w:p w14:paraId="18096228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25" w:type="dxa"/>
          </w:tcPr>
          <w:p w14:paraId="3B07505A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2A272E6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D1EB21A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2.925,00</w:t>
            </w:r>
          </w:p>
        </w:tc>
        <w:tc>
          <w:tcPr>
            <w:tcW w:w="809" w:type="dxa"/>
          </w:tcPr>
          <w:p w14:paraId="2DA37367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3E5D837" w14:textId="77777777">
        <w:trPr>
          <w:trHeight w:val="300"/>
        </w:trPr>
        <w:tc>
          <w:tcPr>
            <w:tcW w:w="5888" w:type="dxa"/>
          </w:tcPr>
          <w:p w14:paraId="7175F36D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25" w:type="dxa"/>
          </w:tcPr>
          <w:p w14:paraId="55089D66" w14:textId="77777777" w:rsidR="00227301" w:rsidRDefault="00ED6A78">
            <w:pPr>
              <w:pStyle w:val="TableParagraph"/>
              <w:spacing w:before="65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35.822,00</w:t>
            </w:r>
          </w:p>
        </w:tc>
        <w:tc>
          <w:tcPr>
            <w:tcW w:w="1362" w:type="dxa"/>
          </w:tcPr>
          <w:p w14:paraId="468B352F" w14:textId="77777777" w:rsidR="00227301" w:rsidRDefault="00ED6A78">
            <w:pPr>
              <w:pStyle w:val="TableParagraph"/>
              <w:spacing w:before="65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35.822,00</w:t>
            </w:r>
          </w:p>
        </w:tc>
        <w:tc>
          <w:tcPr>
            <w:tcW w:w="1300" w:type="dxa"/>
          </w:tcPr>
          <w:p w14:paraId="658431D3" w14:textId="77777777" w:rsidR="00227301" w:rsidRDefault="00ED6A78">
            <w:pPr>
              <w:pStyle w:val="TableParagraph"/>
              <w:spacing w:before="65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13.192,50</w:t>
            </w:r>
          </w:p>
        </w:tc>
        <w:tc>
          <w:tcPr>
            <w:tcW w:w="809" w:type="dxa"/>
          </w:tcPr>
          <w:p w14:paraId="1B785F1F" w14:textId="77777777" w:rsidR="00227301" w:rsidRDefault="00ED6A78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36,83%</w:t>
            </w:r>
          </w:p>
        </w:tc>
      </w:tr>
      <w:tr w:rsidR="00227301" w14:paraId="4F5E71BE" w14:textId="77777777">
        <w:trPr>
          <w:trHeight w:val="275"/>
        </w:trPr>
        <w:tc>
          <w:tcPr>
            <w:tcW w:w="5888" w:type="dxa"/>
          </w:tcPr>
          <w:p w14:paraId="53A49969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1525" w:type="dxa"/>
          </w:tcPr>
          <w:p w14:paraId="6C9E2C7B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B1D54A3" w14:textId="77777777" w:rsidR="00227301" w:rsidRDefault="00ED6A78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F449EB1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13.192,50</w:t>
            </w:r>
          </w:p>
        </w:tc>
        <w:tc>
          <w:tcPr>
            <w:tcW w:w="809" w:type="dxa"/>
          </w:tcPr>
          <w:p w14:paraId="0688F653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E691A51" w14:textId="77777777">
        <w:trPr>
          <w:trHeight w:val="310"/>
        </w:trPr>
        <w:tc>
          <w:tcPr>
            <w:tcW w:w="5888" w:type="dxa"/>
          </w:tcPr>
          <w:p w14:paraId="753E6A93" w14:textId="77777777" w:rsidR="00227301" w:rsidRDefault="00ED6A78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525" w:type="dxa"/>
          </w:tcPr>
          <w:p w14:paraId="768B8076" w14:textId="77777777" w:rsidR="00227301" w:rsidRDefault="00ED6A78">
            <w:pPr>
              <w:pStyle w:val="TableParagraph"/>
              <w:spacing w:before="60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362" w:type="dxa"/>
          </w:tcPr>
          <w:p w14:paraId="60CC20D5" w14:textId="77777777" w:rsidR="00227301" w:rsidRDefault="00ED6A78">
            <w:pPr>
              <w:pStyle w:val="TableParagraph"/>
              <w:spacing w:before="60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300" w:type="dxa"/>
          </w:tcPr>
          <w:p w14:paraId="12146FDC" w14:textId="77777777" w:rsidR="00227301" w:rsidRDefault="00ED6A78">
            <w:pPr>
              <w:pStyle w:val="TableParagraph"/>
              <w:spacing w:before="60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7.886,88</w:t>
            </w:r>
          </w:p>
        </w:tc>
        <w:tc>
          <w:tcPr>
            <w:tcW w:w="809" w:type="dxa"/>
          </w:tcPr>
          <w:p w14:paraId="351414A7" w14:textId="77777777" w:rsidR="00227301" w:rsidRDefault="00ED6A78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46,39%</w:t>
            </w:r>
          </w:p>
        </w:tc>
      </w:tr>
      <w:tr w:rsidR="00227301" w14:paraId="665A6D47" w14:textId="77777777">
        <w:trPr>
          <w:trHeight w:val="278"/>
        </w:trPr>
        <w:tc>
          <w:tcPr>
            <w:tcW w:w="5888" w:type="dxa"/>
          </w:tcPr>
          <w:p w14:paraId="0123727E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25" w:type="dxa"/>
          </w:tcPr>
          <w:p w14:paraId="47EBEFD0" w14:textId="77777777" w:rsidR="00227301" w:rsidRDefault="00ED6A78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17.000,00</w:t>
            </w:r>
          </w:p>
        </w:tc>
        <w:tc>
          <w:tcPr>
            <w:tcW w:w="1362" w:type="dxa"/>
          </w:tcPr>
          <w:p w14:paraId="415BE690" w14:textId="77777777" w:rsidR="00227301" w:rsidRDefault="00ED6A78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17.000,00</w:t>
            </w:r>
          </w:p>
        </w:tc>
        <w:tc>
          <w:tcPr>
            <w:tcW w:w="1300" w:type="dxa"/>
          </w:tcPr>
          <w:p w14:paraId="7DA90C1C" w14:textId="77777777" w:rsidR="00227301" w:rsidRDefault="00ED6A78">
            <w:pPr>
              <w:pStyle w:val="TableParagraph"/>
              <w:spacing w:before="43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7.886,88</w:t>
            </w:r>
          </w:p>
        </w:tc>
        <w:tc>
          <w:tcPr>
            <w:tcW w:w="809" w:type="dxa"/>
          </w:tcPr>
          <w:p w14:paraId="59427A4B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46,39%</w:t>
            </w:r>
          </w:p>
        </w:tc>
      </w:tr>
      <w:tr w:rsidR="00227301" w14:paraId="2D01340C" w14:textId="77777777">
        <w:trPr>
          <w:trHeight w:val="275"/>
        </w:trPr>
        <w:tc>
          <w:tcPr>
            <w:tcW w:w="5888" w:type="dxa"/>
          </w:tcPr>
          <w:p w14:paraId="361F3B6C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1525" w:type="dxa"/>
          </w:tcPr>
          <w:p w14:paraId="67377706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5DE0462" w14:textId="77777777" w:rsidR="00227301" w:rsidRDefault="00ED6A78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15B1053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7.886,88</w:t>
            </w:r>
          </w:p>
        </w:tc>
        <w:tc>
          <w:tcPr>
            <w:tcW w:w="809" w:type="dxa"/>
          </w:tcPr>
          <w:p w14:paraId="5D8E0922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4D6B58C" w14:textId="77777777">
        <w:trPr>
          <w:trHeight w:val="316"/>
        </w:trPr>
        <w:tc>
          <w:tcPr>
            <w:tcW w:w="5888" w:type="dxa"/>
          </w:tcPr>
          <w:p w14:paraId="223669E8" w14:textId="77777777" w:rsidR="00227301" w:rsidRDefault="00ED6A78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525" w:type="dxa"/>
          </w:tcPr>
          <w:p w14:paraId="1C89AFF1" w14:textId="77777777" w:rsidR="00227301" w:rsidRDefault="00ED6A78">
            <w:pPr>
              <w:pStyle w:val="TableParagraph"/>
              <w:spacing w:before="60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816.380,00</w:t>
            </w:r>
          </w:p>
        </w:tc>
        <w:tc>
          <w:tcPr>
            <w:tcW w:w="1362" w:type="dxa"/>
          </w:tcPr>
          <w:p w14:paraId="692F6F0A" w14:textId="77777777" w:rsidR="00227301" w:rsidRDefault="00ED6A78">
            <w:pPr>
              <w:pStyle w:val="TableParagraph"/>
              <w:spacing w:before="60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816.380,00</w:t>
            </w:r>
          </w:p>
        </w:tc>
        <w:tc>
          <w:tcPr>
            <w:tcW w:w="1300" w:type="dxa"/>
          </w:tcPr>
          <w:p w14:paraId="5BC3BF34" w14:textId="77777777" w:rsidR="00227301" w:rsidRDefault="00ED6A78">
            <w:pPr>
              <w:pStyle w:val="TableParagraph"/>
              <w:spacing w:before="60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288.042,48</w:t>
            </w:r>
          </w:p>
        </w:tc>
        <w:tc>
          <w:tcPr>
            <w:tcW w:w="809" w:type="dxa"/>
          </w:tcPr>
          <w:p w14:paraId="7F8B0F4B" w14:textId="77777777" w:rsidR="00227301" w:rsidRDefault="00ED6A78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35,28%</w:t>
            </w:r>
          </w:p>
        </w:tc>
      </w:tr>
      <w:tr w:rsidR="00227301" w14:paraId="6DD000E2" w14:textId="77777777">
        <w:trPr>
          <w:trHeight w:val="284"/>
        </w:trPr>
        <w:tc>
          <w:tcPr>
            <w:tcW w:w="5888" w:type="dxa"/>
          </w:tcPr>
          <w:p w14:paraId="0BFF74BC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25" w:type="dxa"/>
          </w:tcPr>
          <w:p w14:paraId="622DFE9A" w14:textId="77777777" w:rsidR="00227301" w:rsidRDefault="00ED6A78">
            <w:pPr>
              <w:pStyle w:val="TableParagraph"/>
              <w:spacing w:before="49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376.000,00</w:t>
            </w:r>
          </w:p>
        </w:tc>
        <w:tc>
          <w:tcPr>
            <w:tcW w:w="1362" w:type="dxa"/>
          </w:tcPr>
          <w:p w14:paraId="198D3D87" w14:textId="77777777" w:rsidR="00227301" w:rsidRDefault="00ED6A78">
            <w:pPr>
              <w:pStyle w:val="TableParagraph"/>
              <w:spacing w:before="49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376.000,00</w:t>
            </w:r>
          </w:p>
        </w:tc>
        <w:tc>
          <w:tcPr>
            <w:tcW w:w="1300" w:type="dxa"/>
          </w:tcPr>
          <w:p w14:paraId="5A7E26E1" w14:textId="77777777" w:rsidR="00227301" w:rsidRDefault="00ED6A78">
            <w:pPr>
              <w:pStyle w:val="TableParagraph"/>
              <w:spacing w:before="49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120.903,84</w:t>
            </w:r>
          </w:p>
        </w:tc>
        <w:tc>
          <w:tcPr>
            <w:tcW w:w="809" w:type="dxa"/>
          </w:tcPr>
          <w:p w14:paraId="34A6607A" w14:textId="77777777" w:rsidR="00227301" w:rsidRDefault="00ED6A78">
            <w:pPr>
              <w:pStyle w:val="TableParagraph"/>
              <w:spacing w:before="49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32,16%</w:t>
            </w:r>
          </w:p>
        </w:tc>
      </w:tr>
      <w:tr w:rsidR="00227301" w14:paraId="0C7482DE" w14:textId="77777777">
        <w:trPr>
          <w:trHeight w:val="275"/>
        </w:trPr>
        <w:tc>
          <w:tcPr>
            <w:tcW w:w="5888" w:type="dxa"/>
          </w:tcPr>
          <w:p w14:paraId="5FBED2C3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525" w:type="dxa"/>
          </w:tcPr>
          <w:p w14:paraId="36A87C00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8A9DAD2" w14:textId="77777777" w:rsidR="00227301" w:rsidRDefault="00ED6A78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73CADCA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40.038,04</w:t>
            </w:r>
          </w:p>
        </w:tc>
        <w:tc>
          <w:tcPr>
            <w:tcW w:w="809" w:type="dxa"/>
          </w:tcPr>
          <w:p w14:paraId="5DE3EFD4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DE179B2" w14:textId="77777777">
        <w:trPr>
          <w:trHeight w:val="287"/>
        </w:trPr>
        <w:tc>
          <w:tcPr>
            <w:tcW w:w="5888" w:type="dxa"/>
          </w:tcPr>
          <w:p w14:paraId="6CCD32DF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525" w:type="dxa"/>
          </w:tcPr>
          <w:p w14:paraId="17258602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592AAE9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6B35841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70.992,93</w:t>
            </w:r>
          </w:p>
        </w:tc>
        <w:tc>
          <w:tcPr>
            <w:tcW w:w="809" w:type="dxa"/>
          </w:tcPr>
          <w:p w14:paraId="194D8484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BA11F26" w14:textId="77777777">
        <w:trPr>
          <w:trHeight w:val="287"/>
        </w:trPr>
        <w:tc>
          <w:tcPr>
            <w:tcW w:w="5888" w:type="dxa"/>
          </w:tcPr>
          <w:p w14:paraId="5E066EEA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525" w:type="dxa"/>
          </w:tcPr>
          <w:p w14:paraId="37D9EB43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234487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A08CB0D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9.872,87</w:t>
            </w:r>
          </w:p>
        </w:tc>
        <w:tc>
          <w:tcPr>
            <w:tcW w:w="809" w:type="dxa"/>
          </w:tcPr>
          <w:p w14:paraId="6E62B405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EF45883" w14:textId="77777777">
        <w:trPr>
          <w:trHeight w:val="300"/>
        </w:trPr>
        <w:tc>
          <w:tcPr>
            <w:tcW w:w="5888" w:type="dxa"/>
          </w:tcPr>
          <w:p w14:paraId="4F34CE0B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25" w:type="dxa"/>
          </w:tcPr>
          <w:p w14:paraId="37D162A6" w14:textId="77777777" w:rsidR="00227301" w:rsidRDefault="00ED6A78">
            <w:pPr>
              <w:pStyle w:val="TableParagraph"/>
              <w:spacing w:before="65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401.640,00</w:t>
            </w:r>
          </w:p>
        </w:tc>
        <w:tc>
          <w:tcPr>
            <w:tcW w:w="1362" w:type="dxa"/>
          </w:tcPr>
          <w:p w14:paraId="76C24E4C" w14:textId="77777777" w:rsidR="00227301" w:rsidRDefault="00ED6A78">
            <w:pPr>
              <w:pStyle w:val="TableParagraph"/>
              <w:spacing w:before="65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401.640,00</w:t>
            </w:r>
          </w:p>
        </w:tc>
        <w:tc>
          <w:tcPr>
            <w:tcW w:w="1300" w:type="dxa"/>
          </w:tcPr>
          <w:p w14:paraId="1742AB34" w14:textId="77777777" w:rsidR="00227301" w:rsidRDefault="00ED6A78">
            <w:pPr>
              <w:pStyle w:val="TableParagraph"/>
              <w:spacing w:before="65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147.931,69</w:t>
            </w:r>
          </w:p>
        </w:tc>
        <w:tc>
          <w:tcPr>
            <w:tcW w:w="809" w:type="dxa"/>
          </w:tcPr>
          <w:p w14:paraId="73AEAB73" w14:textId="77777777" w:rsidR="00227301" w:rsidRDefault="00ED6A78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36,83%</w:t>
            </w:r>
          </w:p>
        </w:tc>
      </w:tr>
      <w:tr w:rsidR="00227301" w14:paraId="27229B7A" w14:textId="77777777">
        <w:trPr>
          <w:trHeight w:val="275"/>
        </w:trPr>
        <w:tc>
          <w:tcPr>
            <w:tcW w:w="5888" w:type="dxa"/>
          </w:tcPr>
          <w:p w14:paraId="4EF44546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25" w:type="dxa"/>
          </w:tcPr>
          <w:p w14:paraId="0C12644D" w14:textId="77777777" w:rsidR="00227301" w:rsidRDefault="00ED6A78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89E9798" w14:textId="77777777" w:rsidR="00227301" w:rsidRDefault="00ED6A78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72A6FD8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2.512,67</w:t>
            </w:r>
          </w:p>
        </w:tc>
        <w:tc>
          <w:tcPr>
            <w:tcW w:w="809" w:type="dxa"/>
          </w:tcPr>
          <w:p w14:paraId="72119233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D2BB0EB" w14:textId="77777777">
        <w:trPr>
          <w:trHeight w:val="288"/>
        </w:trPr>
        <w:tc>
          <w:tcPr>
            <w:tcW w:w="5888" w:type="dxa"/>
          </w:tcPr>
          <w:p w14:paraId="75B34EFD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525" w:type="dxa"/>
          </w:tcPr>
          <w:p w14:paraId="7AEA3E89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76E0D14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3F85CC2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1.159,50</w:t>
            </w:r>
          </w:p>
        </w:tc>
        <w:tc>
          <w:tcPr>
            <w:tcW w:w="809" w:type="dxa"/>
          </w:tcPr>
          <w:p w14:paraId="0A0B4390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6A9665B" w14:textId="77777777">
        <w:trPr>
          <w:trHeight w:val="287"/>
        </w:trPr>
        <w:tc>
          <w:tcPr>
            <w:tcW w:w="5888" w:type="dxa"/>
          </w:tcPr>
          <w:p w14:paraId="402F1DC2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525" w:type="dxa"/>
          </w:tcPr>
          <w:p w14:paraId="6A957503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2B6F69E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01FCEE9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3.936,18</w:t>
            </w:r>
          </w:p>
        </w:tc>
        <w:tc>
          <w:tcPr>
            <w:tcW w:w="809" w:type="dxa"/>
          </w:tcPr>
          <w:p w14:paraId="1F518D60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E795773" w14:textId="77777777">
        <w:trPr>
          <w:trHeight w:val="287"/>
        </w:trPr>
        <w:tc>
          <w:tcPr>
            <w:tcW w:w="5888" w:type="dxa"/>
          </w:tcPr>
          <w:p w14:paraId="7BC879A9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3214 Ostale naknade troškova zaposlenima</w:t>
            </w:r>
          </w:p>
        </w:tc>
        <w:tc>
          <w:tcPr>
            <w:tcW w:w="1525" w:type="dxa"/>
          </w:tcPr>
          <w:p w14:paraId="54F048F8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12C469C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A9D9375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3.596,63</w:t>
            </w:r>
          </w:p>
        </w:tc>
        <w:tc>
          <w:tcPr>
            <w:tcW w:w="809" w:type="dxa"/>
          </w:tcPr>
          <w:p w14:paraId="4A2EBF9A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C93E0FE" w14:textId="77777777">
        <w:trPr>
          <w:trHeight w:val="287"/>
        </w:trPr>
        <w:tc>
          <w:tcPr>
            <w:tcW w:w="5888" w:type="dxa"/>
          </w:tcPr>
          <w:p w14:paraId="101CD52F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25" w:type="dxa"/>
          </w:tcPr>
          <w:p w14:paraId="3D2B3009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CDE9971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2B16B87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21.593,09</w:t>
            </w:r>
          </w:p>
        </w:tc>
        <w:tc>
          <w:tcPr>
            <w:tcW w:w="809" w:type="dxa"/>
          </w:tcPr>
          <w:p w14:paraId="2B76EDF7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91E9006" w14:textId="77777777">
        <w:trPr>
          <w:trHeight w:val="293"/>
        </w:trPr>
        <w:tc>
          <w:tcPr>
            <w:tcW w:w="5888" w:type="dxa"/>
          </w:tcPr>
          <w:p w14:paraId="202B35F6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1525" w:type="dxa"/>
          </w:tcPr>
          <w:p w14:paraId="34C1CEFF" w14:textId="77777777" w:rsidR="00227301" w:rsidRDefault="00ED6A78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A2EE20F" w14:textId="77777777" w:rsidR="00227301" w:rsidRDefault="00ED6A78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3A30F9F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26.618,23</w:t>
            </w:r>
          </w:p>
        </w:tc>
        <w:tc>
          <w:tcPr>
            <w:tcW w:w="809" w:type="dxa"/>
          </w:tcPr>
          <w:p w14:paraId="619B2D1D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8F32E33" w14:textId="77777777">
        <w:trPr>
          <w:trHeight w:val="293"/>
        </w:trPr>
        <w:tc>
          <w:tcPr>
            <w:tcW w:w="5888" w:type="dxa"/>
          </w:tcPr>
          <w:p w14:paraId="4487EB87" w14:textId="77777777" w:rsidR="00227301" w:rsidRDefault="00ED6A78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525" w:type="dxa"/>
          </w:tcPr>
          <w:p w14:paraId="2D638079" w14:textId="77777777" w:rsidR="00227301" w:rsidRDefault="00ED6A78">
            <w:pPr>
              <w:pStyle w:val="TableParagraph"/>
              <w:spacing w:before="67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D44610C" w14:textId="77777777" w:rsidR="00227301" w:rsidRDefault="00ED6A78">
            <w:pPr>
              <w:pStyle w:val="TableParagraph"/>
              <w:spacing w:before="67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34BE0F4" w14:textId="77777777" w:rsidR="00227301" w:rsidRDefault="00ED6A78">
            <w:pPr>
              <w:pStyle w:val="TableParagraph"/>
              <w:spacing w:before="67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9.023,37</w:t>
            </w:r>
          </w:p>
        </w:tc>
        <w:tc>
          <w:tcPr>
            <w:tcW w:w="809" w:type="dxa"/>
          </w:tcPr>
          <w:p w14:paraId="3101B115" w14:textId="77777777" w:rsidR="00227301" w:rsidRDefault="00ED6A78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74FC190" w14:textId="77777777">
        <w:trPr>
          <w:trHeight w:val="222"/>
        </w:trPr>
        <w:tc>
          <w:tcPr>
            <w:tcW w:w="5888" w:type="dxa"/>
          </w:tcPr>
          <w:p w14:paraId="14401D84" w14:textId="77777777" w:rsidR="00227301" w:rsidRDefault="00ED6A78">
            <w:pPr>
              <w:pStyle w:val="TableParagraph"/>
              <w:spacing w:line="141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1525" w:type="dxa"/>
          </w:tcPr>
          <w:p w14:paraId="7AB91343" w14:textId="77777777" w:rsidR="00227301" w:rsidRDefault="00ED6A78">
            <w:pPr>
              <w:pStyle w:val="TableParagraph"/>
              <w:spacing w:line="141" w:lineRule="exact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924E807" w14:textId="77777777" w:rsidR="00227301" w:rsidRDefault="00ED6A78">
            <w:pPr>
              <w:pStyle w:val="TableParagraph"/>
              <w:spacing w:line="141" w:lineRule="exact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7E62399" w14:textId="77777777" w:rsidR="00227301" w:rsidRDefault="00ED6A78">
            <w:pPr>
              <w:pStyle w:val="TableParagraph"/>
              <w:spacing w:line="141" w:lineRule="exact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9.502,85</w:t>
            </w:r>
          </w:p>
        </w:tc>
        <w:tc>
          <w:tcPr>
            <w:tcW w:w="809" w:type="dxa"/>
          </w:tcPr>
          <w:p w14:paraId="22F049E6" w14:textId="77777777" w:rsidR="00227301" w:rsidRDefault="00ED6A78">
            <w:pPr>
              <w:pStyle w:val="TableParagraph"/>
              <w:spacing w:line="141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49C19651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22B07593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148"/>
        <w:gridCol w:w="2330"/>
        <w:gridCol w:w="1362"/>
        <w:gridCol w:w="1215"/>
        <w:gridCol w:w="762"/>
      </w:tblGrid>
      <w:tr w:rsidR="00227301" w14:paraId="23614626" w14:textId="77777777">
        <w:trPr>
          <w:trHeight w:val="222"/>
        </w:trPr>
        <w:tc>
          <w:tcPr>
            <w:tcW w:w="5148" w:type="dxa"/>
          </w:tcPr>
          <w:p w14:paraId="669B3B34" w14:textId="77777777" w:rsidR="00227301" w:rsidRDefault="00ED6A78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2330" w:type="dxa"/>
          </w:tcPr>
          <w:p w14:paraId="6C3B1992" w14:textId="77777777" w:rsidR="00227301" w:rsidRDefault="00ED6A78">
            <w:pPr>
              <w:pStyle w:val="TableParagraph"/>
              <w:spacing w:before="0" w:line="156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250F485" w14:textId="77777777" w:rsidR="00227301" w:rsidRDefault="00ED6A78">
            <w:pPr>
              <w:pStyle w:val="TableParagraph"/>
              <w:spacing w:before="0" w:line="156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6C15D2B" w14:textId="77777777" w:rsidR="00227301" w:rsidRDefault="00ED6A78">
            <w:pPr>
              <w:pStyle w:val="TableParagraph"/>
              <w:spacing w:before="0" w:line="156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760,43</w:t>
            </w:r>
          </w:p>
        </w:tc>
        <w:tc>
          <w:tcPr>
            <w:tcW w:w="762" w:type="dxa"/>
          </w:tcPr>
          <w:p w14:paraId="23202612" w14:textId="77777777" w:rsidR="00227301" w:rsidRDefault="00ED6A78">
            <w:pPr>
              <w:pStyle w:val="TableParagraph"/>
              <w:spacing w:before="0" w:line="156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DB87A50" w14:textId="77777777">
        <w:trPr>
          <w:trHeight w:val="288"/>
        </w:trPr>
        <w:tc>
          <w:tcPr>
            <w:tcW w:w="5148" w:type="dxa"/>
          </w:tcPr>
          <w:p w14:paraId="65CCEFD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3227 Službena, radna i zaštitna odjeća i obuća</w:t>
            </w:r>
          </w:p>
        </w:tc>
        <w:tc>
          <w:tcPr>
            <w:tcW w:w="2330" w:type="dxa"/>
          </w:tcPr>
          <w:p w14:paraId="0219718F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52630C0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528F943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  <w:tc>
          <w:tcPr>
            <w:tcW w:w="762" w:type="dxa"/>
          </w:tcPr>
          <w:p w14:paraId="4FEF6312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E2CDA07" w14:textId="77777777">
        <w:trPr>
          <w:trHeight w:val="287"/>
        </w:trPr>
        <w:tc>
          <w:tcPr>
            <w:tcW w:w="5148" w:type="dxa"/>
          </w:tcPr>
          <w:p w14:paraId="1939219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2330" w:type="dxa"/>
          </w:tcPr>
          <w:p w14:paraId="3FC94444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4CABF6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36DCC3E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4.710,60</w:t>
            </w:r>
          </w:p>
        </w:tc>
        <w:tc>
          <w:tcPr>
            <w:tcW w:w="762" w:type="dxa"/>
          </w:tcPr>
          <w:p w14:paraId="66413220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4A5A804" w14:textId="77777777">
        <w:trPr>
          <w:trHeight w:val="294"/>
        </w:trPr>
        <w:tc>
          <w:tcPr>
            <w:tcW w:w="5148" w:type="dxa"/>
          </w:tcPr>
          <w:p w14:paraId="49B527A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330" w:type="dxa"/>
          </w:tcPr>
          <w:p w14:paraId="45BF9EF7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3424D62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19F98C6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16.083,13</w:t>
            </w:r>
          </w:p>
        </w:tc>
        <w:tc>
          <w:tcPr>
            <w:tcW w:w="762" w:type="dxa"/>
          </w:tcPr>
          <w:p w14:paraId="62B4942F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13C0BD2" w14:textId="77777777">
        <w:trPr>
          <w:trHeight w:val="294"/>
        </w:trPr>
        <w:tc>
          <w:tcPr>
            <w:tcW w:w="5148" w:type="dxa"/>
          </w:tcPr>
          <w:p w14:paraId="222B77B3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2330" w:type="dxa"/>
          </w:tcPr>
          <w:p w14:paraId="789BC41F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ABFDF03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DDB3267" w14:textId="77777777" w:rsidR="00227301" w:rsidRDefault="00ED6A78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20.849,19</w:t>
            </w:r>
          </w:p>
        </w:tc>
        <w:tc>
          <w:tcPr>
            <w:tcW w:w="762" w:type="dxa"/>
          </w:tcPr>
          <w:p w14:paraId="5D29A216" w14:textId="77777777" w:rsidR="00227301" w:rsidRDefault="00ED6A78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D2D2CC3" w14:textId="77777777">
        <w:trPr>
          <w:trHeight w:val="288"/>
        </w:trPr>
        <w:tc>
          <w:tcPr>
            <w:tcW w:w="5148" w:type="dxa"/>
          </w:tcPr>
          <w:p w14:paraId="179E4B5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2330" w:type="dxa"/>
          </w:tcPr>
          <w:p w14:paraId="2EBDDA9F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478C334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7E579A1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45,32</w:t>
            </w:r>
          </w:p>
        </w:tc>
        <w:tc>
          <w:tcPr>
            <w:tcW w:w="762" w:type="dxa"/>
          </w:tcPr>
          <w:p w14:paraId="69780A39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49D3AB0" w14:textId="77777777">
        <w:trPr>
          <w:trHeight w:val="287"/>
        </w:trPr>
        <w:tc>
          <w:tcPr>
            <w:tcW w:w="5148" w:type="dxa"/>
          </w:tcPr>
          <w:p w14:paraId="091AF89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3236 Zdravstvene i veterinarske usluge</w:t>
            </w:r>
          </w:p>
        </w:tc>
        <w:tc>
          <w:tcPr>
            <w:tcW w:w="2330" w:type="dxa"/>
          </w:tcPr>
          <w:p w14:paraId="6ABF0108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C9783BF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BA6092F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5.382,36</w:t>
            </w:r>
          </w:p>
        </w:tc>
        <w:tc>
          <w:tcPr>
            <w:tcW w:w="762" w:type="dxa"/>
          </w:tcPr>
          <w:p w14:paraId="4BBB1EE6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A85D81C" w14:textId="77777777">
        <w:trPr>
          <w:trHeight w:val="288"/>
        </w:trPr>
        <w:tc>
          <w:tcPr>
            <w:tcW w:w="5148" w:type="dxa"/>
          </w:tcPr>
          <w:p w14:paraId="7EE169A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2330" w:type="dxa"/>
          </w:tcPr>
          <w:p w14:paraId="289FCF5E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5E30193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0C00F43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3.303,72</w:t>
            </w:r>
          </w:p>
        </w:tc>
        <w:tc>
          <w:tcPr>
            <w:tcW w:w="762" w:type="dxa"/>
          </w:tcPr>
          <w:p w14:paraId="23165349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57D6640" w14:textId="77777777">
        <w:trPr>
          <w:trHeight w:val="287"/>
        </w:trPr>
        <w:tc>
          <w:tcPr>
            <w:tcW w:w="5148" w:type="dxa"/>
          </w:tcPr>
          <w:p w14:paraId="6BC073A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2330" w:type="dxa"/>
          </w:tcPr>
          <w:p w14:paraId="512294F4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6B93E11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B8EDB74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1.697,27</w:t>
            </w:r>
          </w:p>
        </w:tc>
        <w:tc>
          <w:tcPr>
            <w:tcW w:w="762" w:type="dxa"/>
          </w:tcPr>
          <w:p w14:paraId="3285E3B5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656F1C6" w14:textId="77777777">
        <w:trPr>
          <w:trHeight w:val="288"/>
        </w:trPr>
        <w:tc>
          <w:tcPr>
            <w:tcW w:w="5148" w:type="dxa"/>
          </w:tcPr>
          <w:p w14:paraId="46C89AB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330" w:type="dxa"/>
          </w:tcPr>
          <w:p w14:paraId="18E5174F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BBF297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05649DE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935,60</w:t>
            </w:r>
          </w:p>
        </w:tc>
        <w:tc>
          <w:tcPr>
            <w:tcW w:w="762" w:type="dxa"/>
          </w:tcPr>
          <w:p w14:paraId="395CC0A3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74EECBE" w14:textId="77777777">
        <w:trPr>
          <w:trHeight w:val="288"/>
        </w:trPr>
        <w:tc>
          <w:tcPr>
            <w:tcW w:w="5148" w:type="dxa"/>
          </w:tcPr>
          <w:p w14:paraId="40861A7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2330" w:type="dxa"/>
          </w:tcPr>
          <w:p w14:paraId="73B2F3EA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344554A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F88C655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11.997,12</w:t>
            </w:r>
          </w:p>
        </w:tc>
        <w:tc>
          <w:tcPr>
            <w:tcW w:w="762" w:type="dxa"/>
          </w:tcPr>
          <w:p w14:paraId="1D2D8B8A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D335080" w14:textId="77777777">
        <w:trPr>
          <w:trHeight w:val="287"/>
        </w:trPr>
        <w:tc>
          <w:tcPr>
            <w:tcW w:w="5148" w:type="dxa"/>
          </w:tcPr>
          <w:p w14:paraId="29DD3D6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2330" w:type="dxa"/>
          </w:tcPr>
          <w:p w14:paraId="278915A6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1103F7F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760BBD5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1.077,32</w:t>
            </w:r>
          </w:p>
        </w:tc>
        <w:tc>
          <w:tcPr>
            <w:tcW w:w="762" w:type="dxa"/>
          </w:tcPr>
          <w:p w14:paraId="5512CC45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CBE1251" w14:textId="77777777">
        <w:trPr>
          <w:trHeight w:val="288"/>
        </w:trPr>
        <w:tc>
          <w:tcPr>
            <w:tcW w:w="5148" w:type="dxa"/>
          </w:tcPr>
          <w:p w14:paraId="44A42BB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3294 Članarine i norme</w:t>
            </w:r>
          </w:p>
        </w:tc>
        <w:tc>
          <w:tcPr>
            <w:tcW w:w="2330" w:type="dxa"/>
          </w:tcPr>
          <w:p w14:paraId="692F11C8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DCA05DD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A4FD1D1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80,00</w:t>
            </w:r>
          </w:p>
        </w:tc>
        <w:tc>
          <w:tcPr>
            <w:tcW w:w="762" w:type="dxa"/>
          </w:tcPr>
          <w:p w14:paraId="4331134C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2236218" w14:textId="77777777">
        <w:trPr>
          <w:trHeight w:val="287"/>
        </w:trPr>
        <w:tc>
          <w:tcPr>
            <w:tcW w:w="5148" w:type="dxa"/>
          </w:tcPr>
          <w:p w14:paraId="32D180B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3295 Pristojbe i naknade</w:t>
            </w:r>
          </w:p>
        </w:tc>
        <w:tc>
          <w:tcPr>
            <w:tcW w:w="2330" w:type="dxa"/>
          </w:tcPr>
          <w:p w14:paraId="2A44F8A1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302F8C7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40EBE4A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1.237,30</w:t>
            </w:r>
          </w:p>
        </w:tc>
        <w:tc>
          <w:tcPr>
            <w:tcW w:w="762" w:type="dxa"/>
          </w:tcPr>
          <w:p w14:paraId="14A6E81D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0C5C603" w14:textId="77777777">
        <w:trPr>
          <w:trHeight w:val="293"/>
        </w:trPr>
        <w:tc>
          <w:tcPr>
            <w:tcW w:w="5148" w:type="dxa"/>
          </w:tcPr>
          <w:p w14:paraId="0277307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2330" w:type="dxa"/>
          </w:tcPr>
          <w:p w14:paraId="318A7DAD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9041DC8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DF75A86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1.779,81</w:t>
            </w:r>
          </w:p>
        </w:tc>
        <w:tc>
          <w:tcPr>
            <w:tcW w:w="762" w:type="dxa"/>
          </w:tcPr>
          <w:p w14:paraId="35588A7E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F3DCBEC" w14:textId="77777777">
        <w:trPr>
          <w:trHeight w:val="306"/>
        </w:trPr>
        <w:tc>
          <w:tcPr>
            <w:tcW w:w="5148" w:type="dxa"/>
          </w:tcPr>
          <w:p w14:paraId="5E4A2A71" w14:textId="77777777" w:rsidR="00227301" w:rsidRDefault="00ED6A78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2330" w:type="dxa"/>
          </w:tcPr>
          <w:p w14:paraId="5E4B2A95" w14:textId="77777777" w:rsidR="00227301" w:rsidRDefault="00ED6A78">
            <w:pPr>
              <w:pStyle w:val="TableParagraph"/>
              <w:spacing w:before="71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2.500,00</w:t>
            </w:r>
          </w:p>
        </w:tc>
        <w:tc>
          <w:tcPr>
            <w:tcW w:w="1362" w:type="dxa"/>
          </w:tcPr>
          <w:p w14:paraId="04AD87CD" w14:textId="77777777" w:rsidR="00227301" w:rsidRDefault="00ED6A78">
            <w:pPr>
              <w:pStyle w:val="TableParagraph"/>
              <w:spacing w:before="71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2.500,00</w:t>
            </w:r>
          </w:p>
        </w:tc>
        <w:tc>
          <w:tcPr>
            <w:tcW w:w="1215" w:type="dxa"/>
          </w:tcPr>
          <w:p w14:paraId="103F65A5" w14:textId="77777777" w:rsidR="00227301" w:rsidRDefault="00ED6A78">
            <w:pPr>
              <w:pStyle w:val="TableParagraph"/>
              <w:spacing w:before="71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1.067,84</w:t>
            </w:r>
          </w:p>
        </w:tc>
        <w:tc>
          <w:tcPr>
            <w:tcW w:w="762" w:type="dxa"/>
          </w:tcPr>
          <w:p w14:paraId="6B2B17D2" w14:textId="77777777" w:rsidR="00227301" w:rsidRDefault="00ED6A78">
            <w:pPr>
              <w:pStyle w:val="TableParagraph"/>
              <w:spacing w:before="71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42,71%</w:t>
            </w:r>
          </w:p>
        </w:tc>
      </w:tr>
      <w:tr w:rsidR="00227301" w14:paraId="15669D23" w14:textId="77777777">
        <w:trPr>
          <w:trHeight w:val="275"/>
        </w:trPr>
        <w:tc>
          <w:tcPr>
            <w:tcW w:w="5148" w:type="dxa"/>
          </w:tcPr>
          <w:p w14:paraId="30C507A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2330" w:type="dxa"/>
          </w:tcPr>
          <w:p w14:paraId="11C399AA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7EADC3D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80FBC98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1.067,84</w:t>
            </w:r>
          </w:p>
        </w:tc>
        <w:tc>
          <w:tcPr>
            <w:tcW w:w="762" w:type="dxa"/>
          </w:tcPr>
          <w:p w14:paraId="7EC2E20A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3FB37DA" w14:textId="77777777">
        <w:trPr>
          <w:trHeight w:val="300"/>
        </w:trPr>
        <w:tc>
          <w:tcPr>
            <w:tcW w:w="5148" w:type="dxa"/>
          </w:tcPr>
          <w:p w14:paraId="1CA6F2CD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330" w:type="dxa"/>
          </w:tcPr>
          <w:p w14:paraId="4BBD66F5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36.240,00</w:t>
            </w:r>
          </w:p>
        </w:tc>
        <w:tc>
          <w:tcPr>
            <w:tcW w:w="1362" w:type="dxa"/>
          </w:tcPr>
          <w:p w14:paraId="3C239F98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36.240,00</w:t>
            </w:r>
          </w:p>
        </w:tc>
        <w:tc>
          <w:tcPr>
            <w:tcW w:w="1215" w:type="dxa"/>
          </w:tcPr>
          <w:p w14:paraId="3DAE54D9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18.139,11</w:t>
            </w:r>
          </w:p>
        </w:tc>
        <w:tc>
          <w:tcPr>
            <w:tcW w:w="762" w:type="dxa"/>
          </w:tcPr>
          <w:p w14:paraId="63F9DF5F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50,05%</w:t>
            </w:r>
          </w:p>
        </w:tc>
      </w:tr>
      <w:tr w:rsidR="00227301" w14:paraId="25B6E0A4" w14:textId="77777777">
        <w:trPr>
          <w:trHeight w:val="275"/>
        </w:trPr>
        <w:tc>
          <w:tcPr>
            <w:tcW w:w="5148" w:type="dxa"/>
          </w:tcPr>
          <w:p w14:paraId="579A4EB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2330" w:type="dxa"/>
          </w:tcPr>
          <w:p w14:paraId="55CB4009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1648CE2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97D9E5B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1.820,01</w:t>
            </w:r>
          </w:p>
        </w:tc>
        <w:tc>
          <w:tcPr>
            <w:tcW w:w="762" w:type="dxa"/>
          </w:tcPr>
          <w:p w14:paraId="2330E466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9370679" w14:textId="77777777">
        <w:trPr>
          <w:trHeight w:val="288"/>
        </w:trPr>
        <w:tc>
          <w:tcPr>
            <w:tcW w:w="5148" w:type="dxa"/>
          </w:tcPr>
          <w:p w14:paraId="73D4C74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4222 Komunikacijska oprema</w:t>
            </w:r>
          </w:p>
        </w:tc>
        <w:tc>
          <w:tcPr>
            <w:tcW w:w="2330" w:type="dxa"/>
          </w:tcPr>
          <w:p w14:paraId="44ED9E26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AD8E9D9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E902611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332,70</w:t>
            </w:r>
          </w:p>
        </w:tc>
        <w:tc>
          <w:tcPr>
            <w:tcW w:w="762" w:type="dxa"/>
          </w:tcPr>
          <w:p w14:paraId="1B1113F3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D549E3" w14:textId="77777777">
        <w:trPr>
          <w:trHeight w:val="287"/>
        </w:trPr>
        <w:tc>
          <w:tcPr>
            <w:tcW w:w="5148" w:type="dxa"/>
          </w:tcPr>
          <w:p w14:paraId="4F004EC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4223 Oprema za održavanje i zaštitu</w:t>
            </w:r>
          </w:p>
        </w:tc>
        <w:tc>
          <w:tcPr>
            <w:tcW w:w="2330" w:type="dxa"/>
          </w:tcPr>
          <w:p w14:paraId="59DC48F8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2E82FE7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0829AA4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5.600,00</w:t>
            </w:r>
          </w:p>
        </w:tc>
        <w:tc>
          <w:tcPr>
            <w:tcW w:w="762" w:type="dxa"/>
          </w:tcPr>
          <w:p w14:paraId="3D736ACF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8A7B291" w14:textId="77777777">
        <w:trPr>
          <w:trHeight w:val="287"/>
        </w:trPr>
        <w:tc>
          <w:tcPr>
            <w:tcW w:w="5148" w:type="dxa"/>
          </w:tcPr>
          <w:p w14:paraId="0480564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4226 Sportska i glazbena oprema</w:t>
            </w:r>
          </w:p>
        </w:tc>
        <w:tc>
          <w:tcPr>
            <w:tcW w:w="2330" w:type="dxa"/>
          </w:tcPr>
          <w:p w14:paraId="4A7A4F83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1492224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DAF98D7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1.850,00</w:t>
            </w:r>
          </w:p>
        </w:tc>
        <w:tc>
          <w:tcPr>
            <w:tcW w:w="762" w:type="dxa"/>
          </w:tcPr>
          <w:p w14:paraId="5487612C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3EB2994" w14:textId="77777777">
        <w:trPr>
          <w:trHeight w:val="288"/>
        </w:trPr>
        <w:tc>
          <w:tcPr>
            <w:tcW w:w="5148" w:type="dxa"/>
          </w:tcPr>
          <w:p w14:paraId="047A5FD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2330" w:type="dxa"/>
          </w:tcPr>
          <w:p w14:paraId="65BC4613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2D927DD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FDAFE68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5.997,40</w:t>
            </w:r>
          </w:p>
        </w:tc>
        <w:tc>
          <w:tcPr>
            <w:tcW w:w="762" w:type="dxa"/>
          </w:tcPr>
          <w:p w14:paraId="6F5ED3AB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B7DF7D8" w14:textId="77777777">
        <w:trPr>
          <w:trHeight w:val="287"/>
        </w:trPr>
        <w:tc>
          <w:tcPr>
            <w:tcW w:w="5148" w:type="dxa"/>
          </w:tcPr>
          <w:p w14:paraId="0FA6E05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4231 Prijevozna sredstva u cestovnom prometu</w:t>
            </w:r>
          </w:p>
        </w:tc>
        <w:tc>
          <w:tcPr>
            <w:tcW w:w="2330" w:type="dxa"/>
          </w:tcPr>
          <w:p w14:paraId="0FF85D31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61BEB81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8269160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2.539,00</w:t>
            </w:r>
          </w:p>
        </w:tc>
        <w:tc>
          <w:tcPr>
            <w:tcW w:w="762" w:type="dxa"/>
          </w:tcPr>
          <w:p w14:paraId="3AA3DDBA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F35BEB8" w14:textId="77777777">
        <w:trPr>
          <w:trHeight w:val="310"/>
        </w:trPr>
        <w:tc>
          <w:tcPr>
            <w:tcW w:w="5148" w:type="dxa"/>
          </w:tcPr>
          <w:p w14:paraId="6A99FA0D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2330" w:type="dxa"/>
          </w:tcPr>
          <w:p w14:paraId="301AA3BC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147.462,00</w:t>
            </w:r>
          </w:p>
        </w:tc>
        <w:tc>
          <w:tcPr>
            <w:tcW w:w="1362" w:type="dxa"/>
          </w:tcPr>
          <w:p w14:paraId="09082311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147.462,00</w:t>
            </w:r>
          </w:p>
        </w:tc>
        <w:tc>
          <w:tcPr>
            <w:tcW w:w="1215" w:type="dxa"/>
          </w:tcPr>
          <w:p w14:paraId="1835E665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97.663,78</w:t>
            </w:r>
          </w:p>
        </w:tc>
        <w:tc>
          <w:tcPr>
            <w:tcW w:w="762" w:type="dxa"/>
          </w:tcPr>
          <w:p w14:paraId="66D47267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66,23%</w:t>
            </w:r>
          </w:p>
        </w:tc>
      </w:tr>
      <w:tr w:rsidR="00227301" w14:paraId="0908D8B2" w14:textId="77777777">
        <w:trPr>
          <w:trHeight w:val="284"/>
        </w:trPr>
        <w:tc>
          <w:tcPr>
            <w:tcW w:w="5148" w:type="dxa"/>
          </w:tcPr>
          <w:p w14:paraId="4BE288D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2330" w:type="dxa"/>
          </w:tcPr>
          <w:p w14:paraId="4CA94F0A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30.100,00</w:t>
            </w:r>
          </w:p>
        </w:tc>
        <w:tc>
          <w:tcPr>
            <w:tcW w:w="1362" w:type="dxa"/>
          </w:tcPr>
          <w:p w14:paraId="164A1AC9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30.100,00</w:t>
            </w:r>
          </w:p>
        </w:tc>
        <w:tc>
          <w:tcPr>
            <w:tcW w:w="1215" w:type="dxa"/>
          </w:tcPr>
          <w:p w14:paraId="33F256EE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18.004,00</w:t>
            </w:r>
          </w:p>
        </w:tc>
        <w:tc>
          <w:tcPr>
            <w:tcW w:w="762" w:type="dxa"/>
          </w:tcPr>
          <w:p w14:paraId="72FDADFE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59,81%</w:t>
            </w:r>
          </w:p>
        </w:tc>
      </w:tr>
      <w:tr w:rsidR="00227301" w14:paraId="66051577" w14:textId="77777777">
        <w:trPr>
          <w:trHeight w:val="281"/>
        </w:trPr>
        <w:tc>
          <w:tcPr>
            <w:tcW w:w="5148" w:type="dxa"/>
          </w:tcPr>
          <w:p w14:paraId="336DDC0A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2330" w:type="dxa"/>
          </w:tcPr>
          <w:p w14:paraId="189F2807" w14:textId="77777777" w:rsidR="00227301" w:rsidRDefault="00ED6A78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CCF5775" w14:textId="77777777" w:rsidR="00227301" w:rsidRDefault="00ED6A78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95ADED9" w14:textId="77777777" w:rsidR="00227301" w:rsidRDefault="00ED6A78">
            <w:pPr>
              <w:pStyle w:val="TableParagraph"/>
              <w:spacing w:before="55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18.004,00</w:t>
            </w:r>
          </w:p>
        </w:tc>
        <w:tc>
          <w:tcPr>
            <w:tcW w:w="762" w:type="dxa"/>
          </w:tcPr>
          <w:p w14:paraId="1E23FF47" w14:textId="77777777" w:rsidR="00227301" w:rsidRDefault="00ED6A78">
            <w:pPr>
              <w:pStyle w:val="TableParagraph"/>
              <w:spacing w:before="55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5ED010D" w14:textId="77777777">
        <w:trPr>
          <w:trHeight w:val="300"/>
        </w:trPr>
        <w:tc>
          <w:tcPr>
            <w:tcW w:w="5148" w:type="dxa"/>
          </w:tcPr>
          <w:p w14:paraId="6C156BCA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330" w:type="dxa"/>
          </w:tcPr>
          <w:p w14:paraId="0CD5245D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79.952,00</w:t>
            </w:r>
          </w:p>
        </w:tc>
        <w:tc>
          <w:tcPr>
            <w:tcW w:w="1362" w:type="dxa"/>
          </w:tcPr>
          <w:p w14:paraId="67E0C08D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79.952,00</w:t>
            </w:r>
          </w:p>
        </w:tc>
        <w:tc>
          <w:tcPr>
            <w:tcW w:w="1215" w:type="dxa"/>
          </w:tcPr>
          <w:p w14:paraId="3447C6FA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42.249,78</w:t>
            </w:r>
          </w:p>
        </w:tc>
        <w:tc>
          <w:tcPr>
            <w:tcW w:w="762" w:type="dxa"/>
          </w:tcPr>
          <w:p w14:paraId="40A931EC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52,84%</w:t>
            </w:r>
          </w:p>
        </w:tc>
      </w:tr>
      <w:tr w:rsidR="00227301" w14:paraId="6F3FA36A" w14:textId="77777777">
        <w:trPr>
          <w:trHeight w:val="275"/>
        </w:trPr>
        <w:tc>
          <w:tcPr>
            <w:tcW w:w="5148" w:type="dxa"/>
          </w:tcPr>
          <w:p w14:paraId="604E332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2330" w:type="dxa"/>
          </w:tcPr>
          <w:p w14:paraId="330D3A6F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D8770F2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004A55D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15.829,78</w:t>
            </w:r>
          </w:p>
        </w:tc>
        <w:tc>
          <w:tcPr>
            <w:tcW w:w="762" w:type="dxa"/>
          </w:tcPr>
          <w:p w14:paraId="7D48DC7D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79A1825" w14:textId="77777777">
        <w:trPr>
          <w:trHeight w:val="287"/>
        </w:trPr>
        <w:tc>
          <w:tcPr>
            <w:tcW w:w="5148" w:type="dxa"/>
          </w:tcPr>
          <w:p w14:paraId="776D0B0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330" w:type="dxa"/>
          </w:tcPr>
          <w:p w14:paraId="2D4CC637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55CE825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842CE2D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26.420,00</w:t>
            </w:r>
          </w:p>
        </w:tc>
        <w:tc>
          <w:tcPr>
            <w:tcW w:w="762" w:type="dxa"/>
          </w:tcPr>
          <w:p w14:paraId="05EC5C35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5A3E9CD" w14:textId="77777777">
        <w:trPr>
          <w:trHeight w:val="300"/>
        </w:trPr>
        <w:tc>
          <w:tcPr>
            <w:tcW w:w="5148" w:type="dxa"/>
          </w:tcPr>
          <w:p w14:paraId="4D9D3ACD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330" w:type="dxa"/>
          </w:tcPr>
          <w:p w14:paraId="23E5B1E0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37.410,00</w:t>
            </w:r>
          </w:p>
        </w:tc>
        <w:tc>
          <w:tcPr>
            <w:tcW w:w="1362" w:type="dxa"/>
          </w:tcPr>
          <w:p w14:paraId="3DE5AB54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37.410,00</w:t>
            </w:r>
          </w:p>
        </w:tc>
        <w:tc>
          <w:tcPr>
            <w:tcW w:w="1215" w:type="dxa"/>
          </w:tcPr>
          <w:p w14:paraId="2EEA7DE6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37.410,00</w:t>
            </w:r>
          </w:p>
        </w:tc>
        <w:tc>
          <w:tcPr>
            <w:tcW w:w="762" w:type="dxa"/>
          </w:tcPr>
          <w:p w14:paraId="74ECA5DC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0E322E2B" w14:textId="77777777">
        <w:trPr>
          <w:trHeight w:val="275"/>
        </w:trPr>
        <w:tc>
          <w:tcPr>
            <w:tcW w:w="5148" w:type="dxa"/>
          </w:tcPr>
          <w:p w14:paraId="6C4D212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2330" w:type="dxa"/>
          </w:tcPr>
          <w:p w14:paraId="65FCF003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3909B33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D9ED3E2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7.410,00</w:t>
            </w:r>
          </w:p>
        </w:tc>
        <w:tc>
          <w:tcPr>
            <w:tcW w:w="762" w:type="dxa"/>
          </w:tcPr>
          <w:p w14:paraId="61337591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B7154F4" w14:textId="77777777">
        <w:trPr>
          <w:trHeight w:val="287"/>
        </w:trPr>
        <w:tc>
          <w:tcPr>
            <w:tcW w:w="5148" w:type="dxa"/>
          </w:tcPr>
          <w:p w14:paraId="3621F01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4231 Prijevozna sredstva u cestovnom prometu</w:t>
            </w:r>
          </w:p>
        </w:tc>
        <w:tc>
          <w:tcPr>
            <w:tcW w:w="2330" w:type="dxa"/>
          </w:tcPr>
          <w:p w14:paraId="4F03FB8B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6D5D9E3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514C3DD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30.000,00</w:t>
            </w:r>
          </w:p>
        </w:tc>
        <w:tc>
          <w:tcPr>
            <w:tcW w:w="762" w:type="dxa"/>
          </w:tcPr>
          <w:p w14:paraId="78AACC6C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8763F9D" w14:textId="77777777">
        <w:trPr>
          <w:trHeight w:val="310"/>
        </w:trPr>
        <w:tc>
          <w:tcPr>
            <w:tcW w:w="5148" w:type="dxa"/>
          </w:tcPr>
          <w:p w14:paraId="55D4E915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53006 Pomoćnik u dječjem vrtiću</w:t>
            </w:r>
          </w:p>
        </w:tc>
        <w:tc>
          <w:tcPr>
            <w:tcW w:w="2330" w:type="dxa"/>
          </w:tcPr>
          <w:p w14:paraId="63FEBFAA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272.708,00</w:t>
            </w:r>
          </w:p>
        </w:tc>
        <w:tc>
          <w:tcPr>
            <w:tcW w:w="1362" w:type="dxa"/>
          </w:tcPr>
          <w:p w14:paraId="3F0BD252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272.708,00</w:t>
            </w:r>
          </w:p>
        </w:tc>
        <w:tc>
          <w:tcPr>
            <w:tcW w:w="1215" w:type="dxa"/>
          </w:tcPr>
          <w:p w14:paraId="43906D67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119.055,40</w:t>
            </w:r>
          </w:p>
        </w:tc>
        <w:tc>
          <w:tcPr>
            <w:tcW w:w="762" w:type="dxa"/>
          </w:tcPr>
          <w:p w14:paraId="16C1EB8D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43,66%</w:t>
            </w:r>
          </w:p>
        </w:tc>
      </w:tr>
      <w:tr w:rsidR="00227301" w14:paraId="09884754" w14:textId="77777777">
        <w:trPr>
          <w:trHeight w:val="287"/>
        </w:trPr>
        <w:tc>
          <w:tcPr>
            <w:tcW w:w="5148" w:type="dxa"/>
          </w:tcPr>
          <w:p w14:paraId="5B733723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330" w:type="dxa"/>
          </w:tcPr>
          <w:p w14:paraId="6E171008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272.708,00</w:t>
            </w:r>
          </w:p>
        </w:tc>
        <w:tc>
          <w:tcPr>
            <w:tcW w:w="1362" w:type="dxa"/>
          </w:tcPr>
          <w:p w14:paraId="05CEE657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272.708,00</w:t>
            </w:r>
          </w:p>
        </w:tc>
        <w:tc>
          <w:tcPr>
            <w:tcW w:w="1215" w:type="dxa"/>
          </w:tcPr>
          <w:p w14:paraId="6D674C94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119.055,40</w:t>
            </w:r>
          </w:p>
        </w:tc>
        <w:tc>
          <w:tcPr>
            <w:tcW w:w="762" w:type="dxa"/>
          </w:tcPr>
          <w:p w14:paraId="2EF1B3B7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43,66%</w:t>
            </w:r>
          </w:p>
        </w:tc>
      </w:tr>
      <w:tr w:rsidR="00227301" w14:paraId="661328E5" w14:textId="77777777">
        <w:trPr>
          <w:trHeight w:val="284"/>
        </w:trPr>
        <w:tc>
          <w:tcPr>
            <w:tcW w:w="5148" w:type="dxa"/>
          </w:tcPr>
          <w:p w14:paraId="4C251EC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2330" w:type="dxa"/>
          </w:tcPr>
          <w:p w14:paraId="471BB501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239.548,00</w:t>
            </w:r>
          </w:p>
        </w:tc>
        <w:tc>
          <w:tcPr>
            <w:tcW w:w="1362" w:type="dxa"/>
          </w:tcPr>
          <w:p w14:paraId="0CFBBDFC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239.548,00</w:t>
            </w:r>
          </w:p>
        </w:tc>
        <w:tc>
          <w:tcPr>
            <w:tcW w:w="1215" w:type="dxa"/>
          </w:tcPr>
          <w:p w14:paraId="30B41F20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108.191,36</w:t>
            </w:r>
          </w:p>
        </w:tc>
        <w:tc>
          <w:tcPr>
            <w:tcW w:w="762" w:type="dxa"/>
          </w:tcPr>
          <w:p w14:paraId="091AD968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45,16%</w:t>
            </w:r>
          </w:p>
        </w:tc>
      </w:tr>
      <w:tr w:rsidR="00227301" w14:paraId="421332A0" w14:textId="77777777">
        <w:trPr>
          <w:trHeight w:val="281"/>
        </w:trPr>
        <w:tc>
          <w:tcPr>
            <w:tcW w:w="5148" w:type="dxa"/>
          </w:tcPr>
          <w:p w14:paraId="0814C94A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2330" w:type="dxa"/>
          </w:tcPr>
          <w:p w14:paraId="207AC52C" w14:textId="77777777" w:rsidR="00227301" w:rsidRDefault="00ED6A78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0EADFAF" w14:textId="77777777" w:rsidR="00227301" w:rsidRDefault="00ED6A78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D9406FA" w14:textId="77777777" w:rsidR="00227301" w:rsidRDefault="00ED6A78">
            <w:pPr>
              <w:pStyle w:val="TableParagraph"/>
              <w:spacing w:before="55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84.644,13</w:t>
            </w:r>
          </w:p>
        </w:tc>
        <w:tc>
          <w:tcPr>
            <w:tcW w:w="762" w:type="dxa"/>
          </w:tcPr>
          <w:p w14:paraId="62DC8CD2" w14:textId="77777777" w:rsidR="00227301" w:rsidRDefault="00ED6A78">
            <w:pPr>
              <w:pStyle w:val="TableParagraph"/>
              <w:spacing w:before="55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47BB2F0" w14:textId="77777777">
        <w:trPr>
          <w:trHeight w:val="287"/>
        </w:trPr>
        <w:tc>
          <w:tcPr>
            <w:tcW w:w="5148" w:type="dxa"/>
          </w:tcPr>
          <w:p w14:paraId="7589F1E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2330" w:type="dxa"/>
          </w:tcPr>
          <w:p w14:paraId="4811F339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3ACB67C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3E198A6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9.480,00</w:t>
            </w:r>
          </w:p>
        </w:tc>
        <w:tc>
          <w:tcPr>
            <w:tcW w:w="762" w:type="dxa"/>
          </w:tcPr>
          <w:p w14:paraId="40A9FDD5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6A7D572" w14:textId="77777777">
        <w:trPr>
          <w:trHeight w:val="287"/>
        </w:trPr>
        <w:tc>
          <w:tcPr>
            <w:tcW w:w="5148" w:type="dxa"/>
          </w:tcPr>
          <w:p w14:paraId="288C83D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2330" w:type="dxa"/>
          </w:tcPr>
          <w:p w14:paraId="31ABBDF5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4A31F78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0FB12AA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14.067,23</w:t>
            </w:r>
          </w:p>
        </w:tc>
        <w:tc>
          <w:tcPr>
            <w:tcW w:w="762" w:type="dxa"/>
          </w:tcPr>
          <w:p w14:paraId="5B07D5F4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AD14C35" w14:textId="77777777">
        <w:trPr>
          <w:trHeight w:val="300"/>
        </w:trPr>
        <w:tc>
          <w:tcPr>
            <w:tcW w:w="5148" w:type="dxa"/>
          </w:tcPr>
          <w:p w14:paraId="7FB44E27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330" w:type="dxa"/>
          </w:tcPr>
          <w:p w14:paraId="432722E8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33.160,00</w:t>
            </w:r>
          </w:p>
        </w:tc>
        <w:tc>
          <w:tcPr>
            <w:tcW w:w="1362" w:type="dxa"/>
          </w:tcPr>
          <w:p w14:paraId="4F72F81F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33.160,00</w:t>
            </w:r>
          </w:p>
        </w:tc>
        <w:tc>
          <w:tcPr>
            <w:tcW w:w="1215" w:type="dxa"/>
          </w:tcPr>
          <w:p w14:paraId="08A58EF0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10.864,04</w:t>
            </w:r>
          </w:p>
        </w:tc>
        <w:tc>
          <w:tcPr>
            <w:tcW w:w="762" w:type="dxa"/>
          </w:tcPr>
          <w:p w14:paraId="52694036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32,76%</w:t>
            </w:r>
          </w:p>
        </w:tc>
      </w:tr>
      <w:tr w:rsidR="00227301" w14:paraId="6428E3D0" w14:textId="77777777">
        <w:trPr>
          <w:trHeight w:val="275"/>
        </w:trPr>
        <w:tc>
          <w:tcPr>
            <w:tcW w:w="5148" w:type="dxa"/>
          </w:tcPr>
          <w:p w14:paraId="3A65590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2330" w:type="dxa"/>
          </w:tcPr>
          <w:p w14:paraId="5D146DB4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3C17345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F7018F2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7.712,98</w:t>
            </w:r>
          </w:p>
        </w:tc>
        <w:tc>
          <w:tcPr>
            <w:tcW w:w="762" w:type="dxa"/>
          </w:tcPr>
          <w:p w14:paraId="6A79F7EB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C514A2D" w14:textId="77777777">
        <w:trPr>
          <w:trHeight w:val="287"/>
        </w:trPr>
        <w:tc>
          <w:tcPr>
            <w:tcW w:w="5148" w:type="dxa"/>
          </w:tcPr>
          <w:p w14:paraId="0FB87C8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2330" w:type="dxa"/>
          </w:tcPr>
          <w:p w14:paraId="338F0CD5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1EC1888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975C205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3.151,06</w:t>
            </w:r>
          </w:p>
        </w:tc>
        <w:tc>
          <w:tcPr>
            <w:tcW w:w="762" w:type="dxa"/>
          </w:tcPr>
          <w:p w14:paraId="25A0FE87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1F325E0" w14:textId="77777777">
        <w:trPr>
          <w:trHeight w:val="310"/>
        </w:trPr>
        <w:tc>
          <w:tcPr>
            <w:tcW w:w="5148" w:type="dxa"/>
          </w:tcPr>
          <w:p w14:paraId="45975E9D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53007 Projekt "ERASMUS+"</w:t>
            </w:r>
          </w:p>
        </w:tc>
        <w:tc>
          <w:tcPr>
            <w:tcW w:w="2330" w:type="dxa"/>
          </w:tcPr>
          <w:p w14:paraId="5B1584B3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36.800,00</w:t>
            </w:r>
          </w:p>
        </w:tc>
        <w:tc>
          <w:tcPr>
            <w:tcW w:w="1362" w:type="dxa"/>
          </w:tcPr>
          <w:p w14:paraId="6390B4CC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36.800,00</w:t>
            </w:r>
          </w:p>
        </w:tc>
        <w:tc>
          <w:tcPr>
            <w:tcW w:w="1215" w:type="dxa"/>
          </w:tcPr>
          <w:p w14:paraId="4174D3EB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17.312,73</w:t>
            </w:r>
          </w:p>
        </w:tc>
        <w:tc>
          <w:tcPr>
            <w:tcW w:w="762" w:type="dxa"/>
          </w:tcPr>
          <w:p w14:paraId="39F2C818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47,05%</w:t>
            </w:r>
          </w:p>
        </w:tc>
      </w:tr>
      <w:tr w:rsidR="00227301" w14:paraId="6BAD2788" w14:textId="77777777">
        <w:trPr>
          <w:trHeight w:val="287"/>
        </w:trPr>
        <w:tc>
          <w:tcPr>
            <w:tcW w:w="5148" w:type="dxa"/>
          </w:tcPr>
          <w:p w14:paraId="5800BE17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2330" w:type="dxa"/>
          </w:tcPr>
          <w:p w14:paraId="2F896FA5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36.800,00</w:t>
            </w:r>
          </w:p>
        </w:tc>
        <w:tc>
          <w:tcPr>
            <w:tcW w:w="1362" w:type="dxa"/>
          </w:tcPr>
          <w:p w14:paraId="468CC703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36.800,00</w:t>
            </w:r>
          </w:p>
        </w:tc>
        <w:tc>
          <w:tcPr>
            <w:tcW w:w="1215" w:type="dxa"/>
          </w:tcPr>
          <w:p w14:paraId="21BB8F2A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17.312,73</w:t>
            </w:r>
          </w:p>
        </w:tc>
        <w:tc>
          <w:tcPr>
            <w:tcW w:w="762" w:type="dxa"/>
          </w:tcPr>
          <w:p w14:paraId="33700644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47,05%</w:t>
            </w:r>
          </w:p>
        </w:tc>
      </w:tr>
      <w:tr w:rsidR="00227301" w14:paraId="78720211" w14:textId="77777777">
        <w:trPr>
          <w:trHeight w:val="278"/>
        </w:trPr>
        <w:tc>
          <w:tcPr>
            <w:tcW w:w="5148" w:type="dxa"/>
          </w:tcPr>
          <w:p w14:paraId="6CD27B8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330" w:type="dxa"/>
          </w:tcPr>
          <w:p w14:paraId="61D9ABE7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35.600,00</w:t>
            </w:r>
          </w:p>
        </w:tc>
        <w:tc>
          <w:tcPr>
            <w:tcW w:w="1362" w:type="dxa"/>
          </w:tcPr>
          <w:p w14:paraId="76A4B03B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35.600,00</w:t>
            </w:r>
          </w:p>
        </w:tc>
        <w:tc>
          <w:tcPr>
            <w:tcW w:w="1215" w:type="dxa"/>
          </w:tcPr>
          <w:p w14:paraId="2709B62E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17.222,75</w:t>
            </w:r>
          </w:p>
        </w:tc>
        <w:tc>
          <w:tcPr>
            <w:tcW w:w="762" w:type="dxa"/>
          </w:tcPr>
          <w:p w14:paraId="3A9EC82C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48,38%</w:t>
            </w:r>
          </w:p>
        </w:tc>
      </w:tr>
      <w:tr w:rsidR="00227301" w14:paraId="5083C421" w14:textId="77777777">
        <w:trPr>
          <w:trHeight w:val="275"/>
        </w:trPr>
        <w:tc>
          <w:tcPr>
            <w:tcW w:w="5148" w:type="dxa"/>
          </w:tcPr>
          <w:p w14:paraId="48C64E5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2330" w:type="dxa"/>
          </w:tcPr>
          <w:p w14:paraId="7AB77B46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C012450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2DB02E2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16.475,00</w:t>
            </w:r>
          </w:p>
        </w:tc>
        <w:tc>
          <w:tcPr>
            <w:tcW w:w="762" w:type="dxa"/>
          </w:tcPr>
          <w:p w14:paraId="270A4848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50B9036" w14:textId="77777777">
        <w:trPr>
          <w:trHeight w:val="293"/>
        </w:trPr>
        <w:tc>
          <w:tcPr>
            <w:tcW w:w="5148" w:type="dxa"/>
          </w:tcPr>
          <w:p w14:paraId="6A080BE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2330" w:type="dxa"/>
          </w:tcPr>
          <w:p w14:paraId="51BD04DE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B7086B9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6ED4B64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80,00</w:t>
            </w:r>
          </w:p>
        </w:tc>
        <w:tc>
          <w:tcPr>
            <w:tcW w:w="762" w:type="dxa"/>
          </w:tcPr>
          <w:p w14:paraId="5871E92F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B62AD13" w14:textId="77777777">
        <w:trPr>
          <w:trHeight w:val="293"/>
        </w:trPr>
        <w:tc>
          <w:tcPr>
            <w:tcW w:w="5148" w:type="dxa"/>
          </w:tcPr>
          <w:p w14:paraId="47A81CD1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3214 Ostale naknade troškova zaposlenima</w:t>
            </w:r>
          </w:p>
        </w:tc>
        <w:tc>
          <w:tcPr>
            <w:tcW w:w="2330" w:type="dxa"/>
          </w:tcPr>
          <w:p w14:paraId="1766566B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C0E0E34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243B7BB" w14:textId="77777777" w:rsidR="00227301" w:rsidRDefault="00ED6A78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370,00</w:t>
            </w:r>
          </w:p>
        </w:tc>
        <w:tc>
          <w:tcPr>
            <w:tcW w:w="762" w:type="dxa"/>
          </w:tcPr>
          <w:p w14:paraId="0AEC6EC8" w14:textId="77777777" w:rsidR="00227301" w:rsidRDefault="00ED6A78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1B0141F" w14:textId="77777777">
        <w:trPr>
          <w:trHeight w:val="222"/>
        </w:trPr>
        <w:tc>
          <w:tcPr>
            <w:tcW w:w="5148" w:type="dxa"/>
          </w:tcPr>
          <w:p w14:paraId="03967125" w14:textId="77777777" w:rsidR="00227301" w:rsidRDefault="00ED6A78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2330" w:type="dxa"/>
          </w:tcPr>
          <w:p w14:paraId="3D7F579B" w14:textId="77777777" w:rsidR="00227301" w:rsidRDefault="00ED6A78"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950B3DE" w14:textId="77777777" w:rsidR="00227301" w:rsidRDefault="00ED6A78">
            <w:pPr>
              <w:pStyle w:val="TableParagraph"/>
              <w:spacing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8112E55" w14:textId="77777777" w:rsidR="00227301" w:rsidRDefault="00ED6A78">
            <w:pPr>
              <w:pStyle w:val="TableParagraph"/>
              <w:spacing w:line="141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97,67</w:t>
            </w:r>
          </w:p>
        </w:tc>
        <w:tc>
          <w:tcPr>
            <w:tcW w:w="762" w:type="dxa"/>
          </w:tcPr>
          <w:p w14:paraId="162B2ED3" w14:textId="77777777" w:rsidR="00227301" w:rsidRDefault="00ED6A78"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2B0096F8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50AC7A4A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5928"/>
        <w:gridCol w:w="1436"/>
        <w:gridCol w:w="1413"/>
        <w:gridCol w:w="1251"/>
        <w:gridCol w:w="860"/>
      </w:tblGrid>
      <w:tr w:rsidR="00227301" w14:paraId="212458D5" w14:textId="77777777">
        <w:trPr>
          <w:trHeight w:val="222"/>
        </w:trPr>
        <w:tc>
          <w:tcPr>
            <w:tcW w:w="5928" w:type="dxa"/>
          </w:tcPr>
          <w:p w14:paraId="03DC4CB1" w14:textId="77777777" w:rsidR="00227301" w:rsidRDefault="00ED6A78">
            <w:pPr>
              <w:pStyle w:val="TableParagraph"/>
              <w:spacing w:before="0" w:line="156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36" w:type="dxa"/>
          </w:tcPr>
          <w:p w14:paraId="3576D3AE" w14:textId="77777777" w:rsidR="00227301" w:rsidRDefault="00ED6A78">
            <w:pPr>
              <w:pStyle w:val="TableParagraph"/>
              <w:spacing w:before="0" w:line="156" w:lineRule="exact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2AA38896" w14:textId="77777777" w:rsidR="00227301" w:rsidRDefault="00ED6A78">
            <w:pPr>
              <w:pStyle w:val="TableParagraph"/>
              <w:spacing w:before="0" w:line="156" w:lineRule="exact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5EBBBC2E" w14:textId="77777777" w:rsidR="00227301" w:rsidRDefault="00ED6A78">
            <w:pPr>
              <w:pStyle w:val="TableParagraph"/>
              <w:spacing w:before="0" w:line="156" w:lineRule="exact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200,08</w:t>
            </w:r>
          </w:p>
        </w:tc>
        <w:tc>
          <w:tcPr>
            <w:tcW w:w="860" w:type="dxa"/>
          </w:tcPr>
          <w:p w14:paraId="632F1ACF" w14:textId="77777777" w:rsidR="00227301" w:rsidRDefault="00ED6A78">
            <w:pPr>
              <w:pStyle w:val="TableParagraph"/>
              <w:spacing w:before="0" w:line="156" w:lineRule="exact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CDA0227" w14:textId="77777777">
        <w:trPr>
          <w:trHeight w:val="300"/>
        </w:trPr>
        <w:tc>
          <w:tcPr>
            <w:tcW w:w="5928" w:type="dxa"/>
          </w:tcPr>
          <w:p w14:paraId="0A70B0DC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36" w:type="dxa"/>
          </w:tcPr>
          <w:p w14:paraId="203D945B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1.200,00</w:t>
            </w:r>
          </w:p>
        </w:tc>
        <w:tc>
          <w:tcPr>
            <w:tcW w:w="1413" w:type="dxa"/>
          </w:tcPr>
          <w:p w14:paraId="757135E1" w14:textId="77777777" w:rsidR="00227301" w:rsidRDefault="00ED6A78">
            <w:pPr>
              <w:pStyle w:val="TableParagraph"/>
              <w:spacing w:before="65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1.200,00</w:t>
            </w:r>
          </w:p>
        </w:tc>
        <w:tc>
          <w:tcPr>
            <w:tcW w:w="1251" w:type="dxa"/>
          </w:tcPr>
          <w:p w14:paraId="132CFC3E" w14:textId="77777777" w:rsidR="00227301" w:rsidRDefault="00ED6A78">
            <w:pPr>
              <w:pStyle w:val="TableParagraph"/>
              <w:spacing w:before="65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89,98</w:t>
            </w:r>
          </w:p>
        </w:tc>
        <w:tc>
          <w:tcPr>
            <w:tcW w:w="860" w:type="dxa"/>
          </w:tcPr>
          <w:p w14:paraId="3FD5819C" w14:textId="77777777" w:rsidR="00227301" w:rsidRDefault="00ED6A78">
            <w:pPr>
              <w:pStyle w:val="TableParagraph"/>
              <w:spacing w:before="65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7,50%</w:t>
            </w:r>
          </w:p>
        </w:tc>
      </w:tr>
      <w:tr w:rsidR="00227301" w14:paraId="2BCFC664" w14:textId="77777777">
        <w:trPr>
          <w:trHeight w:val="326"/>
        </w:trPr>
        <w:tc>
          <w:tcPr>
            <w:tcW w:w="5928" w:type="dxa"/>
            <w:tcBorders>
              <w:bottom w:val="single" w:sz="12" w:space="0" w:color="000000"/>
            </w:tcBorders>
          </w:tcPr>
          <w:p w14:paraId="5291931E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436" w:type="dxa"/>
            <w:tcBorders>
              <w:bottom w:val="single" w:sz="12" w:space="0" w:color="000000"/>
            </w:tcBorders>
          </w:tcPr>
          <w:p w14:paraId="35C5D6F7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  <w:tcBorders>
              <w:bottom w:val="single" w:sz="12" w:space="0" w:color="000000"/>
            </w:tcBorders>
          </w:tcPr>
          <w:p w14:paraId="01D49F3F" w14:textId="77777777" w:rsidR="00227301" w:rsidRDefault="00ED6A78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  <w:tcBorders>
              <w:bottom w:val="single" w:sz="12" w:space="0" w:color="000000"/>
            </w:tcBorders>
          </w:tcPr>
          <w:p w14:paraId="54EDDB5F" w14:textId="77777777" w:rsidR="00227301" w:rsidRDefault="00ED6A78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89,98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14:paraId="4405C127" w14:textId="77777777" w:rsidR="00227301" w:rsidRDefault="00ED6A78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5078DAE" w14:textId="77777777">
        <w:trPr>
          <w:trHeight w:val="365"/>
        </w:trPr>
        <w:tc>
          <w:tcPr>
            <w:tcW w:w="5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FAC045" w14:textId="77777777" w:rsidR="00227301" w:rsidRDefault="00ED6A78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44041 OSNOVNO ŠKOLSTVO</w:t>
            </w:r>
          </w:p>
        </w:tc>
        <w:tc>
          <w:tcPr>
            <w:tcW w:w="1436" w:type="dxa"/>
            <w:tcBorders>
              <w:top w:val="single" w:sz="12" w:space="0" w:color="000000"/>
              <w:bottom w:val="single" w:sz="12" w:space="0" w:color="000000"/>
            </w:tcBorders>
          </w:tcPr>
          <w:p w14:paraId="1AAEFE05" w14:textId="77777777" w:rsidR="00227301" w:rsidRDefault="00ED6A78">
            <w:pPr>
              <w:pStyle w:val="TableParagraph"/>
              <w:spacing w:before="39"/>
              <w:ind w:right="8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19.867.356,00</w:t>
            </w:r>
          </w:p>
        </w:tc>
        <w:tc>
          <w:tcPr>
            <w:tcW w:w="1413" w:type="dxa"/>
            <w:tcBorders>
              <w:top w:val="single" w:sz="12" w:space="0" w:color="000000"/>
              <w:bottom w:val="single" w:sz="12" w:space="0" w:color="000000"/>
            </w:tcBorders>
          </w:tcPr>
          <w:p w14:paraId="4653CF52" w14:textId="77777777" w:rsidR="00227301" w:rsidRDefault="00ED6A78">
            <w:pPr>
              <w:pStyle w:val="TableParagraph"/>
              <w:spacing w:before="39"/>
              <w:ind w:right="14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19.867.356,00</w:t>
            </w:r>
          </w:p>
        </w:tc>
        <w:tc>
          <w:tcPr>
            <w:tcW w:w="1251" w:type="dxa"/>
            <w:tcBorders>
              <w:top w:val="single" w:sz="12" w:space="0" w:color="000000"/>
              <w:bottom w:val="single" w:sz="12" w:space="0" w:color="000000"/>
            </w:tcBorders>
          </w:tcPr>
          <w:p w14:paraId="18455DE6" w14:textId="77777777" w:rsidR="00227301" w:rsidRDefault="00ED6A78">
            <w:pPr>
              <w:pStyle w:val="TableParagraph"/>
              <w:spacing w:before="39"/>
              <w:ind w:right="2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9.120.306,81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0039E" w14:textId="77777777" w:rsidR="00227301" w:rsidRDefault="00ED6A78">
            <w:pPr>
              <w:pStyle w:val="TableParagraph"/>
              <w:spacing w:before="39"/>
              <w:ind w:right="8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45,91%</w:t>
            </w:r>
          </w:p>
        </w:tc>
      </w:tr>
      <w:tr w:rsidR="00227301" w14:paraId="0AEFE9D0" w14:textId="77777777">
        <w:trPr>
          <w:trHeight w:val="235"/>
        </w:trPr>
        <w:tc>
          <w:tcPr>
            <w:tcW w:w="5928" w:type="dxa"/>
            <w:tcBorders>
              <w:top w:val="single" w:sz="12" w:space="0" w:color="000000"/>
            </w:tcBorders>
          </w:tcPr>
          <w:p w14:paraId="2DD3186A" w14:textId="77777777" w:rsidR="00227301" w:rsidRDefault="00ED6A78">
            <w:pPr>
              <w:pStyle w:val="TableParagraph"/>
              <w:spacing w:before="0" w:line="186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36" w:type="dxa"/>
            <w:tcBorders>
              <w:top w:val="single" w:sz="12" w:space="0" w:color="000000"/>
            </w:tcBorders>
          </w:tcPr>
          <w:p w14:paraId="165C69EF" w14:textId="77777777" w:rsidR="00227301" w:rsidRDefault="00ED6A78">
            <w:pPr>
              <w:pStyle w:val="TableParagraph"/>
              <w:spacing w:before="0" w:line="186" w:lineRule="exact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2.581.907,00</w:t>
            </w:r>
          </w:p>
        </w:tc>
        <w:tc>
          <w:tcPr>
            <w:tcW w:w="1413" w:type="dxa"/>
            <w:tcBorders>
              <w:top w:val="single" w:sz="12" w:space="0" w:color="000000"/>
            </w:tcBorders>
          </w:tcPr>
          <w:p w14:paraId="7258BDFA" w14:textId="77777777" w:rsidR="00227301" w:rsidRDefault="00ED6A78">
            <w:pPr>
              <w:pStyle w:val="TableParagraph"/>
              <w:spacing w:before="0" w:line="186" w:lineRule="exact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2.581.907,00</w:t>
            </w:r>
          </w:p>
        </w:tc>
        <w:tc>
          <w:tcPr>
            <w:tcW w:w="1251" w:type="dxa"/>
            <w:tcBorders>
              <w:top w:val="single" w:sz="12" w:space="0" w:color="000000"/>
            </w:tcBorders>
          </w:tcPr>
          <w:p w14:paraId="517D1CF3" w14:textId="77777777" w:rsidR="00227301" w:rsidRDefault="00ED6A78">
            <w:pPr>
              <w:pStyle w:val="TableParagraph"/>
              <w:spacing w:before="0" w:line="186" w:lineRule="exact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957.868,98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14:paraId="47CC7D4E" w14:textId="77777777" w:rsidR="00227301" w:rsidRDefault="00ED6A78">
            <w:pPr>
              <w:pStyle w:val="TableParagraph"/>
              <w:spacing w:before="0" w:line="186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37,10%</w:t>
            </w:r>
          </w:p>
        </w:tc>
      </w:tr>
      <w:tr w:rsidR="00227301" w14:paraId="4C1B4413" w14:textId="77777777">
        <w:trPr>
          <w:trHeight w:val="293"/>
        </w:trPr>
        <w:tc>
          <w:tcPr>
            <w:tcW w:w="5928" w:type="dxa"/>
          </w:tcPr>
          <w:p w14:paraId="30E98730" w14:textId="77777777" w:rsidR="00227301" w:rsidRDefault="00ED6A78">
            <w:pPr>
              <w:pStyle w:val="TableParagraph"/>
              <w:spacing w:before="4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12 Decentralizacija školstvo</w:t>
            </w:r>
          </w:p>
        </w:tc>
        <w:tc>
          <w:tcPr>
            <w:tcW w:w="1436" w:type="dxa"/>
          </w:tcPr>
          <w:p w14:paraId="09F3FFE0" w14:textId="77777777" w:rsidR="00227301" w:rsidRDefault="00ED6A78">
            <w:pPr>
              <w:pStyle w:val="TableParagraph"/>
              <w:spacing w:before="43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1.139.308,00</w:t>
            </w:r>
          </w:p>
        </w:tc>
        <w:tc>
          <w:tcPr>
            <w:tcW w:w="1413" w:type="dxa"/>
          </w:tcPr>
          <w:p w14:paraId="70ABFA21" w14:textId="77777777" w:rsidR="00227301" w:rsidRDefault="00ED6A78">
            <w:pPr>
              <w:pStyle w:val="TableParagraph"/>
              <w:spacing w:before="43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1.139.308,00</w:t>
            </w:r>
          </w:p>
        </w:tc>
        <w:tc>
          <w:tcPr>
            <w:tcW w:w="1251" w:type="dxa"/>
          </w:tcPr>
          <w:p w14:paraId="10A7C851" w14:textId="77777777" w:rsidR="00227301" w:rsidRDefault="00ED6A78">
            <w:pPr>
              <w:pStyle w:val="TableParagraph"/>
              <w:spacing w:before="43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704.198,38</w:t>
            </w:r>
          </w:p>
        </w:tc>
        <w:tc>
          <w:tcPr>
            <w:tcW w:w="860" w:type="dxa"/>
          </w:tcPr>
          <w:p w14:paraId="0FBC7683" w14:textId="77777777" w:rsidR="00227301" w:rsidRDefault="00ED6A78">
            <w:pPr>
              <w:pStyle w:val="TableParagraph"/>
              <w:spacing w:before="43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61,81%</w:t>
            </w:r>
          </w:p>
        </w:tc>
      </w:tr>
      <w:tr w:rsidR="00227301" w14:paraId="6B3437F7" w14:textId="77777777">
        <w:trPr>
          <w:trHeight w:val="288"/>
        </w:trPr>
        <w:tc>
          <w:tcPr>
            <w:tcW w:w="5928" w:type="dxa"/>
          </w:tcPr>
          <w:p w14:paraId="4D0F677D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436" w:type="dxa"/>
          </w:tcPr>
          <w:p w14:paraId="63021766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86.533,00</w:t>
            </w:r>
          </w:p>
        </w:tc>
        <w:tc>
          <w:tcPr>
            <w:tcW w:w="1413" w:type="dxa"/>
          </w:tcPr>
          <w:p w14:paraId="6248A0F5" w14:textId="77777777" w:rsidR="00227301" w:rsidRDefault="00ED6A78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86.533,00</w:t>
            </w:r>
          </w:p>
        </w:tc>
        <w:tc>
          <w:tcPr>
            <w:tcW w:w="1251" w:type="dxa"/>
          </w:tcPr>
          <w:p w14:paraId="1753CF57" w14:textId="77777777" w:rsidR="00227301" w:rsidRDefault="00ED6A78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19.279,95</w:t>
            </w:r>
          </w:p>
        </w:tc>
        <w:tc>
          <w:tcPr>
            <w:tcW w:w="860" w:type="dxa"/>
          </w:tcPr>
          <w:p w14:paraId="05460B82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22,28%</w:t>
            </w:r>
          </w:p>
        </w:tc>
      </w:tr>
      <w:tr w:rsidR="00227301" w14:paraId="1C4D6B5B" w14:textId="77777777">
        <w:trPr>
          <w:trHeight w:val="288"/>
        </w:trPr>
        <w:tc>
          <w:tcPr>
            <w:tcW w:w="5928" w:type="dxa"/>
          </w:tcPr>
          <w:p w14:paraId="4D53F258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436" w:type="dxa"/>
          </w:tcPr>
          <w:p w14:paraId="2884FE4D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768.612,00</w:t>
            </w:r>
          </w:p>
        </w:tc>
        <w:tc>
          <w:tcPr>
            <w:tcW w:w="1413" w:type="dxa"/>
          </w:tcPr>
          <w:p w14:paraId="111C8BC5" w14:textId="77777777" w:rsidR="00227301" w:rsidRDefault="00ED6A78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768.612,00</w:t>
            </w:r>
          </w:p>
        </w:tc>
        <w:tc>
          <w:tcPr>
            <w:tcW w:w="1251" w:type="dxa"/>
          </w:tcPr>
          <w:p w14:paraId="0F2AB619" w14:textId="77777777" w:rsidR="00227301" w:rsidRDefault="00ED6A78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329.390,25</w:t>
            </w:r>
          </w:p>
        </w:tc>
        <w:tc>
          <w:tcPr>
            <w:tcW w:w="860" w:type="dxa"/>
          </w:tcPr>
          <w:p w14:paraId="74989307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42,86%</w:t>
            </w:r>
          </w:p>
        </w:tc>
      </w:tr>
      <w:tr w:rsidR="00227301" w14:paraId="22FBB782" w14:textId="77777777">
        <w:trPr>
          <w:trHeight w:val="287"/>
        </w:trPr>
        <w:tc>
          <w:tcPr>
            <w:tcW w:w="5928" w:type="dxa"/>
          </w:tcPr>
          <w:p w14:paraId="611C469E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33 Ostali prihodi za CTŠ</w:t>
            </w:r>
          </w:p>
        </w:tc>
        <w:tc>
          <w:tcPr>
            <w:tcW w:w="1436" w:type="dxa"/>
          </w:tcPr>
          <w:p w14:paraId="14CDFCF5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103.200,00</w:t>
            </w:r>
          </w:p>
        </w:tc>
        <w:tc>
          <w:tcPr>
            <w:tcW w:w="1413" w:type="dxa"/>
          </w:tcPr>
          <w:p w14:paraId="3D6E0983" w14:textId="77777777" w:rsidR="00227301" w:rsidRDefault="00ED6A78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103.200,00</w:t>
            </w:r>
          </w:p>
        </w:tc>
        <w:tc>
          <w:tcPr>
            <w:tcW w:w="1251" w:type="dxa"/>
          </w:tcPr>
          <w:p w14:paraId="416FBD82" w14:textId="77777777" w:rsidR="00227301" w:rsidRDefault="00ED6A78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40.796,14</w:t>
            </w:r>
          </w:p>
        </w:tc>
        <w:tc>
          <w:tcPr>
            <w:tcW w:w="860" w:type="dxa"/>
          </w:tcPr>
          <w:p w14:paraId="76C5F2AC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39,53%</w:t>
            </w:r>
          </w:p>
        </w:tc>
      </w:tr>
      <w:tr w:rsidR="00227301" w14:paraId="72931D4C" w14:textId="77777777">
        <w:trPr>
          <w:trHeight w:val="288"/>
        </w:trPr>
        <w:tc>
          <w:tcPr>
            <w:tcW w:w="5928" w:type="dxa"/>
          </w:tcPr>
          <w:p w14:paraId="2DBBB5FE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34 Ostali prihodi od EU</w:t>
            </w:r>
          </w:p>
        </w:tc>
        <w:tc>
          <w:tcPr>
            <w:tcW w:w="1436" w:type="dxa"/>
          </w:tcPr>
          <w:p w14:paraId="15419ADB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46.360,00</w:t>
            </w:r>
          </w:p>
        </w:tc>
        <w:tc>
          <w:tcPr>
            <w:tcW w:w="1413" w:type="dxa"/>
          </w:tcPr>
          <w:p w14:paraId="10DE8546" w14:textId="77777777" w:rsidR="00227301" w:rsidRDefault="00ED6A78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46.360,00</w:t>
            </w:r>
          </w:p>
        </w:tc>
        <w:tc>
          <w:tcPr>
            <w:tcW w:w="1251" w:type="dxa"/>
          </w:tcPr>
          <w:p w14:paraId="43AB8D5F" w14:textId="77777777" w:rsidR="00227301" w:rsidRDefault="00ED6A78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27.034,45</w:t>
            </w:r>
          </w:p>
        </w:tc>
        <w:tc>
          <w:tcPr>
            <w:tcW w:w="860" w:type="dxa"/>
          </w:tcPr>
          <w:p w14:paraId="275B3F2B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58,31%</w:t>
            </w:r>
          </w:p>
        </w:tc>
      </w:tr>
      <w:tr w:rsidR="00227301" w14:paraId="0A5445B7" w14:textId="77777777">
        <w:trPr>
          <w:trHeight w:val="287"/>
        </w:trPr>
        <w:tc>
          <w:tcPr>
            <w:tcW w:w="5928" w:type="dxa"/>
          </w:tcPr>
          <w:p w14:paraId="10D7F428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436" w:type="dxa"/>
          </w:tcPr>
          <w:p w14:paraId="47BE6CA3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14.439.315,00</w:t>
            </w:r>
          </w:p>
        </w:tc>
        <w:tc>
          <w:tcPr>
            <w:tcW w:w="1413" w:type="dxa"/>
          </w:tcPr>
          <w:p w14:paraId="6F5A7557" w14:textId="77777777" w:rsidR="00227301" w:rsidRDefault="00ED6A78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14.439.315,00</w:t>
            </w:r>
          </w:p>
        </w:tc>
        <w:tc>
          <w:tcPr>
            <w:tcW w:w="1251" w:type="dxa"/>
          </w:tcPr>
          <w:p w14:paraId="7C54796C" w14:textId="77777777" w:rsidR="00227301" w:rsidRDefault="00ED6A78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6.613.905,30</w:t>
            </w:r>
          </w:p>
        </w:tc>
        <w:tc>
          <w:tcPr>
            <w:tcW w:w="860" w:type="dxa"/>
          </w:tcPr>
          <w:p w14:paraId="4FC316F3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45,80%</w:t>
            </w:r>
          </w:p>
        </w:tc>
      </w:tr>
      <w:tr w:rsidR="00227301" w14:paraId="793FE496" w14:textId="77777777">
        <w:trPr>
          <w:trHeight w:val="287"/>
        </w:trPr>
        <w:tc>
          <w:tcPr>
            <w:tcW w:w="5928" w:type="dxa"/>
          </w:tcPr>
          <w:p w14:paraId="5E03445C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436" w:type="dxa"/>
          </w:tcPr>
          <w:p w14:paraId="3E62772E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11.621,00</w:t>
            </w:r>
          </w:p>
        </w:tc>
        <w:tc>
          <w:tcPr>
            <w:tcW w:w="1413" w:type="dxa"/>
          </w:tcPr>
          <w:p w14:paraId="6282FFEB" w14:textId="77777777" w:rsidR="00227301" w:rsidRDefault="00ED6A78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11.621,00</w:t>
            </w:r>
          </w:p>
        </w:tc>
        <w:tc>
          <w:tcPr>
            <w:tcW w:w="1251" w:type="dxa"/>
          </w:tcPr>
          <w:p w14:paraId="56A0BCE7" w14:textId="77777777" w:rsidR="00227301" w:rsidRDefault="00ED6A78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7.467,80</w:t>
            </w:r>
          </w:p>
        </w:tc>
        <w:tc>
          <w:tcPr>
            <w:tcW w:w="860" w:type="dxa"/>
          </w:tcPr>
          <w:p w14:paraId="6F7BBE49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64,26%</w:t>
            </w:r>
          </w:p>
        </w:tc>
      </w:tr>
      <w:tr w:rsidR="00227301" w14:paraId="0B0EE536" w14:textId="77777777">
        <w:trPr>
          <w:trHeight w:val="288"/>
        </w:trPr>
        <w:tc>
          <w:tcPr>
            <w:tcW w:w="5928" w:type="dxa"/>
          </w:tcPr>
          <w:p w14:paraId="23314841" w14:textId="77777777" w:rsidR="00227301" w:rsidRDefault="00ED6A78">
            <w:pPr>
              <w:pStyle w:val="TableParagraph"/>
              <w:spacing w:before="37"/>
              <w:ind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436" w:type="dxa"/>
          </w:tcPr>
          <w:p w14:paraId="34AD9F89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620.680,00</w:t>
            </w:r>
          </w:p>
        </w:tc>
        <w:tc>
          <w:tcPr>
            <w:tcW w:w="1413" w:type="dxa"/>
          </w:tcPr>
          <w:p w14:paraId="03CE0DE9" w14:textId="77777777" w:rsidR="00227301" w:rsidRDefault="00ED6A78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620.680,00</w:t>
            </w:r>
          </w:p>
        </w:tc>
        <w:tc>
          <w:tcPr>
            <w:tcW w:w="1251" w:type="dxa"/>
          </w:tcPr>
          <w:p w14:paraId="12F84D88" w14:textId="77777777" w:rsidR="00227301" w:rsidRDefault="00ED6A78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407.904,25</w:t>
            </w:r>
          </w:p>
        </w:tc>
        <w:tc>
          <w:tcPr>
            <w:tcW w:w="860" w:type="dxa"/>
          </w:tcPr>
          <w:p w14:paraId="5AC3227C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65,72%</w:t>
            </w:r>
          </w:p>
        </w:tc>
      </w:tr>
      <w:tr w:rsidR="00227301" w14:paraId="420FD0CC" w14:textId="77777777">
        <w:trPr>
          <w:trHeight w:val="287"/>
        </w:trPr>
        <w:tc>
          <w:tcPr>
            <w:tcW w:w="5928" w:type="dxa"/>
          </w:tcPr>
          <w:p w14:paraId="557C0D40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436" w:type="dxa"/>
          </w:tcPr>
          <w:p w14:paraId="131538C7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24.630,00</w:t>
            </w:r>
          </w:p>
        </w:tc>
        <w:tc>
          <w:tcPr>
            <w:tcW w:w="1413" w:type="dxa"/>
          </w:tcPr>
          <w:p w14:paraId="302FECAE" w14:textId="77777777" w:rsidR="00227301" w:rsidRDefault="00ED6A78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24.630,00</w:t>
            </w:r>
          </w:p>
        </w:tc>
        <w:tc>
          <w:tcPr>
            <w:tcW w:w="1251" w:type="dxa"/>
          </w:tcPr>
          <w:p w14:paraId="3997A681" w14:textId="77777777" w:rsidR="00227301" w:rsidRDefault="00ED6A78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9.432,29</w:t>
            </w:r>
          </w:p>
        </w:tc>
        <w:tc>
          <w:tcPr>
            <w:tcW w:w="860" w:type="dxa"/>
          </w:tcPr>
          <w:p w14:paraId="09DB6DCC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38,30%</w:t>
            </w:r>
          </w:p>
        </w:tc>
      </w:tr>
      <w:tr w:rsidR="00227301" w14:paraId="3C89D8AD" w14:textId="77777777">
        <w:trPr>
          <w:trHeight w:val="294"/>
        </w:trPr>
        <w:tc>
          <w:tcPr>
            <w:tcW w:w="5928" w:type="dxa"/>
          </w:tcPr>
          <w:p w14:paraId="73CA09F5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 od prodaje stanova</w:t>
            </w:r>
          </w:p>
        </w:tc>
        <w:tc>
          <w:tcPr>
            <w:tcW w:w="1436" w:type="dxa"/>
          </w:tcPr>
          <w:p w14:paraId="28ECF2C4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413" w:type="dxa"/>
          </w:tcPr>
          <w:p w14:paraId="252A1F4C" w14:textId="77777777" w:rsidR="00227301" w:rsidRDefault="00ED6A78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251" w:type="dxa"/>
          </w:tcPr>
          <w:p w14:paraId="5BFF7522" w14:textId="77777777" w:rsidR="00227301" w:rsidRDefault="00ED6A78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263,75</w:t>
            </w:r>
          </w:p>
        </w:tc>
        <w:tc>
          <w:tcPr>
            <w:tcW w:w="860" w:type="dxa"/>
          </w:tcPr>
          <w:p w14:paraId="723D80FA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263,75%</w:t>
            </w:r>
          </w:p>
        </w:tc>
      </w:tr>
      <w:tr w:rsidR="00227301" w14:paraId="25178F17" w14:textId="77777777">
        <w:trPr>
          <w:trHeight w:val="294"/>
        </w:trPr>
        <w:tc>
          <w:tcPr>
            <w:tcW w:w="5928" w:type="dxa"/>
          </w:tcPr>
          <w:p w14:paraId="0F4A4762" w14:textId="77777777" w:rsidR="00227301" w:rsidRDefault="00ED6A78">
            <w:pPr>
              <w:pStyle w:val="TableParagraph"/>
              <w:spacing w:before="4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95 Rezultat-pomoći</w:t>
            </w:r>
          </w:p>
        </w:tc>
        <w:tc>
          <w:tcPr>
            <w:tcW w:w="1436" w:type="dxa"/>
          </w:tcPr>
          <w:p w14:paraId="2FA1289C" w14:textId="77777777" w:rsidR="00227301" w:rsidRDefault="00ED6A78">
            <w:pPr>
              <w:pStyle w:val="TableParagraph"/>
              <w:spacing w:before="43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13.330,00</w:t>
            </w:r>
          </w:p>
        </w:tc>
        <w:tc>
          <w:tcPr>
            <w:tcW w:w="1413" w:type="dxa"/>
          </w:tcPr>
          <w:p w14:paraId="549FB061" w14:textId="77777777" w:rsidR="00227301" w:rsidRDefault="00ED6A78">
            <w:pPr>
              <w:pStyle w:val="TableParagraph"/>
              <w:spacing w:before="43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13.330,00</w:t>
            </w:r>
          </w:p>
        </w:tc>
        <w:tc>
          <w:tcPr>
            <w:tcW w:w="1251" w:type="dxa"/>
          </w:tcPr>
          <w:p w14:paraId="0D3E4C90" w14:textId="77777777" w:rsidR="00227301" w:rsidRDefault="00ED6A78">
            <w:pPr>
              <w:pStyle w:val="TableParagraph"/>
              <w:spacing w:before="43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2.765,27</w:t>
            </w:r>
          </w:p>
        </w:tc>
        <w:tc>
          <w:tcPr>
            <w:tcW w:w="860" w:type="dxa"/>
          </w:tcPr>
          <w:p w14:paraId="2A0BE331" w14:textId="77777777" w:rsidR="00227301" w:rsidRDefault="00ED6A78">
            <w:pPr>
              <w:pStyle w:val="TableParagraph"/>
              <w:spacing w:before="43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20,74%</w:t>
            </w:r>
          </w:p>
        </w:tc>
      </w:tr>
      <w:tr w:rsidR="00227301" w14:paraId="5EB7CB97" w14:textId="77777777">
        <w:trPr>
          <w:trHeight w:val="287"/>
        </w:trPr>
        <w:tc>
          <w:tcPr>
            <w:tcW w:w="5928" w:type="dxa"/>
          </w:tcPr>
          <w:p w14:paraId="13D9395A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436" w:type="dxa"/>
          </w:tcPr>
          <w:p w14:paraId="0F79FCED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31.760,00</w:t>
            </w:r>
          </w:p>
        </w:tc>
        <w:tc>
          <w:tcPr>
            <w:tcW w:w="1413" w:type="dxa"/>
          </w:tcPr>
          <w:p w14:paraId="55E8D1A9" w14:textId="77777777" w:rsidR="00227301" w:rsidRDefault="00ED6A78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31.760,00</w:t>
            </w:r>
          </w:p>
        </w:tc>
        <w:tc>
          <w:tcPr>
            <w:tcW w:w="1251" w:type="dxa"/>
          </w:tcPr>
          <w:p w14:paraId="5FC017C2" w14:textId="77777777" w:rsidR="00227301" w:rsidRDefault="00ED6A78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60" w:type="dxa"/>
          </w:tcPr>
          <w:p w14:paraId="675C65BC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AE044D4" w14:textId="77777777">
        <w:trPr>
          <w:trHeight w:val="448"/>
        </w:trPr>
        <w:tc>
          <w:tcPr>
            <w:tcW w:w="5928" w:type="dxa"/>
          </w:tcPr>
          <w:p w14:paraId="4C0A4815" w14:textId="77777777" w:rsidR="00227301" w:rsidRDefault="00ED6A78">
            <w:pPr>
              <w:pStyle w:val="TableParagraph"/>
              <w:spacing w:before="46" w:line="200" w:lineRule="exact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08 Program: SUFINANCIRANJE PROJEKATA EU - DRUŠTVENE DJELATNOSTI</w:t>
            </w:r>
          </w:p>
        </w:tc>
        <w:tc>
          <w:tcPr>
            <w:tcW w:w="1436" w:type="dxa"/>
          </w:tcPr>
          <w:p w14:paraId="417C1A81" w14:textId="77777777" w:rsidR="00227301" w:rsidRDefault="00ED6A78">
            <w:pPr>
              <w:pStyle w:val="TableParagraph"/>
              <w:spacing w:before="37"/>
              <w:ind w:right="8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628.750,00</w:t>
            </w:r>
          </w:p>
        </w:tc>
        <w:tc>
          <w:tcPr>
            <w:tcW w:w="1413" w:type="dxa"/>
          </w:tcPr>
          <w:p w14:paraId="5111AEA3" w14:textId="77777777" w:rsidR="00227301" w:rsidRDefault="00ED6A78">
            <w:pPr>
              <w:pStyle w:val="TableParagraph"/>
              <w:spacing w:before="37"/>
              <w:ind w:right="14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628.750,00</w:t>
            </w:r>
          </w:p>
        </w:tc>
        <w:tc>
          <w:tcPr>
            <w:tcW w:w="1251" w:type="dxa"/>
          </w:tcPr>
          <w:p w14:paraId="2E659302" w14:textId="77777777" w:rsidR="00227301" w:rsidRDefault="00ED6A78">
            <w:pPr>
              <w:pStyle w:val="TableParagraph"/>
              <w:spacing w:before="37"/>
              <w:ind w:right="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328.020,08</w:t>
            </w:r>
          </w:p>
        </w:tc>
        <w:tc>
          <w:tcPr>
            <w:tcW w:w="860" w:type="dxa"/>
          </w:tcPr>
          <w:p w14:paraId="09C58DDE" w14:textId="77777777" w:rsidR="00227301" w:rsidRDefault="00ED6A78">
            <w:pPr>
              <w:pStyle w:val="TableParagraph"/>
              <w:spacing w:before="37"/>
              <w:ind w:right="9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52,17%</w:t>
            </w:r>
          </w:p>
        </w:tc>
      </w:tr>
      <w:tr w:rsidR="00227301" w14:paraId="5234145C" w14:textId="77777777">
        <w:trPr>
          <w:trHeight w:val="407"/>
        </w:trPr>
        <w:tc>
          <w:tcPr>
            <w:tcW w:w="5928" w:type="dxa"/>
          </w:tcPr>
          <w:p w14:paraId="08BD684A" w14:textId="77777777" w:rsidR="00227301" w:rsidRDefault="00ED6A78">
            <w:pPr>
              <w:pStyle w:val="TableParagraph"/>
              <w:spacing w:before="6" w:line="200" w:lineRule="exact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080023 Projekt PONOS IV - </w:t>
            </w:r>
            <w:proofErr w:type="spellStart"/>
            <w:r>
              <w:rPr>
                <w:b/>
                <w:i/>
                <w:sz w:val="18"/>
              </w:rPr>
              <w:t>POmoćnika</w:t>
            </w:r>
            <w:proofErr w:type="spellEnd"/>
            <w:r>
              <w:rPr>
                <w:b/>
                <w:i/>
                <w:sz w:val="18"/>
              </w:rPr>
              <w:t xml:space="preserve"> u Nastavi - </w:t>
            </w:r>
            <w:proofErr w:type="spellStart"/>
            <w:r>
              <w:rPr>
                <w:b/>
                <w:i/>
                <w:sz w:val="18"/>
              </w:rPr>
              <w:t>OSigurajmo</w:t>
            </w:r>
            <w:proofErr w:type="spellEnd"/>
            <w:r>
              <w:rPr>
                <w:b/>
                <w:i/>
                <w:sz w:val="18"/>
              </w:rPr>
              <w:t xml:space="preserve"> učenicima s teškoćama u razvoju</w:t>
            </w:r>
          </w:p>
        </w:tc>
        <w:tc>
          <w:tcPr>
            <w:tcW w:w="1436" w:type="dxa"/>
          </w:tcPr>
          <w:p w14:paraId="65568851" w14:textId="77777777" w:rsidR="00227301" w:rsidRDefault="00ED6A78">
            <w:pPr>
              <w:pStyle w:val="TableParagraph"/>
              <w:spacing w:before="0" w:line="204" w:lineRule="exact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377.030,00</w:t>
            </w:r>
          </w:p>
        </w:tc>
        <w:tc>
          <w:tcPr>
            <w:tcW w:w="1413" w:type="dxa"/>
          </w:tcPr>
          <w:p w14:paraId="43B8766C" w14:textId="77777777" w:rsidR="00227301" w:rsidRDefault="00ED6A78">
            <w:pPr>
              <w:pStyle w:val="TableParagraph"/>
              <w:spacing w:before="0" w:line="204" w:lineRule="exact"/>
              <w:ind w:right="14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377.030,00</w:t>
            </w:r>
          </w:p>
        </w:tc>
        <w:tc>
          <w:tcPr>
            <w:tcW w:w="1251" w:type="dxa"/>
          </w:tcPr>
          <w:p w14:paraId="16A3F5C3" w14:textId="77777777" w:rsidR="00227301" w:rsidRDefault="00ED6A78">
            <w:pPr>
              <w:pStyle w:val="TableParagraph"/>
              <w:spacing w:before="0" w:line="204" w:lineRule="exact"/>
              <w:ind w:right="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328.020,08</w:t>
            </w:r>
          </w:p>
        </w:tc>
        <w:tc>
          <w:tcPr>
            <w:tcW w:w="860" w:type="dxa"/>
          </w:tcPr>
          <w:p w14:paraId="2B17FC3A" w14:textId="77777777" w:rsidR="00227301" w:rsidRDefault="00ED6A78">
            <w:pPr>
              <w:pStyle w:val="TableParagraph"/>
              <w:spacing w:before="0" w:line="204" w:lineRule="exact"/>
              <w:ind w:right="9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87,00%</w:t>
            </w:r>
          </w:p>
        </w:tc>
      </w:tr>
      <w:tr w:rsidR="00227301" w14:paraId="3FD21B4A" w14:textId="77777777">
        <w:trPr>
          <w:trHeight w:val="247"/>
        </w:trPr>
        <w:tc>
          <w:tcPr>
            <w:tcW w:w="5928" w:type="dxa"/>
          </w:tcPr>
          <w:p w14:paraId="32FDFEB7" w14:textId="77777777" w:rsidR="00227301" w:rsidRDefault="00ED6A78">
            <w:pPr>
              <w:pStyle w:val="TableParagraph"/>
              <w:spacing w:before="0" w:line="204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36" w:type="dxa"/>
          </w:tcPr>
          <w:p w14:paraId="55217E88" w14:textId="77777777" w:rsidR="00227301" w:rsidRDefault="00ED6A78">
            <w:pPr>
              <w:pStyle w:val="TableParagraph"/>
              <w:spacing w:before="0" w:line="204" w:lineRule="exact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134.930,00</w:t>
            </w:r>
          </w:p>
        </w:tc>
        <w:tc>
          <w:tcPr>
            <w:tcW w:w="1413" w:type="dxa"/>
          </w:tcPr>
          <w:p w14:paraId="01000F43" w14:textId="77777777" w:rsidR="00227301" w:rsidRDefault="00ED6A78">
            <w:pPr>
              <w:pStyle w:val="TableParagraph"/>
              <w:spacing w:before="0" w:line="204" w:lineRule="exact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134.930,00</w:t>
            </w:r>
          </w:p>
        </w:tc>
        <w:tc>
          <w:tcPr>
            <w:tcW w:w="1251" w:type="dxa"/>
          </w:tcPr>
          <w:p w14:paraId="7A56275F" w14:textId="77777777" w:rsidR="00227301" w:rsidRDefault="00ED6A78">
            <w:pPr>
              <w:pStyle w:val="TableParagraph"/>
              <w:spacing w:before="0" w:line="204" w:lineRule="exact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88.666,08</w:t>
            </w:r>
          </w:p>
        </w:tc>
        <w:tc>
          <w:tcPr>
            <w:tcW w:w="860" w:type="dxa"/>
          </w:tcPr>
          <w:p w14:paraId="563163E5" w14:textId="77777777" w:rsidR="00227301" w:rsidRDefault="00ED6A78">
            <w:pPr>
              <w:pStyle w:val="TableParagraph"/>
              <w:spacing w:before="0" w:line="204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65,71%</w:t>
            </w:r>
          </w:p>
        </w:tc>
      </w:tr>
      <w:tr w:rsidR="00227301" w14:paraId="6F279D67" w14:textId="77777777">
        <w:trPr>
          <w:trHeight w:val="278"/>
        </w:trPr>
        <w:tc>
          <w:tcPr>
            <w:tcW w:w="5928" w:type="dxa"/>
          </w:tcPr>
          <w:p w14:paraId="7A6DAA37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36" w:type="dxa"/>
          </w:tcPr>
          <w:p w14:paraId="5C27F2FE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102.500,00</w:t>
            </w:r>
          </w:p>
        </w:tc>
        <w:tc>
          <w:tcPr>
            <w:tcW w:w="1413" w:type="dxa"/>
          </w:tcPr>
          <w:p w14:paraId="03A1F396" w14:textId="77777777" w:rsidR="00227301" w:rsidRDefault="00ED6A78">
            <w:pPr>
              <w:pStyle w:val="TableParagraph"/>
              <w:spacing w:before="43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102.500,00</w:t>
            </w:r>
          </w:p>
        </w:tc>
        <w:tc>
          <w:tcPr>
            <w:tcW w:w="1251" w:type="dxa"/>
          </w:tcPr>
          <w:p w14:paraId="770A77E3" w14:textId="77777777" w:rsidR="00227301" w:rsidRDefault="00ED6A78">
            <w:pPr>
              <w:pStyle w:val="TableParagraph"/>
              <w:spacing w:before="43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73.185,69</w:t>
            </w:r>
          </w:p>
        </w:tc>
        <w:tc>
          <w:tcPr>
            <w:tcW w:w="860" w:type="dxa"/>
          </w:tcPr>
          <w:p w14:paraId="67A63AB8" w14:textId="77777777" w:rsidR="00227301" w:rsidRDefault="00ED6A78">
            <w:pPr>
              <w:pStyle w:val="TableParagraph"/>
              <w:spacing w:before="43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71,40%</w:t>
            </w:r>
          </w:p>
        </w:tc>
      </w:tr>
      <w:tr w:rsidR="00227301" w14:paraId="01C356AB" w14:textId="77777777">
        <w:trPr>
          <w:trHeight w:val="275"/>
        </w:trPr>
        <w:tc>
          <w:tcPr>
            <w:tcW w:w="5928" w:type="dxa"/>
          </w:tcPr>
          <w:p w14:paraId="5DCE5C39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436" w:type="dxa"/>
          </w:tcPr>
          <w:p w14:paraId="50B4CE73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4360E027" w14:textId="77777777" w:rsidR="00227301" w:rsidRDefault="00ED6A78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768411DB" w14:textId="77777777" w:rsidR="00227301" w:rsidRDefault="00ED6A78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53.421,67</w:t>
            </w:r>
          </w:p>
        </w:tc>
        <w:tc>
          <w:tcPr>
            <w:tcW w:w="860" w:type="dxa"/>
          </w:tcPr>
          <w:p w14:paraId="43ADE8A8" w14:textId="77777777" w:rsidR="00227301" w:rsidRDefault="00ED6A78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AC82A56" w14:textId="77777777">
        <w:trPr>
          <w:trHeight w:val="287"/>
        </w:trPr>
        <w:tc>
          <w:tcPr>
            <w:tcW w:w="5928" w:type="dxa"/>
          </w:tcPr>
          <w:p w14:paraId="3DE0853C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436" w:type="dxa"/>
          </w:tcPr>
          <w:p w14:paraId="69642198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4169AA0C" w14:textId="77777777" w:rsidR="00227301" w:rsidRDefault="00ED6A78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0DAD626F" w14:textId="77777777" w:rsidR="00227301" w:rsidRDefault="00ED6A78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8.300,00</w:t>
            </w:r>
          </w:p>
        </w:tc>
        <w:tc>
          <w:tcPr>
            <w:tcW w:w="860" w:type="dxa"/>
          </w:tcPr>
          <w:p w14:paraId="4FA5E828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9149FF5" w14:textId="77777777">
        <w:trPr>
          <w:trHeight w:val="287"/>
        </w:trPr>
        <w:tc>
          <w:tcPr>
            <w:tcW w:w="5928" w:type="dxa"/>
          </w:tcPr>
          <w:p w14:paraId="5C0CFCFB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436" w:type="dxa"/>
          </w:tcPr>
          <w:p w14:paraId="79521DEB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5E52C06C" w14:textId="77777777" w:rsidR="00227301" w:rsidRDefault="00ED6A78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27ACD969" w14:textId="77777777" w:rsidR="00227301" w:rsidRDefault="00ED6A78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11.464,02</w:t>
            </w:r>
          </w:p>
        </w:tc>
        <w:tc>
          <w:tcPr>
            <w:tcW w:w="860" w:type="dxa"/>
          </w:tcPr>
          <w:p w14:paraId="2D1D5362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F13F14D" w14:textId="77777777">
        <w:trPr>
          <w:trHeight w:val="300"/>
        </w:trPr>
        <w:tc>
          <w:tcPr>
            <w:tcW w:w="5928" w:type="dxa"/>
          </w:tcPr>
          <w:p w14:paraId="07494D2E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36" w:type="dxa"/>
          </w:tcPr>
          <w:p w14:paraId="222282A7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25.430,00</w:t>
            </w:r>
          </w:p>
        </w:tc>
        <w:tc>
          <w:tcPr>
            <w:tcW w:w="1413" w:type="dxa"/>
          </w:tcPr>
          <w:p w14:paraId="20FB0933" w14:textId="77777777" w:rsidR="00227301" w:rsidRDefault="00ED6A78">
            <w:pPr>
              <w:pStyle w:val="TableParagraph"/>
              <w:spacing w:before="65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25.430,00</w:t>
            </w:r>
          </w:p>
        </w:tc>
        <w:tc>
          <w:tcPr>
            <w:tcW w:w="1251" w:type="dxa"/>
          </w:tcPr>
          <w:p w14:paraId="599CBCC5" w14:textId="77777777" w:rsidR="00227301" w:rsidRDefault="00ED6A78">
            <w:pPr>
              <w:pStyle w:val="TableParagraph"/>
              <w:spacing w:before="65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13.150,07</w:t>
            </w:r>
          </w:p>
        </w:tc>
        <w:tc>
          <w:tcPr>
            <w:tcW w:w="860" w:type="dxa"/>
          </w:tcPr>
          <w:p w14:paraId="6D02CA33" w14:textId="77777777" w:rsidR="00227301" w:rsidRDefault="00ED6A78">
            <w:pPr>
              <w:pStyle w:val="TableParagraph"/>
              <w:spacing w:before="65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51,71%</w:t>
            </w:r>
          </w:p>
        </w:tc>
      </w:tr>
      <w:tr w:rsidR="00227301" w14:paraId="32E4A121" w14:textId="77777777">
        <w:trPr>
          <w:trHeight w:val="275"/>
        </w:trPr>
        <w:tc>
          <w:tcPr>
            <w:tcW w:w="5928" w:type="dxa"/>
          </w:tcPr>
          <w:p w14:paraId="5B1CEAAB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436" w:type="dxa"/>
          </w:tcPr>
          <w:p w14:paraId="7F6377D6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25F94527" w14:textId="77777777" w:rsidR="00227301" w:rsidRDefault="00ED6A78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66DEBF1C" w14:textId="77777777" w:rsidR="00227301" w:rsidRDefault="00ED6A78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2.250,00</w:t>
            </w:r>
          </w:p>
        </w:tc>
        <w:tc>
          <w:tcPr>
            <w:tcW w:w="860" w:type="dxa"/>
          </w:tcPr>
          <w:p w14:paraId="0A567C20" w14:textId="77777777" w:rsidR="00227301" w:rsidRDefault="00ED6A78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80D3EFB" w14:textId="77777777">
        <w:trPr>
          <w:trHeight w:val="294"/>
        </w:trPr>
        <w:tc>
          <w:tcPr>
            <w:tcW w:w="5928" w:type="dxa"/>
          </w:tcPr>
          <w:p w14:paraId="08065019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436" w:type="dxa"/>
          </w:tcPr>
          <w:p w14:paraId="753B9224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09625EBA" w14:textId="77777777" w:rsidR="00227301" w:rsidRDefault="00ED6A78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1DD8AB90" w14:textId="77777777" w:rsidR="00227301" w:rsidRDefault="00ED6A78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10.891,78</w:t>
            </w:r>
          </w:p>
        </w:tc>
        <w:tc>
          <w:tcPr>
            <w:tcW w:w="860" w:type="dxa"/>
          </w:tcPr>
          <w:p w14:paraId="1C3A6A50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AA00191" w14:textId="77777777">
        <w:trPr>
          <w:trHeight w:val="293"/>
        </w:trPr>
        <w:tc>
          <w:tcPr>
            <w:tcW w:w="5928" w:type="dxa"/>
          </w:tcPr>
          <w:p w14:paraId="7F35D455" w14:textId="77777777" w:rsidR="00227301" w:rsidRDefault="00ED6A78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3295 Pristojbe i naknade</w:t>
            </w:r>
          </w:p>
        </w:tc>
        <w:tc>
          <w:tcPr>
            <w:tcW w:w="1436" w:type="dxa"/>
          </w:tcPr>
          <w:p w14:paraId="4F1FC713" w14:textId="77777777" w:rsidR="00227301" w:rsidRDefault="00ED6A78">
            <w:pPr>
              <w:pStyle w:val="TableParagraph"/>
              <w:spacing w:before="67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11250A08" w14:textId="77777777" w:rsidR="00227301" w:rsidRDefault="00ED6A78">
            <w:pPr>
              <w:pStyle w:val="TableParagraph"/>
              <w:spacing w:before="67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54FE9E7C" w14:textId="77777777" w:rsidR="00227301" w:rsidRDefault="00ED6A78">
            <w:pPr>
              <w:pStyle w:val="TableParagraph"/>
              <w:spacing w:before="67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8,29</w:t>
            </w:r>
          </w:p>
        </w:tc>
        <w:tc>
          <w:tcPr>
            <w:tcW w:w="860" w:type="dxa"/>
          </w:tcPr>
          <w:p w14:paraId="4712E31F" w14:textId="77777777" w:rsidR="00227301" w:rsidRDefault="00ED6A78">
            <w:pPr>
              <w:pStyle w:val="TableParagraph"/>
              <w:spacing w:before="67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E99522D" w14:textId="77777777">
        <w:trPr>
          <w:trHeight w:val="300"/>
        </w:trPr>
        <w:tc>
          <w:tcPr>
            <w:tcW w:w="5928" w:type="dxa"/>
          </w:tcPr>
          <w:p w14:paraId="2768E155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36" w:type="dxa"/>
          </w:tcPr>
          <w:p w14:paraId="7D99428E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413" w:type="dxa"/>
          </w:tcPr>
          <w:p w14:paraId="7B9B4921" w14:textId="77777777" w:rsidR="00227301" w:rsidRDefault="00ED6A78">
            <w:pPr>
              <w:pStyle w:val="TableParagraph"/>
              <w:spacing w:before="65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251" w:type="dxa"/>
          </w:tcPr>
          <w:p w14:paraId="0F516775" w14:textId="77777777" w:rsidR="00227301" w:rsidRDefault="00ED6A78">
            <w:pPr>
              <w:pStyle w:val="TableParagraph"/>
              <w:spacing w:before="65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2.330,32</w:t>
            </w:r>
          </w:p>
        </w:tc>
        <w:tc>
          <w:tcPr>
            <w:tcW w:w="860" w:type="dxa"/>
          </w:tcPr>
          <w:p w14:paraId="40FABFB5" w14:textId="77777777" w:rsidR="00227301" w:rsidRDefault="00ED6A78">
            <w:pPr>
              <w:pStyle w:val="TableParagraph"/>
              <w:spacing w:before="65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33,29%</w:t>
            </w:r>
          </w:p>
        </w:tc>
      </w:tr>
      <w:tr w:rsidR="00227301" w14:paraId="015FF4DD" w14:textId="77777777">
        <w:trPr>
          <w:trHeight w:val="275"/>
        </w:trPr>
        <w:tc>
          <w:tcPr>
            <w:tcW w:w="5928" w:type="dxa"/>
          </w:tcPr>
          <w:p w14:paraId="0AF276DF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36" w:type="dxa"/>
          </w:tcPr>
          <w:p w14:paraId="12C6F97E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765E1E41" w14:textId="77777777" w:rsidR="00227301" w:rsidRDefault="00ED6A78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13BB8865" w14:textId="77777777" w:rsidR="00227301" w:rsidRDefault="00ED6A78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2.330,32</w:t>
            </w:r>
          </w:p>
        </w:tc>
        <w:tc>
          <w:tcPr>
            <w:tcW w:w="860" w:type="dxa"/>
          </w:tcPr>
          <w:p w14:paraId="1C6C4A02" w14:textId="77777777" w:rsidR="00227301" w:rsidRDefault="00ED6A78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AC934CE" w14:textId="77777777">
        <w:trPr>
          <w:trHeight w:val="310"/>
        </w:trPr>
        <w:tc>
          <w:tcPr>
            <w:tcW w:w="5928" w:type="dxa"/>
          </w:tcPr>
          <w:p w14:paraId="5941765C" w14:textId="77777777" w:rsidR="00227301" w:rsidRDefault="00ED6A78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436" w:type="dxa"/>
          </w:tcPr>
          <w:p w14:paraId="3F668A7B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34.100,00</w:t>
            </w:r>
          </w:p>
        </w:tc>
        <w:tc>
          <w:tcPr>
            <w:tcW w:w="1413" w:type="dxa"/>
          </w:tcPr>
          <w:p w14:paraId="5BDB5491" w14:textId="77777777" w:rsidR="00227301" w:rsidRDefault="00ED6A78">
            <w:pPr>
              <w:pStyle w:val="TableParagraph"/>
              <w:spacing w:before="60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34.100,00</w:t>
            </w:r>
          </w:p>
        </w:tc>
        <w:tc>
          <w:tcPr>
            <w:tcW w:w="1251" w:type="dxa"/>
          </w:tcPr>
          <w:p w14:paraId="08482E3F" w14:textId="77777777" w:rsidR="00227301" w:rsidRDefault="00ED6A78">
            <w:pPr>
              <w:pStyle w:val="TableParagraph"/>
              <w:spacing w:before="60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31.343,37</w:t>
            </w:r>
          </w:p>
        </w:tc>
        <w:tc>
          <w:tcPr>
            <w:tcW w:w="860" w:type="dxa"/>
          </w:tcPr>
          <w:p w14:paraId="5422EC1F" w14:textId="77777777" w:rsidR="00227301" w:rsidRDefault="00ED6A78">
            <w:pPr>
              <w:pStyle w:val="TableParagraph"/>
              <w:spacing w:before="60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91,92%</w:t>
            </w:r>
          </w:p>
        </w:tc>
      </w:tr>
      <w:tr w:rsidR="00227301" w14:paraId="167E3104" w14:textId="77777777">
        <w:trPr>
          <w:trHeight w:val="278"/>
        </w:trPr>
        <w:tc>
          <w:tcPr>
            <w:tcW w:w="5928" w:type="dxa"/>
          </w:tcPr>
          <w:p w14:paraId="73FBB0FA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36" w:type="dxa"/>
          </w:tcPr>
          <w:p w14:paraId="19C1677A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34.100,00</w:t>
            </w:r>
          </w:p>
        </w:tc>
        <w:tc>
          <w:tcPr>
            <w:tcW w:w="1413" w:type="dxa"/>
          </w:tcPr>
          <w:p w14:paraId="2BAB6227" w14:textId="77777777" w:rsidR="00227301" w:rsidRDefault="00ED6A78">
            <w:pPr>
              <w:pStyle w:val="TableParagraph"/>
              <w:spacing w:before="43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34.100,00</w:t>
            </w:r>
          </w:p>
        </w:tc>
        <w:tc>
          <w:tcPr>
            <w:tcW w:w="1251" w:type="dxa"/>
          </w:tcPr>
          <w:p w14:paraId="68E139CC" w14:textId="77777777" w:rsidR="00227301" w:rsidRDefault="00ED6A78">
            <w:pPr>
              <w:pStyle w:val="TableParagraph"/>
              <w:spacing w:before="43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31.343,37</w:t>
            </w:r>
          </w:p>
        </w:tc>
        <w:tc>
          <w:tcPr>
            <w:tcW w:w="860" w:type="dxa"/>
          </w:tcPr>
          <w:p w14:paraId="237339D4" w14:textId="77777777" w:rsidR="00227301" w:rsidRDefault="00ED6A78">
            <w:pPr>
              <w:pStyle w:val="TableParagraph"/>
              <w:spacing w:before="43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91,92%</w:t>
            </w:r>
          </w:p>
        </w:tc>
      </w:tr>
      <w:tr w:rsidR="00227301" w14:paraId="44D21D3E" w14:textId="77777777">
        <w:trPr>
          <w:trHeight w:val="275"/>
        </w:trPr>
        <w:tc>
          <w:tcPr>
            <w:tcW w:w="5928" w:type="dxa"/>
          </w:tcPr>
          <w:p w14:paraId="022B265F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436" w:type="dxa"/>
          </w:tcPr>
          <w:p w14:paraId="4C6BBBAA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5C0B4898" w14:textId="77777777" w:rsidR="00227301" w:rsidRDefault="00ED6A78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37ECC5E9" w14:textId="77777777" w:rsidR="00227301" w:rsidRDefault="00ED6A78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9.500,00</w:t>
            </w:r>
          </w:p>
        </w:tc>
        <w:tc>
          <w:tcPr>
            <w:tcW w:w="860" w:type="dxa"/>
          </w:tcPr>
          <w:p w14:paraId="11715B8E" w14:textId="77777777" w:rsidR="00227301" w:rsidRDefault="00ED6A78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B932B5A" w14:textId="77777777">
        <w:trPr>
          <w:trHeight w:val="287"/>
        </w:trPr>
        <w:tc>
          <w:tcPr>
            <w:tcW w:w="5928" w:type="dxa"/>
          </w:tcPr>
          <w:p w14:paraId="4BB8B860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436" w:type="dxa"/>
          </w:tcPr>
          <w:p w14:paraId="08862773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1DA421D3" w14:textId="77777777" w:rsidR="00227301" w:rsidRDefault="00ED6A78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3CB25439" w14:textId="77777777" w:rsidR="00227301" w:rsidRDefault="00ED6A78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18.600,00</w:t>
            </w:r>
          </w:p>
        </w:tc>
        <w:tc>
          <w:tcPr>
            <w:tcW w:w="860" w:type="dxa"/>
          </w:tcPr>
          <w:p w14:paraId="2055EDDE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A64BAA3" w14:textId="77777777">
        <w:trPr>
          <w:trHeight w:val="287"/>
        </w:trPr>
        <w:tc>
          <w:tcPr>
            <w:tcW w:w="5928" w:type="dxa"/>
          </w:tcPr>
          <w:p w14:paraId="77F2DD08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436" w:type="dxa"/>
          </w:tcPr>
          <w:p w14:paraId="3B1664BB" w14:textId="77777777" w:rsidR="00227301" w:rsidRDefault="00ED6A78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65233844" w14:textId="77777777" w:rsidR="00227301" w:rsidRDefault="00ED6A78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13327CD8" w14:textId="77777777" w:rsidR="00227301" w:rsidRDefault="00ED6A78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3.243,37</w:t>
            </w:r>
          </w:p>
        </w:tc>
        <w:tc>
          <w:tcPr>
            <w:tcW w:w="860" w:type="dxa"/>
          </w:tcPr>
          <w:p w14:paraId="12EC32C7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29218E2" w14:textId="77777777">
        <w:trPr>
          <w:trHeight w:val="310"/>
        </w:trPr>
        <w:tc>
          <w:tcPr>
            <w:tcW w:w="5928" w:type="dxa"/>
          </w:tcPr>
          <w:p w14:paraId="5558B77C" w14:textId="77777777" w:rsidR="00227301" w:rsidRDefault="00ED6A78">
            <w:pPr>
              <w:pStyle w:val="TableParagraph"/>
              <w:spacing w:before="60"/>
              <w:ind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436" w:type="dxa"/>
          </w:tcPr>
          <w:p w14:paraId="4783F9B2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208.000,00</w:t>
            </w:r>
          </w:p>
        </w:tc>
        <w:tc>
          <w:tcPr>
            <w:tcW w:w="1413" w:type="dxa"/>
          </w:tcPr>
          <w:p w14:paraId="2D0EFFDA" w14:textId="77777777" w:rsidR="00227301" w:rsidRDefault="00ED6A78">
            <w:pPr>
              <w:pStyle w:val="TableParagraph"/>
              <w:spacing w:before="60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208.000,00</w:t>
            </w:r>
          </w:p>
        </w:tc>
        <w:tc>
          <w:tcPr>
            <w:tcW w:w="1251" w:type="dxa"/>
          </w:tcPr>
          <w:p w14:paraId="337A0E09" w14:textId="77777777" w:rsidR="00227301" w:rsidRDefault="00ED6A78">
            <w:pPr>
              <w:pStyle w:val="TableParagraph"/>
              <w:spacing w:before="60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208.010,63</w:t>
            </w:r>
          </w:p>
        </w:tc>
        <w:tc>
          <w:tcPr>
            <w:tcW w:w="860" w:type="dxa"/>
          </w:tcPr>
          <w:p w14:paraId="6C793FD1" w14:textId="77777777" w:rsidR="00227301" w:rsidRDefault="00ED6A78">
            <w:pPr>
              <w:pStyle w:val="TableParagraph"/>
              <w:spacing w:before="60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100,01%</w:t>
            </w:r>
          </w:p>
        </w:tc>
      </w:tr>
      <w:tr w:rsidR="00227301" w14:paraId="612EA22B" w14:textId="77777777">
        <w:trPr>
          <w:trHeight w:val="278"/>
        </w:trPr>
        <w:tc>
          <w:tcPr>
            <w:tcW w:w="5928" w:type="dxa"/>
          </w:tcPr>
          <w:p w14:paraId="39D15591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36" w:type="dxa"/>
          </w:tcPr>
          <w:p w14:paraId="2ECC6FC0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197.200,00</w:t>
            </w:r>
          </w:p>
        </w:tc>
        <w:tc>
          <w:tcPr>
            <w:tcW w:w="1413" w:type="dxa"/>
          </w:tcPr>
          <w:p w14:paraId="73E7DB95" w14:textId="77777777" w:rsidR="00227301" w:rsidRDefault="00ED6A78">
            <w:pPr>
              <w:pStyle w:val="TableParagraph"/>
              <w:spacing w:before="43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197.200,00</w:t>
            </w:r>
          </w:p>
        </w:tc>
        <w:tc>
          <w:tcPr>
            <w:tcW w:w="1251" w:type="dxa"/>
          </w:tcPr>
          <w:p w14:paraId="20DFE43C" w14:textId="77777777" w:rsidR="00227301" w:rsidRDefault="00ED6A78">
            <w:pPr>
              <w:pStyle w:val="TableParagraph"/>
              <w:spacing w:before="43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197.210,63</w:t>
            </w:r>
          </w:p>
        </w:tc>
        <w:tc>
          <w:tcPr>
            <w:tcW w:w="860" w:type="dxa"/>
          </w:tcPr>
          <w:p w14:paraId="48438413" w14:textId="77777777" w:rsidR="00227301" w:rsidRDefault="00ED6A78">
            <w:pPr>
              <w:pStyle w:val="TableParagraph"/>
              <w:spacing w:before="43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100,01%</w:t>
            </w:r>
          </w:p>
        </w:tc>
      </w:tr>
      <w:tr w:rsidR="00227301" w14:paraId="33E65145" w14:textId="77777777">
        <w:trPr>
          <w:trHeight w:val="281"/>
        </w:trPr>
        <w:tc>
          <w:tcPr>
            <w:tcW w:w="5928" w:type="dxa"/>
          </w:tcPr>
          <w:p w14:paraId="55104095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436" w:type="dxa"/>
          </w:tcPr>
          <w:p w14:paraId="6B8A82B9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3BC5D0F1" w14:textId="77777777" w:rsidR="00227301" w:rsidRDefault="00ED6A78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2EED9062" w14:textId="77777777" w:rsidR="00227301" w:rsidRDefault="00ED6A78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173.000,00</w:t>
            </w:r>
          </w:p>
        </w:tc>
        <w:tc>
          <w:tcPr>
            <w:tcW w:w="860" w:type="dxa"/>
          </w:tcPr>
          <w:p w14:paraId="6AC8C97B" w14:textId="77777777" w:rsidR="00227301" w:rsidRDefault="00ED6A78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D5F4509" w14:textId="77777777">
        <w:trPr>
          <w:trHeight w:val="293"/>
        </w:trPr>
        <w:tc>
          <w:tcPr>
            <w:tcW w:w="5928" w:type="dxa"/>
          </w:tcPr>
          <w:p w14:paraId="25C898F6" w14:textId="77777777" w:rsidR="00227301" w:rsidRDefault="00ED6A78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436" w:type="dxa"/>
          </w:tcPr>
          <w:p w14:paraId="1BA0E77E" w14:textId="77777777" w:rsidR="00227301" w:rsidRDefault="00ED6A78">
            <w:pPr>
              <w:pStyle w:val="TableParagraph"/>
              <w:spacing w:before="67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06DD8340" w14:textId="77777777" w:rsidR="00227301" w:rsidRDefault="00ED6A78">
            <w:pPr>
              <w:pStyle w:val="TableParagraph"/>
              <w:spacing w:before="67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7B00E3BF" w14:textId="77777777" w:rsidR="00227301" w:rsidRDefault="00ED6A78">
            <w:pPr>
              <w:pStyle w:val="TableParagraph"/>
              <w:spacing w:before="67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24.210,63</w:t>
            </w:r>
          </w:p>
        </w:tc>
        <w:tc>
          <w:tcPr>
            <w:tcW w:w="860" w:type="dxa"/>
          </w:tcPr>
          <w:p w14:paraId="6C2E0ABF" w14:textId="77777777" w:rsidR="00227301" w:rsidRDefault="00ED6A78">
            <w:pPr>
              <w:pStyle w:val="TableParagraph"/>
              <w:spacing w:before="67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CFEEA00" w14:textId="77777777">
        <w:trPr>
          <w:trHeight w:val="300"/>
        </w:trPr>
        <w:tc>
          <w:tcPr>
            <w:tcW w:w="5928" w:type="dxa"/>
          </w:tcPr>
          <w:p w14:paraId="0AE849A8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36" w:type="dxa"/>
          </w:tcPr>
          <w:p w14:paraId="0C5E6E47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2.800,00</w:t>
            </w:r>
          </w:p>
        </w:tc>
        <w:tc>
          <w:tcPr>
            <w:tcW w:w="1413" w:type="dxa"/>
          </w:tcPr>
          <w:p w14:paraId="1DB94EC5" w14:textId="77777777" w:rsidR="00227301" w:rsidRDefault="00ED6A78">
            <w:pPr>
              <w:pStyle w:val="TableParagraph"/>
              <w:spacing w:before="65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2.800,00</w:t>
            </w:r>
          </w:p>
        </w:tc>
        <w:tc>
          <w:tcPr>
            <w:tcW w:w="1251" w:type="dxa"/>
          </w:tcPr>
          <w:p w14:paraId="690F9F26" w14:textId="77777777" w:rsidR="00227301" w:rsidRDefault="00ED6A78">
            <w:pPr>
              <w:pStyle w:val="TableParagraph"/>
              <w:spacing w:before="65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2.800,00</w:t>
            </w:r>
          </w:p>
        </w:tc>
        <w:tc>
          <w:tcPr>
            <w:tcW w:w="860" w:type="dxa"/>
          </w:tcPr>
          <w:p w14:paraId="17596EDE" w14:textId="77777777" w:rsidR="00227301" w:rsidRDefault="00ED6A78">
            <w:pPr>
              <w:pStyle w:val="TableParagraph"/>
              <w:spacing w:before="65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275D00E1" w14:textId="77777777">
        <w:trPr>
          <w:trHeight w:val="275"/>
        </w:trPr>
        <w:tc>
          <w:tcPr>
            <w:tcW w:w="5928" w:type="dxa"/>
          </w:tcPr>
          <w:p w14:paraId="3A63FA69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436" w:type="dxa"/>
          </w:tcPr>
          <w:p w14:paraId="288A6404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602BA712" w14:textId="77777777" w:rsidR="00227301" w:rsidRDefault="00ED6A78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05B55188" w14:textId="77777777" w:rsidR="00227301" w:rsidRDefault="00ED6A78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2.800,00</w:t>
            </w:r>
          </w:p>
        </w:tc>
        <w:tc>
          <w:tcPr>
            <w:tcW w:w="860" w:type="dxa"/>
          </w:tcPr>
          <w:p w14:paraId="180588C7" w14:textId="77777777" w:rsidR="00227301" w:rsidRDefault="00ED6A78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06121C4" w14:textId="77777777">
        <w:trPr>
          <w:trHeight w:val="300"/>
        </w:trPr>
        <w:tc>
          <w:tcPr>
            <w:tcW w:w="5928" w:type="dxa"/>
          </w:tcPr>
          <w:p w14:paraId="35F76F43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36" w:type="dxa"/>
          </w:tcPr>
          <w:p w14:paraId="707427AB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8.000,00</w:t>
            </w:r>
          </w:p>
        </w:tc>
        <w:tc>
          <w:tcPr>
            <w:tcW w:w="1413" w:type="dxa"/>
          </w:tcPr>
          <w:p w14:paraId="3322AC28" w14:textId="77777777" w:rsidR="00227301" w:rsidRDefault="00ED6A78">
            <w:pPr>
              <w:pStyle w:val="TableParagraph"/>
              <w:spacing w:before="65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8.000,00</w:t>
            </w:r>
          </w:p>
        </w:tc>
        <w:tc>
          <w:tcPr>
            <w:tcW w:w="1251" w:type="dxa"/>
          </w:tcPr>
          <w:p w14:paraId="543336B3" w14:textId="77777777" w:rsidR="00227301" w:rsidRDefault="00ED6A78">
            <w:pPr>
              <w:pStyle w:val="TableParagraph"/>
              <w:spacing w:before="65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8.000,00</w:t>
            </w:r>
          </w:p>
        </w:tc>
        <w:tc>
          <w:tcPr>
            <w:tcW w:w="860" w:type="dxa"/>
          </w:tcPr>
          <w:p w14:paraId="4BC64565" w14:textId="77777777" w:rsidR="00227301" w:rsidRDefault="00ED6A78">
            <w:pPr>
              <w:pStyle w:val="TableParagraph"/>
              <w:spacing w:before="65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227301" w14:paraId="5B28942C" w14:textId="77777777">
        <w:trPr>
          <w:trHeight w:val="275"/>
        </w:trPr>
        <w:tc>
          <w:tcPr>
            <w:tcW w:w="5928" w:type="dxa"/>
          </w:tcPr>
          <w:p w14:paraId="79590928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36" w:type="dxa"/>
          </w:tcPr>
          <w:p w14:paraId="67C14322" w14:textId="77777777" w:rsidR="00227301" w:rsidRDefault="00ED6A78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3" w:type="dxa"/>
          </w:tcPr>
          <w:p w14:paraId="7C395613" w14:textId="77777777" w:rsidR="00227301" w:rsidRDefault="00ED6A78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3EA8183B" w14:textId="77777777" w:rsidR="00227301" w:rsidRDefault="00ED6A78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8.000,00</w:t>
            </w:r>
          </w:p>
        </w:tc>
        <w:tc>
          <w:tcPr>
            <w:tcW w:w="860" w:type="dxa"/>
          </w:tcPr>
          <w:p w14:paraId="51B656B1" w14:textId="77777777" w:rsidR="00227301" w:rsidRDefault="00ED6A78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A33E537" w14:textId="77777777">
        <w:trPr>
          <w:trHeight w:val="470"/>
        </w:trPr>
        <w:tc>
          <w:tcPr>
            <w:tcW w:w="5928" w:type="dxa"/>
          </w:tcPr>
          <w:p w14:paraId="3EC94DF3" w14:textId="77777777" w:rsidR="00227301" w:rsidRDefault="00ED6A78">
            <w:pPr>
              <w:pStyle w:val="TableParagraph"/>
              <w:spacing w:before="68" w:line="200" w:lineRule="exact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080025 Projekt PONOS V – </w:t>
            </w:r>
            <w:proofErr w:type="spellStart"/>
            <w:r>
              <w:rPr>
                <w:b/>
                <w:i/>
                <w:sz w:val="18"/>
              </w:rPr>
              <w:t>POmoćnika</w:t>
            </w:r>
            <w:proofErr w:type="spellEnd"/>
            <w:r>
              <w:rPr>
                <w:b/>
                <w:i/>
                <w:sz w:val="18"/>
              </w:rPr>
              <w:t xml:space="preserve"> u Nastavi – </w:t>
            </w:r>
            <w:proofErr w:type="spellStart"/>
            <w:r>
              <w:rPr>
                <w:b/>
                <w:i/>
                <w:sz w:val="18"/>
              </w:rPr>
              <w:t>OSigurajmo</w:t>
            </w:r>
            <w:proofErr w:type="spellEnd"/>
            <w:r>
              <w:rPr>
                <w:b/>
                <w:i/>
                <w:sz w:val="18"/>
              </w:rPr>
              <w:t xml:space="preserve"> učenicima s teškoćama u razvoju</w:t>
            </w:r>
          </w:p>
        </w:tc>
        <w:tc>
          <w:tcPr>
            <w:tcW w:w="1436" w:type="dxa"/>
          </w:tcPr>
          <w:p w14:paraId="4BC047AE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251.720,00</w:t>
            </w:r>
          </w:p>
        </w:tc>
        <w:tc>
          <w:tcPr>
            <w:tcW w:w="1413" w:type="dxa"/>
          </w:tcPr>
          <w:p w14:paraId="2A8AC756" w14:textId="77777777" w:rsidR="00227301" w:rsidRDefault="00ED6A78">
            <w:pPr>
              <w:pStyle w:val="TableParagraph"/>
              <w:spacing w:before="60"/>
              <w:ind w:right="14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251.720,00</w:t>
            </w:r>
          </w:p>
        </w:tc>
        <w:tc>
          <w:tcPr>
            <w:tcW w:w="1251" w:type="dxa"/>
          </w:tcPr>
          <w:p w14:paraId="290E0204" w14:textId="77777777" w:rsidR="00227301" w:rsidRDefault="00ED6A78">
            <w:pPr>
              <w:pStyle w:val="TableParagraph"/>
              <w:spacing w:before="60"/>
              <w:ind w:right="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60" w:type="dxa"/>
          </w:tcPr>
          <w:p w14:paraId="197009C7" w14:textId="77777777" w:rsidR="00227301" w:rsidRDefault="00ED6A78">
            <w:pPr>
              <w:pStyle w:val="TableParagraph"/>
              <w:spacing w:before="60"/>
              <w:ind w:right="9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4238B361" w14:textId="77777777">
        <w:trPr>
          <w:trHeight w:val="247"/>
        </w:trPr>
        <w:tc>
          <w:tcPr>
            <w:tcW w:w="5928" w:type="dxa"/>
          </w:tcPr>
          <w:p w14:paraId="33ED6B96" w14:textId="77777777" w:rsidR="00227301" w:rsidRDefault="00ED6A78">
            <w:pPr>
              <w:pStyle w:val="TableParagraph"/>
              <w:spacing w:before="0" w:line="204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36" w:type="dxa"/>
          </w:tcPr>
          <w:p w14:paraId="36453608" w14:textId="77777777" w:rsidR="00227301" w:rsidRDefault="00ED6A78">
            <w:pPr>
              <w:pStyle w:val="TableParagraph"/>
              <w:spacing w:before="0" w:line="204" w:lineRule="exact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37.700,00</w:t>
            </w:r>
          </w:p>
        </w:tc>
        <w:tc>
          <w:tcPr>
            <w:tcW w:w="1413" w:type="dxa"/>
          </w:tcPr>
          <w:p w14:paraId="183690E6" w14:textId="77777777" w:rsidR="00227301" w:rsidRDefault="00ED6A78">
            <w:pPr>
              <w:pStyle w:val="TableParagraph"/>
              <w:spacing w:before="0" w:line="204" w:lineRule="exact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37.700,00</w:t>
            </w:r>
          </w:p>
        </w:tc>
        <w:tc>
          <w:tcPr>
            <w:tcW w:w="1251" w:type="dxa"/>
          </w:tcPr>
          <w:p w14:paraId="00617FAE" w14:textId="77777777" w:rsidR="00227301" w:rsidRDefault="00ED6A78">
            <w:pPr>
              <w:pStyle w:val="TableParagraph"/>
              <w:spacing w:before="0" w:line="204" w:lineRule="exact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60" w:type="dxa"/>
          </w:tcPr>
          <w:p w14:paraId="376BEB90" w14:textId="77777777" w:rsidR="00227301" w:rsidRDefault="00ED6A78">
            <w:pPr>
              <w:pStyle w:val="TableParagraph"/>
              <w:spacing w:before="0" w:line="204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C21BA1B" w14:textId="77777777">
        <w:trPr>
          <w:trHeight w:val="277"/>
        </w:trPr>
        <w:tc>
          <w:tcPr>
            <w:tcW w:w="5928" w:type="dxa"/>
          </w:tcPr>
          <w:p w14:paraId="14465DB8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36" w:type="dxa"/>
          </w:tcPr>
          <w:p w14:paraId="6A860846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33.700,00</w:t>
            </w:r>
          </w:p>
        </w:tc>
        <w:tc>
          <w:tcPr>
            <w:tcW w:w="1413" w:type="dxa"/>
          </w:tcPr>
          <w:p w14:paraId="32F85A9E" w14:textId="77777777" w:rsidR="00227301" w:rsidRDefault="00ED6A78">
            <w:pPr>
              <w:pStyle w:val="TableParagraph"/>
              <w:spacing w:before="43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33.700,00</w:t>
            </w:r>
          </w:p>
        </w:tc>
        <w:tc>
          <w:tcPr>
            <w:tcW w:w="1251" w:type="dxa"/>
          </w:tcPr>
          <w:p w14:paraId="7CB93C88" w14:textId="77777777" w:rsidR="00227301" w:rsidRDefault="00ED6A78">
            <w:pPr>
              <w:pStyle w:val="TableParagraph"/>
              <w:spacing w:before="43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60" w:type="dxa"/>
          </w:tcPr>
          <w:p w14:paraId="69542524" w14:textId="77777777" w:rsidR="00227301" w:rsidRDefault="00ED6A78">
            <w:pPr>
              <w:pStyle w:val="TableParagraph"/>
              <w:spacing w:before="43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6293B34" w14:textId="77777777">
        <w:trPr>
          <w:trHeight w:val="287"/>
        </w:trPr>
        <w:tc>
          <w:tcPr>
            <w:tcW w:w="5928" w:type="dxa"/>
          </w:tcPr>
          <w:p w14:paraId="14ED8A75" w14:textId="77777777" w:rsidR="00227301" w:rsidRDefault="00ED6A78">
            <w:pPr>
              <w:pStyle w:val="TableParagraph"/>
              <w:spacing w:before="5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36" w:type="dxa"/>
          </w:tcPr>
          <w:p w14:paraId="77E56C83" w14:textId="77777777" w:rsidR="00227301" w:rsidRDefault="00ED6A78">
            <w:pPr>
              <w:pStyle w:val="TableParagraph"/>
              <w:spacing w:before="5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413" w:type="dxa"/>
          </w:tcPr>
          <w:p w14:paraId="3780DEC4" w14:textId="77777777" w:rsidR="00227301" w:rsidRDefault="00ED6A78">
            <w:pPr>
              <w:pStyle w:val="TableParagraph"/>
              <w:spacing w:before="53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251" w:type="dxa"/>
          </w:tcPr>
          <w:p w14:paraId="65EEE4BC" w14:textId="77777777" w:rsidR="00227301" w:rsidRDefault="00ED6A78">
            <w:pPr>
              <w:pStyle w:val="TableParagraph"/>
              <w:spacing w:before="53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60" w:type="dxa"/>
          </w:tcPr>
          <w:p w14:paraId="18C9F0D8" w14:textId="77777777" w:rsidR="00227301" w:rsidRDefault="00ED6A78">
            <w:pPr>
              <w:pStyle w:val="TableParagraph"/>
              <w:spacing w:before="53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0DD8AFA" w14:textId="77777777">
        <w:trPr>
          <w:trHeight w:val="234"/>
        </w:trPr>
        <w:tc>
          <w:tcPr>
            <w:tcW w:w="5928" w:type="dxa"/>
          </w:tcPr>
          <w:p w14:paraId="46D0FE3A" w14:textId="77777777" w:rsidR="00227301" w:rsidRDefault="00ED6A78">
            <w:pPr>
              <w:pStyle w:val="TableParagraph"/>
              <w:spacing w:before="53" w:line="161" w:lineRule="exact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36" w:type="dxa"/>
          </w:tcPr>
          <w:p w14:paraId="5AB5C3B8" w14:textId="77777777" w:rsidR="00227301" w:rsidRDefault="00ED6A78">
            <w:pPr>
              <w:pStyle w:val="TableParagraph"/>
              <w:spacing w:before="53" w:line="161" w:lineRule="exact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413" w:type="dxa"/>
          </w:tcPr>
          <w:p w14:paraId="0A226315" w14:textId="77777777" w:rsidR="00227301" w:rsidRDefault="00ED6A78">
            <w:pPr>
              <w:pStyle w:val="TableParagraph"/>
              <w:spacing w:before="53" w:line="161" w:lineRule="exact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251" w:type="dxa"/>
          </w:tcPr>
          <w:p w14:paraId="643FCC0E" w14:textId="77777777" w:rsidR="00227301" w:rsidRDefault="00ED6A78">
            <w:pPr>
              <w:pStyle w:val="TableParagraph"/>
              <w:spacing w:before="53" w:line="161" w:lineRule="exact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60" w:type="dxa"/>
          </w:tcPr>
          <w:p w14:paraId="7E843476" w14:textId="77777777" w:rsidR="00227301" w:rsidRDefault="00ED6A78">
            <w:pPr>
              <w:pStyle w:val="TableParagraph"/>
              <w:spacing w:before="53" w:line="161" w:lineRule="exact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3E297941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581D83AF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48"/>
        <w:gridCol w:w="1405"/>
        <w:gridCol w:w="1412"/>
        <w:gridCol w:w="1300"/>
        <w:gridCol w:w="751"/>
      </w:tblGrid>
      <w:tr w:rsidR="00227301" w14:paraId="5EE29764" w14:textId="77777777">
        <w:trPr>
          <w:trHeight w:val="244"/>
        </w:trPr>
        <w:tc>
          <w:tcPr>
            <w:tcW w:w="5948" w:type="dxa"/>
          </w:tcPr>
          <w:p w14:paraId="7F51BEF1" w14:textId="77777777" w:rsidR="00227301" w:rsidRDefault="00ED6A78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405" w:type="dxa"/>
          </w:tcPr>
          <w:p w14:paraId="7E1712BE" w14:textId="77777777" w:rsidR="00227301" w:rsidRDefault="00ED6A78">
            <w:pPr>
              <w:pStyle w:val="TableParagraph"/>
              <w:spacing w:before="0" w:line="201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214.020,00</w:t>
            </w:r>
          </w:p>
        </w:tc>
        <w:tc>
          <w:tcPr>
            <w:tcW w:w="1412" w:type="dxa"/>
          </w:tcPr>
          <w:p w14:paraId="5636F224" w14:textId="77777777" w:rsidR="00227301" w:rsidRDefault="00ED6A78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214.020,00</w:t>
            </w:r>
          </w:p>
        </w:tc>
        <w:tc>
          <w:tcPr>
            <w:tcW w:w="1300" w:type="dxa"/>
          </w:tcPr>
          <w:p w14:paraId="14F4374E" w14:textId="77777777" w:rsidR="00227301" w:rsidRDefault="00ED6A78">
            <w:pPr>
              <w:pStyle w:val="TableParagraph"/>
              <w:spacing w:before="0" w:line="201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77FA7836" w14:textId="77777777" w:rsidR="00227301" w:rsidRDefault="00ED6A78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AE46461" w14:textId="77777777">
        <w:trPr>
          <w:trHeight w:val="277"/>
        </w:trPr>
        <w:tc>
          <w:tcPr>
            <w:tcW w:w="5948" w:type="dxa"/>
          </w:tcPr>
          <w:p w14:paraId="35D6C732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05" w:type="dxa"/>
          </w:tcPr>
          <w:p w14:paraId="0BA4AA46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191.200,00</w:t>
            </w:r>
          </w:p>
        </w:tc>
        <w:tc>
          <w:tcPr>
            <w:tcW w:w="1412" w:type="dxa"/>
          </w:tcPr>
          <w:p w14:paraId="4725027E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191.200,00</w:t>
            </w:r>
          </w:p>
        </w:tc>
        <w:tc>
          <w:tcPr>
            <w:tcW w:w="1300" w:type="dxa"/>
          </w:tcPr>
          <w:p w14:paraId="71DD650D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57A9649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F0592FF" w14:textId="77777777">
        <w:trPr>
          <w:trHeight w:val="288"/>
        </w:trPr>
        <w:tc>
          <w:tcPr>
            <w:tcW w:w="5948" w:type="dxa"/>
          </w:tcPr>
          <w:p w14:paraId="06EBD2BB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5" w:type="dxa"/>
          </w:tcPr>
          <w:p w14:paraId="1FFFFC38" w14:textId="77777777" w:rsidR="00227301" w:rsidRDefault="00ED6A78">
            <w:pPr>
              <w:pStyle w:val="TableParagraph"/>
              <w:spacing w:before="5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16.320,00</w:t>
            </w:r>
          </w:p>
        </w:tc>
        <w:tc>
          <w:tcPr>
            <w:tcW w:w="1412" w:type="dxa"/>
          </w:tcPr>
          <w:p w14:paraId="3A7BB13B" w14:textId="77777777" w:rsidR="00227301" w:rsidRDefault="00ED6A78">
            <w:pPr>
              <w:pStyle w:val="TableParagraph"/>
              <w:spacing w:before="5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16.320,00</w:t>
            </w:r>
          </w:p>
        </w:tc>
        <w:tc>
          <w:tcPr>
            <w:tcW w:w="1300" w:type="dxa"/>
          </w:tcPr>
          <w:p w14:paraId="364B09D0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77C4412F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A5E3E39" w14:textId="77777777">
        <w:trPr>
          <w:trHeight w:val="294"/>
        </w:trPr>
        <w:tc>
          <w:tcPr>
            <w:tcW w:w="5948" w:type="dxa"/>
          </w:tcPr>
          <w:p w14:paraId="53E52244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05" w:type="dxa"/>
          </w:tcPr>
          <w:p w14:paraId="18607E8C" w14:textId="77777777" w:rsidR="00227301" w:rsidRDefault="00ED6A78">
            <w:pPr>
              <w:pStyle w:val="TableParagraph"/>
              <w:spacing w:before="5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6.500,00</w:t>
            </w:r>
          </w:p>
        </w:tc>
        <w:tc>
          <w:tcPr>
            <w:tcW w:w="1412" w:type="dxa"/>
          </w:tcPr>
          <w:p w14:paraId="48E36D4B" w14:textId="77777777" w:rsidR="00227301" w:rsidRDefault="00ED6A78">
            <w:pPr>
              <w:pStyle w:val="TableParagraph"/>
              <w:spacing w:before="5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6.500,00</w:t>
            </w:r>
          </w:p>
        </w:tc>
        <w:tc>
          <w:tcPr>
            <w:tcW w:w="1300" w:type="dxa"/>
          </w:tcPr>
          <w:p w14:paraId="57E4A512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799D80AC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5234446" w14:textId="77777777">
        <w:trPr>
          <w:trHeight w:val="304"/>
        </w:trPr>
        <w:tc>
          <w:tcPr>
            <w:tcW w:w="5948" w:type="dxa"/>
          </w:tcPr>
          <w:p w14:paraId="7C85CE5F" w14:textId="77777777" w:rsidR="00227301" w:rsidRDefault="00ED6A78">
            <w:pPr>
              <w:pStyle w:val="TableParagraph"/>
              <w:spacing w:before="53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51 Program: PLAĆE I MATERIJALNA PRAVA DJELATNIKA OŠ</w:t>
            </w:r>
          </w:p>
        </w:tc>
        <w:tc>
          <w:tcPr>
            <w:tcW w:w="1405" w:type="dxa"/>
          </w:tcPr>
          <w:p w14:paraId="344AFF29" w14:textId="77777777" w:rsidR="00227301" w:rsidRDefault="00ED6A78">
            <w:pPr>
              <w:pStyle w:val="TableParagraph"/>
              <w:spacing w:before="53"/>
              <w:ind w:right="10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13.265.321,00</w:t>
            </w:r>
          </w:p>
        </w:tc>
        <w:tc>
          <w:tcPr>
            <w:tcW w:w="1412" w:type="dxa"/>
          </w:tcPr>
          <w:p w14:paraId="3C2B8A0F" w14:textId="77777777" w:rsidR="00227301" w:rsidRDefault="00ED6A78">
            <w:pPr>
              <w:pStyle w:val="TableParagraph"/>
              <w:spacing w:before="53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13.265.321,00</w:t>
            </w:r>
          </w:p>
        </w:tc>
        <w:tc>
          <w:tcPr>
            <w:tcW w:w="1300" w:type="dxa"/>
          </w:tcPr>
          <w:p w14:paraId="6D5C23D5" w14:textId="77777777" w:rsidR="00227301" w:rsidRDefault="00ED6A78">
            <w:pPr>
              <w:pStyle w:val="TableParagraph"/>
              <w:spacing w:before="53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6.116.443,16</w:t>
            </w:r>
          </w:p>
        </w:tc>
        <w:tc>
          <w:tcPr>
            <w:tcW w:w="751" w:type="dxa"/>
          </w:tcPr>
          <w:p w14:paraId="02D7A00A" w14:textId="77777777" w:rsidR="00227301" w:rsidRDefault="00ED6A78">
            <w:pPr>
              <w:pStyle w:val="TableParagraph"/>
              <w:spacing w:before="53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46,11%</w:t>
            </w:r>
          </w:p>
        </w:tc>
      </w:tr>
      <w:tr w:rsidR="00227301" w14:paraId="3E2E8DAE" w14:textId="77777777">
        <w:trPr>
          <w:trHeight w:val="288"/>
        </w:trPr>
        <w:tc>
          <w:tcPr>
            <w:tcW w:w="5948" w:type="dxa"/>
          </w:tcPr>
          <w:p w14:paraId="54FF0474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510001 Plaće za djelatnike osnovnih škola iz državnog proračuna</w:t>
            </w:r>
          </w:p>
        </w:tc>
        <w:tc>
          <w:tcPr>
            <w:tcW w:w="1405" w:type="dxa"/>
          </w:tcPr>
          <w:p w14:paraId="565AAA82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13.265.321,00</w:t>
            </w:r>
          </w:p>
        </w:tc>
        <w:tc>
          <w:tcPr>
            <w:tcW w:w="1412" w:type="dxa"/>
          </w:tcPr>
          <w:p w14:paraId="6F4C2B4B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13.265.321,00</w:t>
            </w:r>
          </w:p>
        </w:tc>
        <w:tc>
          <w:tcPr>
            <w:tcW w:w="1300" w:type="dxa"/>
          </w:tcPr>
          <w:p w14:paraId="5825D5EE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6.116.443,16</w:t>
            </w:r>
          </w:p>
        </w:tc>
        <w:tc>
          <w:tcPr>
            <w:tcW w:w="751" w:type="dxa"/>
          </w:tcPr>
          <w:p w14:paraId="3E8CE4B3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46,11%</w:t>
            </w:r>
          </w:p>
        </w:tc>
      </w:tr>
      <w:tr w:rsidR="00227301" w14:paraId="19445857" w14:textId="77777777">
        <w:trPr>
          <w:trHeight w:val="287"/>
        </w:trPr>
        <w:tc>
          <w:tcPr>
            <w:tcW w:w="5948" w:type="dxa"/>
          </w:tcPr>
          <w:p w14:paraId="1AFE2035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405" w:type="dxa"/>
          </w:tcPr>
          <w:p w14:paraId="22265C7C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13.265.321,00</w:t>
            </w:r>
          </w:p>
        </w:tc>
        <w:tc>
          <w:tcPr>
            <w:tcW w:w="1412" w:type="dxa"/>
          </w:tcPr>
          <w:p w14:paraId="34B6C29C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13.265.321,00</w:t>
            </w:r>
          </w:p>
        </w:tc>
        <w:tc>
          <w:tcPr>
            <w:tcW w:w="1300" w:type="dxa"/>
          </w:tcPr>
          <w:p w14:paraId="6254B209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6.116.443,16</w:t>
            </w:r>
          </w:p>
        </w:tc>
        <w:tc>
          <w:tcPr>
            <w:tcW w:w="751" w:type="dxa"/>
          </w:tcPr>
          <w:p w14:paraId="663EFB87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46,11%</w:t>
            </w:r>
          </w:p>
        </w:tc>
      </w:tr>
      <w:tr w:rsidR="00227301" w14:paraId="3EC8D3E3" w14:textId="77777777">
        <w:trPr>
          <w:trHeight w:val="278"/>
        </w:trPr>
        <w:tc>
          <w:tcPr>
            <w:tcW w:w="5948" w:type="dxa"/>
          </w:tcPr>
          <w:p w14:paraId="6DFDC37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05" w:type="dxa"/>
          </w:tcPr>
          <w:p w14:paraId="3B409F79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12.934.794,00</w:t>
            </w:r>
          </w:p>
        </w:tc>
        <w:tc>
          <w:tcPr>
            <w:tcW w:w="1412" w:type="dxa"/>
          </w:tcPr>
          <w:p w14:paraId="3932A685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12.934.794,00</w:t>
            </w:r>
          </w:p>
        </w:tc>
        <w:tc>
          <w:tcPr>
            <w:tcW w:w="1300" w:type="dxa"/>
          </w:tcPr>
          <w:p w14:paraId="672B13AE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5.970.628,60</w:t>
            </w:r>
          </w:p>
        </w:tc>
        <w:tc>
          <w:tcPr>
            <w:tcW w:w="751" w:type="dxa"/>
          </w:tcPr>
          <w:p w14:paraId="7A9EF278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46,16%</w:t>
            </w:r>
          </w:p>
        </w:tc>
      </w:tr>
      <w:tr w:rsidR="00227301" w14:paraId="010A3E26" w14:textId="77777777">
        <w:trPr>
          <w:trHeight w:val="275"/>
        </w:trPr>
        <w:tc>
          <w:tcPr>
            <w:tcW w:w="5948" w:type="dxa"/>
          </w:tcPr>
          <w:p w14:paraId="397593B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405" w:type="dxa"/>
          </w:tcPr>
          <w:p w14:paraId="6EAFBA2D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686381F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623ED21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4.788.009,59</w:t>
            </w:r>
          </w:p>
        </w:tc>
        <w:tc>
          <w:tcPr>
            <w:tcW w:w="751" w:type="dxa"/>
          </w:tcPr>
          <w:p w14:paraId="6B4CEC18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C2A56D4" w14:textId="77777777">
        <w:trPr>
          <w:trHeight w:val="288"/>
        </w:trPr>
        <w:tc>
          <w:tcPr>
            <w:tcW w:w="5948" w:type="dxa"/>
          </w:tcPr>
          <w:p w14:paraId="00FEDAC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3113 Plaće za prekovremeni rad</w:t>
            </w:r>
          </w:p>
        </w:tc>
        <w:tc>
          <w:tcPr>
            <w:tcW w:w="1405" w:type="dxa"/>
          </w:tcPr>
          <w:p w14:paraId="4C1C9748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FE47BF4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B744C94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141.135,71</w:t>
            </w:r>
          </w:p>
        </w:tc>
        <w:tc>
          <w:tcPr>
            <w:tcW w:w="751" w:type="dxa"/>
          </w:tcPr>
          <w:p w14:paraId="37AABD3B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93E822D" w14:textId="77777777">
        <w:trPr>
          <w:trHeight w:val="288"/>
        </w:trPr>
        <w:tc>
          <w:tcPr>
            <w:tcW w:w="5948" w:type="dxa"/>
          </w:tcPr>
          <w:p w14:paraId="6F51C70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3114 Plaće za posebne uvjete rada</w:t>
            </w:r>
          </w:p>
        </w:tc>
        <w:tc>
          <w:tcPr>
            <w:tcW w:w="1405" w:type="dxa"/>
          </w:tcPr>
          <w:p w14:paraId="2F4E14DE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18345B7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41658BF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27.667,14</w:t>
            </w:r>
          </w:p>
        </w:tc>
        <w:tc>
          <w:tcPr>
            <w:tcW w:w="751" w:type="dxa"/>
          </w:tcPr>
          <w:p w14:paraId="68575400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C1914CC" w14:textId="77777777">
        <w:trPr>
          <w:trHeight w:val="287"/>
        </w:trPr>
        <w:tc>
          <w:tcPr>
            <w:tcW w:w="5948" w:type="dxa"/>
          </w:tcPr>
          <w:p w14:paraId="6E14F40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405" w:type="dxa"/>
          </w:tcPr>
          <w:p w14:paraId="34E392BB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980DB17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F61BBF2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203.445,85</w:t>
            </w:r>
          </w:p>
        </w:tc>
        <w:tc>
          <w:tcPr>
            <w:tcW w:w="751" w:type="dxa"/>
          </w:tcPr>
          <w:p w14:paraId="637434C3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9AC3D55" w14:textId="77777777">
        <w:trPr>
          <w:trHeight w:val="287"/>
        </w:trPr>
        <w:tc>
          <w:tcPr>
            <w:tcW w:w="5948" w:type="dxa"/>
          </w:tcPr>
          <w:p w14:paraId="693FCEE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405" w:type="dxa"/>
          </w:tcPr>
          <w:p w14:paraId="4FF0F989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AA1EE82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147E716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810.370,31</w:t>
            </w:r>
          </w:p>
        </w:tc>
        <w:tc>
          <w:tcPr>
            <w:tcW w:w="751" w:type="dxa"/>
          </w:tcPr>
          <w:p w14:paraId="1E792C7B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F288A80" w14:textId="77777777">
        <w:trPr>
          <w:trHeight w:val="300"/>
        </w:trPr>
        <w:tc>
          <w:tcPr>
            <w:tcW w:w="5948" w:type="dxa"/>
          </w:tcPr>
          <w:p w14:paraId="4FB9A6C4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5" w:type="dxa"/>
          </w:tcPr>
          <w:p w14:paraId="203F9295" w14:textId="77777777" w:rsidR="00227301" w:rsidRDefault="00ED6A78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330.517,00</w:t>
            </w:r>
          </w:p>
        </w:tc>
        <w:tc>
          <w:tcPr>
            <w:tcW w:w="1412" w:type="dxa"/>
          </w:tcPr>
          <w:p w14:paraId="41E72EC1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330.517,00</w:t>
            </w:r>
          </w:p>
        </w:tc>
        <w:tc>
          <w:tcPr>
            <w:tcW w:w="1300" w:type="dxa"/>
          </w:tcPr>
          <w:p w14:paraId="5CF966AC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145.814,56</w:t>
            </w:r>
          </w:p>
        </w:tc>
        <w:tc>
          <w:tcPr>
            <w:tcW w:w="751" w:type="dxa"/>
          </w:tcPr>
          <w:p w14:paraId="66E4B60A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44,12%</w:t>
            </w:r>
          </w:p>
        </w:tc>
      </w:tr>
      <w:tr w:rsidR="00227301" w14:paraId="6C61F390" w14:textId="77777777">
        <w:trPr>
          <w:trHeight w:val="281"/>
        </w:trPr>
        <w:tc>
          <w:tcPr>
            <w:tcW w:w="5948" w:type="dxa"/>
          </w:tcPr>
          <w:p w14:paraId="01564DC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405" w:type="dxa"/>
          </w:tcPr>
          <w:p w14:paraId="66F2C01B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9C0AC79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FA542AC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133.801,33</w:t>
            </w:r>
          </w:p>
        </w:tc>
        <w:tc>
          <w:tcPr>
            <w:tcW w:w="751" w:type="dxa"/>
          </w:tcPr>
          <w:p w14:paraId="41FB9A79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973BB6E" w14:textId="77777777">
        <w:trPr>
          <w:trHeight w:val="293"/>
        </w:trPr>
        <w:tc>
          <w:tcPr>
            <w:tcW w:w="5948" w:type="dxa"/>
          </w:tcPr>
          <w:p w14:paraId="04C9D2D4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3295 Pristojbe i naknade</w:t>
            </w:r>
          </w:p>
        </w:tc>
        <w:tc>
          <w:tcPr>
            <w:tcW w:w="1405" w:type="dxa"/>
          </w:tcPr>
          <w:p w14:paraId="4DA9B7B4" w14:textId="77777777" w:rsidR="00227301" w:rsidRDefault="00ED6A78">
            <w:pPr>
              <w:pStyle w:val="TableParagraph"/>
              <w:spacing w:before="67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2F94012" w14:textId="77777777" w:rsidR="00227301" w:rsidRDefault="00ED6A78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F1BB78D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12.013,23</w:t>
            </w:r>
          </w:p>
        </w:tc>
        <w:tc>
          <w:tcPr>
            <w:tcW w:w="751" w:type="dxa"/>
          </w:tcPr>
          <w:p w14:paraId="555D5ADD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B52E06A" w14:textId="77777777">
        <w:trPr>
          <w:trHeight w:val="300"/>
        </w:trPr>
        <w:tc>
          <w:tcPr>
            <w:tcW w:w="5948" w:type="dxa"/>
          </w:tcPr>
          <w:p w14:paraId="67EA616C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405" w:type="dxa"/>
          </w:tcPr>
          <w:p w14:paraId="25A84CD2" w14:textId="77777777" w:rsidR="00227301" w:rsidRDefault="00ED6A78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412" w:type="dxa"/>
          </w:tcPr>
          <w:p w14:paraId="4497CCEF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300" w:type="dxa"/>
          </w:tcPr>
          <w:p w14:paraId="0E9DD2F4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7B2A438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1815C30" w14:textId="77777777">
        <w:trPr>
          <w:trHeight w:val="458"/>
        </w:trPr>
        <w:tc>
          <w:tcPr>
            <w:tcW w:w="5948" w:type="dxa"/>
          </w:tcPr>
          <w:p w14:paraId="35784E2D" w14:textId="77777777" w:rsidR="00227301" w:rsidRDefault="00ED6A78">
            <w:pPr>
              <w:pStyle w:val="TableParagraph"/>
              <w:spacing w:before="56" w:line="200" w:lineRule="exact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54 Program: FINANCIRANJE ZAKONSKOG STANDARDA U ŠKOLAMA</w:t>
            </w:r>
          </w:p>
        </w:tc>
        <w:tc>
          <w:tcPr>
            <w:tcW w:w="1405" w:type="dxa"/>
          </w:tcPr>
          <w:p w14:paraId="635BDE00" w14:textId="77777777" w:rsidR="00227301" w:rsidRDefault="00ED6A78">
            <w:pPr>
              <w:pStyle w:val="TableParagraph"/>
              <w:spacing w:before="47"/>
              <w:ind w:right="10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1.265.705,00</w:t>
            </w:r>
          </w:p>
        </w:tc>
        <w:tc>
          <w:tcPr>
            <w:tcW w:w="1412" w:type="dxa"/>
          </w:tcPr>
          <w:p w14:paraId="5660950B" w14:textId="77777777" w:rsidR="00227301" w:rsidRDefault="00ED6A78">
            <w:pPr>
              <w:pStyle w:val="TableParagraph"/>
              <w:spacing w:before="47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1.265.705,00</w:t>
            </w:r>
          </w:p>
        </w:tc>
        <w:tc>
          <w:tcPr>
            <w:tcW w:w="1300" w:type="dxa"/>
          </w:tcPr>
          <w:p w14:paraId="5242A82D" w14:textId="77777777" w:rsidR="00227301" w:rsidRDefault="00ED6A78">
            <w:pPr>
              <w:pStyle w:val="TableParagraph"/>
              <w:spacing w:before="47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762.887,76</w:t>
            </w:r>
          </w:p>
        </w:tc>
        <w:tc>
          <w:tcPr>
            <w:tcW w:w="751" w:type="dxa"/>
          </w:tcPr>
          <w:p w14:paraId="623AB6BD" w14:textId="77777777" w:rsidR="00227301" w:rsidRDefault="00ED6A78">
            <w:pPr>
              <w:pStyle w:val="TableParagraph"/>
              <w:spacing w:before="47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60,27%</w:t>
            </w:r>
          </w:p>
        </w:tc>
      </w:tr>
      <w:tr w:rsidR="00227301" w14:paraId="0238623A" w14:textId="77777777">
        <w:trPr>
          <w:trHeight w:val="247"/>
        </w:trPr>
        <w:tc>
          <w:tcPr>
            <w:tcW w:w="5948" w:type="dxa"/>
          </w:tcPr>
          <w:p w14:paraId="5ABA43A6" w14:textId="77777777" w:rsidR="00227301" w:rsidRDefault="00ED6A78">
            <w:pPr>
              <w:pStyle w:val="TableParagraph"/>
              <w:spacing w:before="0" w:line="204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540001 Financiranje materijalnih rashoda</w:t>
            </w:r>
          </w:p>
        </w:tc>
        <w:tc>
          <w:tcPr>
            <w:tcW w:w="1405" w:type="dxa"/>
          </w:tcPr>
          <w:p w14:paraId="36C22993" w14:textId="77777777" w:rsidR="00227301" w:rsidRDefault="00ED6A78">
            <w:pPr>
              <w:pStyle w:val="TableParagraph"/>
              <w:spacing w:before="0" w:line="204" w:lineRule="exact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534.772,00</w:t>
            </w:r>
          </w:p>
        </w:tc>
        <w:tc>
          <w:tcPr>
            <w:tcW w:w="1412" w:type="dxa"/>
          </w:tcPr>
          <w:p w14:paraId="51C1AB6B" w14:textId="77777777" w:rsidR="00227301" w:rsidRDefault="00ED6A78">
            <w:pPr>
              <w:pStyle w:val="TableParagraph"/>
              <w:spacing w:before="0" w:line="204" w:lineRule="exact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534.772,00</w:t>
            </w:r>
          </w:p>
        </w:tc>
        <w:tc>
          <w:tcPr>
            <w:tcW w:w="1300" w:type="dxa"/>
          </w:tcPr>
          <w:p w14:paraId="0DD9F87F" w14:textId="77777777" w:rsidR="00227301" w:rsidRDefault="00ED6A78">
            <w:pPr>
              <w:pStyle w:val="TableParagraph"/>
              <w:spacing w:before="0" w:line="204" w:lineRule="exact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348.507,98</w:t>
            </w:r>
          </w:p>
        </w:tc>
        <w:tc>
          <w:tcPr>
            <w:tcW w:w="751" w:type="dxa"/>
          </w:tcPr>
          <w:p w14:paraId="7E1EE4B1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65,17%</w:t>
            </w:r>
          </w:p>
        </w:tc>
      </w:tr>
      <w:tr w:rsidR="00227301" w14:paraId="088BB2F8" w14:textId="77777777">
        <w:trPr>
          <w:trHeight w:val="287"/>
        </w:trPr>
        <w:tc>
          <w:tcPr>
            <w:tcW w:w="5948" w:type="dxa"/>
          </w:tcPr>
          <w:p w14:paraId="481CEB5D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12 Decentralizacija školstvo</w:t>
            </w:r>
          </w:p>
        </w:tc>
        <w:tc>
          <w:tcPr>
            <w:tcW w:w="1405" w:type="dxa"/>
          </w:tcPr>
          <w:p w14:paraId="187E33A5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534.772,00</w:t>
            </w:r>
          </w:p>
        </w:tc>
        <w:tc>
          <w:tcPr>
            <w:tcW w:w="1412" w:type="dxa"/>
          </w:tcPr>
          <w:p w14:paraId="3C8FF7CA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534.772,00</w:t>
            </w:r>
          </w:p>
        </w:tc>
        <w:tc>
          <w:tcPr>
            <w:tcW w:w="1300" w:type="dxa"/>
          </w:tcPr>
          <w:p w14:paraId="7A21D8B8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348.507,98</w:t>
            </w:r>
          </w:p>
        </w:tc>
        <w:tc>
          <w:tcPr>
            <w:tcW w:w="751" w:type="dxa"/>
          </w:tcPr>
          <w:p w14:paraId="7F8410F6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65,17%</w:t>
            </w:r>
          </w:p>
        </w:tc>
      </w:tr>
      <w:tr w:rsidR="00227301" w14:paraId="702C89EF" w14:textId="77777777">
        <w:trPr>
          <w:trHeight w:val="278"/>
        </w:trPr>
        <w:tc>
          <w:tcPr>
            <w:tcW w:w="5948" w:type="dxa"/>
          </w:tcPr>
          <w:p w14:paraId="725D827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05" w:type="dxa"/>
          </w:tcPr>
          <w:p w14:paraId="08634682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500.487,00</w:t>
            </w:r>
          </w:p>
        </w:tc>
        <w:tc>
          <w:tcPr>
            <w:tcW w:w="1412" w:type="dxa"/>
          </w:tcPr>
          <w:p w14:paraId="6394A817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500.487,00</w:t>
            </w:r>
          </w:p>
        </w:tc>
        <w:tc>
          <w:tcPr>
            <w:tcW w:w="1300" w:type="dxa"/>
          </w:tcPr>
          <w:p w14:paraId="59016367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332.411,38</w:t>
            </w:r>
          </w:p>
        </w:tc>
        <w:tc>
          <w:tcPr>
            <w:tcW w:w="751" w:type="dxa"/>
          </w:tcPr>
          <w:p w14:paraId="254F5996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66,42%</w:t>
            </w:r>
          </w:p>
        </w:tc>
      </w:tr>
      <w:tr w:rsidR="00227301" w14:paraId="35E44867" w14:textId="77777777">
        <w:trPr>
          <w:trHeight w:val="275"/>
        </w:trPr>
        <w:tc>
          <w:tcPr>
            <w:tcW w:w="5948" w:type="dxa"/>
          </w:tcPr>
          <w:p w14:paraId="77B489B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405" w:type="dxa"/>
          </w:tcPr>
          <w:p w14:paraId="6414F17F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2818D40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F148A3F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13.651,70</w:t>
            </w:r>
          </w:p>
        </w:tc>
        <w:tc>
          <w:tcPr>
            <w:tcW w:w="751" w:type="dxa"/>
          </w:tcPr>
          <w:p w14:paraId="22085CFE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252A4D0" w14:textId="77777777">
        <w:trPr>
          <w:trHeight w:val="288"/>
        </w:trPr>
        <w:tc>
          <w:tcPr>
            <w:tcW w:w="5948" w:type="dxa"/>
          </w:tcPr>
          <w:p w14:paraId="11BA5FE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405" w:type="dxa"/>
          </w:tcPr>
          <w:p w14:paraId="35FCE0A7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1433D0F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B8A52D9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3.567,47</w:t>
            </w:r>
          </w:p>
        </w:tc>
        <w:tc>
          <w:tcPr>
            <w:tcW w:w="751" w:type="dxa"/>
          </w:tcPr>
          <w:p w14:paraId="149925FA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1D94649" w14:textId="77777777">
        <w:trPr>
          <w:trHeight w:val="287"/>
        </w:trPr>
        <w:tc>
          <w:tcPr>
            <w:tcW w:w="5948" w:type="dxa"/>
          </w:tcPr>
          <w:p w14:paraId="478993D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3214 Ostale naknade troškova zaposlenima</w:t>
            </w:r>
          </w:p>
        </w:tc>
        <w:tc>
          <w:tcPr>
            <w:tcW w:w="1405" w:type="dxa"/>
          </w:tcPr>
          <w:p w14:paraId="03FA1FAA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D9D6DD6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B8B839C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1.344,85</w:t>
            </w:r>
          </w:p>
        </w:tc>
        <w:tc>
          <w:tcPr>
            <w:tcW w:w="751" w:type="dxa"/>
          </w:tcPr>
          <w:p w14:paraId="0244BB7C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19E790B" w14:textId="77777777">
        <w:trPr>
          <w:trHeight w:val="288"/>
        </w:trPr>
        <w:tc>
          <w:tcPr>
            <w:tcW w:w="5948" w:type="dxa"/>
          </w:tcPr>
          <w:p w14:paraId="276A27E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405" w:type="dxa"/>
          </w:tcPr>
          <w:p w14:paraId="2E88A68D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B6A3175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3F84539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48.892,17</w:t>
            </w:r>
          </w:p>
        </w:tc>
        <w:tc>
          <w:tcPr>
            <w:tcW w:w="751" w:type="dxa"/>
          </w:tcPr>
          <w:p w14:paraId="26846EE1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FED37EF" w14:textId="77777777">
        <w:trPr>
          <w:trHeight w:val="293"/>
        </w:trPr>
        <w:tc>
          <w:tcPr>
            <w:tcW w:w="5948" w:type="dxa"/>
          </w:tcPr>
          <w:p w14:paraId="7796638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405" w:type="dxa"/>
          </w:tcPr>
          <w:p w14:paraId="5F750549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758BA3B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1ED34D1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130.696,62</w:t>
            </w:r>
          </w:p>
        </w:tc>
        <w:tc>
          <w:tcPr>
            <w:tcW w:w="751" w:type="dxa"/>
          </w:tcPr>
          <w:p w14:paraId="540FDF0F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AF2BBD5" w14:textId="77777777">
        <w:trPr>
          <w:trHeight w:val="293"/>
        </w:trPr>
        <w:tc>
          <w:tcPr>
            <w:tcW w:w="5948" w:type="dxa"/>
          </w:tcPr>
          <w:p w14:paraId="4A87C4D5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1405" w:type="dxa"/>
          </w:tcPr>
          <w:p w14:paraId="559706B4" w14:textId="77777777" w:rsidR="00227301" w:rsidRDefault="00ED6A78">
            <w:pPr>
              <w:pStyle w:val="TableParagraph"/>
              <w:spacing w:before="67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DE913BD" w14:textId="77777777" w:rsidR="00227301" w:rsidRDefault="00ED6A78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1A7062A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9.209,14</w:t>
            </w:r>
          </w:p>
        </w:tc>
        <w:tc>
          <w:tcPr>
            <w:tcW w:w="751" w:type="dxa"/>
          </w:tcPr>
          <w:p w14:paraId="4FA43E31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8083ED9" w14:textId="77777777">
        <w:trPr>
          <w:trHeight w:val="287"/>
        </w:trPr>
        <w:tc>
          <w:tcPr>
            <w:tcW w:w="5948" w:type="dxa"/>
          </w:tcPr>
          <w:p w14:paraId="7D1CD90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405" w:type="dxa"/>
          </w:tcPr>
          <w:p w14:paraId="56BDFAAA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1463CF9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E9E07E8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3.040,49</w:t>
            </w:r>
          </w:p>
        </w:tc>
        <w:tc>
          <w:tcPr>
            <w:tcW w:w="751" w:type="dxa"/>
          </w:tcPr>
          <w:p w14:paraId="5FA214E3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8E5BCCA" w14:textId="77777777">
        <w:trPr>
          <w:trHeight w:val="288"/>
        </w:trPr>
        <w:tc>
          <w:tcPr>
            <w:tcW w:w="5948" w:type="dxa"/>
          </w:tcPr>
          <w:p w14:paraId="1F600AB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3227 Službena, radna i zaštitna odjeća i obuća</w:t>
            </w:r>
          </w:p>
        </w:tc>
        <w:tc>
          <w:tcPr>
            <w:tcW w:w="1405" w:type="dxa"/>
          </w:tcPr>
          <w:p w14:paraId="4288AA75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0003461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2E639F6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2.628,38</w:t>
            </w:r>
          </w:p>
        </w:tc>
        <w:tc>
          <w:tcPr>
            <w:tcW w:w="751" w:type="dxa"/>
          </w:tcPr>
          <w:p w14:paraId="054A9293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25E0189" w14:textId="77777777">
        <w:trPr>
          <w:trHeight w:val="287"/>
        </w:trPr>
        <w:tc>
          <w:tcPr>
            <w:tcW w:w="5948" w:type="dxa"/>
          </w:tcPr>
          <w:p w14:paraId="40884B6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405" w:type="dxa"/>
          </w:tcPr>
          <w:p w14:paraId="47C09258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1BB0619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EE5B58A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11.183,26</w:t>
            </w:r>
          </w:p>
        </w:tc>
        <w:tc>
          <w:tcPr>
            <w:tcW w:w="751" w:type="dxa"/>
          </w:tcPr>
          <w:p w14:paraId="0D723B6A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43FBDC1" w14:textId="77777777">
        <w:trPr>
          <w:trHeight w:val="288"/>
        </w:trPr>
        <w:tc>
          <w:tcPr>
            <w:tcW w:w="5948" w:type="dxa"/>
          </w:tcPr>
          <w:p w14:paraId="1B6DCF2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05" w:type="dxa"/>
          </w:tcPr>
          <w:p w14:paraId="5EB17BC3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9E5CB32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FB1117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42.800,60</w:t>
            </w:r>
          </w:p>
        </w:tc>
        <w:tc>
          <w:tcPr>
            <w:tcW w:w="751" w:type="dxa"/>
          </w:tcPr>
          <w:p w14:paraId="26F79C9B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B5486E3" w14:textId="77777777">
        <w:trPr>
          <w:trHeight w:val="287"/>
        </w:trPr>
        <w:tc>
          <w:tcPr>
            <w:tcW w:w="5948" w:type="dxa"/>
          </w:tcPr>
          <w:p w14:paraId="1C5F479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405" w:type="dxa"/>
          </w:tcPr>
          <w:p w14:paraId="0E4B3C36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751A5DA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2548BEB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352,41</w:t>
            </w:r>
          </w:p>
        </w:tc>
        <w:tc>
          <w:tcPr>
            <w:tcW w:w="751" w:type="dxa"/>
          </w:tcPr>
          <w:p w14:paraId="50886341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DED21B6" w14:textId="77777777">
        <w:trPr>
          <w:trHeight w:val="288"/>
        </w:trPr>
        <w:tc>
          <w:tcPr>
            <w:tcW w:w="5948" w:type="dxa"/>
          </w:tcPr>
          <w:p w14:paraId="14C776E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405" w:type="dxa"/>
          </w:tcPr>
          <w:p w14:paraId="432842FF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A9EFF62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0B84F22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31.497,09</w:t>
            </w:r>
          </w:p>
        </w:tc>
        <w:tc>
          <w:tcPr>
            <w:tcW w:w="751" w:type="dxa"/>
          </w:tcPr>
          <w:p w14:paraId="79C0A0FE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3C436B2" w14:textId="77777777">
        <w:trPr>
          <w:trHeight w:val="287"/>
        </w:trPr>
        <w:tc>
          <w:tcPr>
            <w:tcW w:w="5948" w:type="dxa"/>
          </w:tcPr>
          <w:p w14:paraId="3D33439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405" w:type="dxa"/>
          </w:tcPr>
          <w:p w14:paraId="72B5F204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91279B1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4D3470D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2.077,25</w:t>
            </w:r>
          </w:p>
        </w:tc>
        <w:tc>
          <w:tcPr>
            <w:tcW w:w="751" w:type="dxa"/>
          </w:tcPr>
          <w:p w14:paraId="1859B011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814EE13" w14:textId="77777777">
        <w:trPr>
          <w:trHeight w:val="287"/>
        </w:trPr>
        <w:tc>
          <w:tcPr>
            <w:tcW w:w="5948" w:type="dxa"/>
          </w:tcPr>
          <w:p w14:paraId="59731F2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3236 Zdravstvene i veterinarske usluge</w:t>
            </w:r>
          </w:p>
        </w:tc>
        <w:tc>
          <w:tcPr>
            <w:tcW w:w="1405" w:type="dxa"/>
          </w:tcPr>
          <w:p w14:paraId="308023B8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EE714EC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21A7BB9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8.177,23</w:t>
            </w:r>
          </w:p>
        </w:tc>
        <w:tc>
          <w:tcPr>
            <w:tcW w:w="751" w:type="dxa"/>
          </w:tcPr>
          <w:p w14:paraId="0D0947D2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CCB4F9E" w14:textId="77777777">
        <w:trPr>
          <w:trHeight w:val="287"/>
        </w:trPr>
        <w:tc>
          <w:tcPr>
            <w:tcW w:w="5948" w:type="dxa"/>
          </w:tcPr>
          <w:p w14:paraId="15FE1DE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405" w:type="dxa"/>
          </w:tcPr>
          <w:p w14:paraId="50CD0572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456D5E8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25909E8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1.404,65</w:t>
            </w:r>
          </w:p>
        </w:tc>
        <w:tc>
          <w:tcPr>
            <w:tcW w:w="751" w:type="dxa"/>
          </w:tcPr>
          <w:p w14:paraId="5CDE074F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C77221F" w14:textId="77777777">
        <w:trPr>
          <w:trHeight w:val="293"/>
        </w:trPr>
        <w:tc>
          <w:tcPr>
            <w:tcW w:w="5948" w:type="dxa"/>
          </w:tcPr>
          <w:p w14:paraId="2EBA4C2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1405" w:type="dxa"/>
          </w:tcPr>
          <w:p w14:paraId="3C0808EC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B4B2BA4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DD5E741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3.153,38</w:t>
            </w:r>
          </w:p>
        </w:tc>
        <w:tc>
          <w:tcPr>
            <w:tcW w:w="751" w:type="dxa"/>
          </w:tcPr>
          <w:p w14:paraId="021576B1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2A2D5B" w14:textId="77777777">
        <w:trPr>
          <w:trHeight w:val="293"/>
        </w:trPr>
        <w:tc>
          <w:tcPr>
            <w:tcW w:w="5948" w:type="dxa"/>
          </w:tcPr>
          <w:p w14:paraId="5164AD1F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405" w:type="dxa"/>
          </w:tcPr>
          <w:p w14:paraId="1E524F07" w14:textId="77777777" w:rsidR="00227301" w:rsidRDefault="00ED6A78">
            <w:pPr>
              <w:pStyle w:val="TableParagraph"/>
              <w:spacing w:before="67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6AE82C1" w14:textId="77777777" w:rsidR="00227301" w:rsidRDefault="00ED6A78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FDAFD54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9.080,54</w:t>
            </w:r>
          </w:p>
        </w:tc>
        <w:tc>
          <w:tcPr>
            <w:tcW w:w="751" w:type="dxa"/>
          </w:tcPr>
          <w:p w14:paraId="0F3569D8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CF0F21B" w14:textId="77777777">
        <w:trPr>
          <w:trHeight w:val="288"/>
        </w:trPr>
        <w:tc>
          <w:tcPr>
            <w:tcW w:w="5948" w:type="dxa"/>
          </w:tcPr>
          <w:p w14:paraId="601AC42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1405" w:type="dxa"/>
          </w:tcPr>
          <w:p w14:paraId="7DE368E0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83B4460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4BAD90A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3.601,95</w:t>
            </w:r>
          </w:p>
        </w:tc>
        <w:tc>
          <w:tcPr>
            <w:tcW w:w="751" w:type="dxa"/>
          </w:tcPr>
          <w:p w14:paraId="7F251704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1102A4E" w14:textId="77777777">
        <w:trPr>
          <w:trHeight w:val="287"/>
        </w:trPr>
        <w:tc>
          <w:tcPr>
            <w:tcW w:w="5948" w:type="dxa"/>
          </w:tcPr>
          <w:p w14:paraId="5284E72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405" w:type="dxa"/>
          </w:tcPr>
          <w:p w14:paraId="4FA57C5E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AA105E1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E6B5983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600,00</w:t>
            </w:r>
          </w:p>
        </w:tc>
        <w:tc>
          <w:tcPr>
            <w:tcW w:w="751" w:type="dxa"/>
          </w:tcPr>
          <w:p w14:paraId="6755C915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84C060A" w14:textId="77777777">
        <w:trPr>
          <w:trHeight w:val="287"/>
        </w:trPr>
        <w:tc>
          <w:tcPr>
            <w:tcW w:w="5948" w:type="dxa"/>
          </w:tcPr>
          <w:p w14:paraId="4433DFF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3294 Članarine i norme</w:t>
            </w:r>
          </w:p>
        </w:tc>
        <w:tc>
          <w:tcPr>
            <w:tcW w:w="1405" w:type="dxa"/>
          </w:tcPr>
          <w:p w14:paraId="152389E1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F6D4858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E7D1602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1.782,45</w:t>
            </w:r>
          </w:p>
        </w:tc>
        <w:tc>
          <w:tcPr>
            <w:tcW w:w="751" w:type="dxa"/>
          </w:tcPr>
          <w:p w14:paraId="4FC233DA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B3878C5" w14:textId="77777777">
        <w:trPr>
          <w:trHeight w:val="287"/>
        </w:trPr>
        <w:tc>
          <w:tcPr>
            <w:tcW w:w="5948" w:type="dxa"/>
          </w:tcPr>
          <w:p w14:paraId="4790914A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3295 Pristojbe i naknade</w:t>
            </w:r>
          </w:p>
        </w:tc>
        <w:tc>
          <w:tcPr>
            <w:tcW w:w="1405" w:type="dxa"/>
          </w:tcPr>
          <w:p w14:paraId="10228DB1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8A26F8F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A9E7387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275,95</w:t>
            </w:r>
          </w:p>
        </w:tc>
        <w:tc>
          <w:tcPr>
            <w:tcW w:w="751" w:type="dxa"/>
          </w:tcPr>
          <w:p w14:paraId="1BC2CCD3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6782F66" w14:textId="77777777">
        <w:trPr>
          <w:trHeight w:val="287"/>
        </w:trPr>
        <w:tc>
          <w:tcPr>
            <w:tcW w:w="5948" w:type="dxa"/>
          </w:tcPr>
          <w:p w14:paraId="607DE74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405" w:type="dxa"/>
          </w:tcPr>
          <w:p w14:paraId="591F1E42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9D8A70A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78CF50A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3.393,80</w:t>
            </w:r>
          </w:p>
        </w:tc>
        <w:tc>
          <w:tcPr>
            <w:tcW w:w="751" w:type="dxa"/>
          </w:tcPr>
          <w:p w14:paraId="65A14245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2A52B00" w14:textId="77777777">
        <w:trPr>
          <w:trHeight w:val="300"/>
        </w:trPr>
        <w:tc>
          <w:tcPr>
            <w:tcW w:w="5948" w:type="dxa"/>
          </w:tcPr>
          <w:p w14:paraId="7BBF5031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405" w:type="dxa"/>
          </w:tcPr>
          <w:p w14:paraId="7574569E" w14:textId="77777777" w:rsidR="00227301" w:rsidRDefault="00ED6A78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6.285,00</w:t>
            </w:r>
          </w:p>
        </w:tc>
        <w:tc>
          <w:tcPr>
            <w:tcW w:w="1412" w:type="dxa"/>
          </w:tcPr>
          <w:p w14:paraId="0B2BDE1E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6.285,00</w:t>
            </w:r>
          </w:p>
        </w:tc>
        <w:tc>
          <w:tcPr>
            <w:tcW w:w="1300" w:type="dxa"/>
          </w:tcPr>
          <w:p w14:paraId="2CF4DBF9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3.096,60</w:t>
            </w:r>
          </w:p>
        </w:tc>
        <w:tc>
          <w:tcPr>
            <w:tcW w:w="751" w:type="dxa"/>
          </w:tcPr>
          <w:p w14:paraId="48A7A657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49,27%</w:t>
            </w:r>
          </w:p>
        </w:tc>
      </w:tr>
      <w:tr w:rsidR="00227301" w14:paraId="38AF3F60" w14:textId="77777777">
        <w:trPr>
          <w:trHeight w:val="275"/>
        </w:trPr>
        <w:tc>
          <w:tcPr>
            <w:tcW w:w="5948" w:type="dxa"/>
          </w:tcPr>
          <w:p w14:paraId="756F7F34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1405" w:type="dxa"/>
          </w:tcPr>
          <w:p w14:paraId="516FF6C9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F5B5177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D5110E7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2.490,56</w:t>
            </w:r>
          </w:p>
        </w:tc>
        <w:tc>
          <w:tcPr>
            <w:tcW w:w="751" w:type="dxa"/>
          </w:tcPr>
          <w:p w14:paraId="2A02637B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B047BE4" w14:textId="77777777">
        <w:trPr>
          <w:trHeight w:val="287"/>
        </w:trPr>
        <w:tc>
          <w:tcPr>
            <w:tcW w:w="5948" w:type="dxa"/>
          </w:tcPr>
          <w:p w14:paraId="361F099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3433 Zatezne kamate</w:t>
            </w:r>
          </w:p>
        </w:tc>
        <w:tc>
          <w:tcPr>
            <w:tcW w:w="1405" w:type="dxa"/>
          </w:tcPr>
          <w:p w14:paraId="5FC0874D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81388CF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074665C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30,55</w:t>
            </w:r>
          </w:p>
        </w:tc>
        <w:tc>
          <w:tcPr>
            <w:tcW w:w="751" w:type="dxa"/>
          </w:tcPr>
          <w:p w14:paraId="2C87A653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4F59D7F" w14:textId="77777777">
        <w:trPr>
          <w:trHeight w:val="287"/>
        </w:trPr>
        <w:tc>
          <w:tcPr>
            <w:tcW w:w="5948" w:type="dxa"/>
          </w:tcPr>
          <w:p w14:paraId="2611CD7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3434 Ostali nespomenuti financijski rashodi</w:t>
            </w:r>
          </w:p>
        </w:tc>
        <w:tc>
          <w:tcPr>
            <w:tcW w:w="1405" w:type="dxa"/>
          </w:tcPr>
          <w:p w14:paraId="14034C62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D960765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FA6859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575,49</w:t>
            </w:r>
          </w:p>
        </w:tc>
        <w:tc>
          <w:tcPr>
            <w:tcW w:w="751" w:type="dxa"/>
          </w:tcPr>
          <w:p w14:paraId="125F8172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3F43E35" w14:textId="77777777">
        <w:trPr>
          <w:trHeight w:val="306"/>
        </w:trPr>
        <w:tc>
          <w:tcPr>
            <w:tcW w:w="5948" w:type="dxa"/>
          </w:tcPr>
          <w:p w14:paraId="0DA7FBFD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405" w:type="dxa"/>
          </w:tcPr>
          <w:p w14:paraId="007ACD4A" w14:textId="77777777" w:rsidR="00227301" w:rsidRDefault="00ED6A78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28.000,00</w:t>
            </w:r>
          </w:p>
        </w:tc>
        <w:tc>
          <w:tcPr>
            <w:tcW w:w="1412" w:type="dxa"/>
          </w:tcPr>
          <w:p w14:paraId="02224217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28.000,00</w:t>
            </w:r>
          </w:p>
        </w:tc>
        <w:tc>
          <w:tcPr>
            <w:tcW w:w="1300" w:type="dxa"/>
          </w:tcPr>
          <w:p w14:paraId="774E144A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13.000,00</w:t>
            </w:r>
          </w:p>
        </w:tc>
        <w:tc>
          <w:tcPr>
            <w:tcW w:w="751" w:type="dxa"/>
          </w:tcPr>
          <w:p w14:paraId="096D5F78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46,43%</w:t>
            </w:r>
          </w:p>
        </w:tc>
      </w:tr>
      <w:tr w:rsidR="00227301" w14:paraId="5262F8CE" w14:textId="77777777">
        <w:trPr>
          <w:trHeight w:val="215"/>
        </w:trPr>
        <w:tc>
          <w:tcPr>
            <w:tcW w:w="5948" w:type="dxa"/>
          </w:tcPr>
          <w:p w14:paraId="0C035943" w14:textId="77777777" w:rsidR="00227301" w:rsidRDefault="00ED6A78">
            <w:pPr>
              <w:pStyle w:val="TableParagraph"/>
              <w:spacing w:before="55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405" w:type="dxa"/>
          </w:tcPr>
          <w:p w14:paraId="7784294A" w14:textId="77777777" w:rsidR="00227301" w:rsidRDefault="00ED6A78">
            <w:pPr>
              <w:pStyle w:val="TableParagraph"/>
              <w:spacing w:before="55" w:line="141" w:lineRule="exact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43106CD" w14:textId="77777777" w:rsidR="00227301" w:rsidRDefault="00ED6A78">
            <w:pPr>
              <w:pStyle w:val="TableParagraph"/>
              <w:spacing w:before="55" w:line="141" w:lineRule="exact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7DEB753" w14:textId="77777777" w:rsidR="00227301" w:rsidRDefault="00ED6A78">
            <w:pPr>
              <w:pStyle w:val="TableParagraph"/>
              <w:spacing w:before="55" w:line="141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13.000,00</w:t>
            </w:r>
          </w:p>
        </w:tc>
        <w:tc>
          <w:tcPr>
            <w:tcW w:w="751" w:type="dxa"/>
          </w:tcPr>
          <w:p w14:paraId="062B9E42" w14:textId="77777777" w:rsidR="00227301" w:rsidRDefault="00ED6A78">
            <w:pPr>
              <w:pStyle w:val="TableParagraph"/>
              <w:spacing w:before="55"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39EFE4D5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432A8BBB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229"/>
        <w:gridCol w:w="2248"/>
        <w:gridCol w:w="1361"/>
        <w:gridCol w:w="1224"/>
        <w:gridCol w:w="750"/>
      </w:tblGrid>
      <w:tr w:rsidR="00227301" w14:paraId="06FA6311" w14:textId="77777777">
        <w:trPr>
          <w:trHeight w:val="244"/>
        </w:trPr>
        <w:tc>
          <w:tcPr>
            <w:tcW w:w="5229" w:type="dxa"/>
          </w:tcPr>
          <w:p w14:paraId="523F624B" w14:textId="77777777" w:rsidR="00227301" w:rsidRDefault="00ED6A78">
            <w:pPr>
              <w:pStyle w:val="TableParagraph"/>
              <w:spacing w:before="0" w:line="201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540002 Prijevoz učenika osnovnih škola</w:t>
            </w:r>
          </w:p>
        </w:tc>
        <w:tc>
          <w:tcPr>
            <w:tcW w:w="2248" w:type="dxa"/>
          </w:tcPr>
          <w:p w14:paraId="64AABD85" w14:textId="77777777" w:rsidR="00227301" w:rsidRDefault="00ED6A78">
            <w:pPr>
              <w:pStyle w:val="TableParagraph"/>
              <w:spacing w:before="0" w:line="201" w:lineRule="exact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405.456,00</w:t>
            </w:r>
          </w:p>
        </w:tc>
        <w:tc>
          <w:tcPr>
            <w:tcW w:w="1361" w:type="dxa"/>
          </w:tcPr>
          <w:p w14:paraId="05359533" w14:textId="77777777" w:rsidR="00227301" w:rsidRDefault="00ED6A78">
            <w:pPr>
              <w:pStyle w:val="TableParagraph"/>
              <w:spacing w:before="0" w:line="201" w:lineRule="exact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405.456,00</w:t>
            </w:r>
          </w:p>
        </w:tc>
        <w:tc>
          <w:tcPr>
            <w:tcW w:w="1224" w:type="dxa"/>
          </w:tcPr>
          <w:p w14:paraId="73A97EFF" w14:textId="77777777" w:rsidR="00227301" w:rsidRDefault="00ED6A78">
            <w:pPr>
              <w:pStyle w:val="TableParagraph"/>
              <w:spacing w:before="0" w:line="201" w:lineRule="exact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232.627,31</w:t>
            </w:r>
          </w:p>
        </w:tc>
        <w:tc>
          <w:tcPr>
            <w:tcW w:w="750" w:type="dxa"/>
          </w:tcPr>
          <w:p w14:paraId="4879E2B0" w14:textId="77777777" w:rsidR="00227301" w:rsidRDefault="00ED6A78">
            <w:pPr>
              <w:pStyle w:val="TableParagraph"/>
              <w:spacing w:before="0" w:line="201" w:lineRule="exact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57,37%</w:t>
            </w:r>
          </w:p>
        </w:tc>
      </w:tr>
      <w:tr w:rsidR="00227301" w14:paraId="6D430630" w14:textId="77777777">
        <w:trPr>
          <w:trHeight w:val="287"/>
        </w:trPr>
        <w:tc>
          <w:tcPr>
            <w:tcW w:w="5229" w:type="dxa"/>
          </w:tcPr>
          <w:p w14:paraId="4EB73095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12 Decentralizacija školstvo</w:t>
            </w:r>
          </w:p>
        </w:tc>
        <w:tc>
          <w:tcPr>
            <w:tcW w:w="2248" w:type="dxa"/>
          </w:tcPr>
          <w:p w14:paraId="64CFA0D0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405.456,00</w:t>
            </w:r>
          </w:p>
        </w:tc>
        <w:tc>
          <w:tcPr>
            <w:tcW w:w="1361" w:type="dxa"/>
          </w:tcPr>
          <w:p w14:paraId="0C593FDB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405.456,00</w:t>
            </w:r>
          </w:p>
        </w:tc>
        <w:tc>
          <w:tcPr>
            <w:tcW w:w="1224" w:type="dxa"/>
          </w:tcPr>
          <w:p w14:paraId="56F36470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232.627,31</w:t>
            </w:r>
          </w:p>
        </w:tc>
        <w:tc>
          <w:tcPr>
            <w:tcW w:w="750" w:type="dxa"/>
          </w:tcPr>
          <w:p w14:paraId="5260F926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57,37%</w:t>
            </w:r>
          </w:p>
        </w:tc>
      </w:tr>
      <w:tr w:rsidR="00227301" w14:paraId="2D9CB3CA" w14:textId="77777777">
        <w:trPr>
          <w:trHeight w:val="278"/>
        </w:trPr>
        <w:tc>
          <w:tcPr>
            <w:tcW w:w="5229" w:type="dxa"/>
          </w:tcPr>
          <w:p w14:paraId="3F51420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48" w:type="dxa"/>
          </w:tcPr>
          <w:p w14:paraId="2B5F7B56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405.456,00</w:t>
            </w:r>
          </w:p>
        </w:tc>
        <w:tc>
          <w:tcPr>
            <w:tcW w:w="1361" w:type="dxa"/>
          </w:tcPr>
          <w:p w14:paraId="090B55D5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405.456,00</w:t>
            </w:r>
          </w:p>
        </w:tc>
        <w:tc>
          <w:tcPr>
            <w:tcW w:w="1224" w:type="dxa"/>
          </w:tcPr>
          <w:p w14:paraId="12E879B7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232.627,31</w:t>
            </w:r>
          </w:p>
        </w:tc>
        <w:tc>
          <w:tcPr>
            <w:tcW w:w="750" w:type="dxa"/>
          </w:tcPr>
          <w:p w14:paraId="7B9210D5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57,37%</w:t>
            </w:r>
          </w:p>
        </w:tc>
      </w:tr>
      <w:tr w:rsidR="00227301" w14:paraId="65CAA715" w14:textId="77777777">
        <w:trPr>
          <w:trHeight w:val="281"/>
        </w:trPr>
        <w:tc>
          <w:tcPr>
            <w:tcW w:w="5229" w:type="dxa"/>
          </w:tcPr>
          <w:p w14:paraId="6FAA225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2248" w:type="dxa"/>
          </w:tcPr>
          <w:p w14:paraId="6CF3B11A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BDE2276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3DCF7FC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232.627,31</w:t>
            </w:r>
          </w:p>
        </w:tc>
        <w:tc>
          <w:tcPr>
            <w:tcW w:w="750" w:type="dxa"/>
          </w:tcPr>
          <w:p w14:paraId="7F2266B2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B102BF3" w14:textId="77777777">
        <w:trPr>
          <w:trHeight w:val="316"/>
        </w:trPr>
        <w:tc>
          <w:tcPr>
            <w:tcW w:w="5229" w:type="dxa"/>
          </w:tcPr>
          <w:p w14:paraId="2A78CA8A" w14:textId="77777777" w:rsidR="00227301" w:rsidRDefault="00ED6A78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540003 Održavanje i opremanje OŠ</w:t>
            </w:r>
          </w:p>
        </w:tc>
        <w:tc>
          <w:tcPr>
            <w:tcW w:w="2248" w:type="dxa"/>
          </w:tcPr>
          <w:p w14:paraId="76FED7E9" w14:textId="77777777" w:rsidR="00227301" w:rsidRDefault="00ED6A78">
            <w:pPr>
              <w:pStyle w:val="TableParagraph"/>
              <w:spacing w:before="66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199.080,00</w:t>
            </w:r>
          </w:p>
        </w:tc>
        <w:tc>
          <w:tcPr>
            <w:tcW w:w="1361" w:type="dxa"/>
          </w:tcPr>
          <w:p w14:paraId="29AE064C" w14:textId="77777777" w:rsidR="00227301" w:rsidRDefault="00ED6A78">
            <w:pPr>
              <w:pStyle w:val="TableParagraph"/>
              <w:spacing w:before="66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199.080,00</w:t>
            </w:r>
          </w:p>
        </w:tc>
        <w:tc>
          <w:tcPr>
            <w:tcW w:w="1224" w:type="dxa"/>
          </w:tcPr>
          <w:p w14:paraId="143466CE" w14:textId="77777777" w:rsidR="00227301" w:rsidRDefault="00ED6A78">
            <w:pPr>
              <w:pStyle w:val="TableParagraph"/>
              <w:spacing w:before="66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123.063,09</w:t>
            </w:r>
          </w:p>
        </w:tc>
        <w:tc>
          <w:tcPr>
            <w:tcW w:w="750" w:type="dxa"/>
          </w:tcPr>
          <w:p w14:paraId="3958B478" w14:textId="77777777" w:rsidR="00227301" w:rsidRDefault="00ED6A78">
            <w:pPr>
              <w:pStyle w:val="TableParagraph"/>
              <w:spacing w:before="66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61,82%</w:t>
            </w:r>
          </w:p>
        </w:tc>
      </w:tr>
      <w:tr w:rsidR="00227301" w14:paraId="3F26B849" w14:textId="77777777">
        <w:trPr>
          <w:trHeight w:val="287"/>
        </w:trPr>
        <w:tc>
          <w:tcPr>
            <w:tcW w:w="5229" w:type="dxa"/>
          </w:tcPr>
          <w:p w14:paraId="5672C046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12 Decentralizacija školstvo</w:t>
            </w:r>
          </w:p>
        </w:tc>
        <w:tc>
          <w:tcPr>
            <w:tcW w:w="2248" w:type="dxa"/>
          </w:tcPr>
          <w:p w14:paraId="0B4723B6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199.080,00</w:t>
            </w:r>
          </w:p>
        </w:tc>
        <w:tc>
          <w:tcPr>
            <w:tcW w:w="1361" w:type="dxa"/>
          </w:tcPr>
          <w:p w14:paraId="4331AE45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199.080,00</w:t>
            </w:r>
          </w:p>
        </w:tc>
        <w:tc>
          <w:tcPr>
            <w:tcW w:w="1224" w:type="dxa"/>
          </w:tcPr>
          <w:p w14:paraId="63F76CE6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123.063,09</w:t>
            </w:r>
          </w:p>
        </w:tc>
        <w:tc>
          <w:tcPr>
            <w:tcW w:w="750" w:type="dxa"/>
          </w:tcPr>
          <w:p w14:paraId="2619999C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61,82%</w:t>
            </w:r>
          </w:p>
        </w:tc>
      </w:tr>
      <w:tr w:rsidR="00227301" w14:paraId="63B2DFF0" w14:textId="77777777">
        <w:trPr>
          <w:trHeight w:val="278"/>
        </w:trPr>
        <w:tc>
          <w:tcPr>
            <w:tcW w:w="5229" w:type="dxa"/>
          </w:tcPr>
          <w:p w14:paraId="4B788E5A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48" w:type="dxa"/>
          </w:tcPr>
          <w:p w14:paraId="6AF9F79F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64.582,00</w:t>
            </w:r>
          </w:p>
        </w:tc>
        <w:tc>
          <w:tcPr>
            <w:tcW w:w="1361" w:type="dxa"/>
          </w:tcPr>
          <w:p w14:paraId="129D824E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64.582,00</w:t>
            </w:r>
          </w:p>
        </w:tc>
        <w:tc>
          <w:tcPr>
            <w:tcW w:w="1224" w:type="dxa"/>
          </w:tcPr>
          <w:p w14:paraId="3F9CA169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44.039,59</w:t>
            </w:r>
          </w:p>
        </w:tc>
        <w:tc>
          <w:tcPr>
            <w:tcW w:w="750" w:type="dxa"/>
          </w:tcPr>
          <w:p w14:paraId="76E90006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68,19%</w:t>
            </w:r>
          </w:p>
        </w:tc>
      </w:tr>
      <w:tr w:rsidR="00227301" w14:paraId="6A19477A" w14:textId="77777777">
        <w:trPr>
          <w:trHeight w:val="275"/>
        </w:trPr>
        <w:tc>
          <w:tcPr>
            <w:tcW w:w="5229" w:type="dxa"/>
          </w:tcPr>
          <w:p w14:paraId="6045DA7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2248" w:type="dxa"/>
          </w:tcPr>
          <w:p w14:paraId="72DB1717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A11C3F7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697C93F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27.963,30</w:t>
            </w:r>
          </w:p>
        </w:tc>
        <w:tc>
          <w:tcPr>
            <w:tcW w:w="750" w:type="dxa"/>
          </w:tcPr>
          <w:p w14:paraId="38107305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2E4A4B3" w14:textId="77777777">
        <w:trPr>
          <w:trHeight w:val="287"/>
        </w:trPr>
        <w:tc>
          <w:tcPr>
            <w:tcW w:w="5229" w:type="dxa"/>
          </w:tcPr>
          <w:p w14:paraId="66D80A2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4222 Komunikacijska oprema</w:t>
            </w:r>
          </w:p>
        </w:tc>
        <w:tc>
          <w:tcPr>
            <w:tcW w:w="2248" w:type="dxa"/>
          </w:tcPr>
          <w:p w14:paraId="090A7D85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27E1AC0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6AD523DF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8.450,00</w:t>
            </w:r>
          </w:p>
        </w:tc>
        <w:tc>
          <w:tcPr>
            <w:tcW w:w="750" w:type="dxa"/>
          </w:tcPr>
          <w:p w14:paraId="0DCE000D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A10B023" w14:textId="77777777">
        <w:trPr>
          <w:trHeight w:val="288"/>
        </w:trPr>
        <w:tc>
          <w:tcPr>
            <w:tcW w:w="5229" w:type="dxa"/>
          </w:tcPr>
          <w:p w14:paraId="088F46CA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4223 Oprema za održavanje i zaštitu</w:t>
            </w:r>
          </w:p>
        </w:tc>
        <w:tc>
          <w:tcPr>
            <w:tcW w:w="2248" w:type="dxa"/>
          </w:tcPr>
          <w:p w14:paraId="7B9B6C1A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48F0E8B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4F2DAFF4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1.670,04</w:t>
            </w:r>
          </w:p>
        </w:tc>
        <w:tc>
          <w:tcPr>
            <w:tcW w:w="750" w:type="dxa"/>
          </w:tcPr>
          <w:p w14:paraId="26C40C18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3F9F5B5" w14:textId="77777777">
        <w:trPr>
          <w:trHeight w:val="288"/>
        </w:trPr>
        <w:tc>
          <w:tcPr>
            <w:tcW w:w="5229" w:type="dxa"/>
          </w:tcPr>
          <w:p w14:paraId="7D420A2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2248" w:type="dxa"/>
          </w:tcPr>
          <w:p w14:paraId="698B5E8A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2B6CA26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975CA80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806,25</w:t>
            </w:r>
          </w:p>
        </w:tc>
        <w:tc>
          <w:tcPr>
            <w:tcW w:w="750" w:type="dxa"/>
          </w:tcPr>
          <w:p w14:paraId="16E68145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72ADBE8" w14:textId="77777777">
        <w:trPr>
          <w:trHeight w:val="287"/>
        </w:trPr>
        <w:tc>
          <w:tcPr>
            <w:tcW w:w="5229" w:type="dxa"/>
          </w:tcPr>
          <w:p w14:paraId="4753D8BA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4231 Prijevozna sredstva u cestovnom prometu</w:t>
            </w:r>
          </w:p>
        </w:tc>
        <w:tc>
          <w:tcPr>
            <w:tcW w:w="2248" w:type="dxa"/>
          </w:tcPr>
          <w:p w14:paraId="76AE2558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1DB8FA4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2F2244FF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5.150,00</w:t>
            </w:r>
          </w:p>
        </w:tc>
        <w:tc>
          <w:tcPr>
            <w:tcW w:w="750" w:type="dxa"/>
          </w:tcPr>
          <w:p w14:paraId="50BDA9E0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9690595" w14:textId="77777777">
        <w:trPr>
          <w:trHeight w:val="300"/>
        </w:trPr>
        <w:tc>
          <w:tcPr>
            <w:tcW w:w="5229" w:type="dxa"/>
          </w:tcPr>
          <w:p w14:paraId="62430B7A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2248" w:type="dxa"/>
          </w:tcPr>
          <w:p w14:paraId="411C2A00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134.498,00</w:t>
            </w:r>
          </w:p>
        </w:tc>
        <w:tc>
          <w:tcPr>
            <w:tcW w:w="1361" w:type="dxa"/>
          </w:tcPr>
          <w:p w14:paraId="7084244E" w14:textId="77777777" w:rsidR="00227301" w:rsidRDefault="00ED6A78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134.498,00</w:t>
            </w:r>
          </w:p>
        </w:tc>
        <w:tc>
          <w:tcPr>
            <w:tcW w:w="1224" w:type="dxa"/>
          </w:tcPr>
          <w:p w14:paraId="1871AA2B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79.023,50</w:t>
            </w:r>
          </w:p>
        </w:tc>
        <w:tc>
          <w:tcPr>
            <w:tcW w:w="750" w:type="dxa"/>
          </w:tcPr>
          <w:p w14:paraId="5B99E167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58,75%</w:t>
            </w:r>
          </w:p>
        </w:tc>
      </w:tr>
      <w:tr w:rsidR="00227301" w14:paraId="20B9834E" w14:textId="77777777">
        <w:trPr>
          <w:trHeight w:val="275"/>
        </w:trPr>
        <w:tc>
          <w:tcPr>
            <w:tcW w:w="5229" w:type="dxa"/>
          </w:tcPr>
          <w:p w14:paraId="0D0804D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4511 Dodatna ulaganja na građevinskim objektima</w:t>
            </w:r>
          </w:p>
        </w:tc>
        <w:tc>
          <w:tcPr>
            <w:tcW w:w="2248" w:type="dxa"/>
          </w:tcPr>
          <w:p w14:paraId="07AD77AF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4D51911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E2F6643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76.812,30</w:t>
            </w:r>
          </w:p>
        </w:tc>
        <w:tc>
          <w:tcPr>
            <w:tcW w:w="750" w:type="dxa"/>
          </w:tcPr>
          <w:p w14:paraId="1B72DDF3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BDB25B4" w14:textId="77777777">
        <w:trPr>
          <w:trHeight w:val="293"/>
        </w:trPr>
        <w:tc>
          <w:tcPr>
            <w:tcW w:w="5229" w:type="dxa"/>
          </w:tcPr>
          <w:p w14:paraId="07EEFA8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4531 Dodatna ulaganja na prijevoznim sredstvima</w:t>
            </w:r>
          </w:p>
        </w:tc>
        <w:tc>
          <w:tcPr>
            <w:tcW w:w="2248" w:type="dxa"/>
          </w:tcPr>
          <w:p w14:paraId="760D4FC0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7B9629F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E0960EE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2.211,20</w:t>
            </w:r>
          </w:p>
        </w:tc>
        <w:tc>
          <w:tcPr>
            <w:tcW w:w="750" w:type="dxa"/>
          </w:tcPr>
          <w:p w14:paraId="68D844FA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68BD0DE" w14:textId="77777777">
        <w:trPr>
          <w:trHeight w:val="316"/>
        </w:trPr>
        <w:tc>
          <w:tcPr>
            <w:tcW w:w="5229" w:type="dxa"/>
          </w:tcPr>
          <w:p w14:paraId="31424009" w14:textId="77777777" w:rsidR="00227301" w:rsidRDefault="00ED6A78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540004 Redovno poslovanje CTŠ</w:t>
            </w:r>
          </w:p>
        </w:tc>
        <w:tc>
          <w:tcPr>
            <w:tcW w:w="2248" w:type="dxa"/>
          </w:tcPr>
          <w:p w14:paraId="559F6459" w14:textId="77777777" w:rsidR="00227301" w:rsidRDefault="00ED6A78">
            <w:pPr>
              <w:pStyle w:val="TableParagraph"/>
              <w:spacing w:before="66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126.397,00</w:t>
            </w:r>
          </w:p>
        </w:tc>
        <w:tc>
          <w:tcPr>
            <w:tcW w:w="1361" w:type="dxa"/>
          </w:tcPr>
          <w:p w14:paraId="5ED98452" w14:textId="77777777" w:rsidR="00227301" w:rsidRDefault="00ED6A78">
            <w:pPr>
              <w:pStyle w:val="TableParagraph"/>
              <w:spacing w:before="66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126.397,00</w:t>
            </w:r>
          </w:p>
        </w:tc>
        <w:tc>
          <w:tcPr>
            <w:tcW w:w="1224" w:type="dxa"/>
          </w:tcPr>
          <w:p w14:paraId="59B61D65" w14:textId="77777777" w:rsidR="00227301" w:rsidRDefault="00ED6A78">
            <w:pPr>
              <w:pStyle w:val="TableParagraph"/>
              <w:spacing w:before="66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58.689,38</w:t>
            </w:r>
          </w:p>
        </w:tc>
        <w:tc>
          <w:tcPr>
            <w:tcW w:w="750" w:type="dxa"/>
          </w:tcPr>
          <w:p w14:paraId="3A92A334" w14:textId="77777777" w:rsidR="00227301" w:rsidRDefault="00ED6A78">
            <w:pPr>
              <w:pStyle w:val="TableParagraph"/>
              <w:spacing w:before="66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46,43%</w:t>
            </w:r>
          </w:p>
        </w:tc>
      </w:tr>
      <w:tr w:rsidR="00227301" w14:paraId="75B00126" w14:textId="77777777">
        <w:trPr>
          <w:trHeight w:val="287"/>
        </w:trPr>
        <w:tc>
          <w:tcPr>
            <w:tcW w:w="5229" w:type="dxa"/>
          </w:tcPr>
          <w:p w14:paraId="5CD8995B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2248" w:type="dxa"/>
          </w:tcPr>
          <w:p w14:paraId="7C80278C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635,00</w:t>
            </w:r>
          </w:p>
        </w:tc>
        <w:tc>
          <w:tcPr>
            <w:tcW w:w="1361" w:type="dxa"/>
          </w:tcPr>
          <w:p w14:paraId="5B7A30DA" w14:textId="77777777" w:rsidR="00227301" w:rsidRDefault="00ED6A78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635,00</w:t>
            </w:r>
          </w:p>
        </w:tc>
        <w:tc>
          <w:tcPr>
            <w:tcW w:w="1224" w:type="dxa"/>
          </w:tcPr>
          <w:p w14:paraId="79B0F2EF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542,41</w:t>
            </w:r>
          </w:p>
        </w:tc>
        <w:tc>
          <w:tcPr>
            <w:tcW w:w="750" w:type="dxa"/>
          </w:tcPr>
          <w:p w14:paraId="1464AF91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85,42%</w:t>
            </w:r>
          </w:p>
        </w:tc>
      </w:tr>
      <w:tr w:rsidR="00227301" w14:paraId="68C3D3FE" w14:textId="77777777">
        <w:trPr>
          <w:trHeight w:val="278"/>
        </w:trPr>
        <w:tc>
          <w:tcPr>
            <w:tcW w:w="5229" w:type="dxa"/>
          </w:tcPr>
          <w:p w14:paraId="7C2906D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48" w:type="dxa"/>
          </w:tcPr>
          <w:p w14:paraId="4CF83FA5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635,00</w:t>
            </w:r>
          </w:p>
        </w:tc>
        <w:tc>
          <w:tcPr>
            <w:tcW w:w="1361" w:type="dxa"/>
          </w:tcPr>
          <w:p w14:paraId="6AAE792D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635,00</w:t>
            </w:r>
          </w:p>
        </w:tc>
        <w:tc>
          <w:tcPr>
            <w:tcW w:w="1224" w:type="dxa"/>
          </w:tcPr>
          <w:p w14:paraId="426BA431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542,41</w:t>
            </w:r>
          </w:p>
        </w:tc>
        <w:tc>
          <w:tcPr>
            <w:tcW w:w="750" w:type="dxa"/>
          </w:tcPr>
          <w:p w14:paraId="3686B468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85,42%</w:t>
            </w:r>
          </w:p>
        </w:tc>
      </w:tr>
      <w:tr w:rsidR="00227301" w14:paraId="0FE6A38C" w14:textId="77777777">
        <w:trPr>
          <w:trHeight w:val="275"/>
        </w:trPr>
        <w:tc>
          <w:tcPr>
            <w:tcW w:w="5229" w:type="dxa"/>
          </w:tcPr>
          <w:p w14:paraId="3BA8ABCA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2248" w:type="dxa"/>
          </w:tcPr>
          <w:p w14:paraId="50D3292B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FDF26B8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3EDD415A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115,00</w:t>
            </w:r>
          </w:p>
        </w:tc>
        <w:tc>
          <w:tcPr>
            <w:tcW w:w="750" w:type="dxa"/>
          </w:tcPr>
          <w:p w14:paraId="4920F1BC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0D3387E" w14:textId="77777777">
        <w:trPr>
          <w:trHeight w:val="288"/>
        </w:trPr>
        <w:tc>
          <w:tcPr>
            <w:tcW w:w="5229" w:type="dxa"/>
          </w:tcPr>
          <w:p w14:paraId="1E1CFB1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248" w:type="dxa"/>
          </w:tcPr>
          <w:p w14:paraId="58D88069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4C30FB2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4A3DC115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395,51</w:t>
            </w:r>
          </w:p>
        </w:tc>
        <w:tc>
          <w:tcPr>
            <w:tcW w:w="750" w:type="dxa"/>
          </w:tcPr>
          <w:p w14:paraId="3E251CEB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D2298CA" w14:textId="77777777">
        <w:trPr>
          <w:trHeight w:val="287"/>
        </w:trPr>
        <w:tc>
          <w:tcPr>
            <w:tcW w:w="5229" w:type="dxa"/>
          </w:tcPr>
          <w:p w14:paraId="322AFA7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48" w:type="dxa"/>
          </w:tcPr>
          <w:p w14:paraId="35D66B29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DD9E0E1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2A95018A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31,90</w:t>
            </w:r>
          </w:p>
        </w:tc>
        <w:tc>
          <w:tcPr>
            <w:tcW w:w="750" w:type="dxa"/>
          </w:tcPr>
          <w:p w14:paraId="3168D0E4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4AC571" w14:textId="77777777">
        <w:trPr>
          <w:trHeight w:val="310"/>
        </w:trPr>
        <w:tc>
          <w:tcPr>
            <w:tcW w:w="5229" w:type="dxa"/>
          </w:tcPr>
          <w:p w14:paraId="534C4EAE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33 Ostali prihodi za CTŠ</w:t>
            </w:r>
          </w:p>
        </w:tc>
        <w:tc>
          <w:tcPr>
            <w:tcW w:w="2248" w:type="dxa"/>
          </w:tcPr>
          <w:p w14:paraId="31734620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103.200,00</w:t>
            </w:r>
          </w:p>
        </w:tc>
        <w:tc>
          <w:tcPr>
            <w:tcW w:w="1361" w:type="dxa"/>
          </w:tcPr>
          <w:p w14:paraId="2E55F618" w14:textId="77777777" w:rsidR="00227301" w:rsidRDefault="00ED6A78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103.200,00</w:t>
            </w:r>
          </w:p>
        </w:tc>
        <w:tc>
          <w:tcPr>
            <w:tcW w:w="1224" w:type="dxa"/>
          </w:tcPr>
          <w:p w14:paraId="32CEC099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40.796,14</w:t>
            </w:r>
          </w:p>
        </w:tc>
        <w:tc>
          <w:tcPr>
            <w:tcW w:w="750" w:type="dxa"/>
          </w:tcPr>
          <w:p w14:paraId="40BF8B2B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39,53%</w:t>
            </w:r>
          </w:p>
        </w:tc>
      </w:tr>
      <w:tr w:rsidR="00227301" w14:paraId="6F80636B" w14:textId="77777777">
        <w:trPr>
          <w:trHeight w:val="278"/>
        </w:trPr>
        <w:tc>
          <w:tcPr>
            <w:tcW w:w="5229" w:type="dxa"/>
          </w:tcPr>
          <w:p w14:paraId="42854B34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2248" w:type="dxa"/>
          </w:tcPr>
          <w:p w14:paraId="0EA2EADA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37.791,00</w:t>
            </w:r>
          </w:p>
        </w:tc>
        <w:tc>
          <w:tcPr>
            <w:tcW w:w="1361" w:type="dxa"/>
          </w:tcPr>
          <w:p w14:paraId="1B186252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37.791,00</w:t>
            </w:r>
          </w:p>
        </w:tc>
        <w:tc>
          <w:tcPr>
            <w:tcW w:w="1224" w:type="dxa"/>
          </w:tcPr>
          <w:p w14:paraId="1180B550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15.532,68</w:t>
            </w:r>
          </w:p>
        </w:tc>
        <w:tc>
          <w:tcPr>
            <w:tcW w:w="750" w:type="dxa"/>
          </w:tcPr>
          <w:p w14:paraId="11B88985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41,10%</w:t>
            </w:r>
          </w:p>
        </w:tc>
      </w:tr>
      <w:tr w:rsidR="00227301" w14:paraId="7256F25B" w14:textId="77777777">
        <w:trPr>
          <w:trHeight w:val="275"/>
        </w:trPr>
        <w:tc>
          <w:tcPr>
            <w:tcW w:w="5229" w:type="dxa"/>
          </w:tcPr>
          <w:p w14:paraId="2B72F13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2248" w:type="dxa"/>
          </w:tcPr>
          <w:p w14:paraId="739D8441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CE79C4F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C6475B6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12.199,02</w:t>
            </w:r>
          </w:p>
        </w:tc>
        <w:tc>
          <w:tcPr>
            <w:tcW w:w="750" w:type="dxa"/>
          </w:tcPr>
          <w:p w14:paraId="1504C06E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4D58793" w14:textId="77777777">
        <w:trPr>
          <w:trHeight w:val="288"/>
        </w:trPr>
        <w:tc>
          <w:tcPr>
            <w:tcW w:w="5229" w:type="dxa"/>
          </w:tcPr>
          <w:p w14:paraId="0C9C885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3114 Plaće za posebne uvjete rada</w:t>
            </w:r>
          </w:p>
        </w:tc>
        <w:tc>
          <w:tcPr>
            <w:tcW w:w="2248" w:type="dxa"/>
          </w:tcPr>
          <w:p w14:paraId="6C265D9F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6E28092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A6B126C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790,42</w:t>
            </w:r>
          </w:p>
        </w:tc>
        <w:tc>
          <w:tcPr>
            <w:tcW w:w="750" w:type="dxa"/>
          </w:tcPr>
          <w:p w14:paraId="48AE613F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BB9394E" w14:textId="77777777">
        <w:trPr>
          <w:trHeight w:val="293"/>
        </w:trPr>
        <w:tc>
          <w:tcPr>
            <w:tcW w:w="5229" w:type="dxa"/>
          </w:tcPr>
          <w:p w14:paraId="6EBEFC8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2248" w:type="dxa"/>
          </w:tcPr>
          <w:p w14:paraId="2FE99C22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01791E7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134524AF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  <w:tc>
          <w:tcPr>
            <w:tcW w:w="750" w:type="dxa"/>
          </w:tcPr>
          <w:p w14:paraId="5E9D1847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09FACB6" w14:textId="77777777">
        <w:trPr>
          <w:trHeight w:val="293"/>
        </w:trPr>
        <w:tc>
          <w:tcPr>
            <w:tcW w:w="5229" w:type="dxa"/>
          </w:tcPr>
          <w:p w14:paraId="1BD83330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2248" w:type="dxa"/>
          </w:tcPr>
          <w:p w14:paraId="503087B6" w14:textId="77777777" w:rsidR="00227301" w:rsidRDefault="00ED6A78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0D331B2" w14:textId="77777777" w:rsidR="00227301" w:rsidRDefault="00ED6A78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1267F09" w14:textId="77777777" w:rsidR="00227301" w:rsidRDefault="00ED6A78">
            <w:pPr>
              <w:pStyle w:val="TableParagraph"/>
              <w:spacing w:before="67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2.143,24</w:t>
            </w:r>
          </w:p>
        </w:tc>
        <w:tc>
          <w:tcPr>
            <w:tcW w:w="750" w:type="dxa"/>
          </w:tcPr>
          <w:p w14:paraId="6CE46265" w14:textId="77777777" w:rsidR="00227301" w:rsidRDefault="00ED6A78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2C3AC28" w14:textId="77777777">
        <w:trPr>
          <w:trHeight w:val="300"/>
        </w:trPr>
        <w:tc>
          <w:tcPr>
            <w:tcW w:w="5229" w:type="dxa"/>
          </w:tcPr>
          <w:p w14:paraId="58B18ADF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48" w:type="dxa"/>
          </w:tcPr>
          <w:p w14:paraId="2E29752A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64.399,00</w:t>
            </w:r>
          </w:p>
        </w:tc>
        <w:tc>
          <w:tcPr>
            <w:tcW w:w="1361" w:type="dxa"/>
          </w:tcPr>
          <w:p w14:paraId="0780922B" w14:textId="77777777" w:rsidR="00227301" w:rsidRDefault="00ED6A78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64.399,00</w:t>
            </w:r>
          </w:p>
        </w:tc>
        <w:tc>
          <w:tcPr>
            <w:tcW w:w="1224" w:type="dxa"/>
          </w:tcPr>
          <w:p w14:paraId="6A744127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24.785,53</w:t>
            </w:r>
          </w:p>
        </w:tc>
        <w:tc>
          <w:tcPr>
            <w:tcW w:w="750" w:type="dxa"/>
          </w:tcPr>
          <w:p w14:paraId="08F46497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38,49%</w:t>
            </w:r>
          </w:p>
        </w:tc>
      </w:tr>
      <w:tr w:rsidR="00227301" w14:paraId="3EFED06D" w14:textId="77777777">
        <w:trPr>
          <w:trHeight w:val="275"/>
        </w:trPr>
        <w:tc>
          <w:tcPr>
            <w:tcW w:w="5229" w:type="dxa"/>
          </w:tcPr>
          <w:p w14:paraId="47B02FF4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2248" w:type="dxa"/>
          </w:tcPr>
          <w:p w14:paraId="4D2C9109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1C4E79A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39F5D6E9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1.715,84</w:t>
            </w:r>
          </w:p>
        </w:tc>
        <w:tc>
          <w:tcPr>
            <w:tcW w:w="750" w:type="dxa"/>
          </w:tcPr>
          <w:p w14:paraId="27428BED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46041E4" w14:textId="77777777">
        <w:trPr>
          <w:trHeight w:val="287"/>
        </w:trPr>
        <w:tc>
          <w:tcPr>
            <w:tcW w:w="5229" w:type="dxa"/>
          </w:tcPr>
          <w:p w14:paraId="508EAA7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2248" w:type="dxa"/>
          </w:tcPr>
          <w:p w14:paraId="0C2E2193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0CABA6D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C5EC003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765,30</w:t>
            </w:r>
          </w:p>
        </w:tc>
        <w:tc>
          <w:tcPr>
            <w:tcW w:w="750" w:type="dxa"/>
          </w:tcPr>
          <w:p w14:paraId="39F919D1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9E3F4B4" w14:textId="77777777">
        <w:trPr>
          <w:trHeight w:val="288"/>
        </w:trPr>
        <w:tc>
          <w:tcPr>
            <w:tcW w:w="5229" w:type="dxa"/>
          </w:tcPr>
          <w:p w14:paraId="1BCC8EF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248" w:type="dxa"/>
          </w:tcPr>
          <w:p w14:paraId="11944F21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1AC5279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4AE4A93F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5.110,48</w:t>
            </w:r>
          </w:p>
        </w:tc>
        <w:tc>
          <w:tcPr>
            <w:tcW w:w="750" w:type="dxa"/>
          </w:tcPr>
          <w:p w14:paraId="413DC60F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82A3AB0" w14:textId="77777777">
        <w:trPr>
          <w:trHeight w:val="287"/>
        </w:trPr>
        <w:tc>
          <w:tcPr>
            <w:tcW w:w="5229" w:type="dxa"/>
          </w:tcPr>
          <w:p w14:paraId="392F93A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2248" w:type="dxa"/>
          </w:tcPr>
          <w:p w14:paraId="713F533D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5693D81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1693888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6.482,02</w:t>
            </w:r>
          </w:p>
        </w:tc>
        <w:tc>
          <w:tcPr>
            <w:tcW w:w="750" w:type="dxa"/>
          </w:tcPr>
          <w:p w14:paraId="4CAA9BDD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5E960BB" w14:textId="77777777">
        <w:trPr>
          <w:trHeight w:val="288"/>
        </w:trPr>
        <w:tc>
          <w:tcPr>
            <w:tcW w:w="5229" w:type="dxa"/>
          </w:tcPr>
          <w:p w14:paraId="171A3DC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2248" w:type="dxa"/>
          </w:tcPr>
          <w:p w14:paraId="64C05B26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2759D91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352A9892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1.381,64</w:t>
            </w:r>
          </w:p>
        </w:tc>
        <w:tc>
          <w:tcPr>
            <w:tcW w:w="750" w:type="dxa"/>
          </w:tcPr>
          <w:p w14:paraId="3E2BEB29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9AFF5C8" w14:textId="77777777">
        <w:trPr>
          <w:trHeight w:val="287"/>
        </w:trPr>
        <w:tc>
          <w:tcPr>
            <w:tcW w:w="5229" w:type="dxa"/>
          </w:tcPr>
          <w:p w14:paraId="5530C1C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3227 Službena, radna i zaštitna odjeća i obuća</w:t>
            </w:r>
          </w:p>
        </w:tc>
        <w:tc>
          <w:tcPr>
            <w:tcW w:w="2248" w:type="dxa"/>
          </w:tcPr>
          <w:p w14:paraId="4A877D1C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AD77862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47321FF1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  <w:tc>
          <w:tcPr>
            <w:tcW w:w="750" w:type="dxa"/>
          </w:tcPr>
          <w:p w14:paraId="6900404F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C1C80BC" w14:textId="77777777">
        <w:trPr>
          <w:trHeight w:val="287"/>
        </w:trPr>
        <w:tc>
          <w:tcPr>
            <w:tcW w:w="5229" w:type="dxa"/>
          </w:tcPr>
          <w:p w14:paraId="7E74E6C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2248" w:type="dxa"/>
          </w:tcPr>
          <w:p w14:paraId="65C53F92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B24AC90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28FCF910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333,23</w:t>
            </w:r>
          </w:p>
        </w:tc>
        <w:tc>
          <w:tcPr>
            <w:tcW w:w="750" w:type="dxa"/>
          </w:tcPr>
          <w:p w14:paraId="0BEBB21C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3C9344E" w14:textId="77777777">
        <w:trPr>
          <w:trHeight w:val="293"/>
        </w:trPr>
        <w:tc>
          <w:tcPr>
            <w:tcW w:w="5229" w:type="dxa"/>
          </w:tcPr>
          <w:p w14:paraId="1C839EB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248" w:type="dxa"/>
          </w:tcPr>
          <w:p w14:paraId="006C940C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078415C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0705EB0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4.923,03</w:t>
            </w:r>
          </w:p>
        </w:tc>
        <w:tc>
          <w:tcPr>
            <w:tcW w:w="750" w:type="dxa"/>
          </w:tcPr>
          <w:p w14:paraId="71ED32F7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C5DC14E" w14:textId="77777777">
        <w:trPr>
          <w:trHeight w:val="293"/>
        </w:trPr>
        <w:tc>
          <w:tcPr>
            <w:tcW w:w="5229" w:type="dxa"/>
          </w:tcPr>
          <w:p w14:paraId="48E85C0B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2248" w:type="dxa"/>
          </w:tcPr>
          <w:p w14:paraId="151FE552" w14:textId="77777777" w:rsidR="00227301" w:rsidRDefault="00ED6A78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3AD2DAB" w14:textId="77777777" w:rsidR="00227301" w:rsidRDefault="00ED6A78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25BDB969" w14:textId="77777777" w:rsidR="00227301" w:rsidRDefault="00ED6A78">
            <w:pPr>
              <w:pStyle w:val="TableParagraph"/>
              <w:spacing w:before="67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0" w:type="dxa"/>
          </w:tcPr>
          <w:p w14:paraId="7A7EC523" w14:textId="77777777" w:rsidR="00227301" w:rsidRDefault="00ED6A78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8D4BF73" w14:textId="77777777">
        <w:trPr>
          <w:trHeight w:val="287"/>
        </w:trPr>
        <w:tc>
          <w:tcPr>
            <w:tcW w:w="5229" w:type="dxa"/>
          </w:tcPr>
          <w:p w14:paraId="63CDB54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3236 Zdravstvene i veterinarske usluge</w:t>
            </w:r>
          </w:p>
        </w:tc>
        <w:tc>
          <w:tcPr>
            <w:tcW w:w="2248" w:type="dxa"/>
          </w:tcPr>
          <w:p w14:paraId="65AFA2C7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E04AB86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3434F77E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154,00</w:t>
            </w:r>
          </w:p>
        </w:tc>
        <w:tc>
          <w:tcPr>
            <w:tcW w:w="750" w:type="dxa"/>
          </w:tcPr>
          <w:p w14:paraId="6F075F02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2C3D76A" w14:textId="77777777">
        <w:trPr>
          <w:trHeight w:val="288"/>
        </w:trPr>
        <w:tc>
          <w:tcPr>
            <w:tcW w:w="5229" w:type="dxa"/>
          </w:tcPr>
          <w:p w14:paraId="64C14BA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2248" w:type="dxa"/>
          </w:tcPr>
          <w:p w14:paraId="668064AA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6A2B887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B8E0D08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167,50</w:t>
            </w:r>
          </w:p>
        </w:tc>
        <w:tc>
          <w:tcPr>
            <w:tcW w:w="750" w:type="dxa"/>
          </w:tcPr>
          <w:p w14:paraId="6396944A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1DCC4A3" w14:textId="77777777">
        <w:trPr>
          <w:trHeight w:val="287"/>
        </w:trPr>
        <w:tc>
          <w:tcPr>
            <w:tcW w:w="5229" w:type="dxa"/>
          </w:tcPr>
          <w:p w14:paraId="4E2BD30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48" w:type="dxa"/>
          </w:tcPr>
          <w:p w14:paraId="024A8A82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0B05919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856CC96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513,36</w:t>
            </w:r>
          </w:p>
        </w:tc>
        <w:tc>
          <w:tcPr>
            <w:tcW w:w="750" w:type="dxa"/>
          </w:tcPr>
          <w:p w14:paraId="04F338F5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8F7536C" w14:textId="77777777">
        <w:trPr>
          <w:trHeight w:val="287"/>
        </w:trPr>
        <w:tc>
          <w:tcPr>
            <w:tcW w:w="5229" w:type="dxa"/>
          </w:tcPr>
          <w:p w14:paraId="0D705EA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2248" w:type="dxa"/>
          </w:tcPr>
          <w:p w14:paraId="2AEB72CF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5A038D6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EB13A4B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2.211,93</w:t>
            </w:r>
          </w:p>
        </w:tc>
        <w:tc>
          <w:tcPr>
            <w:tcW w:w="750" w:type="dxa"/>
          </w:tcPr>
          <w:p w14:paraId="40160CD6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5E681FB" w14:textId="77777777">
        <w:trPr>
          <w:trHeight w:val="287"/>
        </w:trPr>
        <w:tc>
          <w:tcPr>
            <w:tcW w:w="5229" w:type="dxa"/>
          </w:tcPr>
          <w:p w14:paraId="33481C5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2248" w:type="dxa"/>
          </w:tcPr>
          <w:p w14:paraId="70751C96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7D6898C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C679ECB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453,96</w:t>
            </w:r>
          </w:p>
        </w:tc>
        <w:tc>
          <w:tcPr>
            <w:tcW w:w="750" w:type="dxa"/>
          </w:tcPr>
          <w:p w14:paraId="0E43B0E9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9C98041" w14:textId="77777777">
        <w:trPr>
          <w:trHeight w:val="287"/>
        </w:trPr>
        <w:tc>
          <w:tcPr>
            <w:tcW w:w="5229" w:type="dxa"/>
          </w:tcPr>
          <w:p w14:paraId="071561E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2248" w:type="dxa"/>
          </w:tcPr>
          <w:p w14:paraId="5A5903ED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3F8795C" w14:textId="77777777" w:rsidR="00227301" w:rsidRDefault="00ED6A78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0E54853C" w14:textId="77777777" w:rsidR="00227301" w:rsidRDefault="00ED6A78">
            <w:pPr>
              <w:pStyle w:val="TableParagraph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548,24</w:t>
            </w:r>
          </w:p>
        </w:tc>
        <w:tc>
          <w:tcPr>
            <w:tcW w:w="750" w:type="dxa"/>
          </w:tcPr>
          <w:p w14:paraId="5B87F4DC" w14:textId="77777777" w:rsidR="00227301" w:rsidRDefault="00ED6A78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1D8EDC9" w14:textId="77777777">
        <w:trPr>
          <w:trHeight w:val="300"/>
        </w:trPr>
        <w:tc>
          <w:tcPr>
            <w:tcW w:w="5229" w:type="dxa"/>
          </w:tcPr>
          <w:p w14:paraId="1249F969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2248" w:type="dxa"/>
          </w:tcPr>
          <w:p w14:paraId="3AF1E2AC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1.010,00</w:t>
            </w:r>
          </w:p>
        </w:tc>
        <w:tc>
          <w:tcPr>
            <w:tcW w:w="1361" w:type="dxa"/>
          </w:tcPr>
          <w:p w14:paraId="6C91BCCB" w14:textId="77777777" w:rsidR="00227301" w:rsidRDefault="00ED6A78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1.010,00</w:t>
            </w:r>
          </w:p>
        </w:tc>
        <w:tc>
          <w:tcPr>
            <w:tcW w:w="1224" w:type="dxa"/>
          </w:tcPr>
          <w:p w14:paraId="2E04AF8F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477,93</w:t>
            </w:r>
          </w:p>
        </w:tc>
        <w:tc>
          <w:tcPr>
            <w:tcW w:w="750" w:type="dxa"/>
          </w:tcPr>
          <w:p w14:paraId="04CFC583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47,32%</w:t>
            </w:r>
          </w:p>
        </w:tc>
      </w:tr>
      <w:tr w:rsidR="00227301" w14:paraId="4B6420B5" w14:textId="77777777">
        <w:trPr>
          <w:trHeight w:val="275"/>
        </w:trPr>
        <w:tc>
          <w:tcPr>
            <w:tcW w:w="5229" w:type="dxa"/>
          </w:tcPr>
          <w:p w14:paraId="6A26FE8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2248" w:type="dxa"/>
          </w:tcPr>
          <w:p w14:paraId="74FF57F5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2DE46D2" w14:textId="77777777" w:rsidR="00227301" w:rsidRDefault="00ED6A78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244FA0A9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477,93</w:t>
            </w:r>
          </w:p>
        </w:tc>
        <w:tc>
          <w:tcPr>
            <w:tcW w:w="750" w:type="dxa"/>
          </w:tcPr>
          <w:p w14:paraId="1DD339FB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A40DD81" w14:textId="77777777">
        <w:trPr>
          <w:trHeight w:val="310"/>
        </w:trPr>
        <w:tc>
          <w:tcPr>
            <w:tcW w:w="5229" w:type="dxa"/>
          </w:tcPr>
          <w:p w14:paraId="5B47A761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2248" w:type="dxa"/>
          </w:tcPr>
          <w:p w14:paraId="66ED1618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16.428,00</w:t>
            </w:r>
          </w:p>
        </w:tc>
        <w:tc>
          <w:tcPr>
            <w:tcW w:w="1361" w:type="dxa"/>
          </w:tcPr>
          <w:p w14:paraId="3075791A" w14:textId="77777777" w:rsidR="00227301" w:rsidRDefault="00ED6A78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16.428,00</w:t>
            </w:r>
          </w:p>
        </w:tc>
        <w:tc>
          <w:tcPr>
            <w:tcW w:w="1224" w:type="dxa"/>
          </w:tcPr>
          <w:p w14:paraId="25B3A0E1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11.276,03</w:t>
            </w:r>
          </w:p>
        </w:tc>
        <w:tc>
          <w:tcPr>
            <w:tcW w:w="750" w:type="dxa"/>
          </w:tcPr>
          <w:p w14:paraId="772FA7AF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68,64%</w:t>
            </w:r>
          </w:p>
        </w:tc>
      </w:tr>
      <w:tr w:rsidR="00227301" w14:paraId="3A017DC0" w14:textId="77777777">
        <w:trPr>
          <w:trHeight w:val="284"/>
        </w:trPr>
        <w:tc>
          <w:tcPr>
            <w:tcW w:w="5229" w:type="dxa"/>
          </w:tcPr>
          <w:p w14:paraId="257EA4A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48" w:type="dxa"/>
          </w:tcPr>
          <w:p w14:paraId="067FB88C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16.428,00</w:t>
            </w:r>
          </w:p>
        </w:tc>
        <w:tc>
          <w:tcPr>
            <w:tcW w:w="1361" w:type="dxa"/>
          </w:tcPr>
          <w:p w14:paraId="6CD77B78" w14:textId="77777777" w:rsidR="00227301" w:rsidRDefault="00ED6A78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16.428,00</w:t>
            </w:r>
          </w:p>
        </w:tc>
        <w:tc>
          <w:tcPr>
            <w:tcW w:w="1224" w:type="dxa"/>
          </w:tcPr>
          <w:p w14:paraId="21A895AB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11.276,03</w:t>
            </w:r>
          </w:p>
        </w:tc>
        <w:tc>
          <w:tcPr>
            <w:tcW w:w="750" w:type="dxa"/>
          </w:tcPr>
          <w:p w14:paraId="5B828A53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68,64%</w:t>
            </w:r>
          </w:p>
        </w:tc>
      </w:tr>
      <w:tr w:rsidR="00227301" w14:paraId="72E0D8BB" w14:textId="77777777">
        <w:trPr>
          <w:trHeight w:val="281"/>
        </w:trPr>
        <w:tc>
          <w:tcPr>
            <w:tcW w:w="5229" w:type="dxa"/>
          </w:tcPr>
          <w:p w14:paraId="6642024B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2248" w:type="dxa"/>
          </w:tcPr>
          <w:p w14:paraId="0D5EE565" w14:textId="77777777" w:rsidR="00227301" w:rsidRDefault="00ED6A78">
            <w:pPr>
              <w:pStyle w:val="TableParagraph"/>
              <w:spacing w:before="55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C93079F" w14:textId="77777777" w:rsidR="00227301" w:rsidRDefault="00ED6A78">
            <w:pPr>
              <w:pStyle w:val="TableParagraph"/>
              <w:spacing w:before="55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7F980D83" w14:textId="77777777" w:rsidR="00227301" w:rsidRDefault="00ED6A78">
            <w:pPr>
              <w:pStyle w:val="TableParagraph"/>
              <w:spacing w:before="55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104,50</w:t>
            </w:r>
          </w:p>
        </w:tc>
        <w:tc>
          <w:tcPr>
            <w:tcW w:w="750" w:type="dxa"/>
          </w:tcPr>
          <w:p w14:paraId="074B67FC" w14:textId="77777777" w:rsidR="00227301" w:rsidRDefault="00ED6A78">
            <w:pPr>
              <w:pStyle w:val="TableParagraph"/>
              <w:spacing w:before="55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FC0966B" w14:textId="77777777">
        <w:trPr>
          <w:trHeight w:val="222"/>
        </w:trPr>
        <w:tc>
          <w:tcPr>
            <w:tcW w:w="5229" w:type="dxa"/>
          </w:tcPr>
          <w:p w14:paraId="36E761E4" w14:textId="77777777" w:rsidR="00227301" w:rsidRDefault="00ED6A78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248" w:type="dxa"/>
          </w:tcPr>
          <w:p w14:paraId="65A3274A" w14:textId="77777777" w:rsidR="00227301" w:rsidRDefault="00ED6A78">
            <w:pPr>
              <w:pStyle w:val="TableParagraph"/>
              <w:spacing w:line="141" w:lineRule="exact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F273C51" w14:textId="77777777" w:rsidR="00227301" w:rsidRDefault="00ED6A78">
            <w:pPr>
              <w:pStyle w:val="TableParagraph"/>
              <w:spacing w:line="141" w:lineRule="exact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4" w:type="dxa"/>
          </w:tcPr>
          <w:p w14:paraId="5F41C19F" w14:textId="77777777" w:rsidR="00227301" w:rsidRDefault="00ED6A78">
            <w:pPr>
              <w:pStyle w:val="TableParagraph"/>
              <w:spacing w:line="141" w:lineRule="exact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3.932,69</w:t>
            </w:r>
          </w:p>
        </w:tc>
        <w:tc>
          <w:tcPr>
            <w:tcW w:w="750" w:type="dxa"/>
          </w:tcPr>
          <w:p w14:paraId="78ADD490" w14:textId="77777777" w:rsidR="00227301" w:rsidRDefault="00ED6A78"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5A575552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63710B72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35"/>
        <w:gridCol w:w="1568"/>
        <w:gridCol w:w="1362"/>
        <w:gridCol w:w="1290"/>
        <w:gridCol w:w="762"/>
      </w:tblGrid>
      <w:tr w:rsidR="00227301" w14:paraId="68159675" w14:textId="77777777">
        <w:trPr>
          <w:trHeight w:val="222"/>
        </w:trPr>
        <w:tc>
          <w:tcPr>
            <w:tcW w:w="5835" w:type="dxa"/>
          </w:tcPr>
          <w:p w14:paraId="02D0FA65" w14:textId="77777777" w:rsidR="00227301" w:rsidRDefault="00ED6A78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568" w:type="dxa"/>
          </w:tcPr>
          <w:p w14:paraId="2622B056" w14:textId="77777777" w:rsidR="00227301" w:rsidRDefault="00ED6A78">
            <w:pPr>
              <w:pStyle w:val="TableParagraph"/>
              <w:spacing w:before="0" w:line="156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BD39D34" w14:textId="77777777" w:rsidR="00227301" w:rsidRDefault="00ED6A78">
            <w:pPr>
              <w:pStyle w:val="TableParagraph"/>
              <w:spacing w:before="0" w:line="156" w:lineRule="exact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204282B9" w14:textId="77777777" w:rsidR="00227301" w:rsidRDefault="00ED6A78">
            <w:pPr>
              <w:pStyle w:val="TableParagraph"/>
              <w:spacing w:before="0" w:line="156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344,15</w:t>
            </w:r>
          </w:p>
        </w:tc>
        <w:tc>
          <w:tcPr>
            <w:tcW w:w="762" w:type="dxa"/>
          </w:tcPr>
          <w:p w14:paraId="329DBAD7" w14:textId="77777777" w:rsidR="00227301" w:rsidRDefault="00ED6A78">
            <w:pPr>
              <w:pStyle w:val="TableParagraph"/>
              <w:spacing w:before="0" w:line="156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54A6EF2" w14:textId="77777777">
        <w:trPr>
          <w:trHeight w:val="288"/>
        </w:trPr>
        <w:tc>
          <w:tcPr>
            <w:tcW w:w="5835" w:type="dxa"/>
          </w:tcPr>
          <w:p w14:paraId="1F39E3D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568" w:type="dxa"/>
          </w:tcPr>
          <w:p w14:paraId="0AE77B91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D7C1AD4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4D1E16D9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4.410,09</w:t>
            </w:r>
          </w:p>
        </w:tc>
        <w:tc>
          <w:tcPr>
            <w:tcW w:w="762" w:type="dxa"/>
          </w:tcPr>
          <w:p w14:paraId="165F68F6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566A2E8" w14:textId="77777777">
        <w:trPr>
          <w:trHeight w:val="287"/>
        </w:trPr>
        <w:tc>
          <w:tcPr>
            <w:tcW w:w="5835" w:type="dxa"/>
          </w:tcPr>
          <w:p w14:paraId="738F21F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68" w:type="dxa"/>
          </w:tcPr>
          <w:p w14:paraId="5517CC36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D0223A3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261DECE6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62" w:type="dxa"/>
          </w:tcPr>
          <w:p w14:paraId="6515EE5F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D4E356A" w14:textId="77777777">
        <w:trPr>
          <w:trHeight w:val="294"/>
        </w:trPr>
        <w:tc>
          <w:tcPr>
            <w:tcW w:w="5835" w:type="dxa"/>
          </w:tcPr>
          <w:p w14:paraId="1D84637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1568" w:type="dxa"/>
          </w:tcPr>
          <w:p w14:paraId="7AE7B2A0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5BC9665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4EE25451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2.204,19</w:t>
            </w:r>
          </w:p>
        </w:tc>
        <w:tc>
          <w:tcPr>
            <w:tcW w:w="762" w:type="dxa"/>
          </w:tcPr>
          <w:p w14:paraId="5BC98708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A12C711" w14:textId="77777777">
        <w:trPr>
          <w:trHeight w:val="294"/>
        </w:trPr>
        <w:tc>
          <w:tcPr>
            <w:tcW w:w="5835" w:type="dxa"/>
          </w:tcPr>
          <w:p w14:paraId="1C6418D9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3294 Članarine i norme</w:t>
            </w:r>
          </w:p>
        </w:tc>
        <w:tc>
          <w:tcPr>
            <w:tcW w:w="1568" w:type="dxa"/>
          </w:tcPr>
          <w:p w14:paraId="471A018B" w14:textId="77777777" w:rsidR="00227301" w:rsidRDefault="00ED6A78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BB9FAA0" w14:textId="77777777" w:rsidR="00227301" w:rsidRDefault="00ED6A78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38D0B0C1" w14:textId="77777777" w:rsidR="00227301" w:rsidRDefault="00ED6A78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254,09</w:t>
            </w:r>
          </w:p>
        </w:tc>
        <w:tc>
          <w:tcPr>
            <w:tcW w:w="762" w:type="dxa"/>
          </w:tcPr>
          <w:p w14:paraId="3919B3C8" w14:textId="77777777" w:rsidR="00227301" w:rsidRDefault="00ED6A78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56EAF87" w14:textId="77777777">
        <w:trPr>
          <w:trHeight w:val="287"/>
        </w:trPr>
        <w:tc>
          <w:tcPr>
            <w:tcW w:w="5835" w:type="dxa"/>
          </w:tcPr>
          <w:p w14:paraId="2D6B8EA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3295 Pristojbe i naknade</w:t>
            </w:r>
          </w:p>
        </w:tc>
        <w:tc>
          <w:tcPr>
            <w:tcW w:w="1568" w:type="dxa"/>
          </w:tcPr>
          <w:p w14:paraId="124B537D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ECEA133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080B039D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26,32</w:t>
            </w:r>
          </w:p>
        </w:tc>
        <w:tc>
          <w:tcPr>
            <w:tcW w:w="762" w:type="dxa"/>
          </w:tcPr>
          <w:p w14:paraId="299648AC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82391AA" w14:textId="77777777">
        <w:trPr>
          <w:trHeight w:val="310"/>
        </w:trPr>
        <w:tc>
          <w:tcPr>
            <w:tcW w:w="5835" w:type="dxa"/>
          </w:tcPr>
          <w:p w14:paraId="025074A3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568" w:type="dxa"/>
          </w:tcPr>
          <w:p w14:paraId="6397333B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6.134,00</w:t>
            </w:r>
          </w:p>
        </w:tc>
        <w:tc>
          <w:tcPr>
            <w:tcW w:w="1362" w:type="dxa"/>
          </w:tcPr>
          <w:p w14:paraId="3A954A1C" w14:textId="77777777" w:rsidR="00227301" w:rsidRDefault="00ED6A78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6.134,00</w:t>
            </w:r>
          </w:p>
        </w:tc>
        <w:tc>
          <w:tcPr>
            <w:tcW w:w="1290" w:type="dxa"/>
          </w:tcPr>
          <w:p w14:paraId="0C48DF54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6.074,80</w:t>
            </w:r>
          </w:p>
        </w:tc>
        <w:tc>
          <w:tcPr>
            <w:tcW w:w="762" w:type="dxa"/>
          </w:tcPr>
          <w:p w14:paraId="62AC541C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99,03%</w:t>
            </w:r>
          </w:p>
        </w:tc>
      </w:tr>
      <w:tr w:rsidR="00227301" w14:paraId="0232DFDF" w14:textId="77777777">
        <w:trPr>
          <w:trHeight w:val="278"/>
        </w:trPr>
        <w:tc>
          <w:tcPr>
            <w:tcW w:w="5835" w:type="dxa"/>
          </w:tcPr>
          <w:p w14:paraId="5797D1EA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765CEFD2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1.100,00</w:t>
            </w:r>
          </w:p>
        </w:tc>
        <w:tc>
          <w:tcPr>
            <w:tcW w:w="1362" w:type="dxa"/>
          </w:tcPr>
          <w:p w14:paraId="6669481E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1.100,00</w:t>
            </w:r>
          </w:p>
        </w:tc>
        <w:tc>
          <w:tcPr>
            <w:tcW w:w="1290" w:type="dxa"/>
          </w:tcPr>
          <w:p w14:paraId="7000986A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2.470,17</w:t>
            </w:r>
          </w:p>
        </w:tc>
        <w:tc>
          <w:tcPr>
            <w:tcW w:w="762" w:type="dxa"/>
          </w:tcPr>
          <w:p w14:paraId="61E3FB77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224,56%</w:t>
            </w:r>
          </w:p>
        </w:tc>
      </w:tr>
      <w:tr w:rsidR="00227301" w14:paraId="5B4FF3DA" w14:textId="77777777">
        <w:trPr>
          <w:trHeight w:val="275"/>
        </w:trPr>
        <w:tc>
          <w:tcPr>
            <w:tcW w:w="5835" w:type="dxa"/>
          </w:tcPr>
          <w:p w14:paraId="74C3271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68" w:type="dxa"/>
          </w:tcPr>
          <w:p w14:paraId="7DC02062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EA73DD2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00FB82A0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2.470,17</w:t>
            </w:r>
          </w:p>
        </w:tc>
        <w:tc>
          <w:tcPr>
            <w:tcW w:w="762" w:type="dxa"/>
          </w:tcPr>
          <w:p w14:paraId="4BCEE5BA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2F7CCA5" w14:textId="77777777">
        <w:trPr>
          <w:trHeight w:val="300"/>
        </w:trPr>
        <w:tc>
          <w:tcPr>
            <w:tcW w:w="5835" w:type="dxa"/>
          </w:tcPr>
          <w:p w14:paraId="254ACAFD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415A08C1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5.034,00</w:t>
            </w:r>
          </w:p>
        </w:tc>
        <w:tc>
          <w:tcPr>
            <w:tcW w:w="1362" w:type="dxa"/>
          </w:tcPr>
          <w:p w14:paraId="360E9A79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5.034,00</w:t>
            </w:r>
          </w:p>
        </w:tc>
        <w:tc>
          <w:tcPr>
            <w:tcW w:w="1290" w:type="dxa"/>
          </w:tcPr>
          <w:p w14:paraId="6948DCEF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3.604,63</w:t>
            </w:r>
          </w:p>
        </w:tc>
        <w:tc>
          <w:tcPr>
            <w:tcW w:w="762" w:type="dxa"/>
          </w:tcPr>
          <w:p w14:paraId="2B50B9E2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71,61%</w:t>
            </w:r>
          </w:p>
        </w:tc>
      </w:tr>
      <w:tr w:rsidR="00227301" w14:paraId="23D27936" w14:textId="77777777">
        <w:trPr>
          <w:trHeight w:val="275"/>
        </w:trPr>
        <w:tc>
          <w:tcPr>
            <w:tcW w:w="5835" w:type="dxa"/>
          </w:tcPr>
          <w:p w14:paraId="0772C2F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568" w:type="dxa"/>
          </w:tcPr>
          <w:p w14:paraId="58AE3C38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F491CEB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22E71E6B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3.604,63</w:t>
            </w:r>
          </w:p>
        </w:tc>
        <w:tc>
          <w:tcPr>
            <w:tcW w:w="762" w:type="dxa"/>
          </w:tcPr>
          <w:p w14:paraId="1786A772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1BEE47B" w14:textId="77777777">
        <w:trPr>
          <w:trHeight w:val="470"/>
        </w:trPr>
        <w:tc>
          <w:tcPr>
            <w:tcW w:w="5835" w:type="dxa"/>
          </w:tcPr>
          <w:p w14:paraId="5C80DA51" w14:textId="77777777" w:rsidR="00227301" w:rsidRDefault="00ED6A78">
            <w:pPr>
              <w:pStyle w:val="TableParagraph"/>
              <w:spacing w:before="68" w:line="200" w:lineRule="exact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55 Program: PROGRAMI U OSNOVNIM ŠKOLAMA IZNAD STANDARDA</w:t>
            </w:r>
          </w:p>
        </w:tc>
        <w:tc>
          <w:tcPr>
            <w:tcW w:w="1568" w:type="dxa"/>
          </w:tcPr>
          <w:p w14:paraId="56443D20" w14:textId="77777777" w:rsidR="00227301" w:rsidRDefault="00ED6A78">
            <w:pPr>
              <w:pStyle w:val="TableParagraph"/>
              <w:spacing w:before="60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4.474.105,00</w:t>
            </w:r>
          </w:p>
        </w:tc>
        <w:tc>
          <w:tcPr>
            <w:tcW w:w="1362" w:type="dxa"/>
          </w:tcPr>
          <w:p w14:paraId="12E9DD74" w14:textId="77777777" w:rsidR="00227301" w:rsidRDefault="00ED6A78">
            <w:pPr>
              <w:pStyle w:val="TableParagraph"/>
              <w:spacing w:before="60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4.474.105,00</w:t>
            </w:r>
          </w:p>
        </w:tc>
        <w:tc>
          <w:tcPr>
            <w:tcW w:w="1290" w:type="dxa"/>
          </w:tcPr>
          <w:p w14:paraId="30E1630A" w14:textId="77777777" w:rsidR="00227301" w:rsidRDefault="00ED6A78">
            <w:pPr>
              <w:pStyle w:val="TableParagraph"/>
              <w:spacing w:before="60"/>
              <w:ind w:right="8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1.864.078,46</w:t>
            </w:r>
          </w:p>
        </w:tc>
        <w:tc>
          <w:tcPr>
            <w:tcW w:w="762" w:type="dxa"/>
          </w:tcPr>
          <w:p w14:paraId="51A13D70" w14:textId="77777777" w:rsidR="00227301" w:rsidRDefault="00ED6A78">
            <w:pPr>
              <w:pStyle w:val="TableParagraph"/>
              <w:spacing w:before="60"/>
              <w:ind w:right="5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41,66%</w:t>
            </w:r>
          </w:p>
        </w:tc>
      </w:tr>
      <w:tr w:rsidR="00227301" w14:paraId="36648873" w14:textId="77777777">
        <w:trPr>
          <w:trHeight w:val="247"/>
        </w:trPr>
        <w:tc>
          <w:tcPr>
            <w:tcW w:w="5835" w:type="dxa"/>
          </w:tcPr>
          <w:p w14:paraId="035000A7" w14:textId="77777777" w:rsidR="00227301" w:rsidRDefault="00ED6A78">
            <w:pPr>
              <w:pStyle w:val="TableParagraph"/>
              <w:spacing w:before="0" w:line="204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550001 Produženi boravak</w:t>
            </w:r>
          </w:p>
        </w:tc>
        <w:tc>
          <w:tcPr>
            <w:tcW w:w="1568" w:type="dxa"/>
          </w:tcPr>
          <w:p w14:paraId="2F35C276" w14:textId="77777777" w:rsidR="00227301" w:rsidRDefault="00ED6A78">
            <w:pPr>
              <w:pStyle w:val="TableParagraph"/>
              <w:spacing w:before="0" w:line="204" w:lineRule="exact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1.694.142,00</w:t>
            </w:r>
          </w:p>
        </w:tc>
        <w:tc>
          <w:tcPr>
            <w:tcW w:w="1362" w:type="dxa"/>
          </w:tcPr>
          <w:p w14:paraId="3C7200C3" w14:textId="77777777" w:rsidR="00227301" w:rsidRDefault="00ED6A78">
            <w:pPr>
              <w:pStyle w:val="TableParagraph"/>
              <w:spacing w:before="0" w:line="204" w:lineRule="exact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1.694.142,00</w:t>
            </w:r>
          </w:p>
        </w:tc>
        <w:tc>
          <w:tcPr>
            <w:tcW w:w="1290" w:type="dxa"/>
          </w:tcPr>
          <w:p w14:paraId="7C9405CA" w14:textId="77777777" w:rsidR="00227301" w:rsidRDefault="00ED6A78">
            <w:pPr>
              <w:pStyle w:val="TableParagraph"/>
              <w:spacing w:before="0" w:line="204" w:lineRule="exact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730.417,80</w:t>
            </w:r>
          </w:p>
        </w:tc>
        <w:tc>
          <w:tcPr>
            <w:tcW w:w="762" w:type="dxa"/>
          </w:tcPr>
          <w:p w14:paraId="55AF0520" w14:textId="77777777" w:rsidR="00227301" w:rsidRDefault="00ED6A78">
            <w:pPr>
              <w:pStyle w:val="TableParagraph"/>
              <w:spacing w:before="0" w:line="204" w:lineRule="exact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43,11%</w:t>
            </w:r>
          </w:p>
        </w:tc>
      </w:tr>
      <w:tr w:rsidR="00227301" w14:paraId="5F2A6EEF" w14:textId="77777777">
        <w:trPr>
          <w:trHeight w:val="287"/>
        </w:trPr>
        <w:tc>
          <w:tcPr>
            <w:tcW w:w="5835" w:type="dxa"/>
          </w:tcPr>
          <w:p w14:paraId="49D365DD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4DF7B111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1.230.527,00</w:t>
            </w:r>
          </w:p>
        </w:tc>
        <w:tc>
          <w:tcPr>
            <w:tcW w:w="1362" w:type="dxa"/>
          </w:tcPr>
          <w:p w14:paraId="3250B497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1.230.527,00</w:t>
            </w:r>
          </w:p>
        </w:tc>
        <w:tc>
          <w:tcPr>
            <w:tcW w:w="1290" w:type="dxa"/>
          </w:tcPr>
          <w:p w14:paraId="5D2CCF68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564.353,62</w:t>
            </w:r>
          </w:p>
        </w:tc>
        <w:tc>
          <w:tcPr>
            <w:tcW w:w="762" w:type="dxa"/>
          </w:tcPr>
          <w:p w14:paraId="1B1DBEB9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45,86%</w:t>
            </w:r>
          </w:p>
        </w:tc>
      </w:tr>
      <w:tr w:rsidR="00227301" w14:paraId="7655F38E" w14:textId="77777777">
        <w:trPr>
          <w:trHeight w:val="278"/>
        </w:trPr>
        <w:tc>
          <w:tcPr>
            <w:tcW w:w="5835" w:type="dxa"/>
          </w:tcPr>
          <w:p w14:paraId="79EEBBB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68" w:type="dxa"/>
          </w:tcPr>
          <w:p w14:paraId="56A41CBE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1.101.680,00</w:t>
            </w:r>
          </w:p>
        </w:tc>
        <w:tc>
          <w:tcPr>
            <w:tcW w:w="1362" w:type="dxa"/>
          </w:tcPr>
          <w:p w14:paraId="70EF86F4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1.101.680,00</w:t>
            </w:r>
          </w:p>
        </w:tc>
        <w:tc>
          <w:tcPr>
            <w:tcW w:w="1290" w:type="dxa"/>
          </w:tcPr>
          <w:p w14:paraId="301927FE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518.666,84</w:t>
            </w:r>
          </w:p>
        </w:tc>
        <w:tc>
          <w:tcPr>
            <w:tcW w:w="762" w:type="dxa"/>
          </w:tcPr>
          <w:p w14:paraId="501FFDBC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47,08%</w:t>
            </w:r>
          </w:p>
        </w:tc>
      </w:tr>
      <w:tr w:rsidR="00227301" w14:paraId="121BF327" w14:textId="77777777">
        <w:trPr>
          <w:trHeight w:val="281"/>
        </w:trPr>
        <w:tc>
          <w:tcPr>
            <w:tcW w:w="5835" w:type="dxa"/>
          </w:tcPr>
          <w:p w14:paraId="5A6D7BC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568" w:type="dxa"/>
          </w:tcPr>
          <w:p w14:paraId="35318DFB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9209B1E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02EBABF0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419.744,39</w:t>
            </w:r>
          </w:p>
        </w:tc>
        <w:tc>
          <w:tcPr>
            <w:tcW w:w="762" w:type="dxa"/>
          </w:tcPr>
          <w:p w14:paraId="262FC817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4703B3E" w14:textId="77777777">
        <w:trPr>
          <w:trHeight w:val="293"/>
        </w:trPr>
        <w:tc>
          <w:tcPr>
            <w:tcW w:w="5835" w:type="dxa"/>
          </w:tcPr>
          <w:p w14:paraId="554BCCA6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3113 Plaće za prekovremeni rad</w:t>
            </w:r>
          </w:p>
        </w:tc>
        <w:tc>
          <w:tcPr>
            <w:tcW w:w="1568" w:type="dxa"/>
          </w:tcPr>
          <w:p w14:paraId="57F6DFF5" w14:textId="77777777" w:rsidR="00227301" w:rsidRDefault="00ED6A78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4FAAA2C" w14:textId="77777777" w:rsidR="00227301" w:rsidRDefault="00ED6A78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0F5F309B" w14:textId="77777777" w:rsidR="00227301" w:rsidRDefault="00ED6A78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10.099,04</w:t>
            </w:r>
          </w:p>
        </w:tc>
        <w:tc>
          <w:tcPr>
            <w:tcW w:w="762" w:type="dxa"/>
          </w:tcPr>
          <w:p w14:paraId="51D85CE2" w14:textId="77777777" w:rsidR="00227301" w:rsidRDefault="00ED6A78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D05A22F" w14:textId="77777777">
        <w:trPr>
          <w:trHeight w:val="287"/>
        </w:trPr>
        <w:tc>
          <w:tcPr>
            <w:tcW w:w="5835" w:type="dxa"/>
          </w:tcPr>
          <w:p w14:paraId="109D9E0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568" w:type="dxa"/>
          </w:tcPr>
          <w:p w14:paraId="09C3562C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5CD863D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58A3AB19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17.741,44</w:t>
            </w:r>
          </w:p>
        </w:tc>
        <w:tc>
          <w:tcPr>
            <w:tcW w:w="762" w:type="dxa"/>
          </w:tcPr>
          <w:p w14:paraId="19E7CF3A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DBF2AD9" w14:textId="77777777">
        <w:trPr>
          <w:trHeight w:val="287"/>
        </w:trPr>
        <w:tc>
          <w:tcPr>
            <w:tcW w:w="5835" w:type="dxa"/>
          </w:tcPr>
          <w:p w14:paraId="0C2BD52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568" w:type="dxa"/>
          </w:tcPr>
          <w:p w14:paraId="089DA246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2670E21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6695D264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71.081,97</w:t>
            </w:r>
          </w:p>
        </w:tc>
        <w:tc>
          <w:tcPr>
            <w:tcW w:w="762" w:type="dxa"/>
          </w:tcPr>
          <w:p w14:paraId="1CB52E55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A104F03" w14:textId="77777777">
        <w:trPr>
          <w:trHeight w:val="300"/>
        </w:trPr>
        <w:tc>
          <w:tcPr>
            <w:tcW w:w="5835" w:type="dxa"/>
          </w:tcPr>
          <w:p w14:paraId="59DBBAF8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5DA0AAE9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32.047,00</w:t>
            </w:r>
          </w:p>
        </w:tc>
        <w:tc>
          <w:tcPr>
            <w:tcW w:w="1362" w:type="dxa"/>
          </w:tcPr>
          <w:p w14:paraId="77C99F48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32.047,00</w:t>
            </w:r>
          </w:p>
        </w:tc>
        <w:tc>
          <w:tcPr>
            <w:tcW w:w="1290" w:type="dxa"/>
          </w:tcPr>
          <w:p w14:paraId="0CF089EA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12.481,53</w:t>
            </w:r>
          </w:p>
        </w:tc>
        <w:tc>
          <w:tcPr>
            <w:tcW w:w="762" w:type="dxa"/>
          </w:tcPr>
          <w:p w14:paraId="02E79A1F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38,95%</w:t>
            </w:r>
          </w:p>
        </w:tc>
      </w:tr>
      <w:tr w:rsidR="00227301" w14:paraId="559457A7" w14:textId="77777777">
        <w:trPr>
          <w:trHeight w:val="275"/>
        </w:trPr>
        <w:tc>
          <w:tcPr>
            <w:tcW w:w="5835" w:type="dxa"/>
          </w:tcPr>
          <w:p w14:paraId="2EB3DEF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568" w:type="dxa"/>
          </w:tcPr>
          <w:p w14:paraId="457D6F08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819512B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7E4BDD3F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11.016,23</w:t>
            </w:r>
          </w:p>
        </w:tc>
        <w:tc>
          <w:tcPr>
            <w:tcW w:w="762" w:type="dxa"/>
          </w:tcPr>
          <w:p w14:paraId="3F73B931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5B42F5E" w14:textId="77777777">
        <w:trPr>
          <w:trHeight w:val="287"/>
        </w:trPr>
        <w:tc>
          <w:tcPr>
            <w:tcW w:w="5835" w:type="dxa"/>
          </w:tcPr>
          <w:p w14:paraId="36F38D1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68" w:type="dxa"/>
          </w:tcPr>
          <w:p w14:paraId="38797D82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D0B440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0C9FD4CB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42,04</w:t>
            </w:r>
          </w:p>
        </w:tc>
        <w:tc>
          <w:tcPr>
            <w:tcW w:w="762" w:type="dxa"/>
          </w:tcPr>
          <w:p w14:paraId="6AB3258B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3764C5A" w14:textId="77777777">
        <w:trPr>
          <w:trHeight w:val="287"/>
        </w:trPr>
        <w:tc>
          <w:tcPr>
            <w:tcW w:w="5835" w:type="dxa"/>
          </w:tcPr>
          <w:p w14:paraId="1C8A1C3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68" w:type="dxa"/>
          </w:tcPr>
          <w:p w14:paraId="796A29FF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8DA13AB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61318706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1.423,26</w:t>
            </w:r>
          </w:p>
        </w:tc>
        <w:tc>
          <w:tcPr>
            <w:tcW w:w="762" w:type="dxa"/>
          </w:tcPr>
          <w:p w14:paraId="4415CD6B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AD5FD5B" w14:textId="77777777">
        <w:trPr>
          <w:trHeight w:val="300"/>
        </w:trPr>
        <w:tc>
          <w:tcPr>
            <w:tcW w:w="5835" w:type="dxa"/>
          </w:tcPr>
          <w:p w14:paraId="3C5BE14D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2BDF2130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89.800,00</w:t>
            </w:r>
          </w:p>
        </w:tc>
        <w:tc>
          <w:tcPr>
            <w:tcW w:w="1362" w:type="dxa"/>
          </w:tcPr>
          <w:p w14:paraId="2A08FC97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89.800,00</w:t>
            </w:r>
          </w:p>
        </w:tc>
        <w:tc>
          <w:tcPr>
            <w:tcW w:w="1290" w:type="dxa"/>
          </w:tcPr>
          <w:p w14:paraId="35CEF1A4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33.205,25</w:t>
            </w:r>
          </w:p>
        </w:tc>
        <w:tc>
          <w:tcPr>
            <w:tcW w:w="762" w:type="dxa"/>
          </w:tcPr>
          <w:p w14:paraId="5F18F0AD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36,98%</w:t>
            </w:r>
          </w:p>
        </w:tc>
      </w:tr>
      <w:tr w:rsidR="00227301" w14:paraId="051736F2" w14:textId="77777777">
        <w:trPr>
          <w:trHeight w:val="275"/>
        </w:trPr>
        <w:tc>
          <w:tcPr>
            <w:tcW w:w="5835" w:type="dxa"/>
          </w:tcPr>
          <w:p w14:paraId="5E65641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3811 Tekuće donacije u novcu</w:t>
            </w:r>
          </w:p>
        </w:tc>
        <w:tc>
          <w:tcPr>
            <w:tcW w:w="1568" w:type="dxa"/>
          </w:tcPr>
          <w:p w14:paraId="72BDFD54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DAC6F15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5B2E644D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33.205,25</w:t>
            </w:r>
          </w:p>
        </w:tc>
        <w:tc>
          <w:tcPr>
            <w:tcW w:w="762" w:type="dxa"/>
          </w:tcPr>
          <w:p w14:paraId="1DCAB890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0E732B4" w14:textId="77777777">
        <w:trPr>
          <w:trHeight w:val="306"/>
        </w:trPr>
        <w:tc>
          <w:tcPr>
            <w:tcW w:w="5835" w:type="dxa"/>
          </w:tcPr>
          <w:p w14:paraId="66A39217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2C2874B1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362" w:type="dxa"/>
          </w:tcPr>
          <w:p w14:paraId="27117934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290" w:type="dxa"/>
          </w:tcPr>
          <w:p w14:paraId="64637DA1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57D77D1A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9EE8C04" w14:textId="77777777">
        <w:trPr>
          <w:trHeight w:val="304"/>
        </w:trPr>
        <w:tc>
          <w:tcPr>
            <w:tcW w:w="5835" w:type="dxa"/>
          </w:tcPr>
          <w:p w14:paraId="4090D837" w14:textId="77777777" w:rsidR="00227301" w:rsidRDefault="00ED6A78">
            <w:pPr>
              <w:pStyle w:val="TableParagraph"/>
              <w:spacing w:before="5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568" w:type="dxa"/>
          </w:tcPr>
          <w:p w14:paraId="0FC391FF" w14:textId="77777777" w:rsidR="00227301" w:rsidRDefault="00ED6A78">
            <w:pPr>
              <w:pStyle w:val="TableParagraph"/>
              <w:spacing w:before="53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440.855,00</w:t>
            </w:r>
          </w:p>
        </w:tc>
        <w:tc>
          <w:tcPr>
            <w:tcW w:w="1362" w:type="dxa"/>
          </w:tcPr>
          <w:p w14:paraId="5CC4A4AC" w14:textId="77777777" w:rsidR="00227301" w:rsidRDefault="00ED6A78">
            <w:pPr>
              <w:pStyle w:val="TableParagraph"/>
              <w:spacing w:before="53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440.855,00</w:t>
            </w:r>
          </w:p>
        </w:tc>
        <w:tc>
          <w:tcPr>
            <w:tcW w:w="1290" w:type="dxa"/>
          </w:tcPr>
          <w:p w14:paraId="7EEE4DCC" w14:textId="77777777" w:rsidR="00227301" w:rsidRDefault="00ED6A78">
            <w:pPr>
              <w:pStyle w:val="TableParagraph"/>
              <w:spacing w:before="53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166.064,18</w:t>
            </w:r>
          </w:p>
        </w:tc>
        <w:tc>
          <w:tcPr>
            <w:tcW w:w="762" w:type="dxa"/>
          </w:tcPr>
          <w:p w14:paraId="172B79DB" w14:textId="77777777" w:rsidR="00227301" w:rsidRDefault="00ED6A78">
            <w:pPr>
              <w:pStyle w:val="TableParagraph"/>
              <w:spacing w:before="53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37,67%</w:t>
            </w:r>
          </w:p>
        </w:tc>
      </w:tr>
      <w:tr w:rsidR="00227301" w14:paraId="5AA716EE" w14:textId="77777777">
        <w:trPr>
          <w:trHeight w:val="278"/>
        </w:trPr>
        <w:tc>
          <w:tcPr>
            <w:tcW w:w="5835" w:type="dxa"/>
          </w:tcPr>
          <w:p w14:paraId="4F7E5DE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68" w:type="dxa"/>
          </w:tcPr>
          <w:p w14:paraId="3DE548DA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24.195,00</w:t>
            </w:r>
          </w:p>
        </w:tc>
        <w:tc>
          <w:tcPr>
            <w:tcW w:w="1362" w:type="dxa"/>
          </w:tcPr>
          <w:p w14:paraId="2028962F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24.195,00</w:t>
            </w:r>
          </w:p>
        </w:tc>
        <w:tc>
          <w:tcPr>
            <w:tcW w:w="1290" w:type="dxa"/>
          </w:tcPr>
          <w:p w14:paraId="50164B63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7.804,12</w:t>
            </w:r>
          </w:p>
        </w:tc>
        <w:tc>
          <w:tcPr>
            <w:tcW w:w="762" w:type="dxa"/>
          </w:tcPr>
          <w:p w14:paraId="0256E54B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32,26%</w:t>
            </w:r>
          </w:p>
        </w:tc>
      </w:tr>
      <w:tr w:rsidR="00227301" w14:paraId="79DED359" w14:textId="77777777">
        <w:trPr>
          <w:trHeight w:val="275"/>
        </w:trPr>
        <w:tc>
          <w:tcPr>
            <w:tcW w:w="5835" w:type="dxa"/>
          </w:tcPr>
          <w:p w14:paraId="57279A8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568" w:type="dxa"/>
          </w:tcPr>
          <w:p w14:paraId="255F22E1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DC9C750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50F01D08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6.416,23</w:t>
            </w:r>
          </w:p>
        </w:tc>
        <w:tc>
          <w:tcPr>
            <w:tcW w:w="762" w:type="dxa"/>
          </w:tcPr>
          <w:p w14:paraId="269694FF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C9A172C" w14:textId="77777777">
        <w:trPr>
          <w:trHeight w:val="287"/>
        </w:trPr>
        <w:tc>
          <w:tcPr>
            <w:tcW w:w="5835" w:type="dxa"/>
          </w:tcPr>
          <w:p w14:paraId="745EFFE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3113 Plaće za prekovremeni rad</w:t>
            </w:r>
          </w:p>
        </w:tc>
        <w:tc>
          <w:tcPr>
            <w:tcW w:w="1568" w:type="dxa"/>
          </w:tcPr>
          <w:p w14:paraId="7B8D3E60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49EDEE2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0DD9879B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56,11</w:t>
            </w:r>
          </w:p>
        </w:tc>
        <w:tc>
          <w:tcPr>
            <w:tcW w:w="762" w:type="dxa"/>
          </w:tcPr>
          <w:p w14:paraId="6D33F064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F0E328F" w14:textId="77777777">
        <w:trPr>
          <w:trHeight w:val="288"/>
        </w:trPr>
        <w:tc>
          <w:tcPr>
            <w:tcW w:w="5835" w:type="dxa"/>
          </w:tcPr>
          <w:p w14:paraId="3E77F41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568" w:type="dxa"/>
          </w:tcPr>
          <w:p w14:paraId="1ADBC8A3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CACC41E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0AECA7DD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62" w:type="dxa"/>
          </w:tcPr>
          <w:p w14:paraId="33F09198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2B05F19" w14:textId="77777777">
        <w:trPr>
          <w:trHeight w:val="287"/>
        </w:trPr>
        <w:tc>
          <w:tcPr>
            <w:tcW w:w="5835" w:type="dxa"/>
          </w:tcPr>
          <w:p w14:paraId="4EB6769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568" w:type="dxa"/>
          </w:tcPr>
          <w:p w14:paraId="48F01BC7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667F7A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7D355185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1.331,78</w:t>
            </w:r>
          </w:p>
        </w:tc>
        <w:tc>
          <w:tcPr>
            <w:tcW w:w="762" w:type="dxa"/>
          </w:tcPr>
          <w:p w14:paraId="0185523B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029A57F" w14:textId="77777777">
        <w:trPr>
          <w:trHeight w:val="300"/>
        </w:trPr>
        <w:tc>
          <w:tcPr>
            <w:tcW w:w="5835" w:type="dxa"/>
          </w:tcPr>
          <w:p w14:paraId="733D2EBA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0D36897D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411.160,00</w:t>
            </w:r>
          </w:p>
        </w:tc>
        <w:tc>
          <w:tcPr>
            <w:tcW w:w="1362" w:type="dxa"/>
          </w:tcPr>
          <w:p w14:paraId="004533E4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411.160,00</w:t>
            </w:r>
          </w:p>
        </w:tc>
        <w:tc>
          <w:tcPr>
            <w:tcW w:w="1290" w:type="dxa"/>
          </w:tcPr>
          <w:p w14:paraId="79E45D22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155.112,10</w:t>
            </w:r>
          </w:p>
        </w:tc>
        <w:tc>
          <w:tcPr>
            <w:tcW w:w="762" w:type="dxa"/>
          </w:tcPr>
          <w:p w14:paraId="48D5E11B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37,73%</w:t>
            </w:r>
          </w:p>
        </w:tc>
      </w:tr>
      <w:tr w:rsidR="00227301" w14:paraId="3DEA241C" w14:textId="77777777">
        <w:trPr>
          <w:trHeight w:val="275"/>
        </w:trPr>
        <w:tc>
          <w:tcPr>
            <w:tcW w:w="5835" w:type="dxa"/>
          </w:tcPr>
          <w:p w14:paraId="68BEC70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68" w:type="dxa"/>
          </w:tcPr>
          <w:p w14:paraId="79E7870D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235008C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0662DA66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153,00</w:t>
            </w:r>
          </w:p>
        </w:tc>
        <w:tc>
          <w:tcPr>
            <w:tcW w:w="762" w:type="dxa"/>
          </w:tcPr>
          <w:p w14:paraId="19611EE0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078C9A2" w14:textId="77777777">
        <w:trPr>
          <w:trHeight w:val="287"/>
        </w:trPr>
        <w:tc>
          <w:tcPr>
            <w:tcW w:w="5835" w:type="dxa"/>
          </w:tcPr>
          <w:p w14:paraId="5A780A8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568" w:type="dxa"/>
          </w:tcPr>
          <w:p w14:paraId="4A37E9E1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E142F9C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47734977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17,51</w:t>
            </w:r>
          </w:p>
        </w:tc>
        <w:tc>
          <w:tcPr>
            <w:tcW w:w="762" w:type="dxa"/>
          </w:tcPr>
          <w:p w14:paraId="2CD6333F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2E792BA" w14:textId="77777777">
        <w:trPr>
          <w:trHeight w:val="287"/>
        </w:trPr>
        <w:tc>
          <w:tcPr>
            <w:tcW w:w="5835" w:type="dxa"/>
          </w:tcPr>
          <w:p w14:paraId="24DC2C3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68" w:type="dxa"/>
          </w:tcPr>
          <w:p w14:paraId="2D98DDB9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C7ECE55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07BE81B4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843,23</w:t>
            </w:r>
          </w:p>
        </w:tc>
        <w:tc>
          <w:tcPr>
            <w:tcW w:w="762" w:type="dxa"/>
          </w:tcPr>
          <w:p w14:paraId="32827C4E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21BBB89" w14:textId="77777777">
        <w:trPr>
          <w:trHeight w:val="293"/>
        </w:trPr>
        <w:tc>
          <w:tcPr>
            <w:tcW w:w="5835" w:type="dxa"/>
          </w:tcPr>
          <w:p w14:paraId="18F4D3F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1568" w:type="dxa"/>
          </w:tcPr>
          <w:p w14:paraId="0374A83D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D66E927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600B5176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130.363,01</w:t>
            </w:r>
          </w:p>
        </w:tc>
        <w:tc>
          <w:tcPr>
            <w:tcW w:w="762" w:type="dxa"/>
          </w:tcPr>
          <w:p w14:paraId="2D4102F8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CBA0FEB" w14:textId="77777777">
        <w:trPr>
          <w:trHeight w:val="293"/>
        </w:trPr>
        <w:tc>
          <w:tcPr>
            <w:tcW w:w="5835" w:type="dxa"/>
          </w:tcPr>
          <w:p w14:paraId="6CF64FA2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568" w:type="dxa"/>
          </w:tcPr>
          <w:p w14:paraId="4059E406" w14:textId="77777777" w:rsidR="00227301" w:rsidRDefault="00ED6A78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38DA2DB" w14:textId="77777777" w:rsidR="00227301" w:rsidRDefault="00ED6A78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7BAD7BE1" w14:textId="77777777" w:rsidR="00227301" w:rsidRDefault="00ED6A78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89,79</w:t>
            </w:r>
          </w:p>
        </w:tc>
        <w:tc>
          <w:tcPr>
            <w:tcW w:w="762" w:type="dxa"/>
          </w:tcPr>
          <w:p w14:paraId="49765C27" w14:textId="77777777" w:rsidR="00227301" w:rsidRDefault="00ED6A78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E315946" w14:textId="77777777">
        <w:trPr>
          <w:trHeight w:val="288"/>
        </w:trPr>
        <w:tc>
          <w:tcPr>
            <w:tcW w:w="5835" w:type="dxa"/>
          </w:tcPr>
          <w:p w14:paraId="69019CB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568" w:type="dxa"/>
          </w:tcPr>
          <w:p w14:paraId="7DE5D2FF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4DC7B84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497B72F6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444,21</w:t>
            </w:r>
          </w:p>
        </w:tc>
        <w:tc>
          <w:tcPr>
            <w:tcW w:w="762" w:type="dxa"/>
          </w:tcPr>
          <w:p w14:paraId="1FF61286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CDFDCD4" w14:textId="77777777">
        <w:trPr>
          <w:trHeight w:val="287"/>
        </w:trPr>
        <w:tc>
          <w:tcPr>
            <w:tcW w:w="5835" w:type="dxa"/>
          </w:tcPr>
          <w:p w14:paraId="063AADE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68" w:type="dxa"/>
          </w:tcPr>
          <w:p w14:paraId="142EE1E5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59CD9A4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4D566568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23.201,35</w:t>
            </w:r>
          </w:p>
        </w:tc>
        <w:tc>
          <w:tcPr>
            <w:tcW w:w="762" w:type="dxa"/>
          </w:tcPr>
          <w:p w14:paraId="067D3827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57001BD" w14:textId="77777777">
        <w:trPr>
          <w:trHeight w:val="300"/>
        </w:trPr>
        <w:tc>
          <w:tcPr>
            <w:tcW w:w="5835" w:type="dxa"/>
          </w:tcPr>
          <w:p w14:paraId="03276E63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1AC27660" w14:textId="77777777" w:rsidR="00227301" w:rsidRDefault="00ED6A78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5.500,00</w:t>
            </w:r>
          </w:p>
        </w:tc>
        <w:tc>
          <w:tcPr>
            <w:tcW w:w="1362" w:type="dxa"/>
          </w:tcPr>
          <w:p w14:paraId="31441360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5.500,00</w:t>
            </w:r>
          </w:p>
        </w:tc>
        <w:tc>
          <w:tcPr>
            <w:tcW w:w="1290" w:type="dxa"/>
          </w:tcPr>
          <w:p w14:paraId="1BA813D5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3.147,96</w:t>
            </w:r>
          </w:p>
        </w:tc>
        <w:tc>
          <w:tcPr>
            <w:tcW w:w="762" w:type="dxa"/>
          </w:tcPr>
          <w:p w14:paraId="1A0D9092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57,24%</w:t>
            </w:r>
          </w:p>
        </w:tc>
      </w:tr>
      <w:tr w:rsidR="00227301" w14:paraId="179C5561" w14:textId="77777777">
        <w:trPr>
          <w:trHeight w:val="275"/>
        </w:trPr>
        <w:tc>
          <w:tcPr>
            <w:tcW w:w="5835" w:type="dxa"/>
          </w:tcPr>
          <w:p w14:paraId="04FF7B3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568" w:type="dxa"/>
          </w:tcPr>
          <w:p w14:paraId="5825BDDF" w14:textId="77777777" w:rsidR="00227301" w:rsidRDefault="00ED6A78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AF20142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7127145E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1.347,96</w:t>
            </w:r>
          </w:p>
        </w:tc>
        <w:tc>
          <w:tcPr>
            <w:tcW w:w="762" w:type="dxa"/>
          </w:tcPr>
          <w:p w14:paraId="034560B9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B990D88" w14:textId="77777777">
        <w:trPr>
          <w:trHeight w:val="287"/>
        </w:trPr>
        <w:tc>
          <w:tcPr>
            <w:tcW w:w="5835" w:type="dxa"/>
          </w:tcPr>
          <w:p w14:paraId="6384183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4225 Instrumenti, uređaji i strojevi</w:t>
            </w:r>
          </w:p>
        </w:tc>
        <w:tc>
          <w:tcPr>
            <w:tcW w:w="1568" w:type="dxa"/>
          </w:tcPr>
          <w:p w14:paraId="5DA30798" w14:textId="77777777" w:rsidR="00227301" w:rsidRDefault="00ED6A78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26742D6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5E7BE5CE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1.800,00</w:t>
            </w:r>
          </w:p>
        </w:tc>
        <w:tc>
          <w:tcPr>
            <w:tcW w:w="762" w:type="dxa"/>
          </w:tcPr>
          <w:p w14:paraId="522BF669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3067E6" w14:textId="77777777">
        <w:trPr>
          <w:trHeight w:val="310"/>
        </w:trPr>
        <w:tc>
          <w:tcPr>
            <w:tcW w:w="5835" w:type="dxa"/>
          </w:tcPr>
          <w:p w14:paraId="39A9101F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568" w:type="dxa"/>
          </w:tcPr>
          <w:p w14:paraId="25DC3687" w14:textId="77777777" w:rsidR="00227301" w:rsidRDefault="00ED6A78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22.760,00</w:t>
            </w:r>
          </w:p>
        </w:tc>
        <w:tc>
          <w:tcPr>
            <w:tcW w:w="1362" w:type="dxa"/>
          </w:tcPr>
          <w:p w14:paraId="0C24948A" w14:textId="77777777" w:rsidR="00227301" w:rsidRDefault="00ED6A78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22.760,00</w:t>
            </w:r>
          </w:p>
        </w:tc>
        <w:tc>
          <w:tcPr>
            <w:tcW w:w="1290" w:type="dxa"/>
          </w:tcPr>
          <w:p w14:paraId="72632E26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61EE5499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6BE405B" w14:textId="77777777">
        <w:trPr>
          <w:trHeight w:val="277"/>
        </w:trPr>
        <w:tc>
          <w:tcPr>
            <w:tcW w:w="5835" w:type="dxa"/>
          </w:tcPr>
          <w:p w14:paraId="4F0E8EC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7C87AF1F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22.760,00</w:t>
            </w:r>
          </w:p>
        </w:tc>
        <w:tc>
          <w:tcPr>
            <w:tcW w:w="1362" w:type="dxa"/>
          </w:tcPr>
          <w:p w14:paraId="7C5621C2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22.760,00</w:t>
            </w:r>
          </w:p>
        </w:tc>
        <w:tc>
          <w:tcPr>
            <w:tcW w:w="1290" w:type="dxa"/>
          </w:tcPr>
          <w:p w14:paraId="0F5A0617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0BA86884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50437A8" w14:textId="77777777">
        <w:trPr>
          <w:trHeight w:val="298"/>
        </w:trPr>
        <w:tc>
          <w:tcPr>
            <w:tcW w:w="5835" w:type="dxa"/>
          </w:tcPr>
          <w:p w14:paraId="5BB7C9EF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550003 Program rada s darovitim učenicima</w:t>
            </w:r>
          </w:p>
        </w:tc>
        <w:tc>
          <w:tcPr>
            <w:tcW w:w="1568" w:type="dxa"/>
          </w:tcPr>
          <w:p w14:paraId="34CABEBA" w14:textId="77777777" w:rsidR="00227301" w:rsidRDefault="00ED6A78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7.572,00</w:t>
            </w:r>
          </w:p>
        </w:tc>
        <w:tc>
          <w:tcPr>
            <w:tcW w:w="1362" w:type="dxa"/>
          </w:tcPr>
          <w:p w14:paraId="6103A46F" w14:textId="77777777" w:rsidR="00227301" w:rsidRDefault="00ED6A78">
            <w:pPr>
              <w:pStyle w:val="TableParagraph"/>
              <w:spacing w:before="4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7.572,00</w:t>
            </w:r>
          </w:p>
        </w:tc>
        <w:tc>
          <w:tcPr>
            <w:tcW w:w="1290" w:type="dxa"/>
          </w:tcPr>
          <w:p w14:paraId="63C81F5F" w14:textId="77777777" w:rsidR="00227301" w:rsidRDefault="00ED6A78">
            <w:pPr>
              <w:pStyle w:val="TableParagraph"/>
              <w:spacing w:before="47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4.501,50</w:t>
            </w:r>
          </w:p>
        </w:tc>
        <w:tc>
          <w:tcPr>
            <w:tcW w:w="762" w:type="dxa"/>
          </w:tcPr>
          <w:p w14:paraId="0F6872AE" w14:textId="77777777" w:rsidR="00227301" w:rsidRDefault="00ED6A78">
            <w:pPr>
              <w:pStyle w:val="TableParagraph"/>
              <w:spacing w:before="47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59,45%</w:t>
            </w:r>
          </w:p>
        </w:tc>
      </w:tr>
      <w:tr w:rsidR="00227301" w14:paraId="095D3848" w14:textId="77777777">
        <w:trPr>
          <w:trHeight w:val="287"/>
        </w:trPr>
        <w:tc>
          <w:tcPr>
            <w:tcW w:w="5835" w:type="dxa"/>
          </w:tcPr>
          <w:p w14:paraId="7DD7F594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60F52EE4" w14:textId="77777777" w:rsidR="00227301" w:rsidRDefault="00ED6A78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362" w:type="dxa"/>
          </w:tcPr>
          <w:p w14:paraId="3914D20C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290" w:type="dxa"/>
          </w:tcPr>
          <w:p w14:paraId="6ECADB71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659,00</w:t>
            </w:r>
          </w:p>
        </w:tc>
        <w:tc>
          <w:tcPr>
            <w:tcW w:w="762" w:type="dxa"/>
          </w:tcPr>
          <w:p w14:paraId="77516A05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18,31%</w:t>
            </w:r>
          </w:p>
        </w:tc>
      </w:tr>
      <w:tr w:rsidR="00227301" w14:paraId="6C08398F" w14:textId="77777777">
        <w:trPr>
          <w:trHeight w:val="284"/>
        </w:trPr>
        <w:tc>
          <w:tcPr>
            <w:tcW w:w="5835" w:type="dxa"/>
          </w:tcPr>
          <w:p w14:paraId="5844DC6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64C72DE2" w14:textId="77777777" w:rsidR="00227301" w:rsidRDefault="00ED6A78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2.400,00</w:t>
            </w:r>
          </w:p>
        </w:tc>
        <w:tc>
          <w:tcPr>
            <w:tcW w:w="1362" w:type="dxa"/>
          </w:tcPr>
          <w:p w14:paraId="48381D3B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2.400,00</w:t>
            </w:r>
          </w:p>
        </w:tc>
        <w:tc>
          <w:tcPr>
            <w:tcW w:w="1290" w:type="dxa"/>
          </w:tcPr>
          <w:p w14:paraId="2BC62A04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659,00</w:t>
            </w:r>
          </w:p>
        </w:tc>
        <w:tc>
          <w:tcPr>
            <w:tcW w:w="762" w:type="dxa"/>
          </w:tcPr>
          <w:p w14:paraId="6C469D2A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27,46%</w:t>
            </w:r>
          </w:p>
        </w:tc>
      </w:tr>
      <w:tr w:rsidR="00227301" w14:paraId="2FA83B57" w14:textId="77777777">
        <w:trPr>
          <w:trHeight w:val="215"/>
        </w:trPr>
        <w:tc>
          <w:tcPr>
            <w:tcW w:w="5835" w:type="dxa"/>
          </w:tcPr>
          <w:p w14:paraId="129512F8" w14:textId="77777777" w:rsidR="00227301" w:rsidRDefault="00ED6A78">
            <w:pPr>
              <w:pStyle w:val="TableParagraph"/>
              <w:spacing w:before="55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3721 Naknade građanima i kućanstvima u novcu</w:t>
            </w:r>
          </w:p>
        </w:tc>
        <w:tc>
          <w:tcPr>
            <w:tcW w:w="1568" w:type="dxa"/>
          </w:tcPr>
          <w:p w14:paraId="7C057CD9" w14:textId="77777777" w:rsidR="00227301" w:rsidRDefault="00ED6A78">
            <w:pPr>
              <w:pStyle w:val="TableParagraph"/>
              <w:spacing w:before="55" w:line="141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99378FB" w14:textId="77777777" w:rsidR="00227301" w:rsidRDefault="00ED6A78">
            <w:pPr>
              <w:pStyle w:val="TableParagraph"/>
              <w:spacing w:before="55" w:line="141" w:lineRule="exact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0" w:type="dxa"/>
          </w:tcPr>
          <w:p w14:paraId="2995219B" w14:textId="77777777" w:rsidR="00227301" w:rsidRDefault="00ED6A78">
            <w:pPr>
              <w:pStyle w:val="TableParagraph"/>
              <w:spacing w:before="55" w:line="141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659,00</w:t>
            </w:r>
          </w:p>
        </w:tc>
        <w:tc>
          <w:tcPr>
            <w:tcW w:w="762" w:type="dxa"/>
          </w:tcPr>
          <w:p w14:paraId="59370ADA" w14:textId="77777777" w:rsidR="00227301" w:rsidRDefault="00ED6A78">
            <w:pPr>
              <w:pStyle w:val="TableParagraph"/>
              <w:spacing w:before="55" w:line="141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63F952E4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6EEDF04F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148"/>
        <w:gridCol w:w="2330"/>
        <w:gridCol w:w="1362"/>
        <w:gridCol w:w="1215"/>
        <w:gridCol w:w="762"/>
      </w:tblGrid>
      <w:tr w:rsidR="00227301" w14:paraId="1E63B752" w14:textId="77777777">
        <w:trPr>
          <w:trHeight w:val="234"/>
        </w:trPr>
        <w:tc>
          <w:tcPr>
            <w:tcW w:w="5148" w:type="dxa"/>
          </w:tcPr>
          <w:p w14:paraId="3928EDBA" w14:textId="77777777" w:rsidR="00227301" w:rsidRDefault="00ED6A78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2330" w:type="dxa"/>
          </w:tcPr>
          <w:p w14:paraId="7234C91E" w14:textId="77777777" w:rsidR="00227301" w:rsidRDefault="00ED6A78">
            <w:pPr>
              <w:pStyle w:val="TableParagraph"/>
              <w:spacing w:before="0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1.200,00</w:t>
            </w:r>
          </w:p>
        </w:tc>
        <w:tc>
          <w:tcPr>
            <w:tcW w:w="1362" w:type="dxa"/>
          </w:tcPr>
          <w:p w14:paraId="6E1467DA" w14:textId="77777777" w:rsidR="00227301" w:rsidRDefault="00ED6A78">
            <w:pPr>
              <w:pStyle w:val="TableParagraph"/>
              <w:spacing w:before="0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1.200,00</w:t>
            </w:r>
          </w:p>
        </w:tc>
        <w:tc>
          <w:tcPr>
            <w:tcW w:w="1215" w:type="dxa"/>
          </w:tcPr>
          <w:p w14:paraId="1FE0FC06" w14:textId="77777777" w:rsidR="00227301" w:rsidRDefault="00ED6A78">
            <w:pPr>
              <w:pStyle w:val="TableParagraph"/>
              <w:spacing w:before="0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15314654" w14:textId="77777777" w:rsidR="00227301" w:rsidRDefault="00ED6A78">
            <w:pPr>
              <w:pStyle w:val="TableParagraph"/>
              <w:spacing w:before="0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4499EA9" w14:textId="77777777">
        <w:trPr>
          <w:trHeight w:val="297"/>
        </w:trPr>
        <w:tc>
          <w:tcPr>
            <w:tcW w:w="5148" w:type="dxa"/>
          </w:tcPr>
          <w:p w14:paraId="727C7E1B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2330" w:type="dxa"/>
          </w:tcPr>
          <w:p w14:paraId="2CFED04A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1.197,00</w:t>
            </w:r>
          </w:p>
        </w:tc>
        <w:tc>
          <w:tcPr>
            <w:tcW w:w="1362" w:type="dxa"/>
          </w:tcPr>
          <w:p w14:paraId="468971BC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1.197,00</w:t>
            </w:r>
          </w:p>
        </w:tc>
        <w:tc>
          <w:tcPr>
            <w:tcW w:w="1215" w:type="dxa"/>
          </w:tcPr>
          <w:p w14:paraId="21DD24BF" w14:textId="77777777" w:rsidR="00227301" w:rsidRDefault="00ED6A78">
            <w:pPr>
              <w:pStyle w:val="TableParagraph"/>
              <w:spacing w:before="4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1.108,83</w:t>
            </w:r>
          </w:p>
        </w:tc>
        <w:tc>
          <w:tcPr>
            <w:tcW w:w="762" w:type="dxa"/>
          </w:tcPr>
          <w:p w14:paraId="3BD778FF" w14:textId="77777777" w:rsidR="00227301" w:rsidRDefault="00ED6A78">
            <w:pPr>
              <w:pStyle w:val="TableParagraph"/>
              <w:spacing w:before="4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92,63%</w:t>
            </w:r>
          </w:p>
        </w:tc>
      </w:tr>
      <w:tr w:rsidR="00227301" w14:paraId="03AB4801" w14:textId="77777777">
        <w:trPr>
          <w:trHeight w:val="278"/>
        </w:trPr>
        <w:tc>
          <w:tcPr>
            <w:tcW w:w="5148" w:type="dxa"/>
          </w:tcPr>
          <w:p w14:paraId="275892F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330" w:type="dxa"/>
          </w:tcPr>
          <w:p w14:paraId="0C09B6FD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1.197,00</w:t>
            </w:r>
          </w:p>
        </w:tc>
        <w:tc>
          <w:tcPr>
            <w:tcW w:w="1362" w:type="dxa"/>
          </w:tcPr>
          <w:p w14:paraId="6BBDCB6B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1.197,00</w:t>
            </w:r>
          </w:p>
        </w:tc>
        <w:tc>
          <w:tcPr>
            <w:tcW w:w="1215" w:type="dxa"/>
          </w:tcPr>
          <w:p w14:paraId="6B31BAF5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1.108,83</w:t>
            </w:r>
          </w:p>
        </w:tc>
        <w:tc>
          <w:tcPr>
            <w:tcW w:w="762" w:type="dxa"/>
          </w:tcPr>
          <w:p w14:paraId="6DDE4934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92,63%</w:t>
            </w:r>
          </w:p>
        </w:tc>
      </w:tr>
      <w:tr w:rsidR="00227301" w14:paraId="50BE8CD0" w14:textId="77777777">
        <w:trPr>
          <w:trHeight w:val="281"/>
        </w:trPr>
        <w:tc>
          <w:tcPr>
            <w:tcW w:w="5148" w:type="dxa"/>
          </w:tcPr>
          <w:p w14:paraId="5CF6086E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330" w:type="dxa"/>
          </w:tcPr>
          <w:p w14:paraId="65AE5B65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CF5200F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2DBCEA5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902,55</w:t>
            </w:r>
          </w:p>
        </w:tc>
        <w:tc>
          <w:tcPr>
            <w:tcW w:w="762" w:type="dxa"/>
          </w:tcPr>
          <w:p w14:paraId="159358B3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EB6A759" w14:textId="77777777">
        <w:trPr>
          <w:trHeight w:val="294"/>
        </w:trPr>
        <w:tc>
          <w:tcPr>
            <w:tcW w:w="5148" w:type="dxa"/>
          </w:tcPr>
          <w:p w14:paraId="392CF3D6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2330" w:type="dxa"/>
          </w:tcPr>
          <w:p w14:paraId="0C931E47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2FD52DA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B602C7E" w14:textId="77777777" w:rsidR="00227301" w:rsidRDefault="00ED6A78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6,27</w:t>
            </w:r>
          </w:p>
        </w:tc>
        <w:tc>
          <w:tcPr>
            <w:tcW w:w="762" w:type="dxa"/>
          </w:tcPr>
          <w:p w14:paraId="4397B990" w14:textId="77777777" w:rsidR="00227301" w:rsidRDefault="00ED6A78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4088F93" w14:textId="77777777">
        <w:trPr>
          <w:trHeight w:val="288"/>
        </w:trPr>
        <w:tc>
          <w:tcPr>
            <w:tcW w:w="5148" w:type="dxa"/>
          </w:tcPr>
          <w:p w14:paraId="303ED99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2330" w:type="dxa"/>
          </w:tcPr>
          <w:p w14:paraId="762E9B5E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50B6EB7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2A34F33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62" w:type="dxa"/>
          </w:tcPr>
          <w:p w14:paraId="5E2246F2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E9CC60B" w14:textId="77777777">
        <w:trPr>
          <w:trHeight w:val="287"/>
        </w:trPr>
        <w:tc>
          <w:tcPr>
            <w:tcW w:w="5148" w:type="dxa"/>
          </w:tcPr>
          <w:p w14:paraId="3778D63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2330" w:type="dxa"/>
          </w:tcPr>
          <w:p w14:paraId="31BDDCD6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BCDB8B6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E33F614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200,01</w:t>
            </w:r>
          </w:p>
        </w:tc>
        <w:tc>
          <w:tcPr>
            <w:tcW w:w="762" w:type="dxa"/>
          </w:tcPr>
          <w:p w14:paraId="2A7466E9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26C0CEC" w14:textId="77777777">
        <w:trPr>
          <w:trHeight w:val="300"/>
        </w:trPr>
        <w:tc>
          <w:tcPr>
            <w:tcW w:w="5148" w:type="dxa"/>
          </w:tcPr>
          <w:p w14:paraId="6F66862F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330" w:type="dxa"/>
          </w:tcPr>
          <w:p w14:paraId="4B36B262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0C663671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215" w:type="dxa"/>
          </w:tcPr>
          <w:p w14:paraId="4843428D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575CE939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8837DF1" w14:textId="77777777">
        <w:trPr>
          <w:trHeight w:val="275"/>
        </w:trPr>
        <w:tc>
          <w:tcPr>
            <w:tcW w:w="5148" w:type="dxa"/>
          </w:tcPr>
          <w:p w14:paraId="26386BB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4241 Knjige u knjižnicama</w:t>
            </w:r>
          </w:p>
        </w:tc>
        <w:tc>
          <w:tcPr>
            <w:tcW w:w="2330" w:type="dxa"/>
          </w:tcPr>
          <w:p w14:paraId="5D8904E0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C8CE475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4254999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62" w:type="dxa"/>
          </w:tcPr>
          <w:p w14:paraId="55855E67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97D52B3" w14:textId="77777777">
        <w:trPr>
          <w:trHeight w:val="310"/>
        </w:trPr>
        <w:tc>
          <w:tcPr>
            <w:tcW w:w="5148" w:type="dxa"/>
          </w:tcPr>
          <w:p w14:paraId="67836F4C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95 Rezultat-pomoći</w:t>
            </w:r>
          </w:p>
        </w:tc>
        <w:tc>
          <w:tcPr>
            <w:tcW w:w="2330" w:type="dxa"/>
          </w:tcPr>
          <w:p w14:paraId="3851B46A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2.775,00</w:t>
            </w:r>
          </w:p>
        </w:tc>
        <w:tc>
          <w:tcPr>
            <w:tcW w:w="1362" w:type="dxa"/>
          </w:tcPr>
          <w:p w14:paraId="31831F60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2.775,00</w:t>
            </w:r>
          </w:p>
        </w:tc>
        <w:tc>
          <w:tcPr>
            <w:tcW w:w="1215" w:type="dxa"/>
          </w:tcPr>
          <w:p w14:paraId="0E5769B0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2.733,67</w:t>
            </w:r>
          </w:p>
        </w:tc>
        <w:tc>
          <w:tcPr>
            <w:tcW w:w="762" w:type="dxa"/>
          </w:tcPr>
          <w:p w14:paraId="4A7E472C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98,51%</w:t>
            </w:r>
          </w:p>
        </w:tc>
      </w:tr>
      <w:tr w:rsidR="00227301" w14:paraId="5BC3961A" w14:textId="77777777">
        <w:trPr>
          <w:trHeight w:val="278"/>
        </w:trPr>
        <w:tc>
          <w:tcPr>
            <w:tcW w:w="5148" w:type="dxa"/>
          </w:tcPr>
          <w:p w14:paraId="07DA969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330" w:type="dxa"/>
          </w:tcPr>
          <w:p w14:paraId="67CEDD9D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2.025,00</w:t>
            </w:r>
          </w:p>
        </w:tc>
        <w:tc>
          <w:tcPr>
            <w:tcW w:w="1362" w:type="dxa"/>
          </w:tcPr>
          <w:p w14:paraId="0618BEEF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2.025,00</w:t>
            </w:r>
          </w:p>
        </w:tc>
        <w:tc>
          <w:tcPr>
            <w:tcW w:w="1215" w:type="dxa"/>
          </w:tcPr>
          <w:p w14:paraId="7E6183B4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2.238,88</w:t>
            </w:r>
          </w:p>
        </w:tc>
        <w:tc>
          <w:tcPr>
            <w:tcW w:w="762" w:type="dxa"/>
          </w:tcPr>
          <w:p w14:paraId="7E068906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110,56%</w:t>
            </w:r>
          </w:p>
        </w:tc>
      </w:tr>
      <w:tr w:rsidR="00227301" w14:paraId="03121C44" w14:textId="77777777">
        <w:trPr>
          <w:trHeight w:val="275"/>
        </w:trPr>
        <w:tc>
          <w:tcPr>
            <w:tcW w:w="5148" w:type="dxa"/>
          </w:tcPr>
          <w:p w14:paraId="7962451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330" w:type="dxa"/>
          </w:tcPr>
          <w:p w14:paraId="4A00DDBE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E4794F9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B2ACADB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1.578,88</w:t>
            </w:r>
          </w:p>
        </w:tc>
        <w:tc>
          <w:tcPr>
            <w:tcW w:w="762" w:type="dxa"/>
          </w:tcPr>
          <w:p w14:paraId="73B50873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A665A19" w14:textId="77777777">
        <w:trPr>
          <w:trHeight w:val="288"/>
        </w:trPr>
        <w:tc>
          <w:tcPr>
            <w:tcW w:w="5148" w:type="dxa"/>
          </w:tcPr>
          <w:p w14:paraId="68D3132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2330" w:type="dxa"/>
          </w:tcPr>
          <w:p w14:paraId="04938137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9D0D99F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C397CE8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260,00</w:t>
            </w:r>
          </w:p>
        </w:tc>
        <w:tc>
          <w:tcPr>
            <w:tcW w:w="762" w:type="dxa"/>
          </w:tcPr>
          <w:p w14:paraId="5479A972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65D9EA4" w14:textId="77777777">
        <w:trPr>
          <w:trHeight w:val="287"/>
        </w:trPr>
        <w:tc>
          <w:tcPr>
            <w:tcW w:w="5148" w:type="dxa"/>
          </w:tcPr>
          <w:p w14:paraId="239B493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330" w:type="dxa"/>
          </w:tcPr>
          <w:p w14:paraId="1753F462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AD318B0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F66DD8B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  <w:tc>
          <w:tcPr>
            <w:tcW w:w="762" w:type="dxa"/>
          </w:tcPr>
          <w:p w14:paraId="084E13E3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EFD5D2A" w14:textId="77777777">
        <w:trPr>
          <w:trHeight w:val="306"/>
        </w:trPr>
        <w:tc>
          <w:tcPr>
            <w:tcW w:w="5148" w:type="dxa"/>
          </w:tcPr>
          <w:p w14:paraId="409BD5BD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330" w:type="dxa"/>
          </w:tcPr>
          <w:p w14:paraId="35639D89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750,00</w:t>
            </w:r>
          </w:p>
        </w:tc>
        <w:tc>
          <w:tcPr>
            <w:tcW w:w="1362" w:type="dxa"/>
          </w:tcPr>
          <w:p w14:paraId="499F5D7F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750,00</w:t>
            </w:r>
          </w:p>
        </w:tc>
        <w:tc>
          <w:tcPr>
            <w:tcW w:w="1215" w:type="dxa"/>
          </w:tcPr>
          <w:p w14:paraId="01D2AAFB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494,79</w:t>
            </w:r>
          </w:p>
        </w:tc>
        <w:tc>
          <w:tcPr>
            <w:tcW w:w="762" w:type="dxa"/>
          </w:tcPr>
          <w:p w14:paraId="09F60A7F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65,97%</w:t>
            </w:r>
          </w:p>
        </w:tc>
      </w:tr>
      <w:tr w:rsidR="00227301" w14:paraId="11CE5ECE" w14:textId="77777777">
        <w:trPr>
          <w:trHeight w:val="281"/>
        </w:trPr>
        <w:tc>
          <w:tcPr>
            <w:tcW w:w="5148" w:type="dxa"/>
          </w:tcPr>
          <w:p w14:paraId="18EBF97B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4241 Knjige u knjižnicama</w:t>
            </w:r>
          </w:p>
        </w:tc>
        <w:tc>
          <w:tcPr>
            <w:tcW w:w="2330" w:type="dxa"/>
          </w:tcPr>
          <w:p w14:paraId="2FCE9716" w14:textId="77777777" w:rsidR="00227301" w:rsidRDefault="00ED6A78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386F1B3" w14:textId="77777777" w:rsidR="00227301" w:rsidRDefault="00ED6A78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AF3172E" w14:textId="77777777" w:rsidR="00227301" w:rsidRDefault="00ED6A78">
            <w:pPr>
              <w:pStyle w:val="TableParagraph"/>
              <w:spacing w:before="55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494,79</w:t>
            </w:r>
          </w:p>
        </w:tc>
        <w:tc>
          <w:tcPr>
            <w:tcW w:w="762" w:type="dxa"/>
          </w:tcPr>
          <w:p w14:paraId="2ACCE733" w14:textId="77777777" w:rsidR="00227301" w:rsidRDefault="00ED6A78">
            <w:pPr>
              <w:pStyle w:val="TableParagraph"/>
              <w:spacing w:before="55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8464689" w14:textId="77777777">
        <w:trPr>
          <w:trHeight w:val="310"/>
        </w:trPr>
        <w:tc>
          <w:tcPr>
            <w:tcW w:w="5148" w:type="dxa"/>
          </w:tcPr>
          <w:p w14:paraId="3517BF0E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550004 Prehrana učenika</w:t>
            </w:r>
          </w:p>
        </w:tc>
        <w:tc>
          <w:tcPr>
            <w:tcW w:w="2330" w:type="dxa"/>
          </w:tcPr>
          <w:p w14:paraId="6B095B18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173.700,00</w:t>
            </w:r>
          </w:p>
        </w:tc>
        <w:tc>
          <w:tcPr>
            <w:tcW w:w="1362" w:type="dxa"/>
          </w:tcPr>
          <w:p w14:paraId="60F88DD8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173.700,00</w:t>
            </w:r>
          </w:p>
        </w:tc>
        <w:tc>
          <w:tcPr>
            <w:tcW w:w="1215" w:type="dxa"/>
          </w:tcPr>
          <w:p w14:paraId="3A66877D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100.328,75</w:t>
            </w:r>
          </w:p>
        </w:tc>
        <w:tc>
          <w:tcPr>
            <w:tcW w:w="762" w:type="dxa"/>
          </w:tcPr>
          <w:p w14:paraId="0A688F18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57,76%</w:t>
            </w:r>
          </w:p>
        </w:tc>
      </w:tr>
      <w:tr w:rsidR="00227301" w14:paraId="3C457336" w14:textId="77777777">
        <w:trPr>
          <w:trHeight w:val="287"/>
        </w:trPr>
        <w:tc>
          <w:tcPr>
            <w:tcW w:w="5148" w:type="dxa"/>
          </w:tcPr>
          <w:p w14:paraId="6B0CE629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2330" w:type="dxa"/>
          </w:tcPr>
          <w:p w14:paraId="68E69E6A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173.700,00</w:t>
            </w:r>
          </w:p>
        </w:tc>
        <w:tc>
          <w:tcPr>
            <w:tcW w:w="1362" w:type="dxa"/>
          </w:tcPr>
          <w:p w14:paraId="72583B85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173.700,00</w:t>
            </w:r>
          </w:p>
        </w:tc>
        <w:tc>
          <w:tcPr>
            <w:tcW w:w="1215" w:type="dxa"/>
          </w:tcPr>
          <w:p w14:paraId="3DF0568D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100.328,75</w:t>
            </w:r>
          </w:p>
        </w:tc>
        <w:tc>
          <w:tcPr>
            <w:tcW w:w="762" w:type="dxa"/>
          </w:tcPr>
          <w:p w14:paraId="4835352A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57,76%</w:t>
            </w:r>
          </w:p>
        </w:tc>
      </w:tr>
      <w:tr w:rsidR="00227301" w14:paraId="7A0115C1" w14:textId="77777777">
        <w:trPr>
          <w:trHeight w:val="278"/>
        </w:trPr>
        <w:tc>
          <w:tcPr>
            <w:tcW w:w="5148" w:type="dxa"/>
          </w:tcPr>
          <w:p w14:paraId="4F61A81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330" w:type="dxa"/>
          </w:tcPr>
          <w:p w14:paraId="707B8E5E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173.700,00</w:t>
            </w:r>
          </w:p>
        </w:tc>
        <w:tc>
          <w:tcPr>
            <w:tcW w:w="1362" w:type="dxa"/>
          </w:tcPr>
          <w:p w14:paraId="4F119592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173.700,00</w:t>
            </w:r>
          </w:p>
        </w:tc>
        <w:tc>
          <w:tcPr>
            <w:tcW w:w="1215" w:type="dxa"/>
          </w:tcPr>
          <w:p w14:paraId="70A3F1C1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100.328,75</w:t>
            </w:r>
          </w:p>
        </w:tc>
        <w:tc>
          <w:tcPr>
            <w:tcW w:w="762" w:type="dxa"/>
          </w:tcPr>
          <w:p w14:paraId="5C7E72A5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57,76%</w:t>
            </w:r>
          </w:p>
        </w:tc>
      </w:tr>
      <w:tr w:rsidR="00227301" w14:paraId="60C504B9" w14:textId="77777777">
        <w:trPr>
          <w:trHeight w:val="275"/>
        </w:trPr>
        <w:tc>
          <w:tcPr>
            <w:tcW w:w="5148" w:type="dxa"/>
          </w:tcPr>
          <w:p w14:paraId="16AC89F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330" w:type="dxa"/>
          </w:tcPr>
          <w:p w14:paraId="7434D410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9B87122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3D900FE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1.524,04</w:t>
            </w:r>
          </w:p>
        </w:tc>
        <w:tc>
          <w:tcPr>
            <w:tcW w:w="762" w:type="dxa"/>
          </w:tcPr>
          <w:p w14:paraId="5707C95E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8A86EA8" w14:textId="77777777">
        <w:trPr>
          <w:trHeight w:val="287"/>
        </w:trPr>
        <w:tc>
          <w:tcPr>
            <w:tcW w:w="5148" w:type="dxa"/>
          </w:tcPr>
          <w:p w14:paraId="0153046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2330" w:type="dxa"/>
          </w:tcPr>
          <w:p w14:paraId="68DD8D8E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68C7720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5C2D334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98.612,07</w:t>
            </w:r>
          </w:p>
        </w:tc>
        <w:tc>
          <w:tcPr>
            <w:tcW w:w="762" w:type="dxa"/>
          </w:tcPr>
          <w:p w14:paraId="3E2D3DCB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522750D" w14:textId="77777777">
        <w:trPr>
          <w:trHeight w:val="287"/>
        </w:trPr>
        <w:tc>
          <w:tcPr>
            <w:tcW w:w="5148" w:type="dxa"/>
          </w:tcPr>
          <w:p w14:paraId="20AA220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330" w:type="dxa"/>
          </w:tcPr>
          <w:p w14:paraId="39E8888A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8CAE4BC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AB5C888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192,64</w:t>
            </w:r>
          </w:p>
        </w:tc>
        <w:tc>
          <w:tcPr>
            <w:tcW w:w="762" w:type="dxa"/>
          </w:tcPr>
          <w:p w14:paraId="7ADAC0C6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1270FC2" w14:textId="77777777">
        <w:trPr>
          <w:trHeight w:val="310"/>
        </w:trPr>
        <w:tc>
          <w:tcPr>
            <w:tcW w:w="5148" w:type="dxa"/>
          </w:tcPr>
          <w:p w14:paraId="05F136CA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550008 Maturalna putovanja</w:t>
            </w:r>
          </w:p>
        </w:tc>
        <w:tc>
          <w:tcPr>
            <w:tcW w:w="2330" w:type="dxa"/>
          </w:tcPr>
          <w:p w14:paraId="11CF864D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68.190,00</w:t>
            </w:r>
          </w:p>
        </w:tc>
        <w:tc>
          <w:tcPr>
            <w:tcW w:w="1362" w:type="dxa"/>
          </w:tcPr>
          <w:p w14:paraId="6160042C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68.190,00</w:t>
            </w:r>
          </w:p>
        </w:tc>
        <w:tc>
          <w:tcPr>
            <w:tcW w:w="1215" w:type="dxa"/>
          </w:tcPr>
          <w:p w14:paraId="3B8D01C6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38.220,86</w:t>
            </w:r>
          </w:p>
        </w:tc>
        <w:tc>
          <w:tcPr>
            <w:tcW w:w="762" w:type="dxa"/>
          </w:tcPr>
          <w:p w14:paraId="2B89D116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56,05%</w:t>
            </w:r>
          </w:p>
        </w:tc>
      </w:tr>
      <w:tr w:rsidR="00227301" w14:paraId="39B9A103" w14:textId="77777777">
        <w:trPr>
          <w:trHeight w:val="287"/>
        </w:trPr>
        <w:tc>
          <w:tcPr>
            <w:tcW w:w="5148" w:type="dxa"/>
          </w:tcPr>
          <w:p w14:paraId="32946C5B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2330" w:type="dxa"/>
          </w:tcPr>
          <w:p w14:paraId="030DA199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66.890,00</w:t>
            </w:r>
          </w:p>
        </w:tc>
        <w:tc>
          <w:tcPr>
            <w:tcW w:w="1362" w:type="dxa"/>
          </w:tcPr>
          <w:p w14:paraId="3CFD2973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66.890,00</w:t>
            </w:r>
          </w:p>
        </w:tc>
        <w:tc>
          <w:tcPr>
            <w:tcW w:w="1215" w:type="dxa"/>
          </w:tcPr>
          <w:p w14:paraId="572BE377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38.220,86</w:t>
            </w:r>
          </w:p>
        </w:tc>
        <w:tc>
          <w:tcPr>
            <w:tcW w:w="762" w:type="dxa"/>
          </w:tcPr>
          <w:p w14:paraId="49C23009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57,14%</w:t>
            </w:r>
          </w:p>
        </w:tc>
      </w:tr>
      <w:tr w:rsidR="00227301" w14:paraId="3AC1B1A8" w14:textId="77777777">
        <w:trPr>
          <w:trHeight w:val="278"/>
        </w:trPr>
        <w:tc>
          <w:tcPr>
            <w:tcW w:w="5148" w:type="dxa"/>
          </w:tcPr>
          <w:p w14:paraId="2162BE7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330" w:type="dxa"/>
          </w:tcPr>
          <w:p w14:paraId="6431B4EB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66.890,00</w:t>
            </w:r>
          </w:p>
        </w:tc>
        <w:tc>
          <w:tcPr>
            <w:tcW w:w="1362" w:type="dxa"/>
          </w:tcPr>
          <w:p w14:paraId="61F68578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66.890,00</w:t>
            </w:r>
          </w:p>
        </w:tc>
        <w:tc>
          <w:tcPr>
            <w:tcW w:w="1215" w:type="dxa"/>
          </w:tcPr>
          <w:p w14:paraId="496B2E3A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38.220,86</w:t>
            </w:r>
          </w:p>
        </w:tc>
        <w:tc>
          <w:tcPr>
            <w:tcW w:w="762" w:type="dxa"/>
          </w:tcPr>
          <w:p w14:paraId="2FD9348C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57,14%</w:t>
            </w:r>
          </w:p>
        </w:tc>
      </w:tr>
      <w:tr w:rsidR="00227301" w14:paraId="362FF335" w14:textId="77777777">
        <w:trPr>
          <w:trHeight w:val="281"/>
        </w:trPr>
        <w:tc>
          <w:tcPr>
            <w:tcW w:w="5148" w:type="dxa"/>
          </w:tcPr>
          <w:p w14:paraId="33C948D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330" w:type="dxa"/>
          </w:tcPr>
          <w:p w14:paraId="4BFCD6B2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DC53C09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29D0926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32.913,86</w:t>
            </w:r>
          </w:p>
        </w:tc>
        <w:tc>
          <w:tcPr>
            <w:tcW w:w="762" w:type="dxa"/>
          </w:tcPr>
          <w:p w14:paraId="6D74D583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7C960D9" w14:textId="77777777">
        <w:trPr>
          <w:trHeight w:val="293"/>
        </w:trPr>
        <w:tc>
          <w:tcPr>
            <w:tcW w:w="5148" w:type="dxa"/>
          </w:tcPr>
          <w:p w14:paraId="68921264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2330" w:type="dxa"/>
          </w:tcPr>
          <w:p w14:paraId="46D873E0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8E22147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62396E2" w14:textId="77777777" w:rsidR="00227301" w:rsidRDefault="00ED6A78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5.307,00</w:t>
            </w:r>
          </w:p>
        </w:tc>
        <w:tc>
          <w:tcPr>
            <w:tcW w:w="762" w:type="dxa"/>
          </w:tcPr>
          <w:p w14:paraId="6E6019C4" w14:textId="77777777" w:rsidR="00227301" w:rsidRDefault="00ED6A78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2615B46" w14:textId="77777777">
        <w:trPr>
          <w:trHeight w:val="310"/>
        </w:trPr>
        <w:tc>
          <w:tcPr>
            <w:tcW w:w="5148" w:type="dxa"/>
          </w:tcPr>
          <w:p w14:paraId="03954D5C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2330" w:type="dxa"/>
          </w:tcPr>
          <w:p w14:paraId="11C584E3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62" w:type="dxa"/>
          </w:tcPr>
          <w:p w14:paraId="6187B05C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15" w:type="dxa"/>
          </w:tcPr>
          <w:p w14:paraId="2D85A698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7B54E1A4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606E42C2" w14:textId="77777777">
        <w:trPr>
          <w:trHeight w:val="277"/>
        </w:trPr>
        <w:tc>
          <w:tcPr>
            <w:tcW w:w="5148" w:type="dxa"/>
          </w:tcPr>
          <w:p w14:paraId="6BF7484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330" w:type="dxa"/>
          </w:tcPr>
          <w:p w14:paraId="089D6A7A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2" w:type="dxa"/>
          </w:tcPr>
          <w:p w14:paraId="1A0A6CDD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215" w:type="dxa"/>
          </w:tcPr>
          <w:p w14:paraId="1CFF2A03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03FB72C3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3E24BFF" w14:textId="77777777">
        <w:trPr>
          <w:trHeight w:val="297"/>
        </w:trPr>
        <w:tc>
          <w:tcPr>
            <w:tcW w:w="5148" w:type="dxa"/>
          </w:tcPr>
          <w:p w14:paraId="0103F4DB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2330" w:type="dxa"/>
          </w:tcPr>
          <w:p w14:paraId="0FD52A03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300,00</w:t>
            </w:r>
          </w:p>
        </w:tc>
        <w:tc>
          <w:tcPr>
            <w:tcW w:w="1362" w:type="dxa"/>
          </w:tcPr>
          <w:p w14:paraId="7FB96E42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300,00</w:t>
            </w:r>
          </w:p>
        </w:tc>
        <w:tc>
          <w:tcPr>
            <w:tcW w:w="1215" w:type="dxa"/>
          </w:tcPr>
          <w:p w14:paraId="07C7D606" w14:textId="77777777" w:rsidR="00227301" w:rsidRDefault="00ED6A78">
            <w:pPr>
              <w:pStyle w:val="TableParagraph"/>
              <w:spacing w:before="4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186A5F9A" w14:textId="77777777" w:rsidR="00227301" w:rsidRDefault="00ED6A78">
            <w:pPr>
              <w:pStyle w:val="TableParagraph"/>
              <w:spacing w:before="4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C33D008" w14:textId="77777777">
        <w:trPr>
          <w:trHeight w:val="278"/>
        </w:trPr>
        <w:tc>
          <w:tcPr>
            <w:tcW w:w="5148" w:type="dxa"/>
          </w:tcPr>
          <w:p w14:paraId="5B8A403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330" w:type="dxa"/>
          </w:tcPr>
          <w:p w14:paraId="61CD675F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362" w:type="dxa"/>
          </w:tcPr>
          <w:p w14:paraId="2003A3F8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215" w:type="dxa"/>
          </w:tcPr>
          <w:p w14:paraId="46B62F9E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564DA806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00504C7" w14:textId="77777777">
        <w:trPr>
          <w:trHeight w:val="298"/>
        </w:trPr>
        <w:tc>
          <w:tcPr>
            <w:tcW w:w="5148" w:type="dxa"/>
          </w:tcPr>
          <w:p w14:paraId="6AC0CBA6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550011 Stručno usavršavanje nastavnika</w:t>
            </w:r>
          </w:p>
        </w:tc>
        <w:tc>
          <w:tcPr>
            <w:tcW w:w="2330" w:type="dxa"/>
          </w:tcPr>
          <w:p w14:paraId="01518C2E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36.637,00</w:t>
            </w:r>
          </w:p>
        </w:tc>
        <w:tc>
          <w:tcPr>
            <w:tcW w:w="1362" w:type="dxa"/>
          </w:tcPr>
          <w:p w14:paraId="307B7144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36.637,00</w:t>
            </w:r>
          </w:p>
        </w:tc>
        <w:tc>
          <w:tcPr>
            <w:tcW w:w="1215" w:type="dxa"/>
          </w:tcPr>
          <w:p w14:paraId="0AB50C28" w14:textId="77777777" w:rsidR="00227301" w:rsidRDefault="00ED6A78">
            <w:pPr>
              <w:pStyle w:val="TableParagraph"/>
              <w:spacing w:before="47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9.329,94</w:t>
            </w:r>
          </w:p>
        </w:tc>
        <w:tc>
          <w:tcPr>
            <w:tcW w:w="762" w:type="dxa"/>
          </w:tcPr>
          <w:p w14:paraId="5EA02053" w14:textId="77777777" w:rsidR="00227301" w:rsidRDefault="00ED6A78">
            <w:pPr>
              <w:pStyle w:val="TableParagraph"/>
              <w:spacing w:before="47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25,47%</w:t>
            </w:r>
          </w:p>
        </w:tc>
      </w:tr>
      <w:tr w:rsidR="00227301" w14:paraId="690FBADF" w14:textId="77777777">
        <w:trPr>
          <w:trHeight w:val="287"/>
        </w:trPr>
        <w:tc>
          <w:tcPr>
            <w:tcW w:w="5148" w:type="dxa"/>
          </w:tcPr>
          <w:p w14:paraId="1B9528C0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330" w:type="dxa"/>
          </w:tcPr>
          <w:p w14:paraId="44491B27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62" w:type="dxa"/>
          </w:tcPr>
          <w:p w14:paraId="43A372FF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15" w:type="dxa"/>
          </w:tcPr>
          <w:p w14:paraId="707F7394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407,50</w:t>
            </w:r>
          </w:p>
        </w:tc>
        <w:tc>
          <w:tcPr>
            <w:tcW w:w="762" w:type="dxa"/>
          </w:tcPr>
          <w:p w14:paraId="6481F7E3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20,38%</w:t>
            </w:r>
          </w:p>
        </w:tc>
      </w:tr>
      <w:tr w:rsidR="00227301" w14:paraId="4CBEA60F" w14:textId="77777777">
        <w:trPr>
          <w:trHeight w:val="278"/>
        </w:trPr>
        <w:tc>
          <w:tcPr>
            <w:tcW w:w="5148" w:type="dxa"/>
          </w:tcPr>
          <w:p w14:paraId="1B80DD1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330" w:type="dxa"/>
          </w:tcPr>
          <w:p w14:paraId="39ADD022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362" w:type="dxa"/>
          </w:tcPr>
          <w:p w14:paraId="5C1684F6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215" w:type="dxa"/>
          </w:tcPr>
          <w:p w14:paraId="66F7BEAF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407,50</w:t>
            </w:r>
          </w:p>
        </w:tc>
        <w:tc>
          <w:tcPr>
            <w:tcW w:w="762" w:type="dxa"/>
          </w:tcPr>
          <w:p w14:paraId="495B404D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20,38%</w:t>
            </w:r>
          </w:p>
        </w:tc>
      </w:tr>
      <w:tr w:rsidR="00227301" w14:paraId="570B6C10" w14:textId="77777777">
        <w:trPr>
          <w:trHeight w:val="275"/>
        </w:trPr>
        <w:tc>
          <w:tcPr>
            <w:tcW w:w="5148" w:type="dxa"/>
          </w:tcPr>
          <w:p w14:paraId="48F5705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2330" w:type="dxa"/>
          </w:tcPr>
          <w:p w14:paraId="0AE423E9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D4254BE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4B9F895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407,50</w:t>
            </w:r>
          </w:p>
        </w:tc>
        <w:tc>
          <w:tcPr>
            <w:tcW w:w="762" w:type="dxa"/>
          </w:tcPr>
          <w:p w14:paraId="0D8233D7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EFE9BC3" w14:textId="77777777">
        <w:trPr>
          <w:trHeight w:val="316"/>
        </w:trPr>
        <w:tc>
          <w:tcPr>
            <w:tcW w:w="5148" w:type="dxa"/>
          </w:tcPr>
          <w:p w14:paraId="6C3D7B0D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2330" w:type="dxa"/>
          </w:tcPr>
          <w:p w14:paraId="0DA68861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410,00</w:t>
            </w:r>
          </w:p>
        </w:tc>
        <w:tc>
          <w:tcPr>
            <w:tcW w:w="1362" w:type="dxa"/>
          </w:tcPr>
          <w:p w14:paraId="48CA9F05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410,00</w:t>
            </w:r>
          </w:p>
        </w:tc>
        <w:tc>
          <w:tcPr>
            <w:tcW w:w="1215" w:type="dxa"/>
          </w:tcPr>
          <w:p w14:paraId="20435BFC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532C8BDE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4E7610D" w14:textId="77777777">
        <w:trPr>
          <w:trHeight w:val="283"/>
        </w:trPr>
        <w:tc>
          <w:tcPr>
            <w:tcW w:w="5148" w:type="dxa"/>
          </w:tcPr>
          <w:p w14:paraId="38AA790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330" w:type="dxa"/>
          </w:tcPr>
          <w:p w14:paraId="7EF2F99B" w14:textId="77777777" w:rsidR="00227301" w:rsidRDefault="00ED6A78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400,00</w:t>
            </w:r>
          </w:p>
        </w:tc>
        <w:tc>
          <w:tcPr>
            <w:tcW w:w="1362" w:type="dxa"/>
          </w:tcPr>
          <w:p w14:paraId="4A5EA240" w14:textId="77777777" w:rsidR="00227301" w:rsidRDefault="00ED6A78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400,00</w:t>
            </w:r>
          </w:p>
        </w:tc>
        <w:tc>
          <w:tcPr>
            <w:tcW w:w="1215" w:type="dxa"/>
          </w:tcPr>
          <w:p w14:paraId="2B833D4E" w14:textId="77777777" w:rsidR="00227301" w:rsidRDefault="00ED6A78">
            <w:pPr>
              <w:pStyle w:val="TableParagraph"/>
              <w:spacing w:before="49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64D39AD2" w14:textId="77777777" w:rsidR="00227301" w:rsidRDefault="00ED6A78">
            <w:pPr>
              <w:pStyle w:val="TableParagraph"/>
              <w:spacing w:before="49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4323B16" w14:textId="77777777">
        <w:trPr>
          <w:trHeight w:val="288"/>
        </w:trPr>
        <w:tc>
          <w:tcPr>
            <w:tcW w:w="5148" w:type="dxa"/>
          </w:tcPr>
          <w:p w14:paraId="5B8305BD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2330" w:type="dxa"/>
          </w:tcPr>
          <w:p w14:paraId="4C801194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362" w:type="dxa"/>
          </w:tcPr>
          <w:p w14:paraId="682F4683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215" w:type="dxa"/>
          </w:tcPr>
          <w:p w14:paraId="78B0F112" w14:textId="77777777" w:rsidR="00227301" w:rsidRDefault="00ED6A78">
            <w:pPr>
              <w:pStyle w:val="TableParagraph"/>
              <w:spacing w:before="5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371D2571" w14:textId="77777777" w:rsidR="00227301" w:rsidRDefault="00ED6A78">
            <w:pPr>
              <w:pStyle w:val="TableParagraph"/>
              <w:spacing w:before="5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5C88097" w14:textId="77777777">
        <w:trPr>
          <w:trHeight w:val="298"/>
        </w:trPr>
        <w:tc>
          <w:tcPr>
            <w:tcW w:w="5148" w:type="dxa"/>
          </w:tcPr>
          <w:p w14:paraId="4611AF6E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2330" w:type="dxa"/>
          </w:tcPr>
          <w:p w14:paraId="2F83F34B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362,00</w:t>
            </w:r>
          </w:p>
        </w:tc>
        <w:tc>
          <w:tcPr>
            <w:tcW w:w="1362" w:type="dxa"/>
          </w:tcPr>
          <w:p w14:paraId="74194009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362,00</w:t>
            </w:r>
          </w:p>
        </w:tc>
        <w:tc>
          <w:tcPr>
            <w:tcW w:w="1215" w:type="dxa"/>
          </w:tcPr>
          <w:p w14:paraId="07BA9787" w14:textId="77777777" w:rsidR="00227301" w:rsidRDefault="00ED6A78">
            <w:pPr>
              <w:pStyle w:val="TableParagraph"/>
              <w:spacing w:before="4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183,04</w:t>
            </w:r>
          </w:p>
        </w:tc>
        <w:tc>
          <w:tcPr>
            <w:tcW w:w="762" w:type="dxa"/>
          </w:tcPr>
          <w:p w14:paraId="1C53CC12" w14:textId="77777777" w:rsidR="00227301" w:rsidRDefault="00ED6A78">
            <w:pPr>
              <w:pStyle w:val="TableParagraph"/>
              <w:spacing w:before="4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50,56%</w:t>
            </w:r>
          </w:p>
        </w:tc>
      </w:tr>
      <w:tr w:rsidR="00227301" w14:paraId="0F94B7C8" w14:textId="77777777">
        <w:trPr>
          <w:trHeight w:val="278"/>
        </w:trPr>
        <w:tc>
          <w:tcPr>
            <w:tcW w:w="5148" w:type="dxa"/>
          </w:tcPr>
          <w:p w14:paraId="07FA079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330" w:type="dxa"/>
          </w:tcPr>
          <w:p w14:paraId="1E01BA18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362,00</w:t>
            </w:r>
          </w:p>
        </w:tc>
        <w:tc>
          <w:tcPr>
            <w:tcW w:w="1362" w:type="dxa"/>
          </w:tcPr>
          <w:p w14:paraId="434CF1D3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362,00</w:t>
            </w:r>
          </w:p>
        </w:tc>
        <w:tc>
          <w:tcPr>
            <w:tcW w:w="1215" w:type="dxa"/>
          </w:tcPr>
          <w:p w14:paraId="79E613F3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183,04</w:t>
            </w:r>
          </w:p>
        </w:tc>
        <w:tc>
          <w:tcPr>
            <w:tcW w:w="762" w:type="dxa"/>
          </w:tcPr>
          <w:p w14:paraId="0A984B7D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50,56%</w:t>
            </w:r>
          </w:p>
        </w:tc>
      </w:tr>
      <w:tr w:rsidR="00227301" w14:paraId="304567AC" w14:textId="77777777">
        <w:trPr>
          <w:trHeight w:val="275"/>
        </w:trPr>
        <w:tc>
          <w:tcPr>
            <w:tcW w:w="5148" w:type="dxa"/>
          </w:tcPr>
          <w:p w14:paraId="575B1E1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3214 Ostale naknade troškova zaposlenima</w:t>
            </w:r>
          </w:p>
        </w:tc>
        <w:tc>
          <w:tcPr>
            <w:tcW w:w="2330" w:type="dxa"/>
          </w:tcPr>
          <w:p w14:paraId="5D9D44AC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56053CC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B7BA6BC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29,10</w:t>
            </w:r>
          </w:p>
        </w:tc>
        <w:tc>
          <w:tcPr>
            <w:tcW w:w="762" w:type="dxa"/>
          </w:tcPr>
          <w:p w14:paraId="21B823E2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916F5CD" w14:textId="77777777">
        <w:trPr>
          <w:trHeight w:val="287"/>
        </w:trPr>
        <w:tc>
          <w:tcPr>
            <w:tcW w:w="5148" w:type="dxa"/>
          </w:tcPr>
          <w:p w14:paraId="71A711C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2330" w:type="dxa"/>
          </w:tcPr>
          <w:p w14:paraId="316175B4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2ED4AA5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4553DA8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153,94</w:t>
            </w:r>
          </w:p>
        </w:tc>
        <w:tc>
          <w:tcPr>
            <w:tcW w:w="762" w:type="dxa"/>
          </w:tcPr>
          <w:p w14:paraId="352B4C32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FCB8FEC" w14:textId="77777777">
        <w:trPr>
          <w:trHeight w:val="310"/>
        </w:trPr>
        <w:tc>
          <w:tcPr>
            <w:tcW w:w="5148" w:type="dxa"/>
          </w:tcPr>
          <w:p w14:paraId="60E098EE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2330" w:type="dxa"/>
          </w:tcPr>
          <w:p w14:paraId="2357CC09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31.550,00</w:t>
            </w:r>
          </w:p>
        </w:tc>
        <w:tc>
          <w:tcPr>
            <w:tcW w:w="1362" w:type="dxa"/>
          </w:tcPr>
          <w:p w14:paraId="7A3B4C7C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31.550,00</w:t>
            </w:r>
          </w:p>
        </w:tc>
        <w:tc>
          <w:tcPr>
            <w:tcW w:w="1215" w:type="dxa"/>
          </w:tcPr>
          <w:p w14:paraId="4FF21B5F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7.313,70</w:t>
            </w:r>
          </w:p>
        </w:tc>
        <w:tc>
          <w:tcPr>
            <w:tcW w:w="762" w:type="dxa"/>
          </w:tcPr>
          <w:p w14:paraId="1610DBC3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23,18%</w:t>
            </w:r>
          </w:p>
        </w:tc>
      </w:tr>
      <w:tr w:rsidR="00227301" w14:paraId="6F434DA1" w14:textId="77777777">
        <w:trPr>
          <w:trHeight w:val="277"/>
        </w:trPr>
        <w:tc>
          <w:tcPr>
            <w:tcW w:w="5148" w:type="dxa"/>
          </w:tcPr>
          <w:p w14:paraId="5F5D208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2330" w:type="dxa"/>
          </w:tcPr>
          <w:p w14:paraId="12B5EC68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19.465,00</w:t>
            </w:r>
          </w:p>
        </w:tc>
        <w:tc>
          <w:tcPr>
            <w:tcW w:w="1362" w:type="dxa"/>
          </w:tcPr>
          <w:p w14:paraId="683B13F1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19.465,00</w:t>
            </w:r>
          </w:p>
        </w:tc>
        <w:tc>
          <w:tcPr>
            <w:tcW w:w="1215" w:type="dxa"/>
          </w:tcPr>
          <w:p w14:paraId="3D78ED4D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63347A43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2DB4E3B" w14:textId="77777777">
        <w:trPr>
          <w:trHeight w:val="288"/>
        </w:trPr>
        <w:tc>
          <w:tcPr>
            <w:tcW w:w="5148" w:type="dxa"/>
          </w:tcPr>
          <w:p w14:paraId="04060BE8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330" w:type="dxa"/>
          </w:tcPr>
          <w:p w14:paraId="770384D7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11.702,00</w:t>
            </w:r>
          </w:p>
        </w:tc>
        <w:tc>
          <w:tcPr>
            <w:tcW w:w="1362" w:type="dxa"/>
          </w:tcPr>
          <w:p w14:paraId="5D0C29D5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11.702,00</w:t>
            </w:r>
          </w:p>
        </w:tc>
        <w:tc>
          <w:tcPr>
            <w:tcW w:w="1215" w:type="dxa"/>
          </w:tcPr>
          <w:p w14:paraId="36ADC8CA" w14:textId="77777777" w:rsidR="00227301" w:rsidRDefault="00ED6A78">
            <w:pPr>
              <w:pStyle w:val="TableParagraph"/>
              <w:spacing w:before="5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7.313,70</w:t>
            </w:r>
          </w:p>
        </w:tc>
        <w:tc>
          <w:tcPr>
            <w:tcW w:w="762" w:type="dxa"/>
          </w:tcPr>
          <w:p w14:paraId="43FCC340" w14:textId="77777777" w:rsidR="00227301" w:rsidRDefault="00ED6A78">
            <w:pPr>
              <w:pStyle w:val="TableParagraph"/>
              <w:spacing w:before="5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62,50%</w:t>
            </w:r>
          </w:p>
        </w:tc>
      </w:tr>
      <w:tr w:rsidR="00227301" w14:paraId="22684F29" w14:textId="77777777">
        <w:trPr>
          <w:trHeight w:val="275"/>
        </w:trPr>
        <w:tc>
          <w:tcPr>
            <w:tcW w:w="5148" w:type="dxa"/>
          </w:tcPr>
          <w:p w14:paraId="4255216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2330" w:type="dxa"/>
          </w:tcPr>
          <w:p w14:paraId="56F00CF7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22E4CAD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54066BB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3.201,64</w:t>
            </w:r>
          </w:p>
        </w:tc>
        <w:tc>
          <w:tcPr>
            <w:tcW w:w="762" w:type="dxa"/>
          </w:tcPr>
          <w:p w14:paraId="22B204A1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195CE32" w14:textId="77777777">
        <w:trPr>
          <w:trHeight w:val="293"/>
        </w:trPr>
        <w:tc>
          <w:tcPr>
            <w:tcW w:w="5148" w:type="dxa"/>
          </w:tcPr>
          <w:p w14:paraId="16B193F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2330" w:type="dxa"/>
          </w:tcPr>
          <w:p w14:paraId="35871E50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BA2AEE4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B1C33C6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960,00</w:t>
            </w:r>
          </w:p>
        </w:tc>
        <w:tc>
          <w:tcPr>
            <w:tcW w:w="762" w:type="dxa"/>
          </w:tcPr>
          <w:p w14:paraId="13FB0FB2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55C5C91" w14:textId="77777777">
        <w:trPr>
          <w:trHeight w:val="293"/>
        </w:trPr>
        <w:tc>
          <w:tcPr>
            <w:tcW w:w="5148" w:type="dxa"/>
          </w:tcPr>
          <w:p w14:paraId="0B14264A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330" w:type="dxa"/>
          </w:tcPr>
          <w:p w14:paraId="1F0D9B5C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80DCDEB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4A1A4BB" w14:textId="77777777" w:rsidR="00227301" w:rsidRDefault="00ED6A78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2.069,11</w:t>
            </w:r>
          </w:p>
        </w:tc>
        <w:tc>
          <w:tcPr>
            <w:tcW w:w="762" w:type="dxa"/>
          </w:tcPr>
          <w:p w14:paraId="78399D81" w14:textId="77777777" w:rsidR="00227301" w:rsidRDefault="00ED6A78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228B19E" w14:textId="77777777">
        <w:trPr>
          <w:trHeight w:val="222"/>
        </w:trPr>
        <w:tc>
          <w:tcPr>
            <w:tcW w:w="5148" w:type="dxa"/>
          </w:tcPr>
          <w:p w14:paraId="53580682" w14:textId="77777777" w:rsidR="00227301" w:rsidRDefault="00ED6A78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2330" w:type="dxa"/>
          </w:tcPr>
          <w:p w14:paraId="72FE8F47" w14:textId="77777777" w:rsidR="00227301" w:rsidRDefault="00ED6A78"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ACB7FC5" w14:textId="77777777" w:rsidR="00227301" w:rsidRDefault="00ED6A78">
            <w:pPr>
              <w:pStyle w:val="TableParagraph"/>
              <w:spacing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BF16E79" w14:textId="77777777" w:rsidR="00227301" w:rsidRDefault="00ED6A78">
            <w:pPr>
              <w:pStyle w:val="TableParagraph"/>
              <w:spacing w:line="141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552,18</w:t>
            </w:r>
          </w:p>
        </w:tc>
        <w:tc>
          <w:tcPr>
            <w:tcW w:w="762" w:type="dxa"/>
          </w:tcPr>
          <w:p w14:paraId="582803DA" w14:textId="77777777" w:rsidR="00227301" w:rsidRDefault="00ED6A78"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3E32B1B2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39D7D574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60"/>
        <w:gridCol w:w="1568"/>
        <w:gridCol w:w="1412"/>
        <w:gridCol w:w="1125"/>
        <w:gridCol w:w="751"/>
      </w:tblGrid>
      <w:tr w:rsidR="00227301" w14:paraId="5BE003DC" w14:textId="77777777">
        <w:trPr>
          <w:trHeight w:val="222"/>
        </w:trPr>
        <w:tc>
          <w:tcPr>
            <w:tcW w:w="5960" w:type="dxa"/>
          </w:tcPr>
          <w:p w14:paraId="28248A2D" w14:textId="77777777" w:rsidR="00227301" w:rsidRDefault="00ED6A78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68" w:type="dxa"/>
          </w:tcPr>
          <w:p w14:paraId="1CD59B52" w14:textId="77777777" w:rsidR="00227301" w:rsidRDefault="00ED6A78">
            <w:pPr>
              <w:pStyle w:val="TableParagraph"/>
              <w:spacing w:before="0" w:line="156" w:lineRule="exact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9B44A64" w14:textId="77777777" w:rsidR="00227301" w:rsidRDefault="00ED6A78">
            <w:pPr>
              <w:pStyle w:val="TableParagraph"/>
              <w:spacing w:before="0" w:line="156" w:lineRule="exact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496C19C" w14:textId="77777777" w:rsidR="00227301" w:rsidRDefault="00ED6A78">
            <w:pPr>
              <w:pStyle w:val="TableParagraph"/>
              <w:spacing w:before="0" w:line="156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170,77</w:t>
            </w:r>
          </w:p>
        </w:tc>
        <w:tc>
          <w:tcPr>
            <w:tcW w:w="751" w:type="dxa"/>
          </w:tcPr>
          <w:p w14:paraId="468E4AFF" w14:textId="77777777" w:rsidR="00227301" w:rsidRDefault="00ED6A78">
            <w:pPr>
              <w:pStyle w:val="TableParagraph"/>
              <w:spacing w:before="0" w:line="156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5E4F9FE" w14:textId="77777777">
        <w:trPr>
          <w:trHeight w:val="287"/>
        </w:trPr>
        <w:tc>
          <w:tcPr>
            <w:tcW w:w="5960" w:type="dxa"/>
          </w:tcPr>
          <w:p w14:paraId="3C00E5F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68" w:type="dxa"/>
          </w:tcPr>
          <w:p w14:paraId="0983F74D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6B2F707" w14:textId="77777777" w:rsidR="00227301" w:rsidRDefault="00ED6A78">
            <w:pPr>
              <w:pStyle w:val="TableParagraph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ABB87E8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360,00</w:t>
            </w:r>
          </w:p>
        </w:tc>
        <w:tc>
          <w:tcPr>
            <w:tcW w:w="751" w:type="dxa"/>
          </w:tcPr>
          <w:p w14:paraId="4759AA3E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BE99FAA" w14:textId="77777777">
        <w:trPr>
          <w:trHeight w:val="300"/>
        </w:trPr>
        <w:tc>
          <w:tcPr>
            <w:tcW w:w="5960" w:type="dxa"/>
          </w:tcPr>
          <w:p w14:paraId="4C576D93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5113743F" w14:textId="77777777" w:rsidR="00227301" w:rsidRDefault="00ED6A78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383,00</w:t>
            </w:r>
          </w:p>
        </w:tc>
        <w:tc>
          <w:tcPr>
            <w:tcW w:w="1412" w:type="dxa"/>
          </w:tcPr>
          <w:p w14:paraId="725F788A" w14:textId="77777777" w:rsidR="00227301" w:rsidRDefault="00ED6A78">
            <w:pPr>
              <w:pStyle w:val="TableParagraph"/>
              <w:spacing w:before="65"/>
              <w:ind w:right="3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383,00</w:t>
            </w:r>
          </w:p>
        </w:tc>
        <w:tc>
          <w:tcPr>
            <w:tcW w:w="1125" w:type="dxa"/>
          </w:tcPr>
          <w:p w14:paraId="53A0364D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444FFEAA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C7D24B4" w14:textId="77777777">
        <w:trPr>
          <w:trHeight w:val="303"/>
        </w:trPr>
        <w:tc>
          <w:tcPr>
            <w:tcW w:w="5960" w:type="dxa"/>
          </w:tcPr>
          <w:p w14:paraId="5C9F29C7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568" w:type="dxa"/>
          </w:tcPr>
          <w:p w14:paraId="61129C25" w14:textId="77777777" w:rsidR="00227301" w:rsidRDefault="00ED6A78">
            <w:pPr>
              <w:pStyle w:val="TableParagraph"/>
              <w:spacing w:before="4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2.315,00</w:t>
            </w:r>
          </w:p>
        </w:tc>
        <w:tc>
          <w:tcPr>
            <w:tcW w:w="1412" w:type="dxa"/>
          </w:tcPr>
          <w:p w14:paraId="21FD2404" w14:textId="77777777" w:rsidR="00227301" w:rsidRDefault="00ED6A78">
            <w:pPr>
              <w:pStyle w:val="TableParagraph"/>
              <w:spacing w:before="4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2.315,00</w:t>
            </w:r>
          </w:p>
        </w:tc>
        <w:tc>
          <w:tcPr>
            <w:tcW w:w="1125" w:type="dxa"/>
          </w:tcPr>
          <w:p w14:paraId="075B6880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1.425,70</w:t>
            </w:r>
          </w:p>
        </w:tc>
        <w:tc>
          <w:tcPr>
            <w:tcW w:w="751" w:type="dxa"/>
          </w:tcPr>
          <w:p w14:paraId="58C4AF12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61,59%</w:t>
            </w:r>
          </w:p>
        </w:tc>
      </w:tr>
      <w:tr w:rsidR="00227301" w14:paraId="49B033AF" w14:textId="77777777">
        <w:trPr>
          <w:trHeight w:val="284"/>
        </w:trPr>
        <w:tc>
          <w:tcPr>
            <w:tcW w:w="5960" w:type="dxa"/>
          </w:tcPr>
          <w:p w14:paraId="37F5B4B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68232B45" w14:textId="77777777" w:rsidR="00227301" w:rsidRDefault="00ED6A78">
            <w:pPr>
              <w:pStyle w:val="TableParagraph"/>
              <w:spacing w:before="49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2.315,00</w:t>
            </w:r>
          </w:p>
        </w:tc>
        <w:tc>
          <w:tcPr>
            <w:tcW w:w="1412" w:type="dxa"/>
          </w:tcPr>
          <w:p w14:paraId="283FDEE5" w14:textId="77777777" w:rsidR="00227301" w:rsidRDefault="00ED6A78">
            <w:pPr>
              <w:pStyle w:val="TableParagraph"/>
              <w:spacing w:before="49"/>
              <w:ind w:right="3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2.315,00</w:t>
            </w:r>
          </w:p>
        </w:tc>
        <w:tc>
          <w:tcPr>
            <w:tcW w:w="1125" w:type="dxa"/>
          </w:tcPr>
          <w:p w14:paraId="3556AF17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1.425,70</w:t>
            </w:r>
          </w:p>
        </w:tc>
        <w:tc>
          <w:tcPr>
            <w:tcW w:w="751" w:type="dxa"/>
          </w:tcPr>
          <w:p w14:paraId="5987CC29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61,59%</w:t>
            </w:r>
          </w:p>
        </w:tc>
      </w:tr>
      <w:tr w:rsidR="00227301" w14:paraId="4168580A" w14:textId="77777777">
        <w:trPr>
          <w:trHeight w:val="275"/>
        </w:trPr>
        <w:tc>
          <w:tcPr>
            <w:tcW w:w="5960" w:type="dxa"/>
          </w:tcPr>
          <w:p w14:paraId="07BBA4E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68" w:type="dxa"/>
          </w:tcPr>
          <w:p w14:paraId="44B21413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EB8F4CA" w14:textId="77777777" w:rsidR="00227301" w:rsidRDefault="00ED6A78">
            <w:pPr>
              <w:pStyle w:val="TableParagraph"/>
              <w:spacing w:before="49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893EC0F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1.305,70</w:t>
            </w:r>
          </w:p>
        </w:tc>
        <w:tc>
          <w:tcPr>
            <w:tcW w:w="751" w:type="dxa"/>
          </w:tcPr>
          <w:p w14:paraId="7DD3CCE5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41360E7" w14:textId="77777777">
        <w:trPr>
          <w:trHeight w:val="287"/>
        </w:trPr>
        <w:tc>
          <w:tcPr>
            <w:tcW w:w="5960" w:type="dxa"/>
          </w:tcPr>
          <w:p w14:paraId="5B06525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568" w:type="dxa"/>
          </w:tcPr>
          <w:p w14:paraId="1C92DF14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984D091" w14:textId="77777777" w:rsidR="00227301" w:rsidRDefault="00ED6A78">
            <w:pPr>
              <w:pStyle w:val="TableParagraph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7421D67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120,00</w:t>
            </w:r>
          </w:p>
        </w:tc>
        <w:tc>
          <w:tcPr>
            <w:tcW w:w="751" w:type="dxa"/>
          </w:tcPr>
          <w:p w14:paraId="0E6E99EA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0DDD4A5" w14:textId="77777777">
        <w:trPr>
          <w:trHeight w:val="310"/>
        </w:trPr>
        <w:tc>
          <w:tcPr>
            <w:tcW w:w="5960" w:type="dxa"/>
          </w:tcPr>
          <w:p w14:paraId="36794EEB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550012 Športske aktivnosti učenika</w:t>
            </w:r>
          </w:p>
        </w:tc>
        <w:tc>
          <w:tcPr>
            <w:tcW w:w="1568" w:type="dxa"/>
          </w:tcPr>
          <w:p w14:paraId="66D54E68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5.000,00</w:t>
            </w:r>
          </w:p>
        </w:tc>
        <w:tc>
          <w:tcPr>
            <w:tcW w:w="1412" w:type="dxa"/>
          </w:tcPr>
          <w:p w14:paraId="202DDF19" w14:textId="77777777" w:rsidR="00227301" w:rsidRDefault="00ED6A78">
            <w:pPr>
              <w:pStyle w:val="TableParagraph"/>
              <w:spacing w:before="60"/>
              <w:ind w:right="3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5.000,00</w:t>
            </w:r>
          </w:p>
        </w:tc>
        <w:tc>
          <w:tcPr>
            <w:tcW w:w="1125" w:type="dxa"/>
          </w:tcPr>
          <w:p w14:paraId="1AD48A77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3.467,78</w:t>
            </w:r>
          </w:p>
        </w:tc>
        <w:tc>
          <w:tcPr>
            <w:tcW w:w="751" w:type="dxa"/>
          </w:tcPr>
          <w:p w14:paraId="66D0BC89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69,36%</w:t>
            </w:r>
          </w:p>
        </w:tc>
      </w:tr>
      <w:tr w:rsidR="00227301" w14:paraId="546FA453" w14:textId="77777777">
        <w:trPr>
          <w:trHeight w:val="287"/>
        </w:trPr>
        <w:tc>
          <w:tcPr>
            <w:tcW w:w="5960" w:type="dxa"/>
          </w:tcPr>
          <w:p w14:paraId="0933A7F8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1DBF8979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  <w:tc>
          <w:tcPr>
            <w:tcW w:w="1412" w:type="dxa"/>
          </w:tcPr>
          <w:p w14:paraId="58099928" w14:textId="77777777" w:rsidR="00227301" w:rsidRDefault="00ED6A78">
            <w:pPr>
              <w:pStyle w:val="TableParagraph"/>
              <w:spacing w:before="3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  <w:tc>
          <w:tcPr>
            <w:tcW w:w="1125" w:type="dxa"/>
          </w:tcPr>
          <w:p w14:paraId="03458833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1.043,00</w:t>
            </w:r>
          </w:p>
        </w:tc>
        <w:tc>
          <w:tcPr>
            <w:tcW w:w="751" w:type="dxa"/>
          </w:tcPr>
          <w:p w14:paraId="1D86B8E3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65,19%</w:t>
            </w:r>
          </w:p>
        </w:tc>
      </w:tr>
      <w:tr w:rsidR="00227301" w14:paraId="7C8F4D12" w14:textId="77777777">
        <w:trPr>
          <w:trHeight w:val="278"/>
        </w:trPr>
        <w:tc>
          <w:tcPr>
            <w:tcW w:w="5960" w:type="dxa"/>
          </w:tcPr>
          <w:p w14:paraId="59FFD60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46C378A7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1.600,00</w:t>
            </w:r>
          </w:p>
        </w:tc>
        <w:tc>
          <w:tcPr>
            <w:tcW w:w="1412" w:type="dxa"/>
          </w:tcPr>
          <w:p w14:paraId="53F886E4" w14:textId="77777777" w:rsidR="00227301" w:rsidRDefault="00ED6A78">
            <w:pPr>
              <w:pStyle w:val="TableParagraph"/>
              <w:spacing w:before="43"/>
              <w:ind w:right="3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1.600,00</w:t>
            </w:r>
          </w:p>
        </w:tc>
        <w:tc>
          <w:tcPr>
            <w:tcW w:w="1125" w:type="dxa"/>
          </w:tcPr>
          <w:p w14:paraId="005BCC12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1.043,00</w:t>
            </w:r>
          </w:p>
        </w:tc>
        <w:tc>
          <w:tcPr>
            <w:tcW w:w="751" w:type="dxa"/>
          </w:tcPr>
          <w:p w14:paraId="5CB08FF3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65,19%</w:t>
            </w:r>
          </w:p>
        </w:tc>
      </w:tr>
      <w:tr w:rsidR="00227301" w14:paraId="6F439CB4" w14:textId="77777777">
        <w:trPr>
          <w:trHeight w:val="275"/>
        </w:trPr>
        <w:tc>
          <w:tcPr>
            <w:tcW w:w="5960" w:type="dxa"/>
          </w:tcPr>
          <w:p w14:paraId="208C941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68" w:type="dxa"/>
          </w:tcPr>
          <w:p w14:paraId="4C1912A3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8ECD579" w14:textId="77777777" w:rsidR="00227301" w:rsidRDefault="00ED6A78">
            <w:pPr>
              <w:pStyle w:val="TableParagraph"/>
              <w:spacing w:before="49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0C67021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1.043,00</w:t>
            </w:r>
          </w:p>
        </w:tc>
        <w:tc>
          <w:tcPr>
            <w:tcW w:w="751" w:type="dxa"/>
          </w:tcPr>
          <w:p w14:paraId="47C86E7D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F535CDA" w14:textId="77777777">
        <w:trPr>
          <w:trHeight w:val="310"/>
        </w:trPr>
        <w:tc>
          <w:tcPr>
            <w:tcW w:w="5960" w:type="dxa"/>
          </w:tcPr>
          <w:p w14:paraId="0FDFA9CB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568" w:type="dxa"/>
          </w:tcPr>
          <w:p w14:paraId="128182BA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412" w:type="dxa"/>
          </w:tcPr>
          <w:p w14:paraId="0D80D2F8" w14:textId="77777777" w:rsidR="00227301" w:rsidRDefault="00ED6A78">
            <w:pPr>
              <w:pStyle w:val="TableParagraph"/>
              <w:spacing w:before="60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125" w:type="dxa"/>
          </w:tcPr>
          <w:p w14:paraId="222A2CD1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470614A8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519AD18" w14:textId="77777777">
        <w:trPr>
          <w:trHeight w:val="277"/>
        </w:trPr>
        <w:tc>
          <w:tcPr>
            <w:tcW w:w="5960" w:type="dxa"/>
          </w:tcPr>
          <w:p w14:paraId="4C1DFFA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35E53EB9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412" w:type="dxa"/>
          </w:tcPr>
          <w:p w14:paraId="36A41A9F" w14:textId="77777777" w:rsidR="00227301" w:rsidRDefault="00ED6A78">
            <w:pPr>
              <w:pStyle w:val="TableParagraph"/>
              <w:spacing w:before="43"/>
              <w:ind w:right="3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125" w:type="dxa"/>
          </w:tcPr>
          <w:p w14:paraId="509E1051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AE4C300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136604E" w14:textId="77777777">
        <w:trPr>
          <w:trHeight w:val="298"/>
        </w:trPr>
        <w:tc>
          <w:tcPr>
            <w:tcW w:w="5960" w:type="dxa"/>
          </w:tcPr>
          <w:p w14:paraId="1512403F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68" w:type="dxa"/>
          </w:tcPr>
          <w:p w14:paraId="78377225" w14:textId="77777777" w:rsidR="00227301" w:rsidRDefault="00ED6A78">
            <w:pPr>
              <w:pStyle w:val="TableParagraph"/>
              <w:spacing w:before="4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412" w:type="dxa"/>
          </w:tcPr>
          <w:p w14:paraId="0222FDAA" w14:textId="77777777" w:rsidR="00227301" w:rsidRDefault="00ED6A78">
            <w:pPr>
              <w:pStyle w:val="TableParagraph"/>
              <w:spacing w:before="4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125" w:type="dxa"/>
          </w:tcPr>
          <w:p w14:paraId="136A1EEE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1.931,58</w:t>
            </w:r>
          </w:p>
        </w:tc>
        <w:tc>
          <w:tcPr>
            <w:tcW w:w="751" w:type="dxa"/>
          </w:tcPr>
          <w:p w14:paraId="69313E78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96,58%</w:t>
            </w:r>
          </w:p>
        </w:tc>
      </w:tr>
      <w:tr w:rsidR="00227301" w14:paraId="37A25A04" w14:textId="77777777">
        <w:trPr>
          <w:trHeight w:val="284"/>
        </w:trPr>
        <w:tc>
          <w:tcPr>
            <w:tcW w:w="5960" w:type="dxa"/>
          </w:tcPr>
          <w:p w14:paraId="3E195A9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6DB52CEB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412" w:type="dxa"/>
          </w:tcPr>
          <w:p w14:paraId="5A8919F2" w14:textId="77777777" w:rsidR="00227301" w:rsidRDefault="00ED6A78">
            <w:pPr>
              <w:pStyle w:val="TableParagraph"/>
              <w:spacing w:before="43"/>
              <w:ind w:right="3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125" w:type="dxa"/>
          </w:tcPr>
          <w:p w14:paraId="58B54C61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1.931,58</w:t>
            </w:r>
          </w:p>
        </w:tc>
        <w:tc>
          <w:tcPr>
            <w:tcW w:w="751" w:type="dxa"/>
          </w:tcPr>
          <w:p w14:paraId="3E3FFB8E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96,58%</w:t>
            </w:r>
          </w:p>
        </w:tc>
      </w:tr>
      <w:tr w:rsidR="00227301" w14:paraId="2B0686AA" w14:textId="77777777">
        <w:trPr>
          <w:trHeight w:val="281"/>
        </w:trPr>
        <w:tc>
          <w:tcPr>
            <w:tcW w:w="5960" w:type="dxa"/>
          </w:tcPr>
          <w:p w14:paraId="6A6426B7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68" w:type="dxa"/>
          </w:tcPr>
          <w:p w14:paraId="1F2E1D77" w14:textId="77777777" w:rsidR="00227301" w:rsidRDefault="00ED6A78">
            <w:pPr>
              <w:pStyle w:val="TableParagraph"/>
              <w:spacing w:before="55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72D0FAF" w14:textId="77777777" w:rsidR="00227301" w:rsidRDefault="00ED6A78">
            <w:pPr>
              <w:pStyle w:val="TableParagraph"/>
              <w:spacing w:before="55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6BF81EB" w14:textId="77777777" w:rsidR="00227301" w:rsidRDefault="00ED6A78">
            <w:pPr>
              <w:pStyle w:val="TableParagraph"/>
              <w:spacing w:before="55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1.931,58</w:t>
            </w:r>
          </w:p>
        </w:tc>
        <w:tc>
          <w:tcPr>
            <w:tcW w:w="751" w:type="dxa"/>
          </w:tcPr>
          <w:p w14:paraId="1BE7E9F1" w14:textId="77777777" w:rsidR="00227301" w:rsidRDefault="00ED6A78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0FBE138" w14:textId="77777777">
        <w:trPr>
          <w:trHeight w:val="310"/>
        </w:trPr>
        <w:tc>
          <w:tcPr>
            <w:tcW w:w="5960" w:type="dxa"/>
          </w:tcPr>
          <w:p w14:paraId="3468DF81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568" w:type="dxa"/>
          </w:tcPr>
          <w:p w14:paraId="36533719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  <w:tc>
          <w:tcPr>
            <w:tcW w:w="1412" w:type="dxa"/>
          </w:tcPr>
          <w:p w14:paraId="31758EC1" w14:textId="77777777" w:rsidR="00227301" w:rsidRDefault="00ED6A78">
            <w:pPr>
              <w:pStyle w:val="TableParagraph"/>
              <w:spacing w:before="60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  <w:tc>
          <w:tcPr>
            <w:tcW w:w="1125" w:type="dxa"/>
          </w:tcPr>
          <w:p w14:paraId="05F23F55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493,20</w:t>
            </w:r>
          </w:p>
        </w:tc>
        <w:tc>
          <w:tcPr>
            <w:tcW w:w="751" w:type="dxa"/>
          </w:tcPr>
          <w:p w14:paraId="397462B7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37,94%</w:t>
            </w:r>
          </w:p>
        </w:tc>
      </w:tr>
      <w:tr w:rsidR="00227301" w14:paraId="5241921B" w14:textId="77777777">
        <w:trPr>
          <w:trHeight w:val="278"/>
        </w:trPr>
        <w:tc>
          <w:tcPr>
            <w:tcW w:w="5960" w:type="dxa"/>
          </w:tcPr>
          <w:p w14:paraId="19FBF9E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72AF2DF1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1.300,00</w:t>
            </w:r>
          </w:p>
        </w:tc>
        <w:tc>
          <w:tcPr>
            <w:tcW w:w="1412" w:type="dxa"/>
          </w:tcPr>
          <w:p w14:paraId="45826FA3" w14:textId="77777777" w:rsidR="00227301" w:rsidRDefault="00ED6A78">
            <w:pPr>
              <w:pStyle w:val="TableParagraph"/>
              <w:spacing w:before="43"/>
              <w:ind w:right="3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1.300,00</w:t>
            </w:r>
          </w:p>
        </w:tc>
        <w:tc>
          <w:tcPr>
            <w:tcW w:w="1125" w:type="dxa"/>
          </w:tcPr>
          <w:p w14:paraId="38018812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493,20</w:t>
            </w:r>
          </w:p>
        </w:tc>
        <w:tc>
          <w:tcPr>
            <w:tcW w:w="751" w:type="dxa"/>
          </w:tcPr>
          <w:p w14:paraId="2DCDFBC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37,94%</w:t>
            </w:r>
          </w:p>
        </w:tc>
      </w:tr>
      <w:tr w:rsidR="00227301" w14:paraId="6ACF07BF" w14:textId="77777777">
        <w:trPr>
          <w:trHeight w:val="275"/>
        </w:trPr>
        <w:tc>
          <w:tcPr>
            <w:tcW w:w="5960" w:type="dxa"/>
          </w:tcPr>
          <w:p w14:paraId="388EFD3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568" w:type="dxa"/>
          </w:tcPr>
          <w:p w14:paraId="6094CD91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79F226B" w14:textId="77777777" w:rsidR="00227301" w:rsidRDefault="00ED6A78">
            <w:pPr>
              <w:pStyle w:val="TableParagraph"/>
              <w:spacing w:before="49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EF84E8B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493,20</w:t>
            </w:r>
          </w:p>
        </w:tc>
        <w:tc>
          <w:tcPr>
            <w:tcW w:w="751" w:type="dxa"/>
          </w:tcPr>
          <w:p w14:paraId="56EA0502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447D581" w14:textId="77777777">
        <w:trPr>
          <w:trHeight w:val="310"/>
        </w:trPr>
        <w:tc>
          <w:tcPr>
            <w:tcW w:w="5960" w:type="dxa"/>
          </w:tcPr>
          <w:p w14:paraId="23692B6A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550013 Školske manifestacije i ostali programi</w:t>
            </w:r>
          </w:p>
        </w:tc>
        <w:tc>
          <w:tcPr>
            <w:tcW w:w="1568" w:type="dxa"/>
          </w:tcPr>
          <w:p w14:paraId="14B35342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66.608,00</w:t>
            </w:r>
          </w:p>
        </w:tc>
        <w:tc>
          <w:tcPr>
            <w:tcW w:w="1412" w:type="dxa"/>
          </w:tcPr>
          <w:p w14:paraId="3E8DC4F9" w14:textId="77777777" w:rsidR="00227301" w:rsidRDefault="00ED6A78">
            <w:pPr>
              <w:pStyle w:val="TableParagraph"/>
              <w:spacing w:before="60"/>
              <w:ind w:right="3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66.608,00</w:t>
            </w:r>
          </w:p>
        </w:tc>
        <w:tc>
          <w:tcPr>
            <w:tcW w:w="1125" w:type="dxa"/>
          </w:tcPr>
          <w:p w14:paraId="5FCA4E8F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9.357,31</w:t>
            </w:r>
          </w:p>
        </w:tc>
        <w:tc>
          <w:tcPr>
            <w:tcW w:w="751" w:type="dxa"/>
          </w:tcPr>
          <w:p w14:paraId="6F34B670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14,05%</w:t>
            </w:r>
          </w:p>
        </w:tc>
      </w:tr>
      <w:tr w:rsidR="00227301" w14:paraId="347DF396" w14:textId="77777777">
        <w:trPr>
          <w:trHeight w:val="287"/>
        </w:trPr>
        <w:tc>
          <w:tcPr>
            <w:tcW w:w="5960" w:type="dxa"/>
          </w:tcPr>
          <w:p w14:paraId="62D6A894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568" w:type="dxa"/>
          </w:tcPr>
          <w:p w14:paraId="600E1320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27.103,00</w:t>
            </w:r>
          </w:p>
        </w:tc>
        <w:tc>
          <w:tcPr>
            <w:tcW w:w="1412" w:type="dxa"/>
          </w:tcPr>
          <w:p w14:paraId="170098E8" w14:textId="77777777" w:rsidR="00227301" w:rsidRDefault="00ED6A78">
            <w:pPr>
              <w:pStyle w:val="TableParagraph"/>
              <w:spacing w:before="3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27.103,00</w:t>
            </w:r>
          </w:p>
        </w:tc>
        <w:tc>
          <w:tcPr>
            <w:tcW w:w="1125" w:type="dxa"/>
          </w:tcPr>
          <w:p w14:paraId="0CF6AD70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3.849,24</w:t>
            </w:r>
          </w:p>
        </w:tc>
        <w:tc>
          <w:tcPr>
            <w:tcW w:w="751" w:type="dxa"/>
          </w:tcPr>
          <w:p w14:paraId="6E685B28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14,20%</w:t>
            </w:r>
          </w:p>
        </w:tc>
      </w:tr>
      <w:tr w:rsidR="00227301" w14:paraId="6F79AF82" w14:textId="77777777">
        <w:trPr>
          <w:trHeight w:val="277"/>
        </w:trPr>
        <w:tc>
          <w:tcPr>
            <w:tcW w:w="5960" w:type="dxa"/>
          </w:tcPr>
          <w:p w14:paraId="5EF6844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68" w:type="dxa"/>
          </w:tcPr>
          <w:p w14:paraId="323C8562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4.430,00</w:t>
            </w:r>
          </w:p>
        </w:tc>
        <w:tc>
          <w:tcPr>
            <w:tcW w:w="1412" w:type="dxa"/>
          </w:tcPr>
          <w:p w14:paraId="56D5DD49" w14:textId="77777777" w:rsidR="00227301" w:rsidRDefault="00ED6A78">
            <w:pPr>
              <w:pStyle w:val="TableParagraph"/>
              <w:spacing w:before="43"/>
              <w:ind w:right="3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4.430,00</w:t>
            </w:r>
          </w:p>
        </w:tc>
        <w:tc>
          <w:tcPr>
            <w:tcW w:w="1125" w:type="dxa"/>
          </w:tcPr>
          <w:p w14:paraId="65972DCE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73C53470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8E5CD19" w14:textId="77777777">
        <w:trPr>
          <w:trHeight w:val="288"/>
        </w:trPr>
        <w:tc>
          <w:tcPr>
            <w:tcW w:w="5960" w:type="dxa"/>
          </w:tcPr>
          <w:p w14:paraId="2A4F1420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36C3D9E1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19.098,00</w:t>
            </w:r>
          </w:p>
        </w:tc>
        <w:tc>
          <w:tcPr>
            <w:tcW w:w="1412" w:type="dxa"/>
          </w:tcPr>
          <w:p w14:paraId="128A66CE" w14:textId="77777777" w:rsidR="00227301" w:rsidRDefault="00ED6A78">
            <w:pPr>
              <w:pStyle w:val="TableParagraph"/>
              <w:spacing w:before="53"/>
              <w:ind w:right="3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19.098,00</w:t>
            </w:r>
          </w:p>
        </w:tc>
        <w:tc>
          <w:tcPr>
            <w:tcW w:w="1125" w:type="dxa"/>
          </w:tcPr>
          <w:p w14:paraId="6296AD0C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3.354,14</w:t>
            </w:r>
          </w:p>
        </w:tc>
        <w:tc>
          <w:tcPr>
            <w:tcW w:w="751" w:type="dxa"/>
          </w:tcPr>
          <w:p w14:paraId="497998C0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17,56%</w:t>
            </w:r>
          </w:p>
        </w:tc>
      </w:tr>
      <w:tr w:rsidR="00227301" w14:paraId="5DFAACE0" w14:textId="77777777">
        <w:trPr>
          <w:trHeight w:val="275"/>
        </w:trPr>
        <w:tc>
          <w:tcPr>
            <w:tcW w:w="5960" w:type="dxa"/>
          </w:tcPr>
          <w:p w14:paraId="02FA1FA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68" w:type="dxa"/>
          </w:tcPr>
          <w:p w14:paraId="509C64BD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AD18D2B" w14:textId="77777777" w:rsidR="00227301" w:rsidRDefault="00ED6A78">
            <w:pPr>
              <w:pStyle w:val="TableParagraph"/>
              <w:spacing w:before="49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4216151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763,44</w:t>
            </w:r>
          </w:p>
        </w:tc>
        <w:tc>
          <w:tcPr>
            <w:tcW w:w="751" w:type="dxa"/>
          </w:tcPr>
          <w:p w14:paraId="3F9F5131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218B3CF" w14:textId="77777777">
        <w:trPr>
          <w:trHeight w:val="288"/>
        </w:trPr>
        <w:tc>
          <w:tcPr>
            <w:tcW w:w="5960" w:type="dxa"/>
          </w:tcPr>
          <w:p w14:paraId="74C6F2A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568" w:type="dxa"/>
          </w:tcPr>
          <w:p w14:paraId="0F58C6DE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BD1FB67" w14:textId="77777777" w:rsidR="00227301" w:rsidRDefault="00ED6A78">
            <w:pPr>
              <w:pStyle w:val="TableParagraph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1A68692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220,02</w:t>
            </w:r>
          </w:p>
        </w:tc>
        <w:tc>
          <w:tcPr>
            <w:tcW w:w="751" w:type="dxa"/>
          </w:tcPr>
          <w:p w14:paraId="0C8554F3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E1660B1" w14:textId="77777777">
        <w:trPr>
          <w:trHeight w:val="293"/>
        </w:trPr>
        <w:tc>
          <w:tcPr>
            <w:tcW w:w="5960" w:type="dxa"/>
          </w:tcPr>
          <w:p w14:paraId="38B6FB9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68" w:type="dxa"/>
          </w:tcPr>
          <w:p w14:paraId="5EDFBA22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7F48D1B" w14:textId="77777777" w:rsidR="00227301" w:rsidRDefault="00ED6A78">
            <w:pPr>
              <w:pStyle w:val="TableParagraph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BD62E16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441,94</w:t>
            </w:r>
          </w:p>
        </w:tc>
        <w:tc>
          <w:tcPr>
            <w:tcW w:w="751" w:type="dxa"/>
          </w:tcPr>
          <w:p w14:paraId="32B2BD56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607052C" w14:textId="77777777">
        <w:trPr>
          <w:trHeight w:val="293"/>
        </w:trPr>
        <w:tc>
          <w:tcPr>
            <w:tcW w:w="5960" w:type="dxa"/>
          </w:tcPr>
          <w:p w14:paraId="0B880E9E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68" w:type="dxa"/>
          </w:tcPr>
          <w:p w14:paraId="7DA56C3B" w14:textId="77777777" w:rsidR="00227301" w:rsidRDefault="00ED6A78">
            <w:pPr>
              <w:pStyle w:val="TableParagraph"/>
              <w:spacing w:before="67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E361369" w14:textId="77777777" w:rsidR="00227301" w:rsidRDefault="00ED6A78">
            <w:pPr>
              <w:pStyle w:val="TableParagraph"/>
              <w:spacing w:before="67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B938647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107,20</w:t>
            </w:r>
          </w:p>
        </w:tc>
        <w:tc>
          <w:tcPr>
            <w:tcW w:w="751" w:type="dxa"/>
          </w:tcPr>
          <w:p w14:paraId="3593112F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BDC4DD6" w14:textId="77777777">
        <w:trPr>
          <w:trHeight w:val="287"/>
        </w:trPr>
        <w:tc>
          <w:tcPr>
            <w:tcW w:w="5960" w:type="dxa"/>
          </w:tcPr>
          <w:p w14:paraId="365E65AA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68" w:type="dxa"/>
          </w:tcPr>
          <w:p w14:paraId="5E6F0E30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58022B3" w14:textId="77777777" w:rsidR="00227301" w:rsidRDefault="00ED6A78">
            <w:pPr>
              <w:pStyle w:val="TableParagraph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FC01001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302,91</w:t>
            </w:r>
          </w:p>
        </w:tc>
        <w:tc>
          <w:tcPr>
            <w:tcW w:w="751" w:type="dxa"/>
          </w:tcPr>
          <w:p w14:paraId="0632F48C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BE25236" w14:textId="77777777">
        <w:trPr>
          <w:trHeight w:val="288"/>
        </w:trPr>
        <w:tc>
          <w:tcPr>
            <w:tcW w:w="5960" w:type="dxa"/>
          </w:tcPr>
          <w:p w14:paraId="7DA306A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568" w:type="dxa"/>
          </w:tcPr>
          <w:p w14:paraId="7243DF1B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0D2FAEE" w14:textId="77777777" w:rsidR="00227301" w:rsidRDefault="00ED6A78">
            <w:pPr>
              <w:pStyle w:val="TableParagraph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8F15A7F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186,98</w:t>
            </w:r>
          </w:p>
        </w:tc>
        <w:tc>
          <w:tcPr>
            <w:tcW w:w="751" w:type="dxa"/>
          </w:tcPr>
          <w:p w14:paraId="4E299267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6BA4787" w14:textId="77777777">
        <w:trPr>
          <w:trHeight w:val="287"/>
        </w:trPr>
        <w:tc>
          <w:tcPr>
            <w:tcW w:w="5960" w:type="dxa"/>
          </w:tcPr>
          <w:p w14:paraId="24789E7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3294 Članarine i norme</w:t>
            </w:r>
          </w:p>
        </w:tc>
        <w:tc>
          <w:tcPr>
            <w:tcW w:w="1568" w:type="dxa"/>
          </w:tcPr>
          <w:p w14:paraId="4263DB3A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BDE090E" w14:textId="77777777" w:rsidR="00227301" w:rsidRDefault="00ED6A78">
            <w:pPr>
              <w:pStyle w:val="TableParagraph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00E0E6A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  <w:tc>
          <w:tcPr>
            <w:tcW w:w="751" w:type="dxa"/>
          </w:tcPr>
          <w:p w14:paraId="164BD86B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EC94B37" w14:textId="77777777">
        <w:trPr>
          <w:trHeight w:val="287"/>
        </w:trPr>
        <w:tc>
          <w:tcPr>
            <w:tcW w:w="5960" w:type="dxa"/>
          </w:tcPr>
          <w:p w14:paraId="6356EAE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568" w:type="dxa"/>
          </w:tcPr>
          <w:p w14:paraId="187E3FEA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E66BCFD" w14:textId="77777777" w:rsidR="00227301" w:rsidRDefault="00ED6A78">
            <w:pPr>
              <w:pStyle w:val="TableParagraph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66D0C9B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1.281,65</w:t>
            </w:r>
          </w:p>
        </w:tc>
        <w:tc>
          <w:tcPr>
            <w:tcW w:w="751" w:type="dxa"/>
          </w:tcPr>
          <w:p w14:paraId="20894FDB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BE070F7" w14:textId="77777777">
        <w:trPr>
          <w:trHeight w:val="300"/>
        </w:trPr>
        <w:tc>
          <w:tcPr>
            <w:tcW w:w="5960" w:type="dxa"/>
          </w:tcPr>
          <w:p w14:paraId="1B5761D6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568" w:type="dxa"/>
          </w:tcPr>
          <w:p w14:paraId="025114F4" w14:textId="77777777" w:rsidR="00227301" w:rsidRDefault="00ED6A78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5,00</w:t>
            </w:r>
          </w:p>
        </w:tc>
        <w:tc>
          <w:tcPr>
            <w:tcW w:w="1412" w:type="dxa"/>
          </w:tcPr>
          <w:p w14:paraId="7B9D8FAE" w14:textId="77777777" w:rsidR="00227301" w:rsidRDefault="00ED6A78">
            <w:pPr>
              <w:pStyle w:val="TableParagraph"/>
              <w:spacing w:before="65"/>
              <w:ind w:right="3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5,00</w:t>
            </w:r>
          </w:p>
        </w:tc>
        <w:tc>
          <w:tcPr>
            <w:tcW w:w="1125" w:type="dxa"/>
          </w:tcPr>
          <w:p w14:paraId="669E0B82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82C7063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A29A6BB" w14:textId="77777777">
        <w:trPr>
          <w:trHeight w:val="275"/>
        </w:trPr>
        <w:tc>
          <w:tcPr>
            <w:tcW w:w="5960" w:type="dxa"/>
          </w:tcPr>
          <w:p w14:paraId="2C5A75E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3433 Zatezne kamate</w:t>
            </w:r>
          </w:p>
        </w:tc>
        <w:tc>
          <w:tcPr>
            <w:tcW w:w="1568" w:type="dxa"/>
          </w:tcPr>
          <w:p w14:paraId="25699494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E75C90E" w14:textId="77777777" w:rsidR="00227301" w:rsidRDefault="00ED6A78">
            <w:pPr>
              <w:pStyle w:val="TableParagraph"/>
              <w:spacing w:before="49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7AF0F60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1" w:type="dxa"/>
          </w:tcPr>
          <w:p w14:paraId="41EDC84A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0850916" w14:textId="77777777">
        <w:trPr>
          <w:trHeight w:val="300"/>
        </w:trPr>
        <w:tc>
          <w:tcPr>
            <w:tcW w:w="5960" w:type="dxa"/>
          </w:tcPr>
          <w:p w14:paraId="0AEE4AB3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36 Pomoći dane u inozemstvo i unutar općeg proračuna</w:t>
            </w:r>
          </w:p>
        </w:tc>
        <w:tc>
          <w:tcPr>
            <w:tcW w:w="1568" w:type="dxa"/>
          </w:tcPr>
          <w:p w14:paraId="72B464AE" w14:textId="77777777" w:rsidR="00227301" w:rsidRDefault="00ED6A78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20,00</w:t>
            </w:r>
          </w:p>
        </w:tc>
        <w:tc>
          <w:tcPr>
            <w:tcW w:w="1412" w:type="dxa"/>
          </w:tcPr>
          <w:p w14:paraId="0D875522" w14:textId="77777777" w:rsidR="00227301" w:rsidRDefault="00ED6A78">
            <w:pPr>
              <w:pStyle w:val="TableParagraph"/>
              <w:spacing w:before="65"/>
              <w:ind w:right="3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20,00</w:t>
            </w:r>
          </w:p>
        </w:tc>
        <w:tc>
          <w:tcPr>
            <w:tcW w:w="1125" w:type="dxa"/>
          </w:tcPr>
          <w:p w14:paraId="1BD9BED0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B79F3A7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48EC53B" w14:textId="77777777">
        <w:trPr>
          <w:trHeight w:val="287"/>
        </w:trPr>
        <w:tc>
          <w:tcPr>
            <w:tcW w:w="5960" w:type="dxa"/>
          </w:tcPr>
          <w:p w14:paraId="6ABA6C67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0CDD9C57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320,00</w:t>
            </w:r>
          </w:p>
        </w:tc>
        <w:tc>
          <w:tcPr>
            <w:tcW w:w="1412" w:type="dxa"/>
          </w:tcPr>
          <w:p w14:paraId="2CC35ED1" w14:textId="77777777" w:rsidR="00227301" w:rsidRDefault="00ED6A78">
            <w:pPr>
              <w:pStyle w:val="TableParagraph"/>
              <w:spacing w:before="53"/>
              <w:ind w:right="3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320,00</w:t>
            </w:r>
          </w:p>
        </w:tc>
        <w:tc>
          <w:tcPr>
            <w:tcW w:w="1125" w:type="dxa"/>
          </w:tcPr>
          <w:p w14:paraId="5E194E04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BD2E458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FF3AECC" w14:textId="77777777">
        <w:trPr>
          <w:trHeight w:val="294"/>
        </w:trPr>
        <w:tc>
          <w:tcPr>
            <w:tcW w:w="5960" w:type="dxa"/>
          </w:tcPr>
          <w:p w14:paraId="64314A4A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51FBDB43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530,00</w:t>
            </w:r>
          </w:p>
        </w:tc>
        <w:tc>
          <w:tcPr>
            <w:tcW w:w="1412" w:type="dxa"/>
          </w:tcPr>
          <w:p w14:paraId="46178623" w14:textId="77777777" w:rsidR="00227301" w:rsidRDefault="00ED6A78">
            <w:pPr>
              <w:pStyle w:val="TableParagraph"/>
              <w:spacing w:before="53"/>
              <w:ind w:right="3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530,00</w:t>
            </w:r>
          </w:p>
        </w:tc>
        <w:tc>
          <w:tcPr>
            <w:tcW w:w="1125" w:type="dxa"/>
          </w:tcPr>
          <w:p w14:paraId="0F81BCAB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460,00</w:t>
            </w:r>
          </w:p>
        </w:tc>
        <w:tc>
          <w:tcPr>
            <w:tcW w:w="751" w:type="dxa"/>
          </w:tcPr>
          <w:p w14:paraId="7F2F9853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86,79%</w:t>
            </w:r>
          </w:p>
        </w:tc>
      </w:tr>
      <w:tr w:rsidR="00227301" w14:paraId="0E54A35E" w14:textId="77777777">
        <w:trPr>
          <w:trHeight w:val="281"/>
        </w:trPr>
        <w:tc>
          <w:tcPr>
            <w:tcW w:w="5960" w:type="dxa"/>
          </w:tcPr>
          <w:p w14:paraId="2285B1AF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3835 Ostale kazne</w:t>
            </w:r>
          </w:p>
        </w:tc>
        <w:tc>
          <w:tcPr>
            <w:tcW w:w="1568" w:type="dxa"/>
          </w:tcPr>
          <w:p w14:paraId="7DFE5DCA" w14:textId="77777777" w:rsidR="00227301" w:rsidRDefault="00ED6A78">
            <w:pPr>
              <w:pStyle w:val="TableParagraph"/>
              <w:spacing w:before="55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260F8B5" w14:textId="77777777" w:rsidR="00227301" w:rsidRDefault="00ED6A78">
            <w:pPr>
              <w:pStyle w:val="TableParagraph"/>
              <w:spacing w:before="55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D320800" w14:textId="77777777" w:rsidR="00227301" w:rsidRDefault="00ED6A78">
            <w:pPr>
              <w:pStyle w:val="TableParagraph"/>
              <w:spacing w:before="55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460,00</w:t>
            </w:r>
          </w:p>
        </w:tc>
        <w:tc>
          <w:tcPr>
            <w:tcW w:w="751" w:type="dxa"/>
          </w:tcPr>
          <w:p w14:paraId="0369D673" w14:textId="77777777" w:rsidR="00227301" w:rsidRDefault="00ED6A78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6EEAF35" w14:textId="77777777">
        <w:trPr>
          <w:trHeight w:val="300"/>
        </w:trPr>
        <w:tc>
          <w:tcPr>
            <w:tcW w:w="5960" w:type="dxa"/>
          </w:tcPr>
          <w:p w14:paraId="600BF95B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4669F857" w14:textId="77777777" w:rsidR="00227301" w:rsidRDefault="00ED6A78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1.300,00</w:t>
            </w:r>
          </w:p>
        </w:tc>
        <w:tc>
          <w:tcPr>
            <w:tcW w:w="1412" w:type="dxa"/>
          </w:tcPr>
          <w:p w14:paraId="6A690B1A" w14:textId="77777777" w:rsidR="00227301" w:rsidRDefault="00ED6A78">
            <w:pPr>
              <w:pStyle w:val="TableParagraph"/>
              <w:spacing w:before="65"/>
              <w:ind w:right="3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1.300,00</w:t>
            </w:r>
          </w:p>
        </w:tc>
        <w:tc>
          <w:tcPr>
            <w:tcW w:w="1125" w:type="dxa"/>
          </w:tcPr>
          <w:p w14:paraId="5ADBDB0E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35,10</w:t>
            </w:r>
          </w:p>
        </w:tc>
        <w:tc>
          <w:tcPr>
            <w:tcW w:w="751" w:type="dxa"/>
          </w:tcPr>
          <w:p w14:paraId="3F6F9688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2,70%</w:t>
            </w:r>
          </w:p>
        </w:tc>
      </w:tr>
      <w:tr w:rsidR="00227301" w14:paraId="761774CB" w14:textId="77777777">
        <w:trPr>
          <w:trHeight w:val="275"/>
        </w:trPr>
        <w:tc>
          <w:tcPr>
            <w:tcW w:w="5960" w:type="dxa"/>
          </w:tcPr>
          <w:p w14:paraId="7DC448E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4241 Knjige u knjižnicama</w:t>
            </w:r>
          </w:p>
        </w:tc>
        <w:tc>
          <w:tcPr>
            <w:tcW w:w="1568" w:type="dxa"/>
          </w:tcPr>
          <w:p w14:paraId="6E2D14FD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28B16BC" w14:textId="77777777" w:rsidR="00227301" w:rsidRDefault="00ED6A78">
            <w:pPr>
              <w:pStyle w:val="TableParagraph"/>
              <w:spacing w:before="49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CF408A2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35,10</w:t>
            </w:r>
          </w:p>
        </w:tc>
        <w:tc>
          <w:tcPr>
            <w:tcW w:w="751" w:type="dxa"/>
          </w:tcPr>
          <w:p w14:paraId="78FBFCA0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A8996AD" w14:textId="77777777">
        <w:trPr>
          <w:trHeight w:val="300"/>
        </w:trPr>
        <w:tc>
          <w:tcPr>
            <w:tcW w:w="5960" w:type="dxa"/>
          </w:tcPr>
          <w:p w14:paraId="7CE87485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568" w:type="dxa"/>
          </w:tcPr>
          <w:p w14:paraId="7CCB1E5B" w14:textId="77777777" w:rsidR="00227301" w:rsidRDefault="00ED6A78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1.400,00</w:t>
            </w:r>
          </w:p>
        </w:tc>
        <w:tc>
          <w:tcPr>
            <w:tcW w:w="1412" w:type="dxa"/>
          </w:tcPr>
          <w:p w14:paraId="175875A2" w14:textId="77777777" w:rsidR="00227301" w:rsidRDefault="00ED6A78">
            <w:pPr>
              <w:pStyle w:val="TableParagraph"/>
              <w:spacing w:before="65"/>
              <w:ind w:right="3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1.400,00</w:t>
            </w:r>
          </w:p>
        </w:tc>
        <w:tc>
          <w:tcPr>
            <w:tcW w:w="1125" w:type="dxa"/>
          </w:tcPr>
          <w:p w14:paraId="37A582F9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39E49FF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E63C3A1" w14:textId="77777777">
        <w:trPr>
          <w:trHeight w:val="298"/>
        </w:trPr>
        <w:tc>
          <w:tcPr>
            <w:tcW w:w="5960" w:type="dxa"/>
          </w:tcPr>
          <w:p w14:paraId="1B6638ED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568" w:type="dxa"/>
          </w:tcPr>
          <w:p w14:paraId="3BA299EA" w14:textId="77777777" w:rsidR="00227301" w:rsidRDefault="00ED6A78">
            <w:pPr>
              <w:pStyle w:val="TableParagraph"/>
              <w:spacing w:before="4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31.800,00</w:t>
            </w:r>
          </w:p>
        </w:tc>
        <w:tc>
          <w:tcPr>
            <w:tcW w:w="1412" w:type="dxa"/>
          </w:tcPr>
          <w:p w14:paraId="67F77A3A" w14:textId="77777777" w:rsidR="00227301" w:rsidRDefault="00ED6A78">
            <w:pPr>
              <w:pStyle w:val="TableParagraph"/>
              <w:spacing w:before="4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31.800,00</w:t>
            </w:r>
          </w:p>
        </w:tc>
        <w:tc>
          <w:tcPr>
            <w:tcW w:w="1125" w:type="dxa"/>
          </w:tcPr>
          <w:p w14:paraId="1C18E335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5.171,56</w:t>
            </w:r>
          </w:p>
        </w:tc>
        <w:tc>
          <w:tcPr>
            <w:tcW w:w="751" w:type="dxa"/>
          </w:tcPr>
          <w:p w14:paraId="01D11D75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16,26%</w:t>
            </w:r>
          </w:p>
        </w:tc>
      </w:tr>
      <w:tr w:rsidR="00227301" w14:paraId="0970F843" w14:textId="77777777">
        <w:trPr>
          <w:trHeight w:val="278"/>
        </w:trPr>
        <w:tc>
          <w:tcPr>
            <w:tcW w:w="5960" w:type="dxa"/>
          </w:tcPr>
          <w:p w14:paraId="6454E52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27E929EC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31.730,00</w:t>
            </w:r>
          </w:p>
        </w:tc>
        <w:tc>
          <w:tcPr>
            <w:tcW w:w="1412" w:type="dxa"/>
          </w:tcPr>
          <w:p w14:paraId="36FA0127" w14:textId="77777777" w:rsidR="00227301" w:rsidRDefault="00ED6A78">
            <w:pPr>
              <w:pStyle w:val="TableParagraph"/>
              <w:spacing w:before="43"/>
              <w:ind w:right="3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31.730,00</w:t>
            </w:r>
          </w:p>
        </w:tc>
        <w:tc>
          <w:tcPr>
            <w:tcW w:w="1125" w:type="dxa"/>
          </w:tcPr>
          <w:p w14:paraId="300AF469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5.153,26</w:t>
            </w:r>
          </w:p>
        </w:tc>
        <w:tc>
          <w:tcPr>
            <w:tcW w:w="751" w:type="dxa"/>
          </w:tcPr>
          <w:p w14:paraId="2F4F1F4F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16,24%</w:t>
            </w:r>
          </w:p>
        </w:tc>
      </w:tr>
      <w:tr w:rsidR="00227301" w14:paraId="26883A74" w14:textId="77777777">
        <w:trPr>
          <w:trHeight w:val="275"/>
        </w:trPr>
        <w:tc>
          <w:tcPr>
            <w:tcW w:w="5960" w:type="dxa"/>
          </w:tcPr>
          <w:p w14:paraId="4DF0DEA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68" w:type="dxa"/>
          </w:tcPr>
          <w:p w14:paraId="2C9AB557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62B8A12" w14:textId="77777777" w:rsidR="00227301" w:rsidRDefault="00ED6A78">
            <w:pPr>
              <w:pStyle w:val="TableParagraph"/>
              <w:spacing w:before="49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F5CA89D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2.074,89</w:t>
            </w:r>
          </w:p>
        </w:tc>
        <w:tc>
          <w:tcPr>
            <w:tcW w:w="751" w:type="dxa"/>
          </w:tcPr>
          <w:p w14:paraId="70BD3ADE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53E28FF" w14:textId="77777777">
        <w:trPr>
          <w:trHeight w:val="288"/>
        </w:trPr>
        <w:tc>
          <w:tcPr>
            <w:tcW w:w="5960" w:type="dxa"/>
          </w:tcPr>
          <w:p w14:paraId="53374BE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568" w:type="dxa"/>
          </w:tcPr>
          <w:p w14:paraId="0B66EB7B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6648103" w14:textId="77777777" w:rsidR="00227301" w:rsidRDefault="00ED6A78">
            <w:pPr>
              <w:pStyle w:val="TableParagraph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8B613D3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1.326,00</w:t>
            </w:r>
          </w:p>
        </w:tc>
        <w:tc>
          <w:tcPr>
            <w:tcW w:w="751" w:type="dxa"/>
          </w:tcPr>
          <w:p w14:paraId="5C236748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EAD24D2" w14:textId="77777777">
        <w:trPr>
          <w:trHeight w:val="287"/>
        </w:trPr>
        <w:tc>
          <w:tcPr>
            <w:tcW w:w="5960" w:type="dxa"/>
          </w:tcPr>
          <w:p w14:paraId="4CB7916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68" w:type="dxa"/>
          </w:tcPr>
          <w:p w14:paraId="39531E26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4B874F1" w14:textId="77777777" w:rsidR="00227301" w:rsidRDefault="00ED6A78">
            <w:pPr>
              <w:pStyle w:val="TableParagraph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36B12EC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248,63</w:t>
            </w:r>
          </w:p>
        </w:tc>
        <w:tc>
          <w:tcPr>
            <w:tcW w:w="751" w:type="dxa"/>
          </w:tcPr>
          <w:p w14:paraId="6DC1CB9C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6075C1C" w14:textId="77777777">
        <w:trPr>
          <w:trHeight w:val="287"/>
        </w:trPr>
        <w:tc>
          <w:tcPr>
            <w:tcW w:w="5960" w:type="dxa"/>
          </w:tcPr>
          <w:p w14:paraId="136A5D9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68" w:type="dxa"/>
          </w:tcPr>
          <w:p w14:paraId="72952067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E08F23F" w14:textId="77777777" w:rsidR="00227301" w:rsidRDefault="00ED6A78">
            <w:pPr>
              <w:pStyle w:val="TableParagraph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8424B3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1.503,74</w:t>
            </w:r>
          </w:p>
        </w:tc>
        <w:tc>
          <w:tcPr>
            <w:tcW w:w="751" w:type="dxa"/>
          </w:tcPr>
          <w:p w14:paraId="424BEE72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3B228BF" w14:textId="77777777">
        <w:trPr>
          <w:trHeight w:val="306"/>
        </w:trPr>
        <w:tc>
          <w:tcPr>
            <w:tcW w:w="5960" w:type="dxa"/>
          </w:tcPr>
          <w:p w14:paraId="13659011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3A549340" w14:textId="77777777" w:rsidR="00227301" w:rsidRDefault="00ED6A78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70,00</w:t>
            </w:r>
          </w:p>
        </w:tc>
        <w:tc>
          <w:tcPr>
            <w:tcW w:w="1412" w:type="dxa"/>
          </w:tcPr>
          <w:p w14:paraId="59A1C522" w14:textId="77777777" w:rsidR="00227301" w:rsidRDefault="00ED6A78">
            <w:pPr>
              <w:pStyle w:val="TableParagraph"/>
              <w:spacing w:before="65"/>
              <w:ind w:right="3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70,00</w:t>
            </w:r>
          </w:p>
        </w:tc>
        <w:tc>
          <w:tcPr>
            <w:tcW w:w="1125" w:type="dxa"/>
          </w:tcPr>
          <w:p w14:paraId="2E147CC0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18,30</w:t>
            </w:r>
          </w:p>
        </w:tc>
        <w:tc>
          <w:tcPr>
            <w:tcW w:w="751" w:type="dxa"/>
          </w:tcPr>
          <w:p w14:paraId="63028B98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26,14%</w:t>
            </w:r>
          </w:p>
        </w:tc>
      </w:tr>
      <w:tr w:rsidR="00227301" w14:paraId="20B81A5E" w14:textId="77777777">
        <w:trPr>
          <w:trHeight w:val="281"/>
        </w:trPr>
        <w:tc>
          <w:tcPr>
            <w:tcW w:w="5960" w:type="dxa"/>
          </w:tcPr>
          <w:p w14:paraId="14D2221F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4241 Knjige u knjižnicama</w:t>
            </w:r>
          </w:p>
        </w:tc>
        <w:tc>
          <w:tcPr>
            <w:tcW w:w="1568" w:type="dxa"/>
          </w:tcPr>
          <w:p w14:paraId="5C73C71E" w14:textId="77777777" w:rsidR="00227301" w:rsidRDefault="00ED6A78">
            <w:pPr>
              <w:pStyle w:val="TableParagraph"/>
              <w:spacing w:before="55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0AAAB27" w14:textId="77777777" w:rsidR="00227301" w:rsidRDefault="00ED6A78">
            <w:pPr>
              <w:pStyle w:val="TableParagraph"/>
              <w:spacing w:before="55"/>
              <w:ind w:right="3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E74EE88" w14:textId="77777777" w:rsidR="00227301" w:rsidRDefault="00ED6A78">
            <w:pPr>
              <w:pStyle w:val="TableParagraph"/>
              <w:spacing w:before="55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18,30</w:t>
            </w:r>
          </w:p>
        </w:tc>
        <w:tc>
          <w:tcPr>
            <w:tcW w:w="751" w:type="dxa"/>
          </w:tcPr>
          <w:p w14:paraId="36EF9872" w14:textId="77777777" w:rsidR="00227301" w:rsidRDefault="00ED6A78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C879306" w14:textId="77777777">
        <w:trPr>
          <w:trHeight w:val="266"/>
        </w:trPr>
        <w:tc>
          <w:tcPr>
            <w:tcW w:w="5960" w:type="dxa"/>
          </w:tcPr>
          <w:p w14:paraId="51D85087" w14:textId="77777777" w:rsidR="00227301" w:rsidRDefault="00ED6A78">
            <w:pPr>
              <w:pStyle w:val="TableParagraph"/>
              <w:spacing w:before="60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68" w:type="dxa"/>
          </w:tcPr>
          <w:p w14:paraId="729636B6" w14:textId="77777777" w:rsidR="00227301" w:rsidRDefault="00ED6A78">
            <w:pPr>
              <w:pStyle w:val="TableParagraph"/>
              <w:spacing w:before="60" w:line="187" w:lineRule="exact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1.630,00</w:t>
            </w:r>
          </w:p>
        </w:tc>
        <w:tc>
          <w:tcPr>
            <w:tcW w:w="1412" w:type="dxa"/>
          </w:tcPr>
          <w:p w14:paraId="07BDE4FF" w14:textId="77777777" w:rsidR="00227301" w:rsidRDefault="00ED6A78">
            <w:pPr>
              <w:pStyle w:val="TableParagraph"/>
              <w:spacing w:before="60" w:line="187" w:lineRule="exact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1.630,00</w:t>
            </w:r>
          </w:p>
        </w:tc>
        <w:tc>
          <w:tcPr>
            <w:tcW w:w="1125" w:type="dxa"/>
          </w:tcPr>
          <w:p w14:paraId="1B06CE4D" w14:textId="77777777" w:rsidR="00227301" w:rsidRDefault="00ED6A78">
            <w:pPr>
              <w:pStyle w:val="TableParagraph"/>
              <w:spacing w:before="60" w:line="187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18,50</w:t>
            </w:r>
          </w:p>
        </w:tc>
        <w:tc>
          <w:tcPr>
            <w:tcW w:w="751" w:type="dxa"/>
          </w:tcPr>
          <w:p w14:paraId="6F251445" w14:textId="77777777" w:rsidR="00227301" w:rsidRDefault="00ED6A78">
            <w:pPr>
              <w:pStyle w:val="TableParagraph"/>
              <w:spacing w:before="60" w:line="187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1,13%</w:t>
            </w:r>
          </w:p>
        </w:tc>
      </w:tr>
    </w:tbl>
    <w:p w14:paraId="78204609" w14:textId="77777777" w:rsidR="00227301" w:rsidRDefault="00227301">
      <w:pPr>
        <w:spacing w:line="187" w:lineRule="exact"/>
        <w:rPr>
          <w:sz w:val="18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092BC707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10"/>
        <w:gridCol w:w="1568"/>
        <w:gridCol w:w="1362"/>
        <w:gridCol w:w="1225"/>
        <w:gridCol w:w="751"/>
      </w:tblGrid>
      <w:tr w:rsidR="00227301" w14:paraId="0538FEF0" w14:textId="77777777">
        <w:trPr>
          <w:trHeight w:val="234"/>
        </w:trPr>
        <w:tc>
          <w:tcPr>
            <w:tcW w:w="5910" w:type="dxa"/>
          </w:tcPr>
          <w:p w14:paraId="6F7EFF7A" w14:textId="77777777" w:rsidR="00227301" w:rsidRDefault="00ED6A78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761BE467" w14:textId="77777777" w:rsidR="00227301" w:rsidRDefault="00ED6A78">
            <w:pPr>
              <w:pStyle w:val="TableParagraph"/>
              <w:spacing w:before="0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900,00</w:t>
            </w:r>
          </w:p>
        </w:tc>
        <w:tc>
          <w:tcPr>
            <w:tcW w:w="1362" w:type="dxa"/>
          </w:tcPr>
          <w:p w14:paraId="271631A4" w14:textId="77777777" w:rsidR="00227301" w:rsidRDefault="00ED6A78">
            <w:pPr>
              <w:pStyle w:val="TableParagraph"/>
              <w:spacing w:before="0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900,00</w:t>
            </w:r>
          </w:p>
        </w:tc>
        <w:tc>
          <w:tcPr>
            <w:tcW w:w="1225" w:type="dxa"/>
          </w:tcPr>
          <w:p w14:paraId="197B1B8D" w14:textId="77777777" w:rsidR="00227301" w:rsidRDefault="00ED6A78">
            <w:pPr>
              <w:pStyle w:val="TableParagraph"/>
              <w:spacing w:before="0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18,50</w:t>
            </w:r>
          </w:p>
        </w:tc>
        <w:tc>
          <w:tcPr>
            <w:tcW w:w="751" w:type="dxa"/>
          </w:tcPr>
          <w:p w14:paraId="22DCA1D4" w14:textId="77777777" w:rsidR="00227301" w:rsidRDefault="00ED6A78">
            <w:pPr>
              <w:pStyle w:val="TableParagraph"/>
              <w:spacing w:before="0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2,06%</w:t>
            </w:r>
          </w:p>
        </w:tc>
      </w:tr>
      <w:tr w:rsidR="00227301" w14:paraId="7FD24536" w14:textId="77777777">
        <w:trPr>
          <w:trHeight w:val="275"/>
        </w:trPr>
        <w:tc>
          <w:tcPr>
            <w:tcW w:w="5910" w:type="dxa"/>
          </w:tcPr>
          <w:p w14:paraId="7698E42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68" w:type="dxa"/>
          </w:tcPr>
          <w:p w14:paraId="62757106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E7DF0AF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0874CEE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18,50</w:t>
            </w:r>
          </w:p>
        </w:tc>
        <w:tc>
          <w:tcPr>
            <w:tcW w:w="751" w:type="dxa"/>
          </w:tcPr>
          <w:p w14:paraId="719F1AC1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68E71C9" w14:textId="77777777">
        <w:trPr>
          <w:trHeight w:val="300"/>
        </w:trPr>
        <w:tc>
          <w:tcPr>
            <w:tcW w:w="5910" w:type="dxa"/>
          </w:tcPr>
          <w:p w14:paraId="40B6266C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26ECD62D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362" w:type="dxa"/>
          </w:tcPr>
          <w:p w14:paraId="66E14720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225" w:type="dxa"/>
          </w:tcPr>
          <w:p w14:paraId="6B727B1A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21E9848A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91AAEC3" w14:textId="77777777">
        <w:trPr>
          <w:trHeight w:val="294"/>
        </w:trPr>
        <w:tc>
          <w:tcPr>
            <w:tcW w:w="5910" w:type="dxa"/>
          </w:tcPr>
          <w:p w14:paraId="71AFE2B7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03997740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530,00</w:t>
            </w:r>
          </w:p>
        </w:tc>
        <w:tc>
          <w:tcPr>
            <w:tcW w:w="1362" w:type="dxa"/>
          </w:tcPr>
          <w:p w14:paraId="318093F7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530,00</w:t>
            </w:r>
          </w:p>
        </w:tc>
        <w:tc>
          <w:tcPr>
            <w:tcW w:w="1225" w:type="dxa"/>
          </w:tcPr>
          <w:p w14:paraId="2CB929AC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6807523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92F1CA9" w14:textId="77777777">
        <w:trPr>
          <w:trHeight w:val="303"/>
        </w:trPr>
        <w:tc>
          <w:tcPr>
            <w:tcW w:w="5910" w:type="dxa"/>
          </w:tcPr>
          <w:p w14:paraId="2FAF29A9" w14:textId="77777777" w:rsidR="00227301" w:rsidRDefault="00ED6A78">
            <w:pPr>
              <w:pStyle w:val="TableParagraph"/>
              <w:spacing w:before="5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68" w:type="dxa"/>
          </w:tcPr>
          <w:p w14:paraId="6DDE026C" w14:textId="77777777" w:rsidR="00227301" w:rsidRDefault="00ED6A78">
            <w:pPr>
              <w:pStyle w:val="TableParagraph"/>
              <w:spacing w:before="5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362" w:type="dxa"/>
          </w:tcPr>
          <w:p w14:paraId="790FD4C1" w14:textId="77777777" w:rsidR="00227301" w:rsidRDefault="00ED6A78">
            <w:pPr>
              <w:pStyle w:val="TableParagraph"/>
              <w:spacing w:before="5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225" w:type="dxa"/>
          </w:tcPr>
          <w:p w14:paraId="6F61E320" w14:textId="77777777" w:rsidR="00227301" w:rsidRDefault="00ED6A78">
            <w:pPr>
              <w:pStyle w:val="TableParagraph"/>
              <w:spacing w:before="53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9533BF0" w14:textId="77777777" w:rsidR="00227301" w:rsidRDefault="00ED6A78">
            <w:pPr>
              <w:pStyle w:val="TableParagraph"/>
              <w:spacing w:before="5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ED6B006" w14:textId="77777777">
        <w:trPr>
          <w:trHeight w:val="277"/>
        </w:trPr>
        <w:tc>
          <w:tcPr>
            <w:tcW w:w="5910" w:type="dxa"/>
          </w:tcPr>
          <w:p w14:paraId="0F6B5B4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2498C0FB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900,00</w:t>
            </w:r>
          </w:p>
        </w:tc>
        <w:tc>
          <w:tcPr>
            <w:tcW w:w="1362" w:type="dxa"/>
          </w:tcPr>
          <w:p w14:paraId="13301409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900,00</w:t>
            </w:r>
          </w:p>
        </w:tc>
        <w:tc>
          <w:tcPr>
            <w:tcW w:w="1225" w:type="dxa"/>
          </w:tcPr>
          <w:p w14:paraId="367D4F3F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05603A6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3C24770" w14:textId="77777777">
        <w:trPr>
          <w:trHeight w:val="288"/>
        </w:trPr>
        <w:tc>
          <w:tcPr>
            <w:tcW w:w="5910" w:type="dxa"/>
          </w:tcPr>
          <w:p w14:paraId="0D2BC348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62EF4EA3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362" w:type="dxa"/>
          </w:tcPr>
          <w:p w14:paraId="11A8A6DF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225" w:type="dxa"/>
          </w:tcPr>
          <w:p w14:paraId="0E1682D2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0A5628C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C46F6CA" w14:textId="77777777">
        <w:trPr>
          <w:trHeight w:val="297"/>
        </w:trPr>
        <w:tc>
          <w:tcPr>
            <w:tcW w:w="5910" w:type="dxa"/>
          </w:tcPr>
          <w:p w14:paraId="3F3B5E77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568" w:type="dxa"/>
          </w:tcPr>
          <w:p w14:paraId="63A3DFB5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3.620,00</w:t>
            </w:r>
          </w:p>
        </w:tc>
        <w:tc>
          <w:tcPr>
            <w:tcW w:w="1362" w:type="dxa"/>
          </w:tcPr>
          <w:p w14:paraId="20CA12D9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3.620,00</w:t>
            </w:r>
          </w:p>
        </w:tc>
        <w:tc>
          <w:tcPr>
            <w:tcW w:w="1225" w:type="dxa"/>
          </w:tcPr>
          <w:p w14:paraId="0341DE7C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318,01</w:t>
            </w:r>
          </w:p>
        </w:tc>
        <w:tc>
          <w:tcPr>
            <w:tcW w:w="751" w:type="dxa"/>
          </w:tcPr>
          <w:p w14:paraId="1100F1BF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8,78%</w:t>
            </w:r>
          </w:p>
        </w:tc>
      </w:tr>
      <w:tr w:rsidR="00227301" w14:paraId="39D08804" w14:textId="77777777">
        <w:trPr>
          <w:trHeight w:val="278"/>
        </w:trPr>
        <w:tc>
          <w:tcPr>
            <w:tcW w:w="5910" w:type="dxa"/>
          </w:tcPr>
          <w:p w14:paraId="7976A262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5740854F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2.120,00</w:t>
            </w:r>
          </w:p>
        </w:tc>
        <w:tc>
          <w:tcPr>
            <w:tcW w:w="1362" w:type="dxa"/>
          </w:tcPr>
          <w:p w14:paraId="6146FD57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2.120,00</w:t>
            </w:r>
          </w:p>
        </w:tc>
        <w:tc>
          <w:tcPr>
            <w:tcW w:w="1225" w:type="dxa"/>
          </w:tcPr>
          <w:p w14:paraId="7B71E40B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318,01</w:t>
            </w:r>
          </w:p>
        </w:tc>
        <w:tc>
          <w:tcPr>
            <w:tcW w:w="751" w:type="dxa"/>
          </w:tcPr>
          <w:p w14:paraId="5B467A59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15,00%</w:t>
            </w:r>
          </w:p>
        </w:tc>
      </w:tr>
      <w:tr w:rsidR="00227301" w14:paraId="6C220A96" w14:textId="77777777">
        <w:trPr>
          <w:trHeight w:val="275"/>
        </w:trPr>
        <w:tc>
          <w:tcPr>
            <w:tcW w:w="5910" w:type="dxa"/>
          </w:tcPr>
          <w:p w14:paraId="0FFED99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68" w:type="dxa"/>
          </w:tcPr>
          <w:p w14:paraId="3EED80E5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8769647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86FE767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318,01</w:t>
            </w:r>
          </w:p>
        </w:tc>
        <w:tc>
          <w:tcPr>
            <w:tcW w:w="751" w:type="dxa"/>
          </w:tcPr>
          <w:p w14:paraId="380D2A71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0AE56D5" w14:textId="77777777">
        <w:trPr>
          <w:trHeight w:val="287"/>
        </w:trPr>
        <w:tc>
          <w:tcPr>
            <w:tcW w:w="5910" w:type="dxa"/>
          </w:tcPr>
          <w:p w14:paraId="70FD1F0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568" w:type="dxa"/>
          </w:tcPr>
          <w:p w14:paraId="399BC67A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81A110F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B0D450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1" w:type="dxa"/>
          </w:tcPr>
          <w:p w14:paraId="171D78C2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A87904A" w14:textId="77777777">
        <w:trPr>
          <w:trHeight w:val="300"/>
        </w:trPr>
        <w:tc>
          <w:tcPr>
            <w:tcW w:w="5910" w:type="dxa"/>
          </w:tcPr>
          <w:p w14:paraId="1B46179A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6B0429D6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362" w:type="dxa"/>
          </w:tcPr>
          <w:p w14:paraId="19C5EE1B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225" w:type="dxa"/>
          </w:tcPr>
          <w:p w14:paraId="594C42EC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DB02BA7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35A3E8B" w14:textId="77777777">
        <w:trPr>
          <w:trHeight w:val="297"/>
        </w:trPr>
        <w:tc>
          <w:tcPr>
            <w:tcW w:w="5910" w:type="dxa"/>
          </w:tcPr>
          <w:p w14:paraId="4DB752EE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95 Rezultat-pomoći</w:t>
            </w:r>
          </w:p>
        </w:tc>
        <w:tc>
          <w:tcPr>
            <w:tcW w:w="1568" w:type="dxa"/>
          </w:tcPr>
          <w:p w14:paraId="0CF54B75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55,00</w:t>
            </w:r>
          </w:p>
        </w:tc>
        <w:tc>
          <w:tcPr>
            <w:tcW w:w="1362" w:type="dxa"/>
          </w:tcPr>
          <w:p w14:paraId="395C768F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55,00</w:t>
            </w:r>
          </w:p>
        </w:tc>
        <w:tc>
          <w:tcPr>
            <w:tcW w:w="1225" w:type="dxa"/>
          </w:tcPr>
          <w:p w14:paraId="2B3D287D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64470366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DAF2922" w14:textId="77777777">
        <w:trPr>
          <w:trHeight w:val="278"/>
        </w:trPr>
        <w:tc>
          <w:tcPr>
            <w:tcW w:w="5910" w:type="dxa"/>
          </w:tcPr>
          <w:p w14:paraId="081E0FD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0452B7E6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55,00</w:t>
            </w:r>
          </w:p>
        </w:tc>
        <w:tc>
          <w:tcPr>
            <w:tcW w:w="1362" w:type="dxa"/>
          </w:tcPr>
          <w:p w14:paraId="7465B1A4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55,00</w:t>
            </w:r>
          </w:p>
        </w:tc>
        <w:tc>
          <w:tcPr>
            <w:tcW w:w="1225" w:type="dxa"/>
          </w:tcPr>
          <w:p w14:paraId="7C5CDE87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1D1EE49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7733522" w14:textId="77777777">
        <w:trPr>
          <w:trHeight w:val="304"/>
        </w:trPr>
        <w:tc>
          <w:tcPr>
            <w:tcW w:w="5910" w:type="dxa"/>
          </w:tcPr>
          <w:p w14:paraId="03C9C330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568" w:type="dxa"/>
          </w:tcPr>
          <w:p w14:paraId="6E51C700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62" w:type="dxa"/>
          </w:tcPr>
          <w:p w14:paraId="524C3E8A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25" w:type="dxa"/>
          </w:tcPr>
          <w:p w14:paraId="52081191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A96D4ED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64E1BC51" w14:textId="77777777">
        <w:trPr>
          <w:trHeight w:val="283"/>
        </w:trPr>
        <w:tc>
          <w:tcPr>
            <w:tcW w:w="5910" w:type="dxa"/>
          </w:tcPr>
          <w:p w14:paraId="09CA133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284F47B2" w14:textId="77777777" w:rsidR="00227301" w:rsidRDefault="00ED6A78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2" w:type="dxa"/>
          </w:tcPr>
          <w:p w14:paraId="047E4C0A" w14:textId="77777777" w:rsidR="00227301" w:rsidRDefault="00ED6A78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225" w:type="dxa"/>
          </w:tcPr>
          <w:p w14:paraId="7C37BCF9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1599625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6EF216A" w14:textId="77777777">
        <w:trPr>
          <w:trHeight w:val="298"/>
        </w:trPr>
        <w:tc>
          <w:tcPr>
            <w:tcW w:w="5910" w:type="dxa"/>
          </w:tcPr>
          <w:p w14:paraId="43025614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550014 Održavanje objekata osnovnih škola</w:t>
            </w:r>
          </w:p>
        </w:tc>
        <w:tc>
          <w:tcPr>
            <w:tcW w:w="1568" w:type="dxa"/>
          </w:tcPr>
          <w:p w14:paraId="4BAD1CB9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532.112,00</w:t>
            </w:r>
          </w:p>
        </w:tc>
        <w:tc>
          <w:tcPr>
            <w:tcW w:w="1362" w:type="dxa"/>
          </w:tcPr>
          <w:p w14:paraId="4B33CEC8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532.112,00</w:t>
            </w:r>
          </w:p>
        </w:tc>
        <w:tc>
          <w:tcPr>
            <w:tcW w:w="1225" w:type="dxa"/>
          </w:tcPr>
          <w:p w14:paraId="1D90A5E0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171.683,50</w:t>
            </w:r>
          </w:p>
        </w:tc>
        <w:tc>
          <w:tcPr>
            <w:tcW w:w="751" w:type="dxa"/>
          </w:tcPr>
          <w:p w14:paraId="51384656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32,26%</w:t>
            </w:r>
          </w:p>
        </w:tc>
      </w:tr>
      <w:tr w:rsidR="00227301" w14:paraId="3B4450E4" w14:textId="77777777">
        <w:trPr>
          <w:trHeight w:val="287"/>
        </w:trPr>
        <w:tc>
          <w:tcPr>
            <w:tcW w:w="5910" w:type="dxa"/>
          </w:tcPr>
          <w:p w14:paraId="4EE1C6FC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469B858B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483.547,00</w:t>
            </w:r>
          </w:p>
        </w:tc>
        <w:tc>
          <w:tcPr>
            <w:tcW w:w="1362" w:type="dxa"/>
          </w:tcPr>
          <w:p w14:paraId="575EF0B9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483.547,00</w:t>
            </w:r>
          </w:p>
        </w:tc>
        <w:tc>
          <w:tcPr>
            <w:tcW w:w="1225" w:type="dxa"/>
          </w:tcPr>
          <w:p w14:paraId="7045D121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164.151,54</w:t>
            </w:r>
          </w:p>
        </w:tc>
        <w:tc>
          <w:tcPr>
            <w:tcW w:w="751" w:type="dxa"/>
          </w:tcPr>
          <w:p w14:paraId="4174DCB8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33,95%</w:t>
            </w:r>
          </w:p>
        </w:tc>
      </w:tr>
      <w:tr w:rsidR="00227301" w14:paraId="040AD147" w14:textId="77777777">
        <w:trPr>
          <w:trHeight w:val="278"/>
        </w:trPr>
        <w:tc>
          <w:tcPr>
            <w:tcW w:w="5910" w:type="dxa"/>
          </w:tcPr>
          <w:p w14:paraId="46E010B2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1CED5CA6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163.940,00</w:t>
            </w:r>
          </w:p>
        </w:tc>
        <w:tc>
          <w:tcPr>
            <w:tcW w:w="1362" w:type="dxa"/>
          </w:tcPr>
          <w:p w14:paraId="590819EE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163.940,00</w:t>
            </w:r>
          </w:p>
        </w:tc>
        <w:tc>
          <w:tcPr>
            <w:tcW w:w="1225" w:type="dxa"/>
          </w:tcPr>
          <w:p w14:paraId="26D7A032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23.444,54</w:t>
            </w:r>
          </w:p>
        </w:tc>
        <w:tc>
          <w:tcPr>
            <w:tcW w:w="751" w:type="dxa"/>
          </w:tcPr>
          <w:p w14:paraId="392964BF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14,30%</w:t>
            </w:r>
          </w:p>
        </w:tc>
      </w:tr>
      <w:tr w:rsidR="00227301" w14:paraId="01B26EE8" w14:textId="77777777">
        <w:trPr>
          <w:trHeight w:val="275"/>
        </w:trPr>
        <w:tc>
          <w:tcPr>
            <w:tcW w:w="5910" w:type="dxa"/>
          </w:tcPr>
          <w:p w14:paraId="2E0B34C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568" w:type="dxa"/>
          </w:tcPr>
          <w:p w14:paraId="7EF3D781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B9F78AE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FE59F20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22.999,90</w:t>
            </w:r>
          </w:p>
        </w:tc>
        <w:tc>
          <w:tcPr>
            <w:tcW w:w="751" w:type="dxa"/>
          </w:tcPr>
          <w:p w14:paraId="07166878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807A66B" w14:textId="77777777">
        <w:trPr>
          <w:trHeight w:val="287"/>
        </w:trPr>
        <w:tc>
          <w:tcPr>
            <w:tcW w:w="5910" w:type="dxa"/>
          </w:tcPr>
          <w:p w14:paraId="35556D4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1568" w:type="dxa"/>
          </w:tcPr>
          <w:p w14:paraId="294F3DEE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0078FDA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D268779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185,16</w:t>
            </w:r>
          </w:p>
        </w:tc>
        <w:tc>
          <w:tcPr>
            <w:tcW w:w="751" w:type="dxa"/>
          </w:tcPr>
          <w:p w14:paraId="6A27E84C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8B214A4" w14:textId="77777777">
        <w:trPr>
          <w:trHeight w:val="287"/>
        </w:trPr>
        <w:tc>
          <w:tcPr>
            <w:tcW w:w="5910" w:type="dxa"/>
          </w:tcPr>
          <w:p w14:paraId="7888258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68" w:type="dxa"/>
          </w:tcPr>
          <w:p w14:paraId="1A153B10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B878824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97E90D0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259,48</w:t>
            </w:r>
          </w:p>
        </w:tc>
        <w:tc>
          <w:tcPr>
            <w:tcW w:w="751" w:type="dxa"/>
          </w:tcPr>
          <w:p w14:paraId="67865D31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D33F7AC" w14:textId="77777777">
        <w:trPr>
          <w:trHeight w:val="300"/>
        </w:trPr>
        <w:tc>
          <w:tcPr>
            <w:tcW w:w="5910" w:type="dxa"/>
          </w:tcPr>
          <w:p w14:paraId="52CEAA60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5D6AF3B3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65.000,00</w:t>
            </w:r>
          </w:p>
        </w:tc>
        <w:tc>
          <w:tcPr>
            <w:tcW w:w="1362" w:type="dxa"/>
          </w:tcPr>
          <w:p w14:paraId="6B13F729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65.000,00</w:t>
            </w:r>
          </w:p>
        </w:tc>
        <w:tc>
          <w:tcPr>
            <w:tcW w:w="1225" w:type="dxa"/>
          </w:tcPr>
          <w:p w14:paraId="77FDD7A0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61.750,00</w:t>
            </w:r>
          </w:p>
        </w:tc>
        <w:tc>
          <w:tcPr>
            <w:tcW w:w="751" w:type="dxa"/>
          </w:tcPr>
          <w:p w14:paraId="60461F84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95,00%</w:t>
            </w:r>
          </w:p>
        </w:tc>
      </w:tr>
      <w:tr w:rsidR="00227301" w14:paraId="66EF25BB" w14:textId="77777777">
        <w:trPr>
          <w:trHeight w:val="275"/>
        </w:trPr>
        <w:tc>
          <w:tcPr>
            <w:tcW w:w="5910" w:type="dxa"/>
          </w:tcPr>
          <w:p w14:paraId="4DB170D4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4212 Poslovni objekti</w:t>
            </w:r>
          </w:p>
        </w:tc>
        <w:tc>
          <w:tcPr>
            <w:tcW w:w="1568" w:type="dxa"/>
          </w:tcPr>
          <w:p w14:paraId="2B424BDC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964FE68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2809A33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40.000,00</w:t>
            </w:r>
          </w:p>
        </w:tc>
        <w:tc>
          <w:tcPr>
            <w:tcW w:w="751" w:type="dxa"/>
          </w:tcPr>
          <w:p w14:paraId="3AA855C4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DFDEB9E" w14:textId="77777777">
        <w:trPr>
          <w:trHeight w:val="288"/>
        </w:trPr>
        <w:tc>
          <w:tcPr>
            <w:tcW w:w="5910" w:type="dxa"/>
          </w:tcPr>
          <w:p w14:paraId="7F87557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568" w:type="dxa"/>
          </w:tcPr>
          <w:p w14:paraId="05E7A575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2C33586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5E91C1D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21.250,00</w:t>
            </w:r>
          </w:p>
        </w:tc>
        <w:tc>
          <w:tcPr>
            <w:tcW w:w="751" w:type="dxa"/>
          </w:tcPr>
          <w:p w14:paraId="4AE8547C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E50CB52" w14:textId="77777777">
        <w:trPr>
          <w:trHeight w:val="293"/>
        </w:trPr>
        <w:tc>
          <w:tcPr>
            <w:tcW w:w="5910" w:type="dxa"/>
          </w:tcPr>
          <w:p w14:paraId="2144ECA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1568" w:type="dxa"/>
          </w:tcPr>
          <w:p w14:paraId="6C38B8B5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712EE5D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C4F544F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751" w:type="dxa"/>
          </w:tcPr>
          <w:p w14:paraId="5A620B1A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DEB4258" w14:textId="77777777">
        <w:trPr>
          <w:trHeight w:val="306"/>
        </w:trPr>
        <w:tc>
          <w:tcPr>
            <w:tcW w:w="5910" w:type="dxa"/>
          </w:tcPr>
          <w:p w14:paraId="7C94F1AF" w14:textId="77777777" w:rsidR="00227301" w:rsidRDefault="00ED6A78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568" w:type="dxa"/>
          </w:tcPr>
          <w:p w14:paraId="7908D22A" w14:textId="77777777" w:rsidR="00227301" w:rsidRDefault="00ED6A78">
            <w:pPr>
              <w:pStyle w:val="TableParagraph"/>
              <w:spacing w:before="71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254.607,00</w:t>
            </w:r>
          </w:p>
        </w:tc>
        <w:tc>
          <w:tcPr>
            <w:tcW w:w="1362" w:type="dxa"/>
          </w:tcPr>
          <w:p w14:paraId="62737E61" w14:textId="77777777" w:rsidR="00227301" w:rsidRDefault="00ED6A78">
            <w:pPr>
              <w:pStyle w:val="TableParagraph"/>
              <w:spacing w:before="71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254.607,00</w:t>
            </w:r>
          </w:p>
        </w:tc>
        <w:tc>
          <w:tcPr>
            <w:tcW w:w="1225" w:type="dxa"/>
          </w:tcPr>
          <w:p w14:paraId="03C44973" w14:textId="77777777" w:rsidR="00227301" w:rsidRDefault="00ED6A78">
            <w:pPr>
              <w:pStyle w:val="TableParagraph"/>
              <w:spacing w:before="71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78.957,00</w:t>
            </w:r>
          </w:p>
        </w:tc>
        <w:tc>
          <w:tcPr>
            <w:tcW w:w="751" w:type="dxa"/>
          </w:tcPr>
          <w:p w14:paraId="1C427E12" w14:textId="77777777" w:rsidR="00227301" w:rsidRDefault="00ED6A78">
            <w:pPr>
              <w:pStyle w:val="TableParagraph"/>
              <w:spacing w:before="71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31,01%</w:t>
            </w:r>
          </w:p>
        </w:tc>
      </w:tr>
      <w:tr w:rsidR="00227301" w14:paraId="1FC942AB" w14:textId="77777777">
        <w:trPr>
          <w:trHeight w:val="275"/>
        </w:trPr>
        <w:tc>
          <w:tcPr>
            <w:tcW w:w="5910" w:type="dxa"/>
          </w:tcPr>
          <w:p w14:paraId="055D009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4511 Dodatna ulaganja na građevinskim objektima</w:t>
            </w:r>
          </w:p>
        </w:tc>
        <w:tc>
          <w:tcPr>
            <w:tcW w:w="1568" w:type="dxa"/>
          </w:tcPr>
          <w:p w14:paraId="5BEC536E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449941B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5C38DEC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78.957,00</w:t>
            </w:r>
          </w:p>
        </w:tc>
        <w:tc>
          <w:tcPr>
            <w:tcW w:w="751" w:type="dxa"/>
          </w:tcPr>
          <w:p w14:paraId="1A2886D4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3AE64A0" w14:textId="77777777">
        <w:trPr>
          <w:trHeight w:val="310"/>
        </w:trPr>
        <w:tc>
          <w:tcPr>
            <w:tcW w:w="5910" w:type="dxa"/>
          </w:tcPr>
          <w:p w14:paraId="070F50D3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568" w:type="dxa"/>
          </w:tcPr>
          <w:p w14:paraId="719C52B1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22.665,00</w:t>
            </w:r>
          </w:p>
        </w:tc>
        <w:tc>
          <w:tcPr>
            <w:tcW w:w="1362" w:type="dxa"/>
          </w:tcPr>
          <w:p w14:paraId="151D384E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22.665,00</w:t>
            </w:r>
          </w:p>
        </w:tc>
        <w:tc>
          <w:tcPr>
            <w:tcW w:w="1225" w:type="dxa"/>
          </w:tcPr>
          <w:p w14:paraId="1D05C04F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3.532,13</w:t>
            </w:r>
          </w:p>
        </w:tc>
        <w:tc>
          <w:tcPr>
            <w:tcW w:w="751" w:type="dxa"/>
          </w:tcPr>
          <w:p w14:paraId="00AF647B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15,58%</w:t>
            </w:r>
          </w:p>
        </w:tc>
      </w:tr>
      <w:tr w:rsidR="00227301" w14:paraId="2C53F590" w14:textId="77777777">
        <w:trPr>
          <w:trHeight w:val="277"/>
        </w:trPr>
        <w:tc>
          <w:tcPr>
            <w:tcW w:w="5910" w:type="dxa"/>
          </w:tcPr>
          <w:p w14:paraId="345732D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68" w:type="dxa"/>
          </w:tcPr>
          <w:p w14:paraId="1045D91E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2.600,00</w:t>
            </w:r>
          </w:p>
        </w:tc>
        <w:tc>
          <w:tcPr>
            <w:tcW w:w="1362" w:type="dxa"/>
          </w:tcPr>
          <w:p w14:paraId="62A70F2A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2.600,00</w:t>
            </w:r>
          </w:p>
        </w:tc>
        <w:tc>
          <w:tcPr>
            <w:tcW w:w="1225" w:type="dxa"/>
          </w:tcPr>
          <w:p w14:paraId="3DFDB219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48A63BE1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078FFFE" w14:textId="77777777">
        <w:trPr>
          <w:trHeight w:val="288"/>
        </w:trPr>
        <w:tc>
          <w:tcPr>
            <w:tcW w:w="5910" w:type="dxa"/>
          </w:tcPr>
          <w:p w14:paraId="2C007273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28337727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16.988,00</w:t>
            </w:r>
          </w:p>
        </w:tc>
        <w:tc>
          <w:tcPr>
            <w:tcW w:w="1362" w:type="dxa"/>
          </w:tcPr>
          <w:p w14:paraId="596ED0AF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16.988,00</w:t>
            </w:r>
          </w:p>
        </w:tc>
        <w:tc>
          <w:tcPr>
            <w:tcW w:w="1225" w:type="dxa"/>
          </w:tcPr>
          <w:p w14:paraId="0B48A84A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3.532,13</w:t>
            </w:r>
          </w:p>
        </w:tc>
        <w:tc>
          <w:tcPr>
            <w:tcW w:w="751" w:type="dxa"/>
          </w:tcPr>
          <w:p w14:paraId="7D6CC2C5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20,79%</w:t>
            </w:r>
          </w:p>
        </w:tc>
      </w:tr>
      <w:tr w:rsidR="00227301" w14:paraId="36D7D8D6" w14:textId="77777777">
        <w:trPr>
          <w:trHeight w:val="275"/>
        </w:trPr>
        <w:tc>
          <w:tcPr>
            <w:tcW w:w="5910" w:type="dxa"/>
          </w:tcPr>
          <w:p w14:paraId="4D019A0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68" w:type="dxa"/>
          </w:tcPr>
          <w:p w14:paraId="517DCCF6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2CE6D6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FA0880A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588,21</w:t>
            </w:r>
          </w:p>
        </w:tc>
        <w:tc>
          <w:tcPr>
            <w:tcW w:w="751" w:type="dxa"/>
          </w:tcPr>
          <w:p w14:paraId="7C8FE1D6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9DE352C" w14:textId="77777777">
        <w:trPr>
          <w:trHeight w:val="288"/>
        </w:trPr>
        <w:tc>
          <w:tcPr>
            <w:tcW w:w="5910" w:type="dxa"/>
          </w:tcPr>
          <w:p w14:paraId="11A65A9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568" w:type="dxa"/>
          </w:tcPr>
          <w:p w14:paraId="35EE2C52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D271AFC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042FD2E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16,32</w:t>
            </w:r>
          </w:p>
        </w:tc>
        <w:tc>
          <w:tcPr>
            <w:tcW w:w="751" w:type="dxa"/>
          </w:tcPr>
          <w:p w14:paraId="14F79A11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A10B02F" w14:textId="77777777">
        <w:trPr>
          <w:trHeight w:val="287"/>
        </w:trPr>
        <w:tc>
          <w:tcPr>
            <w:tcW w:w="5910" w:type="dxa"/>
          </w:tcPr>
          <w:p w14:paraId="5CAABF4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1568" w:type="dxa"/>
          </w:tcPr>
          <w:p w14:paraId="1D7844EF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9F94544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AE2FD4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13,00</w:t>
            </w:r>
          </w:p>
        </w:tc>
        <w:tc>
          <w:tcPr>
            <w:tcW w:w="751" w:type="dxa"/>
          </w:tcPr>
          <w:p w14:paraId="511B296A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8618C4E" w14:textId="77777777">
        <w:trPr>
          <w:trHeight w:val="287"/>
        </w:trPr>
        <w:tc>
          <w:tcPr>
            <w:tcW w:w="5910" w:type="dxa"/>
          </w:tcPr>
          <w:p w14:paraId="0D43CB6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68" w:type="dxa"/>
          </w:tcPr>
          <w:p w14:paraId="7CDED71A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BEEF27D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8D96A91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367,82</w:t>
            </w:r>
          </w:p>
        </w:tc>
        <w:tc>
          <w:tcPr>
            <w:tcW w:w="751" w:type="dxa"/>
          </w:tcPr>
          <w:p w14:paraId="77DA2F9D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3B04E61" w14:textId="77777777">
        <w:trPr>
          <w:trHeight w:val="293"/>
        </w:trPr>
        <w:tc>
          <w:tcPr>
            <w:tcW w:w="5910" w:type="dxa"/>
          </w:tcPr>
          <w:p w14:paraId="21503FF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568" w:type="dxa"/>
          </w:tcPr>
          <w:p w14:paraId="1EB29FFA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5B00AF8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DA19B12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1.127,95</w:t>
            </w:r>
          </w:p>
        </w:tc>
        <w:tc>
          <w:tcPr>
            <w:tcW w:w="751" w:type="dxa"/>
          </w:tcPr>
          <w:p w14:paraId="0BC6C640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FC73F74" w14:textId="77777777">
        <w:trPr>
          <w:trHeight w:val="293"/>
        </w:trPr>
        <w:tc>
          <w:tcPr>
            <w:tcW w:w="5910" w:type="dxa"/>
          </w:tcPr>
          <w:p w14:paraId="7DBBC3DD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68" w:type="dxa"/>
          </w:tcPr>
          <w:p w14:paraId="2755F351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6431FC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9DE55EE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160,00</w:t>
            </w:r>
          </w:p>
        </w:tc>
        <w:tc>
          <w:tcPr>
            <w:tcW w:w="751" w:type="dxa"/>
          </w:tcPr>
          <w:p w14:paraId="71936CF1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B0925E2" w14:textId="77777777">
        <w:trPr>
          <w:trHeight w:val="287"/>
        </w:trPr>
        <w:tc>
          <w:tcPr>
            <w:tcW w:w="5910" w:type="dxa"/>
          </w:tcPr>
          <w:p w14:paraId="59DA202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568" w:type="dxa"/>
          </w:tcPr>
          <w:p w14:paraId="201152CA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3A1CD33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149F1C0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1.258,83</w:t>
            </w:r>
          </w:p>
        </w:tc>
        <w:tc>
          <w:tcPr>
            <w:tcW w:w="751" w:type="dxa"/>
          </w:tcPr>
          <w:p w14:paraId="0CCC0C86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DFB03D5" w14:textId="77777777">
        <w:trPr>
          <w:trHeight w:val="300"/>
        </w:trPr>
        <w:tc>
          <w:tcPr>
            <w:tcW w:w="5910" w:type="dxa"/>
          </w:tcPr>
          <w:p w14:paraId="78FF0CBA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568" w:type="dxa"/>
          </w:tcPr>
          <w:p w14:paraId="6B9837E9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362" w:type="dxa"/>
          </w:tcPr>
          <w:p w14:paraId="49A5E34D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225" w:type="dxa"/>
          </w:tcPr>
          <w:p w14:paraId="7C0DCBF9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385708D7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B1BB3E1" w14:textId="77777777">
        <w:trPr>
          <w:trHeight w:val="287"/>
        </w:trPr>
        <w:tc>
          <w:tcPr>
            <w:tcW w:w="5910" w:type="dxa"/>
          </w:tcPr>
          <w:p w14:paraId="21CEF984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1C470F9A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1.567,00</w:t>
            </w:r>
          </w:p>
        </w:tc>
        <w:tc>
          <w:tcPr>
            <w:tcW w:w="1362" w:type="dxa"/>
          </w:tcPr>
          <w:p w14:paraId="6D2E47D5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1.567,00</w:t>
            </w:r>
          </w:p>
        </w:tc>
        <w:tc>
          <w:tcPr>
            <w:tcW w:w="1225" w:type="dxa"/>
          </w:tcPr>
          <w:p w14:paraId="23869BC2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7E12322C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DC4A16F" w14:textId="77777777">
        <w:trPr>
          <w:trHeight w:val="288"/>
        </w:trPr>
        <w:tc>
          <w:tcPr>
            <w:tcW w:w="5910" w:type="dxa"/>
          </w:tcPr>
          <w:p w14:paraId="10D075D0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568" w:type="dxa"/>
          </w:tcPr>
          <w:p w14:paraId="28447372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362" w:type="dxa"/>
          </w:tcPr>
          <w:p w14:paraId="650DAFCF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225" w:type="dxa"/>
          </w:tcPr>
          <w:p w14:paraId="591E7868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0FE1051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7D284C5" w14:textId="77777777">
        <w:trPr>
          <w:trHeight w:val="297"/>
        </w:trPr>
        <w:tc>
          <w:tcPr>
            <w:tcW w:w="5910" w:type="dxa"/>
          </w:tcPr>
          <w:p w14:paraId="6B71E708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568" w:type="dxa"/>
          </w:tcPr>
          <w:p w14:paraId="0BB8FCBB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20.870,00</w:t>
            </w:r>
          </w:p>
        </w:tc>
        <w:tc>
          <w:tcPr>
            <w:tcW w:w="1362" w:type="dxa"/>
          </w:tcPr>
          <w:p w14:paraId="52C4537F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20.870,00</w:t>
            </w:r>
          </w:p>
        </w:tc>
        <w:tc>
          <w:tcPr>
            <w:tcW w:w="1225" w:type="dxa"/>
          </w:tcPr>
          <w:p w14:paraId="50C40681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3.999,83</w:t>
            </w:r>
          </w:p>
        </w:tc>
        <w:tc>
          <w:tcPr>
            <w:tcW w:w="751" w:type="dxa"/>
          </w:tcPr>
          <w:p w14:paraId="0B3A54C3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19,17%</w:t>
            </w:r>
          </w:p>
        </w:tc>
      </w:tr>
      <w:tr w:rsidR="00227301" w14:paraId="61D7BA52" w14:textId="77777777">
        <w:trPr>
          <w:trHeight w:val="278"/>
        </w:trPr>
        <w:tc>
          <w:tcPr>
            <w:tcW w:w="5910" w:type="dxa"/>
          </w:tcPr>
          <w:p w14:paraId="423C61C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218075A0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20.670,00</w:t>
            </w:r>
          </w:p>
        </w:tc>
        <w:tc>
          <w:tcPr>
            <w:tcW w:w="1362" w:type="dxa"/>
          </w:tcPr>
          <w:p w14:paraId="582D3C89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20.670,00</w:t>
            </w:r>
          </w:p>
        </w:tc>
        <w:tc>
          <w:tcPr>
            <w:tcW w:w="1225" w:type="dxa"/>
          </w:tcPr>
          <w:p w14:paraId="5A784390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3.999,83</w:t>
            </w:r>
          </w:p>
        </w:tc>
        <w:tc>
          <w:tcPr>
            <w:tcW w:w="751" w:type="dxa"/>
          </w:tcPr>
          <w:p w14:paraId="52C4C573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19,35%</w:t>
            </w:r>
          </w:p>
        </w:tc>
      </w:tr>
      <w:tr w:rsidR="00227301" w14:paraId="5BAA164C" w14:textId="77777777">
        <w:trPr>
          <w:trHeight w:val="275"/>
        </w:trPr>
        <w:tc>
          <w:tcPr>
            <w:tcW w:w="5910" w:type="dxa"/>
          </w:tcPr>
          <w:p w14:paraId="2C13CB0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1568" w:type="dxa"/>
          </w:tcPr>
          <w:p w14:paraId="0E61CE2D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92F5203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76A29BD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501,90</w:t>
            </w:r>
          </w:p>
        </w:tc>
        <w:tc>
          <w:tcPr>
            <w:tcW w:w="751" w:type="dxa"/>
          </w:tcPr>
          <w:p w14:paraId="0ECFF9AD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AA88B8B" w14:textId="77777777">
        <w:trPr>
          <w:trHeight w:val="287"/>
        </w:trPr>
        <w:tc>
          <w:tcPr>
            <w:tcW w:w="5910" w:type="dxa"/>
          </w:tcPr>
          <w:p w14:paraId="2726412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68" w:type="dxa"/>
          </w:tcPr>
          <w:p w14:paraId="019DF2A0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37190DC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6CF0C42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3.497,93</w:t>
            </w:r>
          </w:p>
        </w:tc>
        <w:tc>
          <w:tcPr>
            <w:tcW w:w="751" w:type="dxa"/>
          </w:tcPr>
          <w:p w14:paraId="60161821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3E177DB" w14:textId="77777777">
        <w:trPr>
          <w:trHeight w:val="300"/>
        </w:trPr>
        <w:tc>
          <w:tcPr>
            <w:tcW w:w="5910" w:type="dxa"/>
          </w:tcPr>
          <w:p w14:paraId="3EFE405E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3AF82D11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362" w:type="dxa"/>
          </w:tcPr>
          <w:p w14:paraId="5DE5B3A0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225" w:type="dxa"/>
          </w:tcPr>
          <w:p w14:paraId="5028E1C8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4B6A9BA2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261915F" w14:textId="77777777">
        <w:trPr>
          <w:trHeight w:val="303"/>
        </w:trPr>
        <w:tc>
          <w:tcPr>
            <w:tcW w:w="5910" w:type="dxa"/>
          </w:tcPr>
          <w:p w14:paraId="0BBFFCE1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568" w:type="dxa"/>
          </w:tcPr>
          <w:p w14:paraId="5F5501ED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430,00</w:t>
            </w:r>
          </w:p>
        </w:tc>
        <w:tc>
          <w:tcPr>
            <w:tcW w:w="1362" w:type="dxa"/>
          </w:tcPr>
          <w:p w14:paraId="5B37D828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430,00</w:t>
            </w:r>
          </w:p>
        </w:tc>
        <w:tc>
          <w:tcPr>
            <w:tcW w:w="1225" w:type="dxa"/>
          </w:tcPr>
          <w:p w14:paraId="086C686D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41EED4AC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44D1BBA" w14:textId="77777777">
        <w:trPr>
          <w:trHeight w:val="283"/>
        </w:trPr>
        <w:tc>
          <w:tcPr>
            <w:tcW w:w="5910" w:type="dxa"/>
          </w:tcPr>
          <w:p w14:paraId="7412968A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082632B6" w14:textId="77777777" w:rsidR="00227301" w:rsidRDefault="00ED6A78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430,00</w:t>
            </w:r>
          </w:p>
        </w:tc>
        <w:tc>
          <w:tcPr>
            <w:tcW w:w="1362" w:type="dxa"/>
          </w:tcPr>
          <w:p w14:paraId="3C741D00" w14:textId="77777777" w:rsidR="00227301" w:rsidRDefault="00ED6A78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430,00</w:t>
            </w:r>
          </w:p>
        </w:tc>
        <w:tc>
          <w:tcPr>
            <w:tcW w:w="1225" w:type="dxa"/>
          </w:tcPr>
          <w:p w14:paraId="4D895B45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297F50D7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C884C89" w14:textId="77777777">
        <w:trPr>
          <w:trHeight w:val="254"/>
        </w:trPr>
        <w:tc>
          <w:tcPr>
            <w:tcW w:w="5910" w:type="dxa"/>
          </w:tcPr>
          <w:p w14:paraId="6D2D7D51" w14:textId="77777777" w:rsidR="00227301" w:rsidRDefault="00ED6A78">
            <w:pPr>
              <w:pStyle w:val="TableParagraph"/>
              <w:spacing w:before="47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568" w:type="dxa"/>
          </w:tcPr>
          <w:p w14:paraId="052D88F6" w14:textId="77777777" w:rsidR="00227301" w:rsidRDefault="00ED6A78">
            <w:pPr>
              <w:pStyle w:val="TableParagraph"/>
              <w:spacing w:before="47" w:line="187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4.600,00</w:t>
            </w:r>
          </w:p>
        </w:tc>
        <w:tc>
          <w:tcPr>
            <w:tcW w:w="1362" w:type="dxa"/>
          </w:tcPr>
          <w:p w14:paraId="3EEBF4A6" w14:textId="77777777" w:rsidR="00227301" w:rsidRDefault="00ED6A78">
            <w:pPr>
              <w:pStyle w:val="TableParagraph"/>
              <w:spacing w:before="47" w:line="187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4.600,00</w:t>
            </w:r>
          </w:p>
        </w:tc>
        <w:tc>
          <w:tcPr>
            <w:tcW w:w="1225" w:type="dxa"/>
          </w:tcPr>
          <w:p w14:paraId="7D154F61" w14:textId="77777777" w:rsidR="00227301" w:rsidRDefault="00ED6A78">
            <w:pPr>
              <w:pStyle w:val="TableParagraph"/>
              <w:spacing w:before="47" w:line="187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35933C97" w14:textId="77777777" w:rsidR="00227301" w:rsidRDefault="00ED6A78">
            <w:pPr>
              <w:pStyle w:val="TableParagraph"/>
              <w:spacing w:before="47" w:line="187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</w:tbl>
    <w:p w14:paraId="43ED2240" w14:textId="77777777" w:rsidR="00227301" w:rsidRDefault="00227301">
      <w:pPr>
        <w:spacing w:line="187" w:lineRule="exact"/>
        <w:rPr>
          <w:sz w:val="18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7B47BC1A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10"/>
        <w:gridCol w:w="1568"/>
        <w:gridCol w:w="1362"/>
        <w:gridCol w:w="1225"/>
        <w:gridCol w:w="751"/>
      </w:tblGrid>
      <w:tr w:rsidR="00227301" w14:paraId="2363F145" w14:textId="77777777">
        <w:trPr>
          <w:trHeight w:val="234"/>
        </w:trPr>
        <w:tc>
          <w:tcPr>
            <w:tcW w:w="5910" w:type="dxa"/>
          </w:tcPr>
          <w:p w14:paraId="0A081CE5" w14:textId="77777777" w:rsidR="00227301" w:rsidRDefault="00ED6A78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744942F2" w14:textId="77777777" w:rsidR="00227301" w:rsidRDefault="00ED6A78">
            <w:pPr>
              <w:pStyle w:val="TableParagraph"/>
              <w:spacing w:before="0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4.600,00</w:t>
            </w:r>
          </w:p>
        </w:tc>
        <w:tc>
          <w:tcPr>
            <w:tcW w:w="1362" w:type="dxa"/>
          </w:tcPr>
          <w:p w14:paraId="399A423D" w14:textId="77777777" w:rsidR="00227301" w:rsidRDefault="00ED6A78">
            <w:pPr>
              <w:pStyle w:val="TableParagraph"/>
              <w:spacing w:before="0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4.600,00</w:t>
            </w:r>
          </w:p>
        </w:tc>
        <w:tc>
          <w:tcPr>
            <w:tcW w:w="1225" w:type="dxa"/>
          </w:tcPr>
          <w:p w14:paraId="6DEBEF9B" w14:textId="77777777" w:rsidR="00227301" w:rsidRDefault="00ED6A78">
            <w:pPr>
              <w:pStyle w:val="TableParagraph"/>
              <w:spacing w:before="0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F53F829" w14:textId="77777777" w:rsidR="00227301" w:rsidRDefault="00ED6A78">
            <w:pPr>
              <w:pStyle w:val="TableParagraph"/>
              <w:spacing w:before="0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E36B361" w14:textId="77777777">
        <w:trPr>
          <w:trHeight w:val="275"/>
        </w:trPr>
        <w:tc>
          <w:tcPr>
            <w:tcW w:w="5910" w:type="dxa"/>
          </w:tcPr>
          <w:p w14:paraId="4C2BBCA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68" w:type="dxa"/>
          </w:tcPr>
          <w:p w14:paraId="44F06127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4CBE7E3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D8BDDB0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1" w:type="dxa"/>
          </w:tcPr>
          <w:p w14:paraId="69C463D4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5A0577D" w14:textId="77777777">
        <w:trPr>
          <w:trHeight w:val="310"/>
        </w:trPr>
        <w:tc>
          <w:tcPr>
            <w:tcW w:w="5910" w:type="dxa"/>
          </w:tcPr>
          <w:p w14:paraId="038C5148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550020 Dodatne i dopunske aktivnosti</w:t>
            </w:r>
          </w:p>
        </w:tc>
        <w:tc>
          <w:tcPr>
            <w:tcW w:w="1568" w:type="dxa"/>
          </w:tcPr>
          <w:p w14:paraId="3916DDBF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272.433,00</w:t>
            </w:r>
          </w:p>
        </w:tc>
        <w:tc>
          <w:tcPr>
            <w:tcW w:w="1362" w:type="dxa"/>
          </w:tcPr>
          <w:p w14:paraId="3D45B0C5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272.433,00</w:t>
            </w:r>
          </w:p>
        </w:tc>
        <w:tc>
          <w:tcPr>
            <w:tcW w:w="1225" w:type="dxa"/>
          </w:tcPr>
          <w:p w14:paraId="359B3AE0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131.957,61</w:t>
            </w:r>
          </w:p>
        </w:tc>
        <w:tc>
          <w:tcPr>
            <w:tcW w:w="751" w:type="dxa"/>
          </w:tcPr>
          <w:p w14:paraId="1F2E7DE4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48,44%</w:t>
            </w:r>
          </w:p>
        </w:tc>
      </w:tr>
      <w:tr w:rsidR="00227301" w14:paraId="0DE83C7B" w14:textId="77777777">
        <w:trPr>
          <w:trHeight w:val="293"/>
        </w:trPr>
        <w:tc>
          <w:tcPr>
            <w:tcW w:w="5910" w:type="dxa"/>
          </w:tcPr>
          <w:p w14:paraId="03493114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29EC7780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145.442,00</w:t>
            </w:r>
          </w:p>
        </w:tc>
        <w:tc>
          <w:tcPr>
            <w:tcW w:w="1362" w:type="dxa"/>
          </w:tcPr>
          <w:p w14:paraId="6FB13BEC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145.442,00</w:t>
            </w:r>
          </w:p>
        </w:tc>
        <w:tc>
          <w:tcPr>
            <w:tcW w:w="1225" w:type="dxa"/>
          </w:tcPr>
          <w:p w14:paraId="7D54B615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58.543,84</w:t>
            </w:r>
          </w:p>
        </w:tc>
        <w:tc>
          <w:tcPr>
            <w:tcW w:w="751" w:type="dxa"/>
          </w:tcPr>
          <w:p w14:paraId="35DA2C74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40,25%</w:t>
            </w:r>
          </w:p>
        </w:tc>
      </w:tr>
      <w:tr w:rsidR="00227301" w14:paraId="2740792D" w14:textId="77777777">
        <w:trPr>
          <w:trHeight w:val="284"/>
        </w:trPr>
        <w:tc>
          <w:tcPr>
            <w:tcW w:w="5910" w:type="dxa"/>
          </w:tcPr>
          <w:p w14:paraId="2164E21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3642A164" w14:textId="77777777" w:rsidR="00227301" w:rsidRDefault="00ED6A78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145.142,00</w:t>
            </w:r>
          </w:p>
        </w:tc>
        <w:tc>
          <w:tcPr>
            <w:tcW w:w="1362" w:type="dxa"/>
          </w:tcPr>
          <w:p w14:paraId="353637AB" w14:textId="77777777" w:rsidR="00227301" w:rsidRDefault="00ED6A78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145.142,00</w:t>
            </w:r>
          </w:p>
        </w:tc>
        <w:tc>
          <w:tcPr>
            <w:tcW w:w="1225" w:type="dxa"/>
          </w:tcPr>
          <w:p w14:paraId="7C0279C1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58.543,84</w:t>
            </w:r>
          </w:p>
        </w:tc>
        <w:tc>
          <w:tcPr>
            <w:tcW w:w="751" w:type="dxa"/>
          </w:tcPr>
          <w:p w14:paraId="0605CAC4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40,34%</w:t>
            </w:r>
          </w:p>
        </w:tc>
      </w:tr>
      <w:tr w:rsidR="00227301" w14:paraId="027B26B6" w14:textId="77777777">
        <w:trPr>
          <w:trHeight w:val="275"/>
        </w:trPr>
        <w:tc>
          <w:tcPr>
            <w:tcW w:w="5910" w:type="dxa"/>
          </w:tcPr>
          <w:p w14:paraId="6F75811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68" w:type="dxa"/>
          </w:tcPr>
          <w:p w14:paraId="09E770EF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EE43F3E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55AECC3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19.745,93</w:t>
            </w:r>
          </w:p>
        </w:tc>
        <w:tc>
          <w:tcPr>
            <w:tcW w:w="751" w:type="dxa"/>
          </w:tcPr>
          <w:p w14:paraId="6C39DA5E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953E7C0" w14:textId="77777777">
        <w:trPr>
          <w:trHeight w:val="287"/>
        </w:trPr>
        <w:tc>
          <w:tcPr>
            <w:tcW w:w="5910" w:type="dxa"/>
          </w:tcPr>
          <w:p w14:paraId="4988D09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68" w:type="dxa"/>
          </w:tcPr>
          <w:p w14:paraId="20B6D460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0FE351A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347F232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35,61</w:t>
            </w:r>
          </w:p>
        </w:tc>
        <w:tc>
          <w:tcPr>
            <w:tcW w:w="751" w:type="dxa"/>
          </w:tcPr>
          <w:p w14:paraId="0A235A82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E05188C" w14:textId="77777777">
        <w:trPr>
          <w:trHeight w:val="288"/>
        </w:trPr>
        <w:tc>
          <w:tcPr>
            <w:tcW w:w="5910" w:type="dxa"/>
          </w:tcPr>
          <w:p w14:paraId="72EE5EE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568" w:type="dxa"/>
          </w:tcPr>
          <w:p w14:paraId="3DBBBFED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6BEB240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CC9223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1" w:type="dxa"/>
          </w:tcPr>
          <w:p w14:paraId="0B3226BF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5D87CB0" w14:textId="77777777">
        <w:trPr>
          <w:trHeight w:val="287"/>
        </w:trPr>
        <w:tc>
          <w:tcPr>
            <w:tcW w:w="5910" w:type="dxa"/>
          </w:tcPr>
          <w:p w14:paraId="448B7E5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568" w:type="dxa"/>
          </w:tcPr>
          <w:p w14:paraId="36799988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203C168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51FAC2B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21.883,83</w:t>
            </w:r>
          </w:p>
        </w:tc>
        <w:tc>
          <w:tcPr>
            <w:tcW w:w="751" w:type="dxa"/>
          </w:tcPr>
          <w:p w14:paraId="7B1CAAFC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B61CB1F" w14:textId="77777777">
        <w:trPr>
          <w:trHeight w:val="288"/>
        </w:trPr>
        <w:tc>
          <w:tcPr>
            <w:tcW w:w="5910" w:type="dxa"/>
          </w:tcPr>
          <w:p w14:paraId="2D34183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68" w:type="dxa"/>
          </w:tcPr>
          <w:p w14:paraId="42920398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6A0C398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07C953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1" w:type="dxa"/>
          </w:tcPr>
          <w:p w14:paraId="1674D6D1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504DCF4" w14:textId="77777777">
        <w:trPr>
          <w:trHeight w:val="288"/>
        </w:trPr>
        <w:tc>
          <w:tcPr>
            <w:tcW w:w="5910" w:type="dxa"/>
          </w:tcPr>
          <w:p w14:paraId="11BA2AC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568" w:type="dxa"/>
          </w:tcPr>
          <w:p w14:paraId="2E079E7C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557C97E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3D9EDCB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1.516,42</w:t>
            </w:r>
          </w:p>
        </w:tc>
        <w:tc>
          <w:tcPr>
            <w:tcW w:w="751" w:type="dxa"/>
          </w:tcPr>
          <w:p w14:paraId="1A846AE0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70CC0D7" w14:textId="77777777">
        <w:trPr>
          <w:trHeight w:val="287"/>
        </w:trPr>
        <w:tc>
          <w:tcPr>
            <w:tcW w:w="5910" w:type="dxa"/>
          </w:tcPr>
          <w:p w14:paraId="069D64B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3236 Zdravstvene i veterinarske usluge</w:t>
            </w:r>
          </w:p>
        </w:tc>
        <w:tc>
          <w:tcPr>
            <w:tcW w:w="1568" w:type="dxa"/>
          </w:tcPr>
          <w:p w14:paraId="5F2DA5C8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53DD9AC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0D48A87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12.738,70</w:t>
            </w:r>
          </w:p>
        </w:tc>
        <w:tc>
          <w:tcPr>
            <w:tcW w:w="751" w:type="dxa"/>
          </w:tcPr>
          <w:p w14:paraId="54D33E60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258B812" w14:textId="77777777">
        <w:trPr>
          <w:trHeight w:val="288"/>
        </w:trPr>
        <w:tc>
          <w:tcPr>
            <w:tcW w:w="5910" w:type="dxa"/>
          </w:tcPr>
          <w:p w14:paraId="4F4EDB6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68" w:type="dxa"/>
          </w:tcPr>
          <w:p w14:paraId="1F43324B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FED2C1A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8C1DEDF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2.400,00</w:t>
            </w:r>
          </w:p>
        </w:tc>
        <w:tc>
          <w:tcPr>
            <w:tcW w:w="751" w:type="dxa"/>
          </w:tcPr>
          <w:p w14:paraId="409013E9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C1C500B" w14:textId="77777777">
        <w:trPr>
          <w:trHeight w:val="287"/>
        </w:trPr>
        <w:tc>
          <w:tcPr>
            <w:tcW w:w="5910" w:type="dxa"/>
          </w:tcPr>
          <w:p w14:paraId="509A6FF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1568" w:type="dxa"/>
          </w:tcPr>
          <w:p w14:paraId="4FC73B04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92FD6D4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B515CB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59,72</w:t>
            </w:r>
          </w:p>
        </w:tc>
        <w:tc>
          <w:tcPr>
            <w:tcW w:w="751" w:type="dxa"/>
          </w:tcPr>
          <w:p w14:paraId="6B5E4F7D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75E6977" w14:textId="77777777">
        <w:trPr>
          <w:trHeight w:val="293"/>
        </w:trPr>
        <w:tc>
          <w:tcPr>
            <w:tcW w:w="5910" w:type="dxa"/>
          </w:tcPr>
          <w:p w14:paraId="0537838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568" w:type="dxa"/>
          </w:tcPr>
          <w:p w14:paraId="3DBE6BA0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D33A3D4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120D987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163,63</w:t>
            </w:r>
          </w:p>
        </w:tc>
        <w:tc>
          <w:tcPr>
            <w:tcW w:w="751" w:type="dxa"/>
          </w:tcPr>
          <w:p w14:paraId="7445DDE4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0D98D23" w14:textId="77777777">
        <w:trPr>
          <w:trHeight w:val="306"/>
        </w:trPr>
        <w:tc>
          <w:tcPr>
            <w:tcW w:w="5910" w:type="dxa"/>
          </w:tcPr>
          <w:p w14:paraId="3C00DAF7" w14:textId="77777777" w:rsidR="00227301" w:rsidRDefault="00ED6A78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568" w:type="dxa"/>
          </w:tcPr>
          <w:p w14:paraId="07DCFC51" w14:textId="77777777" w:rsidR="00227301" w:rsidRDefault="00ED6A78">
            <w:pPr>
              <w:pStyle w:val="TableParagraph"/>
              <w:spacing w:before="71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362" w:type="dxa"/>
          </w:tcPr>
          <w:p w14:paraId="43C866F3" w14:textId="77777777" w:rsidR="00227301" w:rsidRDefault="00ED6A78">
            <w:pPr>
              <w:pStyle w:val="TableParagraph"/>
              <w:spacing w:before="71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225" w:type="dxa"/>
          </w:tcPr>
          <w:p w14:paraId="7A22429A" w14:textId="77777777" w:rsidR="00227301" w:rsidRDefault="00ED6A78">
            <w:pPr>
              <w:pStyle w:val="TableParagraph"/>
              <w:spacing w:before="71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F621558" w14:textId="77777777" w:rsidR="00227301" w:rsidRDefault="00ED6A78">
            <w:pPr>
              <w:pStyle w:val="TableParagraph"/>
              <w:spacing w:before="71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C9AF980" w14:textId="77777777">
        <w:trPr>
          <w:trHeight w:val="297"/>
        </w:trPr>
        <w:tc>
          <w:tcPr>
            <w:tcW w:w="5910" w:type="dxa"/>
          </w:tcPr>
          <w:p w14:paraId="75084C15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568" w:type="dxa"/>
          </w:tcPr>
          <w:p w14:paraId="5A5BAFB3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6.810,00</w:t>
            </w:r>
          </w:p>
        </w:tc>
        <w:tc>
          <w:tcPr>
            <w:tcW w:w="1362" w:type="dxa"/>
          </w:tcPr>
          <w:p w14:paraId="0A70396D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6.810,00</w:t>
            </w:r>
          </w:p>
        </w:tc>
        <w:tc>
          <w:tcPr>
            <w:tcW w:w="1225" w:type="dxa"/>
          </w:tcPr>
          <w:p w14:paraId="0E57C472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844,61</w:t>
            </w:r>
          </w:p>
        </w:tc>
        <w:tc>
          <w:tcPr>
            <w:tcW w:w="751" w:type="dxa"/>
          </w:tcPr>
          <w:p w14:paraId="58180595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12,40%</w:t>
            </w:r>
          </w:p>
        </w:tc>
      </w:tr>
      <w:tr w:rsidR="00227301" w14:paraId="740CA330" w14:textId="77777777">
        <w:trPr>
          <w:trHeight w:val="278"/>
        </w:trPr>
        <w:tc>
          <w:tcPr>
            <w:tcW w:w="5910" w:type="dxa"/>
          </w:tcPr>
          <w:p w14:paraId="50626B3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68" w:type="dxa"/>
          </w:tcPr>
          <w:p w14:paraId="6AB7A392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3.120,00</w:t>
            </w:r>
          </w:p>
        </w:tc>
        <w:tc>
          <w:tcPr>
            <w:tcW w:w="1362" w:type="dxa"/>
          </w:tcPr>
          <w:p w14:paraId="220B17A5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3.120,00</w:t>
            </w:r>
          </w:p>
        </w:tc>
        <w:tc>
          <w:tcPr>
            <w:tcW w:w="1225" w:type="dxa"/>
          </w:tcPr>
          <w:p w14:paraId="1E96D53B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26,55</w:t>
            </w:r>
          </w:p>
        </w:tc>
        <w:tc>
          <w:tcPr>
            <w:tcW w:w="751" w:type="dxa"/>
          </w:tcPr>
          <w:p w14:paraId="1B7F0C6E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0,85%</w:t>
            </w:r>
          </w:p>
        </w:tc>
      </w:tr>
      <w:tr w:rsidR="00227301" w14:paraId="2F67424C" w14:textId="77777777">
        <w:trPr>
          <w:trHeight w:val="275"/>
        </w:trPr>
        <w:tc>
          <w:tcPr>
            <w:tcW w:w="5910" w:type="dxa"/>
          </w:tcPr>
          <w:p w14:paraId="23DD505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568" w:type="dxa"/>
          </w:tcPr>
          <w:p w14:paraId="7C60D739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A2DA4F0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41D4F26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26,55</w:t>
            </w:r>
          </w:p>
        </w:tc>
        <w:tc>
          <w:tcPr>
            <w:tcW w:w="751" w:type="dxa"/>
          </w:tcPr>
          <w:p w14:paraId="637234FA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03E18DD" w14:textId="77777777">
        <w:trPr>
          <w:trHeight w:val="300"/>
        </w:trPr>
        <w:tc>
          <w:tcPr>
            <w:tcW w:w="5910" w:type="dxa"/>
          </w:tcPr>
          <w:p w14:paraId="27673188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3CE3F2AB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3.505,00</w:t>
            </w:r>
          </w:p>
        </w:tc>
        <w:tc>
          <w:tcPr>
            <w:tcW w:w="1362" w:type="dxa"/>
          </w:tcPr>
          <w:p w14:paraId="0FE14FCF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3.505,00</w:t>
            </w:r>
          </w:p>
        </w:tc>
        <w:tc>
          <w:tcPr>
            <w:tcW w:w="1225" w:type="dxa"/>
          </w:tcPr>
          <w:p w14:paraId="51BF68D4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818,06</w:t>
            </w:r>
          </w:p>
        </w:tc>
        <w:tc>
          <w:tcPr>
            <w:tcW w:w="751" w:type="dxa"/>
          </w:tcPr>
          <w:p w14:paraId="3725626F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23,34%</w:t>
            </w:r>
          </w:p>
        </w:tc>
      </w:tr>
      <w:tr w:rsidR="00227301" w14:paraId="1EA537C8" w14:textId="77777777">
        <w:trPr>
          <w:trHeight w:val="275"/>
        </w:trPr>
        <w:tc>
          <w:tcPr>
            <w:tcW w:w="5910" w:type="dxa"/>
          </w:tcPr>
          <w:p w14:paraId="594C964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68" w:type="dxa"/>
          </w:tcPr>
          <w:p w14:paraId="6A2DD9E9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C0DC1B7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6CD9646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1" w:type="dxa"/>
          </w:tcPr>
          <w:p w14:paraId="080ABA99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8577E71" w14:textId="77777777">
        <w:trPr>
          <w:trHeight w:val="287"/>
        </w:trPr>
        <w:tc>
          <w:tcPr>
            <w:tcW w:w="5910" w:type="dxa"/>
          </w:tcPr>
          <w:p w14:paraId="4359AFF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68" w:type="dxa"/>
          </w:tcPr>
          <w:p w14:paraId="62C0C5C3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86FAFAC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FB30732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40,06</w:t>
            </w:r>
          </w:p>
        </w:tc>
        <w:tc>
          <w:tcPr>
            <w:tcW w:w="751" w:type="dxa"/>
          </w:tcPr>
          <w:p w14:paraId="6227B4FF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82A5CC7" w14:textId="77777777">
        <w:trPr>
          <w:trHeight w:val="288"/>
        </w:trPr>
        <w:tc>
          <w:tcPr>
            <w:tcW w:w="5910" w:type="dxa"/>
          </w:tcPr>
          <w:p w14:paraId="3F9A8CC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568" w:type="dxa"/>
          </w:tcPr>
          <w:p w14:paraId="2718161F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157CF3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D676060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198,00</w:t>
            </w:r>
          </w:p>
        </w:tc>
        <w:tc>
          <w:tcPr>
            <w:tcW w:w="751" w:type="dxa"/>
          </w:tcPr>
          <w:p w14:paraId="31E92482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7749B89" w14:textId="77777777">
        <w:trPr>
          <w:trHeight w:val="287"/>
        </w:trPr>
        <w:tc>
          <w:tcPr>
            <w:tcW w:w="5910" w:type="dxa"/>
          </w:tcPr>
          <w:p w14:paraId="6C36180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68" w:type="dxa"/>
          </w:tcPr>
          <w:p w14:paraId="7245C226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9362FC0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ED2D402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580,00</w:t>
            </w:r>
          </w:p>
        </w:tc>
        <w:tc>
          <w:tcPr>
            <w:tcW w:w="751" w:type="dxa"/>
          </w:tcPr>
          <w:p w14:paraId="691C22EC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6D12F4C" w14:textId="77777777">
        <w:trPr>
          <w:trHeight w:val="300"/>
        </w:trPr>
        <w:tc>
          <w:tcPr>
            <w:tcW w:w="5910" w:type="dxa"/>
          </w:tcPr>
          <w:p w14:paraId="4F7FD4E0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568" w:type="dxa"/>
          </w:tcPr>
          <w:p w14:paraId="761663D2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5,00</w:t>
            </w:r>
          </w:p>
        </w:tc>
        <w:tc>
          <w:tcPr>
            <w:tcW w:w="1362" w:type="dxa"/>
          </w:tcPr>
          <w:p w14:paraId="5400764F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5,00</w:t>
            </w:r>
          </w:p>
        </w:tc>
        <w:tc>
          <w:tcPr>
            <w:tcW w:w="1225" w:type="dxa"/>
          </w:tcPr>
          <w:p w14:paraId="30C79AD4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748B8098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725CB43" w14:textId="77777777">
        <w:trPr>
          <w:trHeight w:val="294"/>
        </w:trPr>
        <w:tc>
          <w:tcPr>
            <w:tcW w:w="5910" w:type="dxa"/>
          </w:tcPr>
          <w:p w14:paraId="421035A0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02E60BC0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180,00</w:t>
            </w:r>
          </w:p>
        </w:tc>
        <w:tc>
          <w:tcPr>
            <w:tcW w:w="1362" w:type="dxa"/>
          </w:tcPr>
          <w:p w14:paraId="4E5D894F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180,00</w:t>
            </w:r>
          </w:p>
        </w:tc>
        <w:tc>
          <w:tcPr>
            <w:tcW w:w="1225" w:type="dxa"/>
          </w:tcPr>
          <w:p w14:paraId="75697D41" w14:textId="77777777" w:rsidR="00227301" w:rsidRDefault="00ED6A78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AF72A7C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1F921DB" w14:textId="77777777">
        <w:trPr>
          <w:trHeight w:val="304"/>
        </w:trPr>
        <w:tc>
          <w:tcPr>
            <w:tcW w:w="5910" w:type="dxa"/>
          </w:tcPr>
          <w:p w14:paraId="6FF398B0" w14:textId="77777777" w:rsidR="00227301" w:rsidRDefault="00ED6A78">
            <w:pPr>
              <w:pStyle w:val="TableParagraph"/>
              <w:spacing w:before="5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568" w:type="dxa"/>
          </w:tcPr>
          <w:p w14:paraId="6F357F7C" w14:textId="77777777" w:rsidR="00227301" w:rsidRDefault="00ED6A78">
            <w:pPr>
              <w:pStyle w:val="TableParagraph"/>
              <w:spacing w:before="5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5.450,00</w:t>
            </w:r>
          </w:p>
        </w:tc>
        <w:tc>
          <w:tcPr>
            <w:tcW w:w="1362" w:type="dxa"/>
          </w:tcPr>
          <w:p w14:paraId="7268B972" w14:textId="77777777" w:rsidR="00227301" w:rsidRDefault="00ED6A78">
            <w:pPr>
              <w:pStyle w:val="TableParagraph"/>
              <w:spacing w:before="5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5.450,00</w:t>
            </w:r>
          </w:p>
        </w:tc>
        <w:tc>
          <w:tcPr>
            <w:tcW w:w="1225" w:type="dxa"/>
          </w:tcPr>
          <w:p w14:paraId="369F3EEE" w14:textId="77777777" w:rsidR="00227301" w:rsidRDefault="00ED6A78">
            <w:pPr>
              <w:pStyle w:val="TableParagraph"/>
              <w:spacing w:before="53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2.995,73</w:t>
            </w:r>
          </w:p>
        </w:tc>
        <w:tc>
          <w:tcPr>
            <w:tcW w:w="751" w:type="dxa"/>
          </w:tcPr>
          <w:p w14:paraId="163DF553" w14:textId="77777777" w:rsidR="00227301" w:rsidRDefault="00ED6A78">
            <w:pPr>
              <w:pStyle w:val="TableParagraph"/>
              <w:spacing w:before="5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54,97%</w:t>
            </w:r>
          </w:p>
        </w:tc>
      </w:tr>
      <w:tr w:rsidR="00227301" w14:paraId="348FA641" w14:textId="77777777">
        <w:trPr>
          <w:trHeight w:val="278"/>
        </w:trPr>
        <w:tc>
          <w:tcPr>
            <w:tcW w:w="5910" w:type="dxa"/>
          </w:tcPr>
          <w:p w14:paraId="2D94AAF2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68" w:type="dxa"/>
          </w:tcPr>
          <w:p w14:paraId="3B6EDE54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800,00</w:t>
            </w:r>
          </w:p>
        </w:tc>
        <w:tc>
          <w:tcPr>
            <w:tcW w:w="1362" w:type="dxa"/>
          </w:tcPr>
          <w:p w14:paraId="2754233F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800,00</w:t>
            </w:r>
          </w:p>
        </w:tc>
        <w:tc>
          <w:tcPr>
            <w:tcW w:w="1225" w:type="dxa"/>
          </w:tcPr>
          <w:p w14:paraId="61D8DC7C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530,00</w:t>
            </w:r>
          </w:p>
        </w:tc>
        <w:tc>
          <w:tcPr>
            <w:tcW w:w="751" w:type="dxa"/>
          </w:tcPr>
          <w:p w14:paraId="578F6E84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66,25%</w:t>
            </w:r>
          </w:p>
        </w:tc>
      </w:tr>
      <w:tr w:rsidR="00227301" w14:paraId="529012C5" w14:textId="77777777">
        <w:trPr>
          <w:trHeight w:val="275"/>
        </w:trPr>
        <w:tc>
          <w:tcPr>
            <w:tcW w:w="5910" w:type="dxa"/>
          </w:tcPr>
          <w:p w14:paraId="05E9DF7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3113 Plaće za prekovremeni rad</w:t>
            </w:r>
          </w:p>
        </w:tc>
        <w:tc>
          <w:tcPr>
            <w:tcW w:w="1568" w:type="dxa"/>
          </w:tcPr>
          <w:p w14:paraId="782E6F28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86B41B3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5C446B8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530,00</w:t>
            </w:r>
          </w:p>
        </w:tc>
        <w:tc>
          <w:tcPr>
            <w:tcW w:w="751" w:type="dxa"/>
          </w:tcPr>
          <w:p w14:paraId="45D9E0C0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10D25CF" w14:textId="77777777">
        <w:trPr>
          <w:trHeight w:val="300"/>
        </w:trPr>
        <w:tc>
          <w:tcPr>
            <w:tcW w:w="5910" w:type="dxa"/>
          </w:tcPr>
          <w:p w14:paraId="7C2CF46B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63A99971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4.650,00</w:t>
            </w:r>
          </w:p>
        </w:tc>
        <w:tc>
          <w:tcPr>
            <w:tcW w:w="1362" w:type="dxa"/>
          </w:tcPr>
          <w:p w14:paraId="7C706587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4.650,00</w:t>
            </w:r>
          </w:p>
        </w:tc>
        <w:tc>
          <w:tcPr>
            <w:tcW w:w="1225" w:type="dxa"/>
          </w:tcPr>
          <w:p w14:paraId="7EF3F84E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2.465,73</w:t>
            </w:r>
          </w:p>
        </w:tc>
        <w:tc>
          <w:tcPr>
            <w:tcW w:w="751" w:type="dxa"/>
          </w:tcPr>
          <w:p w14:paraId="7089C9BC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53,03%</w:t>
            </w:r>
          </w:p>
        </w:tc>
      </w:tr>
      <w:tr w:rsidR="00227301" w14:paraId="7436DFEC" w14:textId="77777777">
        <w:trPr>
          <w:trHeight w:val="275"/>
        </w:trPr>
        <w:tc>
          <w:tcPr>
            <w:tcW w:w="5910" w:type="dxa"/>
          </w:tcPr>
          <w:p w14:paraId="2070616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68" w:type="dxa"/>
          </w:tcPr>
          <w:p w14:paraId="12564361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2639D3C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293B4BB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1.684,26</w:t>
            </w:r>
          </w:p>
        </w:tc>
        <w:tc>
          <w:tcPr>
            <w:tcW w:w="751" w:type="dxa"/>
          </w:tcPr>
          <w:p w14:paraId="47892AAC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42797D1" w14:textId="77777777">
        <w:trPr>
          <w:trHeight w:val="287"/>
        </w:trPr>
        <w:tc>
          <w:tcPr>
            <w:tcW w:w="5910" w:type="dxa"/>
          </w:tcPr>
          <w:p w14:paraId="78395FF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1568" w:type="dxa"/>
          </w:tcPr>
          <w:p w14:paraId="4C234AB1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0F5388E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A87414D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280,10</w:t>
            </w:r>
          </w:p>
        </w:tc>
        <w:tc>
          <w:tcPr>
            <w:tcW w:w="751" w:type="dxa"/>
          </w:tcPr>
          <w:p w14:paraId="11E11D24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07DEB3C" w14:textId="77777777">
        <w:trPr>
          <w:trHeight w:val="288"/>
        </w:trPr>
        <w:tc>
          <w:tcPr>
            <w:tcW w:w="5910" w:type="dxa"/>
          </w:tcPr>
          <w:p w14:paraId="7DF7E71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568" w:type="dxa"/>
          </w:tcPr>
          <w:p w14:paraId="2A687595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4739918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1C4D787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300,00</w:t>
            </w:r>
          </w:p>
        </w:tc>
        <w:tc>
          <w:tcPr>
            <w:tcW w:w="751" w:type="dxa"/>
          </w:tcPr>
          <w:p w14:paraId="578D3D85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A70C8F4" w14:textId="77777777">
        <w:trPr>
          <w:trHeight w:val="287"/>
        </w:trPr>
        <w:tc>
          <w:tcPr>
            <w:tcW w:w="5910" w:type="dxa"/>
          </w:tcPr>
          <w:p w14:paraId="59B6476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568" w:type="dxa"/>
          </w:tcPr>
          <w:p w14:paraId="40DEBFEB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C75715D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08AD23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201,37</w:t>
            </w:r>
          </w:p>
        </w:tc>
        <w:tc>
          <w:tcPr>
            <w:tcW w:w="751" w:type="dxa"/>
          </w:tcPr>
          <w:p w14:paraId="68AEF16D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31415DE" w14:textId="77777777">
        <w:trPr>
          <w:trHeight w:val="310"/>
        </w:trPr>
        <w:tc>
          <w:tcPr>
            <w:tcW w:w="5910" w:type="dxa"/>
          </w:tcPr>
          <w:p w14:paraId="73D9FC39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68" w:type="dxa"/>
          </w:tcPr>
          <w:p w14:paraId="0CAE10C5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101.619,00</w:t>
            </w:r>
          </w:p>
        </w:tc>
        <w:tc>
          <w:tcPr>
            <w:tcW w:w="1362" w:type="dxa"/>
          </w:tcPr>
          <w:p w14:paraId="0CC60500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101.619,00</w:t>
            </w:r>
          </w:p>
        </w:tc>
        <w:tc>
          <w:tcPr>
            <w:tcW w:w="1225" w:type="dxa"/>
          </w:tcPr>
          <w:p w14:paraId="23BA83A7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63.033,10</w:t>
            </w:r>
          </w:p>
        </w:tc>
        <w:tc>
          <w:tcPr>
            <w:tcW w:w="751" w:type="dxa"/>
          </w:tcPr>
          <w:p w14:paraId="45596F6A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62,03%</w:t>
            </w:r>
          </w:p>
        </w:tc>
      </w:tr>
      <w:tr w:rsidR="00227301" w14:paraId="0E8B2574" w14:textId="77777777">
        <w:trPr>
          <w:trHeight w:val="284"/>
        </w:trPr>
        <w:tc>
          <w:tcPr>
            <w:tcW w:w="5910" w:type="dxa"/>
          </w:tcPr>
          <w:p w14:paraId="0497AFC2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4A3E4B3D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100.069,00</w:t>
            </w:r>
          </w:p>
        </w:tc>
        <w:tc>
          <w:tcPr>
            <w:tcW w:w="1362" w:type="dxa"/>
          </w:tcPr>
          <w:p w14:paraId="52D951FA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100.069,00</w:t>
            </w:r>
          </w:p>
        </w:tc>
        <w:tc>
          <w:tcPr>
            <w:tcW w:w="1225" w:type="dxa"/>
          </w:tcPr>
          <w:p w14:paraId="762AD675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62.311,03</w:t>
            </w:r>
          </w:p>
        </w:tc>
        <w:tc>
          <w:tcPr>
            <w:tcW w:w="751" w:type="dxa"/>
          </w:tcPr>
          <w:p w14:paraId="64724342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62,27%</w:t>
            </w:r>
          </w:p>
        </w:tc>
      </w:tr>
      <w:tr w:rsidR="00227301" w14:paraId="30E582F2" w14:textId="77777777">
        <w:trPr>
          <w:trHeight w:val="281"/>
        </w:trPr>
        <w:tc>
          <w:tcPr>
            <w:tcW w:w="5910" w:type="dxa"/>
          </w:tcPr>
          <w:p w14:paraId="0B288AE4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68" w:type="dxa"/>
          </w:tcPr>
          <w:p w14:paraId="2D6505B3" w14:textId="77777777" w:rsidR="00227301" w:rsidRDefault="00ED6A78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79878B3" w14:textId="77777777" w:rsidR="00227301" w:rsidRDefault="00ED6A78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F5B283E" w14:textId="77777777" w:rsidR="00227301" w:rsidRDefault="00ED6A78">
            <w:pPr>
              <w:pStyle w:val="TableParagraph"/>
              <w:spacing w:before="55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501,45</w:t>
            </w:r>
          </w:p>
        </w:tc>
        <w:tc>
          <w:tcPr>
            <w:tcW w:w="751" w:type="dxa"/>
          </w:tcPr>
          <w:p w14:paraId="7723BBB8" w14:textId="77777777" w:rsidR="00227301" w:rsidRDefault="00ED6A78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0202054" w14:textId="77777777">
        <w:trPr>
          <w:trHeight w:val="287"/>
        </w:trPr>
        <w:tc>
          <w:tcPr>
            <w:tcW w:w="5910" w:type="dxa"/>
          </w:tcPr>
          <w:p w14:paraId="6FDD568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3214 Ostale naknade troškova zaposlenima</w:t>
            </w:r>
          </w:p>
        </w:tc>
        <w:tc>
          <w:tcPr>
            <w:tcW w:w="1568" w:type="dxa"/>
          </w:tcPr>
          <w:p w14:paraId="194E5ADB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E00524E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D6276DF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2.068,00</w:t>
            </w:r>
          </w:p>
        </w:tc>
        <w:tc>
          <w:tcPr>
            <w:tcW w:w="751" w:type="dxa"/>
          </w:tcPr>
          <w:p w14:paraId="6576F84A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CAFA2F7" w14:textId="77777777">
        <w:trPr>
          <w:trHeight w:val="288"/>
        </w:trPr>
        <w:tc>
          <w:tcPr>
            <w:tcW w:w="5910" w:type="dxa"/>
          </w:tcPr>
          <w:p w14:paraId="0B84EA2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68" w:type="dxa"/>
          </w:tcPr>
          <w:p w14:paraId="051746B1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8FF9F15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186DDF8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2.908,19</w:t>
            </w:r>
          </w:p>
        </w:tc>
        <w:tc>
          <w:tcPr>
            <w:tcW w:w="751" w:type="dxa"/>
          </w:tcPr>
          <w:p w14:paraId="1DFE37CE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8C5C1B2" w14:textId="77777777">
        <w:trPr>
          <w:trHeight w:val="287"/>
        </w:trPr>
        <w:tc>
          <w:tcPr>
            <w:tcW w:w="5910" w:type="dxa"/>
          </w:tcPr>
          <w:p w14:paraId="390BC25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568" w:type="dxa"/>
          </w:tcPr>
          <w:p w14:paraId="132C1B17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E1808C4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B14FEA7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56.449,63</w:t>
            </w:r>
          </w:p>
        </w:tc>
        <w:tc>
          <w:tcPr>
            <w:tcW w:w="751" w:type="dxa"/>
          </w:tcPr>
          <w:p w14:paraId="0F7A1008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D78CF23" w14:textId="77777777">
        <w:trPr>
          <w:trHeight w:val="287"/>
        </w:trPr>
        <w:tc>
          <w:tcPr>
            <w:tcW w:w="5910" w:type="dxa"/>
          </w:tcPr>
          <w:p w14:paraId="35A4ABB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68" w:type="dxa"/>
          </w:tcPr>
          <w:p w14:paraId="095D8F50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54FAA21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C3EAB6D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383,76</w:t>
            </w:r>
          </w:p>
        </w:tc>
        <w:tc>
          <w:tcPr>
            <w:tcW w:w="751" w:type="dxa"/>
          </w:tcPr>
          <w:p w14:paraId="4B433C9A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1B85745" w14:textId="77777777">
        <w:trPr>
          <w:trHeight w:val="300"/>
        </w:trPr>
        <w:tc>
          <w:tcPr>
            <w:tcW w:w="5910" w:type="dxa"/>
          </w:tcPr>
          <w:p w14:paraId="4EAF60D5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3922B39B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1.550,00</w:t>
            </w:r>
          </w:p>
        </w:tc>
        <w:tc>
          <w:tcPr>
            <w:tcW w:w="1362" w:type="dxa"/>
          </w:tcPr>
          <w:p w14:paraId="03510E30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1.550,00</w:t>
            </w:r>
          </w:p>
        </w:tc>
        <w:tc>
          <w:tcPr>
            <w:tcW w:w="1225" w:type="dxa"/>
          </w:tcPr>
          <w:p w14:paraId="579A08D9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722,07</w:t>
            </w:r>
          </w:p>
        </w:tc>
        <w:tc>
          <w:tcPr>
            <w:tcW w:w="751" w:type="dxa"/>
          </w:tcPr>
          <w:p w14:paraId="4B525CA1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46,59%</w:t>
            </w:r>
          </w:p>
        </w:tc>
      </w:tr>
      <w:tr w:rsidR="00227301" w14:paraId="50526767" w14:textId="77777777">
        <w:trPr>
          <w:trHeight w:val="275"/>
        </w:trPr>
        <w:tc>
          <w:tcPr>
            <w:tcW w:w="5910" w:type="dxa"/>
          </w:tcPr>
          <w:p w14:paraId="07F8B03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3721 Naknade građanima i kućanstvima u novcu</w:t>
            </w:r>
          </w:p>
        </w:tc>
        <w:tc>
          <w:tcPr>
            <w:tcW w:w="1568" w:type="dxa"/>
          </w:tcPr>
          <w:p w14:paraId="6A8BC4CD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F09E27D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9428C1D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536,12</w:t>
            </w:r>
          </w:p>
        </w:tc>
        <w:tc>
          <w:tcPr>
            <w:tcW w:w="751" w:type="dxa"/>
          </w:tcPr>
          <w:p w14:paraId="5905D893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E7FC7F" w14:textId="77777777">
        <w:trPr>
          <w:trHeight w:val="287"/>
        </w:trPr>
        <w:tc>
          <w:tcPr>
            <w:tcW w:w="5910" w:type="dxa"/>
          </w:tcPr>
          <w:p w14:paraId="0455B8C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3722 Naknade građanima i kućanstvima u naravi</w:t>
            </w:r>
          </w:p>
        </w:tc>
        <w:tc>
          <w:tcPr>
            <w:tcW w:w="1568" w:type="dxa"/>
          </w:tcPr>
          <w:p w14:paraId="679D91E3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2F2A023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0F61D0E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185,95</w:t>
            </w:r>
          </w:p>
        </w:tc>
        <w:tc>
          <w:tcPr>
            <w:tcW w:w="751" w:type="dxa"/>
          </w:tcPr>
          <w:p w14:paraId="0CC580B9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5131FD0" w14:textId="77777777">
        <w:trPr>
          <w:trHeight w:val="310"/>
        </w:trPr>
        <w:tc>
          <w:tcPr>
            <w:tcW w:w="5910" w:type="dxa"/>
          </w:tcPr>
          <w:p w14:paraId="51CE4BF5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568" w:type="dxa"/>
          </w:tcPr>
          <w:p w14:paraId="7244DC34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9.306,00</w:t>
            </w:r>
          </w:p>
        </w:tc>
        <w:tc>
          <w:tcPr>
            <w:tcW w:w="1362" w:type="dxa"/>
          </w:tcPr>
          <w:p w14:paraId="56C0ADCD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9.306,00</w:t>
            </w:r>
          </w:p>
        </w:tc>
        <w:tc>
          <w:tcPr>
            <w:tcW w:w="1225" w:type="dxa"/>
          </w:tcPr>
          <w:p w14:paraId="38D87581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6.042,10</w:t>
            </w:r>
          </w:p>
        </w:tc>
        <w:tc>
          <w:tcPr>
            <w:tcW w:w="751" w:type="dxa"/>
          </w:tcPr>
          <w:p w14:paraId="63209C25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64,93%</w:t>
            </w:r>
          </w:p>
        </w:tc>
      </w:tr>
      <w:tr w:rsidR="00227301" w14:paraId="3C282685" w14:textId="77777777">
        <w:trPr>
          <w:trHeight w:val="278"/>
        </w:trPr>
        <w:tc>
          <w:tcPr>
            <w:tcW w:w="5910" w:type="dxa"/>
          </w:tcPr>
          <w:p w14:paraId="79B86FB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68" w:type="dxa"/>
          </w:tcPr>
          <w:p w14:paraId="33A38532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2.783,00</w:t>
            </w:r>
          </w:p>
        </w:tc>
        <w:tc>
          <w:tcPr>
            <w:tcW w:w="1362" w:type="dxa"/>
          </w:tcPr>
          <w:p w14:paraId="2339996C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2.783,00</w:t>
            </w:r>
          </w:p>
        </w:tc>
        <w:tc>
          <w:tcPr>
            <w:tcW w:w="1225" w:type="dxa"/>
          </w:tcPr>
          <w:p w14:paraId="73BF77EF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371,78</w:t>
            </w:r>
          </w:p>
        </w:tc>
        <w:tc>
          <w:tcPr>
            <w:tcW w:w="751" w:type="dxa"/>
          </w:tcPr>
          <w:p w14:paraId="1368F267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13,36%</w:t>
            </w:r>
          </w:p>
        </w:tc>
      </w:tr>
      <w:tr w:rsidR="00227301" w14:paraId="36345FA3" w14:textId="77777777">
        <w:trPr>
          <w:trHeight w:val="281"/>
        </w:trPr>
        <w:tc>
          <w:tcPr>
            <w:tcW w:w="5910" w:type="dxa"/>
          </w:tcPr>
          <w:p w14:paraId="6B5A92A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3113 Plaće za prekovremeni rad</w:t>
            </w:r>
          </w:p>
        </w:tc>
        <w:tc>
          <w:tcPr>
            <w:tcW w:w="1568" w:type="dxa"/>
          </w:tcPr>
          <w:p w14:paraId="0CB83449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1BA897F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C3990B9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218,72</w:t>
            </w:r>
          </w:p>
        </w:tc>
        <w:tc>
          <w:tcPr>
            <w:tcW w:w="751" w:type="dxa"/>
          </w:tcPr>
          <w:p w14:paraId="0771DCE8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2531DB3" w14:textId="77777777">
        <w:trPr>
          <w:trHeight w:val="293"/>
        </w:trPr>
        <w:tc>
          <w:tcPr>
            <w:tcW w:w="5910" w:type="dxa"/>
          </w:tcPr>
          <w:p w14:paraId="1245C244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568" w:type="dxa"/>
          </w:tcPr>
          <w:p w14:paraId="193A5A36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EA3833C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1EE88CA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54,68</w:t>
            </w:r>
          </w:p>
        </w:tc>
        <w:tc>
          <w:tcPr>
            <w:tcW w:w="751" w:type="dxa"/>
          </w:tcPr>
          <w:p w14:paraId="070267C1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12C56A1" w14:textId="77777777">
        <w:trPr>
          <w:trHeight w:val="222"/>
        </w:trPr>
        <w:tc>
          <w:tcPr>
            <w:tcW w:w="5910" w:type="dxa"/>
          </w:tcPr>
          <w:p w14:paraId="49A7138D" w14:textId="77777777" w:rsidR="00227301" w:rsidRDefault="00ED6A78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568" w:type="dxa"/>
          </w:tcPr>
          <w:p w14:paraId="29A5D28E" w14:textId="77777777" w:rsidR="00227301" w:rsidRDefault="00ED6A78"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98B6342" w14:textId="77777777" w:rsidR="00227301" w:rsidRDefault="00ED6A78">
            <w:pPr>
              <w:pStyle w:val="TableParagraph"/>
              <w:spacing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36BB45D" w14:textId="77777777" w:rsidR="00227301" w:rsidRDefault="00ED6A78">
            <w:pPr>
              <w:pStyle w:val="TableParagraph"/>
              <w:spacing w:line="141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98,38</w:t>
            </w:r>
          </w:p>
        </w:tc>
        <w:tc>
          <w:tcPr>
            <w:tcW w:w="751" w:type="dxa"/>
          </w:tcPr>
          <w:p w14:paraId="65F3485F" w14:textId="77777777" w:rsidR="00227301" w:rsidRDefault="00ED6A78"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5D042A77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03DDF81E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60"/>
        <w:gridCol w:w="1568"/>
        <w:gridCol w:w="1362"/>
        <w:gridCol w:w="1165"/>
        <w:gridCol w:w="762"/>
      </w:tblGrid>
      <w:tr w:rsidR="00227301" w14:paraId="19E97B9E" w14:textId="77777777">
        <w:trPr>
          <w:trHeight w:val="234"/>
        </w:trPr>
        <w:tc>
          <w:tcPr>
            <w:tcW w:w="5960" w:type="dxa"/>
          </w:tcPr>
          <w:p w14:paraId="7584450D" w14:textId="77777777" w:rsidR="00227301" w:rsidRDefault="00ED6A78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6E59FFBA" w14:textId="77777777" w:rsidR="00227301" w:rsidRDefault="00ED6A78">
            <w:pPr>
              <w:pStyle w:val="TableParagraph"/>
              <w:spacing w:before="0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6.523,00</w:t>
            </w:r>
          </w:p>
        </w:tc>
        <w:tc>
          <w:tcPr>
            <w:tcW w:w="1362" w:type="dxa"/>
          </w:tcPr>
          <w:p w14:paraId="0DB47417" w14:textId="77777777" w:rsidR="00227301" w:rsidRDefault="00ED6A78">
            <w:pPr>
              <w:pStyle w:val="TableParagraph"/>
              <w:spacing w:before="0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6.523,00</w:t>
            </w:r>
          </w:p>
        </w:tc>
        <w:tc>
          <w:tcPr>
            <w:tcW w:w="1165" w:type="dxa"/>
          </w:tcPr>
          <w:p w14:paraId="5ED65106" w14:textId="77777777" w:rsidR="00227301" w:rsidRDefault="00ED6A78">
            <w:pPr>
              <w:pStyle w:val="TableParagraph"/>
              <w:spacing w:before="0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5.670,32</w:t>
            </w:r>
          </w:p>
        </w:tc>
        <w:tc>
          <w:tcPr>
            <w:tcW w:w="762" w:type="dxa"/>
          </w:tcPr>
          <w:p w14:paraId="5EEF35A2" w14:textId="77777777" w:rsidR="00227301" w:rsidRDefault="00ED6A78">
            <w:pPr>
              <w:pStyle w:val="TableParagraph"/>
              <w:spacing w:before="0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86,93%</w:t>
            </w:r>
          </w:p>
        </w:tc>
      </w:tr>
      <w:tr w:rsidR="00227301" w14:paraId="7A00F7D7" w14:textId="77777777">
        <w:trPr>
          <w:trHeight w:val="275"/>
        </w:trPr>
        <w:tc>
          <w:tcPr>
            <w:tcW w:w="5960" w:type="dxa"/>
          </w:tcPr>
          <w:p w14:paraId="2D38283A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68" w:type="dxa"/>
          </w:tcPr>
          <w:p w14:paraId="5E6C0C04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215D236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4A2E5CE0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977,38</w:t>
            </w:r>
          </w:p>
        </w:tc>
        <w:tc>
          <w:tcPr>
            <w:tcW w:w="762" w:type="dxa"/>
          </w:tcPr>
          <w:p w14:paraId="6FADCF92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E0B92EA" w14:textId="77777777">
        <w:trPr>
          <w:trHeight w:val="287"/>
        </w:trPr>
        <w:tc>
          <w:tcPr>
            <w:tcW w:w="5960" w:type="dxa"/>
          </w:tcPr>
          <w:p w14:paraId="1230F13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1568" w:type="dxa"/>
          </w:tcPr>
          <w:p w14:paraId="7AA27310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52533D5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3F425882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2.230,07</w:t>
            </w:r>
          </w:p>
        </w:tc>
        <w:tc>
          <w:tcPr>
            <w:tcW w:w="762" w:type="dxa"/>
          </w:tcPr>
          <w:p w14:paraId="6F4A3CCE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2732D22" w14:textId="77777777">
        <w:trPr>
          <w:trHeight w:val="293"/>
        </w:trPr>
        <w:tc>
          <w:tcPr>
            <w:tcW w:w="5960" w:type="dxa"/>
          </w:tcPr>
          <w:p w14:paraId="6D0FDA0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68" w:type="dxa"/>
          </w:tcPr>
          <w:p w14:paraId="142BE8CE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38EEB64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4CE9633F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2.462,87</w:t>
            </w:r>
          </w:p>
        </w:tc>
        <w:tc>
          <w:tcPr>
            <w:tcW w:w="762" w:type="dxa"/>
          </w:tcPr>
          <w:p w14:paraId="309154E9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E164DDE" w14:textId="77777777">
        <w:trPr>
          <w:trHeight w:val="316"/>
        </w:trPr>
        <w:tc>
          <w:tcPr>
            <w:tcW w:w="5960" w:type="dxa"/>
          </w:tcPr>
          <w:p w14:paraId="27975DED" w14:textId="77777777" w:rsidR="00227301" w:rsidRDefault="00ED6A78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568" w:type="dxa"/>
          </w:tcPr>
          <w:p w14:paraId="74FB0823" w14:textId="77777777" w:rsidR="00227301" w:rsidRDefault="00ED6A78">
            <w:pPr>
              <w:pStyle w:val="TableParagraph"/>
              <w:spacing w:before="66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3.406,00</w:t>
            </w:r>
          </w:p>
        </w:tc>
        <w:tc>
          <w:tcPr>
            <w:tcW w:w="1362" w:type="dxa"/>
          </w:tcPr>
          <w:p w14:paraId="5D742C03" w14:textId="77777777" w:rsidR="00227301" w:rsidRDefault="00ED6A78">
            <w:pPr>
              <w:pStyle w:val="TableParagraph"/>
              <w:spacing w:before="66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3.406,00</w:t>
            </w:r>
          </w:p>
        </w:tc>
        <w:tc>
          <w:tcPr>
            <w:tcW w:w="1165" w:type="dxa"/>
          </w:tcPr>
          <w:p w14:paraId="4CC94E53" w14:textId="77777777" w:rsidR="00227301" w:rsidRDefault="00ED6A78">
            <w:pPr>
              <w:pStyle w:val="TableParagraph"/>
              <w:spacing w:before="66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498,23</w:t>
            </w:r>
          </w:p>
        </w:tc>
        <w:tc>
          <w:tcPr>
            <w:tcW w:w="762" w:type="dxa"/>
          </w:tcPr>
          <w:p w14:paraId="61CE9AD2" w14:textId="77777777" w:rsidR="00227301" w:rsidRDefault="00ED6A78">
            <w:pPr>
              <w:pStyle w:val="TableParagraph"/>
              <w:spacing w:before="66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14,63%</w:t>
            </w:r>
          </w:p>
        </w:tc>
      </w:tr>
      <w:tr w:rsidR="00227301" w14:paraId="1509138D" w14:textId="77777777">
        <w:trPr>
          <w:trHeight w:val="278"/>
        </w:trPr>
        <w:tc>
          <w:tcPr>
            <w:tcW w:w="5960" w:type="dxa"/>
          </w:tcPr>
          <w:p w14:paraId="48B626D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0EFD2D93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3.406,00</w:t>
            </w:r>
          </w:p>
        </w:tc>
        <w:tc>
          <w:tcPr>
            <w:tcW w:w="1362" w:type="dxa"/>
          </w:tcPr>
          <w:p w14:paraId="21CA129B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3.406,00</w:t>
            </w:r>
          </w:p>
        </w:tc>
        <w:tc>
          <w:tcPr>
            <w:tcW w:w="1165" w:type="dxa"/>
          </w:tcPr>
          <w:p w14:paraId="6038929B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498,23</w:t>
            </w:r>
          </w:p>
        </w:tc>
        <w:tc>
          <w:tcPr>
            <w:tcW w:w="762" w:type="dxa"/>
          </w:tcPr>
          <w:p w14:paraId="755D3D64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14,63%</w:t>
            </w:r>
          </w:p>
        </w:tc>
      </w:tr>
      <w:tr w:rsidR="00227301" w14:paraId="6CD05070" w14:textId="77777777">
        <w:trPr>
          <w:trHeight w:val="275"/>
        </w:trPr>
        <w:tc>
          <w:tcPr>
            <w:tcW w:w="5960" w:type="dxa"/>
          </w:tcPr>
          <w:p w14:paraId="183FC33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68" w:type="dxa"/>
          </w:tcPr>
          <w:p w14:paraId="613006C4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A80707D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7C68125F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92,28</w:t>
            </w:r>
          </w:p>
        </w:tc>
        <w:tc>
          <w:tcPr>
            <w:tcW w:w="762" w:type="dxa"/>
          </w:tcPr>
          <w:p w14:paraId="3F95B1BC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33D3FD7" w14:textId="77777777">
        <w:trPr>
          <w:trHeight w:val="287"/>
        </w:trPr>
        <w:tc>
          <w:tcPr>
            <w:tcW w:w="5960" w:type="dxa"/>
          </w:tcPr>
          <w:p w14:paraId="0EAABC0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3241 Naknade troškova osobama izvan radnog odnosa</w:t>
            </w:r>
          </w:p>
        </w:tc>
        <w:tc>
          <w:tcPr>
            <w:tcW w:w="1568" w:type="dxa"/>
          </w:tcPr>
          <w:p w14:paraId="46FCC671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A55ABB9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73A9CDC4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405,95</w:t>
            </w:r>
          </w:p>
        </w:tc>
        <w:tc>
          <w:tcPr>
            <w:tcW w:w="762" w:type="dxa"/>
          </w:tcPr>
          <w:p w14:paraId="5447D82E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A6DFF2A" w14:textId="77777777">
        <w:trPr>
          <w:trHeight w:val="310"/>
        </w:trPr>
        <w:tc>
          <w:tcPr>
            <w:tcW w:w="5960" w:type="dxa"/>
          </w:tcPr>
          <w:p w14:paraId="3FC700DC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568" w:type="dxa"/>
          </w:tcPr>
          <w:p w14:paraId="5078C506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362" w:type="dxa"/>
          </w:tcPr>
          <w:p w14:paraId="442B4D7F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165" w:type="dxa"/>
          </w:tcPr>
          <w:p w14:paraId="4C48E491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237569F1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5FC5D3C" w14:textId="77777777">
        <w:trPr>
          <w:trHeight w:val="277"/>
        </w:trPr>
        <w:tc>
          <w:tcPr>
            <w:tcW w:w="5960" w:type="dxa"/>
          </w:tcPr>
          <w:p w14:paraId="18E2EC7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68" w:type="dxa"/>
          </w:tcPr>
          <w:p w14:paraId="54955A08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362" w:type="dxa"/>
          </w:tcPr>
          <w:p w14:paraId="00ABBA7B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165" w:type="dxa"/>
          </w:tcPr>
          <w:p w14:paraId="571D9E6E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2653C013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114580B" w14:textId="77777777">
        <w:trPr>
          <w:trHeight w:val="288"/>
        </w:trPr>
        <w:tc>
          <w:tcPr>
            <w:tcW w:w="5960" w:type="dxa"/>
          </w:tcPr>
          <w:p w14:paraId="6D91B9CF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0A923383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362" w:type="dxa"/>
          </w:tcPr>
          <w:p w14:paraId="25CEDF11" w14:textId="77777777" w:rsidR="00227301" w:rsidRDefault="00ED6A78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165" w:type="dxa"/>
          </w:tcPr>
          <w:p w14:paraId="0C5044AE" w14:textId="77777777" w:rsidR="00227301" w:rsidRDefault="00ED6A78">
            <w:pPr>
              <w:pStyle w:val="TableParagraph"/>
              <w:spacing w:before="5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7E676ED8" w14:textId="77777777" w:rsidR="00227301" w:rsidRDefault="00ED6A78">
            <w:pPr>
              <w:pStyle w:val="TableParagraph"/>
              <w:spacing w:before="5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9E33DE2" w14:textId="77777777">
        <w:trPr>
          <w:trHeight w:val="298"/>
        </w:trPr>
        <w:tc>
          <w:tcPr>
            <w:tcW w:w="5960" w:type="dxa"/>
          </w:tcPr>
          <w:p w14:paraId="64827656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550023 Projekt E-</w:t>
            </w:r>
            <w:proofErr w:type="spellStart"/>
            <w:r>
              <w:rPr>
                <w:b/>
                <w:i/>
                <w:sz w:val="18"/>
              </w:rPr>
              <w:t>Twinning</w:t>
            </w:r>
            <w:proofErr w:type="spellEnd"/>
          </w:p>
        </w:tc>
        <w:tc>
          <w:tcPr>
            <w:tcW w:w="1568" w:type="dxa"/>
          </w:tcPr>
          <w:p w14:paraId="7C02A0FF" w14:textId="77777777" w:rsidR="00227301" w:rsidRDefault="00ED6A78">
            <w:pPr>
              <w:pStyle w:val="TableParagraph"/>
              <w:spacing w:before="47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460,00</w:t>
            </w:r>
          </w:p>
        </w:tc>
        <w:tc>
          <w:tcPr>
            <w:tcW w:w="1362" w:type="dxa"/>
          </w:tcPr>
          <w:p w14:paraId="0BE75C16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460,00</w:t>
            </w:r>
          </w:p>
        </w:tc>
        <w:tc>
          <w:tcPr>
            <w:tcW w:w="1165" w:type="dxa"/>
          </w:tcPr>
          <w:p w14:paraId="45C47ECD" w14:textId="77777777" w:rsidR="00227301" w:rsidRDefault="00ED6A78">
            <w:pPr>
              <w:pStyle w:val="TableParagraph"/>
              <w:spacing w:before="47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1E414AE7" w14:textId="77777777" w:rsidR="00227301" w:rsidRDefault="00ED6A78">
            <w:pPr>
              <w:pStyle w:val="TableParagraph"/>
              <w:spacing w:before="47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7B9732BB" w14:textId="77777777">
        <w:trPr>
          <w:trHeight w:val="287"/>
        </w:trPr>
        <w:tc>
          <w:tcPr>
            <w:tcW w:w="5960" w:type="dxa"/>
          </w:tcPr>
          <w:p w14:paraId="2DC9E942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68" w:type="dxa"/>
          </w:tcPr>
          <w:p w14:paraId="360660DE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460,00</w:t>
            </w:r>
          </w:p>
        </w:tc>
        <w:tc>
          <w:tcPr>
            <w:tcW w:w="1362" w:type="dxa"/>
          </w:tcPr>
          <w:p w14:paraId="2DBF00F6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460,00</w:t>
            </w:r>
          </w:p>
        </w:tc>
        <w:tc>
          <w:tcPr>
            <w:tcW w:w="1165" w:type="dxa"/>
          </w:tcPr>
          <w:p w14:paraId="1394AED1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4A034C69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03B929B" w14:textId="77777777">
        <w:trPr>
          <w:trHeight w:val="278"/>
        </w:trPr>
        <w:tc>
          <w:tcPr>
            <w:tcW w:w="5960" w:type="dxa"/>
          </w:tcPr>
          <w:p w14:paraId="728220E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0535FAA5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460,00</w:t>
            </w:r>
          </w:p>
        </w:tc>
        <w:tc>
          <w:tcPr>
            <w:tcW w:w="1362" w:type="dxa"/>
          </w:tcPr>
          <w:p w14:paraId="02DD37A1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460,00</w:t>
            </w:r>
          </w:p>
        </w:tc>
        <w:tc>
          <w:tcPr>
            <w:tcW w:w="1165" w:type="dxa"/>
          </w:tcPr>
          <w:p w14:paraId="7BABCAFD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08975243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A8A821A" w14:textId="77777777">
        <w:trPr>
          <w:trHeight w:val="304"/>
        </w:trPr>
        <w:tc>
          <w:tcPr>
            <w:tcW w:w="5960" w:type="dxa"/>
          </w:tcPr>
          <w:p w14:paraId="78741BF9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550024 Školski medeni dan</w:t>
            </w:r>
          </w:p>
        </w:tc>
        <w:tc>
          <w:tcPr>
            <w:tcW w:w="1568" w:type="dxa"/>
          </w:tcPr>
          <w:p w14:paraId="19620D3B" w14:textId="77777777" w:rsidR="00227301" w:rsidRDefault="00ED6A78">
            <w:pPr>
              <w:pStyle w:val="TableParagraph"/>
              <w:spacing w:before="47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1.975,00</w:t>
            </w:r>
          </w:p>
        </w:tc>
        <w:tc>
          <w:tcPr>
            <w:tcW w:w="1362" w:type="dxa"/>
          </w:tcPr>
          <w:p w14:paraId="61A247F4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1.975,00</w:t>
            </w:r>
          </w:p>
        </w:tc>
        <w:tc>
          <w:tcPr>
            <w:tcW w:w="1165" w:type="dxa"/>
          </w:tcPr>
          <w:p w14:paraId="29AF4C56" w14:textId="77777777" w:rsidR="00227301" w:rsidRDefault="00ED6A78">
            <w:pPr>
              <w:pStyle w:val="TableParagraph"/>
              <w:spacing w:before="47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451039E9" w14:textId="77777777" w:rsidR="00227301" w:rsidRDefault="00ED6A78">
            <w:pPr>
              <w:pStyle w:val="TableParagraph"/>
              <w:spacing w:before="47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7F86A333" w14:textId="77777777">
        <w:trPr>
          <w:trHeight w:val="293"/>
        </w:trPr>
        <w:tc>
          <w:tcPr>
            <w:tcW w:w="5960" w:type="dxa"/>
          </w:tcPr>
          <w:p w14:paraId="4EADECD8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68" w:type="dxa"/>
          </w:tcPr>
          <w:p w14:paraId="01640CAA" w14:textId="77777777" w:rsidR="00227301" w:rsidRDefault="00ED6A78">
            <w:pPr>
              <w:pStyle w:val="TableParagraph"/>
              <w:spacing w:before="43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1.975,00</w:t>
            </w:r>
          </w:p>
        </w:tc>
        <w:tc>
          <w:tcPr>
            <w:tcW w:w="1362" w:type="dxa"/>
          </w:tcPr>
          <w:p w14:paraId="76468256" w14:textId="77777777" w:rsidR="00227301" w:rsidRDefault="00ED6A78">
            <w:pPr>
              <w:pStyle w:val="TableParagraph"/>
              <w:spacing w:before="43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1.975,00</w:t>
            </w:r>
          </w:p>
        </w:tc>
        <w:tc>
          <w:tcPr>
            <w:tcW w:w="1165" w:type="dxa"/>
          </w:tcPr>
          <w:p w14:paraId="0A03205F" w14:textId="77777777" w:rsidR="00227301" w:rsidRDefault="00ED6A78">
            <w:pPr>
              <w:pStyle w:val="TableParagraph"/>
              <w:spacing w:before="43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34FD9695" w14:textId="77777777" w:rsidR="00227301" w:rsidRDefault="00ED6A78">
            <w:pPr>
              <w:pStyle w:val="TableParagraph"/>
              <w:spacing w:before="43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CFCA8F7" w14:textId="77777777">
        <w:trPr>
          <w:trHeight w:val="278"/>
        </w:trPr>
        <w:tc>
          <w:tcPr>
            <w:tcW w:w="5960" w:type="dxa"/>
          </w:tcPr>
          <w:p w14:paraId="6B2FC9E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23614576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1.975,00</w:t>
            </w:r>
          </w:p>
        </w:tc>
        <w:tc>
          <w:tcPr>
            <w:tcW w:w="1362" w:type="dxa"/>
          </w:tcPr>
          <w:p w14:paraId="65B28FAA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1.975,00</w:t>
            </w:r>
          </w:p>
        </w:tc>
        <w:tc>
          <w:tcPr>
            <w:tcW w:w="1165" w:type="dxa"/>
          </w:tcPr>
          <w:p w14:paraId="0E3E57C2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08B96FA4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C10D259" w14:textId="77777777">
        <w:trPr>
          <w:trHeight w:val="298"/>
        </w:trPr>
        <w:tc>
          <w:tcPr>
            <w:tcW w:w="5960" w:type="dxa"/>
          </w:tcPr>
          <w:p w14:paraId="13EAE306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550025 Školsko mlijeko</w:t>
            </w:r>
          </w:p>
        </w:tc>
        <w:tc>
          <w:tcPr>
            <w:tcW w:w="1568" w:type="dxa"/>
          </w:tcPr>
          <w:p w14:paraId="3514281C" w14:textId="77777777" w:rsidR="00227301" w:rsidRDefault="00ED6A78">
            <w:pPr>
              <w:pStyle w:val="TableParagraph"/>
              <w:spacing w:before="47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17.610,00</w:t>
            </w:r>
          </w:p>
        </w:tc>
        <w:tc>
          <w:tcPr>
            <w:tcW w:w="1362" w:type="dxa"/>
          </w:tcPr>
          <w:p w14:paraId="61538639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17.610,00</w:t>
            </w:r>
          </w:p>
        </w:tc>
        <w:tc>
          <w:tcPr>
            <w:tcW w:w="1165" w:type="dxa"/>
          </w:tcPr>
          <w:p w14:paraId="5C51208E" w14:textId="77777777" w:rsidR="00227301" w:rsidRDefault="00ED6A78">
            <w:pPr>
              <w:pStyle w:val="TableParagraph"/>
              <w:spacing w:before="47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5.070,56</w:t>
            </w:r>
          </w:p>
        </w:tc>
        <w:tc>
          <w:tcPr>
            <w:tcW w:w="762" w:type="dxa"/>
          </w:tcPr>
          <w:p w14:paraId="2F5ADE59" w14:textId="77777777" w:rsidR="00227301" w:rsidRDefault="00ED6A78">
            <w:pPr>
              <w:pStyle w:val="TableParagraph"/>
              <w:spacing w:before="47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28,79%</w:t>
            </w:r>
          </w:p>
        </w:tc>
      </w:tr>
      <w:tr w:rsidR="00227301" w14:paraId="17356AAB" w14:textId="77777777">
        <w:trPr>
          <w:trHeight w:val="287"/>
        </w:trPr>
        <w:tc>
          <w:tcPr>
            <w:tcW w:w="5960" w:type="dxa"/>
          </w:tcPr>
          <w:p w14:paraId="3C628E41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68" w:type="dxa"/>
          </w:tcPr>
          <w:p w14:paraId="2BF81900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17.610,00</w:t>
            </w:r>
          </w:p>
        </w:tc>
        <w:tc>
          <w:tcPr>
            <w:tcW w:w="1362" w:type="dxa"/>
          </w:tcPr>
          <w:p w14:paraId="67E3D01E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17.610,00</w:t>
            </w:r>
          </w:p>
        </w:tc>
        <w:tc>
          <w:tcPr>
            <w:tcW w:w="1165" w:type="dxa"/>
          </w:tcPr>
          <w:p w14:paraId="29B3F4CD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5.070,56</w:t>
            </w:r>
          </w:p>
        </w:tc>
        <w:tc>
          <w:tcPr>
            <w:tcW w:w="762" w:type="dxa"/>
          </w:tcPr>
          <w:p w14:paraId="77C33782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28,79%</w:t>
            </w:r>
          </w:p>
        </w:tc>
      </w:tr>
      <w:tr w:rsidR="00227301" w14:paraId="2B1646F5" w14:textId="77777777">
        <w:trPr>
          <w:trHeight w:val="278"/>
        </w:trPr>
        <w:tc>
          <w:tcPr>
            <w:tcW w:w="5960" w:type="dxa"/>
          </w:tcPr>
          <w:p w14:paraId="7749E01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68268E25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17.610,00</w:t>
            </w:r>
          </w:p>
        </w:tc>
        <w:tc>
          <w:tcPr>
            <w:tcW w:w="1362" w:type="dxa"/>
          </w:tcPr>
          <w:p w14:paraId="2A281FD9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17.610,00</w:t>
            </w:r>
          </w:p>
        </w:tc>
        <w:tc>
          <w:tcPr>
            <w:tcW w:w="1165" w:type="dxa"/>
          </w:tcPr>
          <w:p w14:paraId="605A8BB7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5.070,56</w:t>
            </w:r>
          </w:p>
        </w:tc>
        <w:tc>
          <w:tcPr>
            <w:tcW w:w="762" w:type="dxa"/>
          </w:tcPr>
          <w:p w14:paraId="0CAEDB0D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28,79%</w:t>
            </w:r>
          </w:p>
        </w:tc>
      </w:tr>
      <w:tr w:rsidR="00227301" w14:paraId="25EC8ED6" w14:textId="77777777">
        <w:trPr>
          <w:trHeight w:val="275"/>
        </w:trPr>
        <w:tc>
          <w:tcPr>
            <w:tcW w:w="5960" w:type="dxa"/>
          </w:tcPr>
          <w:p w14:paraId="10ACF88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1568" w:type="dxa"/>
          </w:tcPr>
          <w:p w14:paraId="56C80101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1DB5DA7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67A4A4C9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5.070,56</w:t>
            </w:r>
          </w:p>
        </w:tc>
        <w:tc>
          <w:tcPr>
            <w:tcW w:w="762" w:type="dxa"/>
          </w:tcPr>
          <w:p w14:paraId="32529A0C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73AEBF6" w14:textId="77777777">
        <w:trPr>
          <w:trHeight w:val="310"/>
        </w:trPr>
        <w:tc>
          <w:tcPr>
            <w:tcW w:w="5960" w:type="dxa"/>
          </w:tcPr>
          <w:p w14:paraId="7F305E5D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550031 Pilot projekt "E-škole"</w:t>
            </w:r>
          </w:p>
        </w:tc>
        <w:tc>
          <w:tcPr>
            <w:tcW w:w="1568" w:type="dxa"/>
          </w:tcPr>
          <w:p w14:paraId="7DA0FF95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1.000,00</w:t>
            </w:r>
          </w:p>
        </w:tc>
        <w:tc>
          <w:tcPr>
            <w:tcW w:w="1362" w:type="dxa"/>
          </w:tcPr>
          <w:p w14:paraId="2479E341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1.000,00</w:t>
            </w:r>
          </w:p>
        </w:tc>
        <w:tc>
          <w:tcPr>
            <w:tcW w:w="1165" w:type="dxa"/>
          </w:tcPr>
          <w:p w14:paraId="730FEC48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75,00</w:t>
            </w:r>
          </w:p>
        </w:tc>
        <w:tc>
          <w:tcPr>
            <w:tcW w:w="762" w:type="dxa"/>
          </w:tcPr>
          <w:p w14:paraId="44E884C9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7,50%</w:t>
            </w:r>
          </w:p>
        </w:tc>
      </w:tr>
      <w:tr w:rsidR="00227301" w14:paraId="7A59E7E0" w14:textId="77777777">
        <w:trPr>
          <w:trHeight w:val="287"/>
        </w:trPr>
        <w:tc>
          <w:tcPr>
            <w:tcW w:w="5960" w:type="dxa"/>
          </w:tcPr>
          <w:p w14:paraId="1A7B0726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7CCDFAEB" w14:textId="77777777" w:rsidR="00227301" w:rsidRDefault="00ED6A78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62" w:type="dxa"/>
          </w:tcPr>
          <w:p w14:paraId="051FF978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65" w:type="dxa"/>
          </w:tcPr>
          <w:p w14:paraId="36B219E1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75,00</w:t>
            </w:r>
          </w:p>
        </w:tc>
        <w:tc>
          <w:tcPr>
            <w:tcW w:w="762" w:type="dxa"/>
          </w:tcPr>
          <w:p w14:paraId="6997A9CC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7,50%</w:t>
            </w:r>
          </w:p>
        </w:tc>
      </w:tr>
      <w:tr w:rsidR="00227301" w14:paraId="696D6F2F" w14:textId="77777777">
        <w:trPr>
          <w:trHeight w:val="278"/>
        </w:trPr>
        <w:tc>
          <w:tcPr>
            <w:tcW w:w="5960" w:type="dxa"/>
          </w:tcPr>
          <w:p w14:paraId="6621646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2A149536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2" w:type="dxa"/>
          </w:tcPr>
          <w:p w14:paraId="72AD0664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165" w:type="dxa"/>
          </w:tcPr>
          <w:p w14:paraId="72DB18FF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75,00</w:t>
            </w:r>
          </w:p>
        </w:tc>
        <w:tc>
          <w:tcPr>
            <w:tcW w:w="762" w:type="dxa"/>
          </w:tcPr>
          <w:p w14:paraId="5A5AD36A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7,50%</w:t>
            </w:r>
          </w:p>
        </w:tc>
      </w:tr>
      <w:tr w:rsidR="00227301" w14:paraId="58488436" w14:textId="77777777">
        <w:trPr>
          <w:trHeight w:val="275"/>
        </w:trPr>
        <w:tc>
          <w:tcPr>
            <w:tcW w:w="5960" w:type="dxa"/>
          </w:tcPr>
          <w:p w14:paraId="264F4A9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568" w:type="dxa"/>
          </w:tcPr>
          <w:p w14:paraId="4AEC9D7A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262345F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3C8025A9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75,00</w:t>
            </w:r>
          </w:p>
        </w:tc>
        <w:tc>
          <w:tcPr>
            <w:tcW w:w="762" w:type="dxa"/>
          </w:tcPr>
          <w:p w14:paraId="1B3195B2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8744B80" w14:textId="77777777">
        <w:trPr>
          <w:trHeight w:val="316"/>
        </w:trPr>
        <w:tc>
          <w:tcPr>
            <w:tcW w:w="5960" w:type="dxa"/>
          </w:tcPr>
          <w:p w14:paraId="7104EE72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550035 Opremanje osnovnih škola</w:t>
            </w:r>
          </w:p>
        </w:tc>
        <w:tc>
          <w:tcPr>
            <w:tcW w:w="1568" w:type="dxa"/>
          </w:tcPr>
          <w:p w14:paraId="653C7BA8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74.725,00</w:t>
            </w:r>
          </w:p>
        </w:tc>
        <w:tc>
          <w:tcPr>
            <w:tcW w:w="1362" w:type="dxa"/>
          </w:tcPr>
          <w:p w14:paraId="5C60B9C4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74.725,00</w:t>
            </w:r>
          </w:p>
        </w:tc>
        <w:tc>
          <w:tcPr>
            <w:tcW w:w="1165" w:type="dxa"/>
          </w:tcPr>
          <w:p w14:paraId="05C376F6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25.523,97</w:t>
            </w:r>
          </w:p>
        </w:tc>
        <w:tc>
          <w:tcPr>
            <w:tcW w:w="762" w:type="dxa"/>
          </w:tcPr>
          <w:p w14:paraId="36B77E47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34,16%</w:t>
            </w:r>
          </w:p>
        </w:tc>
      </w:tr>
      <w:tr w:rsidR="00227301" w14:paraId="5CCE1348" w14:textId="77777777">
        <w:trPr>
          <w:trHeight w:val="293"/>
        </w:trPr>
        <w:tc>
          <w:tcPr>
            <w:tcW w:w="5960" w:type="dxa"/>
          </w:tcPr>
          <w:p w14:paraId="608141F1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568" w:type="dxa"/>
          </w:tcPr>
          <w:p w14:paraId="59CBAF96" w14:textId="77777777" w:rsidR="00227301" w:rsidRDefault="00ED6A78">
            <w:pPr>
              <w:pStyle w:val="TableParagraph"/>
              <w:spacing w:before="43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29.545,00</w:t>
            </w:r>
          </w:p>
        </w:tc>
        <w:tc>
          <w:tcPr>
            <w:tcW w:w="1362" w:type="dxa"/>
          </w:tcPr>
          <w:p w14:paraId="761C030D" w14:textId="77777777" w:rsidR="00227301" w:rsidRDefault="00ED6A78">
            <w:pPr>
              <w:pStyle w:val="TableParagraph"/>
              <w:spacing w:before="43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29.545,00</w:t>
            </w:r>
          </w:p>
        </w:tc>
        <w:tc>
          <w:tcPr>
            <w:tcW w:w="1165" w:type="dxa"/>
          </w:tcPr>
          <w:p w14:paraId="2BAE09B4" w14:textId="77777777" w:rsidR="00227301" w:rsidRDefault="00ED6A78">
            <w:pPr>
              <w:pStyle w:val="TableParagraph"/>
              <w:spacing w:before="43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11.053,97</w:t>
            </w:r>
          </w:p>
        </w:tc>
        <w:tc>
          <w:tcPr>
            <w:tcW w:w="762" w:type="dxa"/>
          </w:tcPr>
          <w:p w14:paraId="4EB6FB28" w14:textId="77777777" w:rsidR="00227301" w:rsidRDefault="00ED6A78">
            <w:pPr>
              <w:pStyle w:val="TableParagraph"/>
              <w:spacing w:before="43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37,41%</w:t>
            </w:r>
          </w:p>
        </w:tc>
      </w:tr>
      <w:tr w:rsidR="00227301" w14:paraId="1C2D4929" w14:textId="77777777">
        <w:trPr>
          <w:trHeight w:val="278"/>
        </w:trPr>
        <w:tc>
          <w:tcPr>
            <w:tcW w:w="5960" w:type="dxa"/>
          </w:tcPr>
          <w:p w14:paraId="68C6A49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27A63E15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7.905,00</w:t>
            </w:r>
          </w:p>
        </w:tc>
        <w:tc>
          <w:tcPr>
            <w:tcW w:w="1362" w:type="dxa"/>
          </w:tcPr>
          <w:p w14:paraId="2FA868B2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7.905,00</w:t>
            </w:r>
          </w:p>
        </w:tc>
        <w:tc>
          <w:tcPr>
            <w:tcW w:w="1165" w:type="dxa"/>
          </w:tcPr>
          <w:p w14:paraId="6AC54FED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1.395,49</w:t>
            </w:r>
          </w:p>
        </w:tc>
        <w:tc>
          <w:tcPr>
            <w:tcW w:w="762" w:type="dxa"/>
          </w:tcPr>
          <w:p w14:paraId="2E981A14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17,65%</w:t>
            </w:r>
          </w:p>
        </w:tc>
      </w:tr>
      <w:tr w:rsidR="00227301" w14:paraId="4230C9DE" w14:textId="77777777">
        <w:trPr>
          <w:trHeight w:val="275"/>
        </w:trPr>
        <w:tc>
          <w:tcPr>
            <w:tcW w:w="5960" w:type="dxa"/>
          </w:tcPr>
          <w:p w14:paraId="105C5FD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568" w:type="dxa"/>
          </w:tcPr>
          <w:p w14:paraId="42D5B2EA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B3DA5DC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27109D26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1.395,49</w:t>
            </w:r>
          </w:p>
        </w:tc>
        <w:tc>
          <w:tcPr>
            <w:tcW w:w="762" w:type="dxa"/>
          </w:tcPr>
          <w:p w14:paraId="4369856F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08A2A8D" w14:textId="77777777">
        <w:trPr>
          <w:trHeight w:val="300"/>
        </w:trPr>
        <w:tc>
          <w:tcPr>
            <w:tcW w:w="5960" w:type="dxa"/>
          </w:tcPr>
          <w:p w14:paraId="64BD1B9E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45D971A9" w14:textId="77777777" w:rsidR="00227301" w:rsidRDefault="00ED6A78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362" w:type="dxa"/>
          </w:tcPr>
          <w:p w14:paraId="41EA4480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165" w:type="dxa"/>
          </w:tcPr>
          <w:p w14:paraId="5352AFC0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262D3D02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6D1A50A" w14:textId="77777777">
        <w:trPr>
          <w:trHeight w:val="288"/>
        </w:trPr>
        <w:tc>
          <w:tcPr>
            <w:tcW w:w="5960" w:type="dxa"/>
          </w:tcPr>
          <w:p w14:paraId="3F8F3F3C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7579BCBB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18.040,00</w:t>
            </w:r>
          </w:p>
        </w:tc>
        <w:tc>
          <w:tcPr>
            <w:tcW w:w="1362" w:type="dxa"/>
          </w:tcPr>
          <w:p w14:paraId="5A4A4D44" w14:textId="77777777" w:rsidR="00227301" w:rsidRDefault="00ED6A78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18.040,00</w:t>
            </w:r>
          </w:p>
        </w:tc>
        <w:tc>
          <w:tcPr>
            <w:tcW w:w="1165" w:type="dxa"/>
          </w:tcPr>
          <w:p w14:paraId="6F8302F1" w14:textId="77777777" w:rsidR="00227301" w:rsidRDefault="00ED6A78">
            <w:pPr>
              <w:pStyle w:val="TableParagraph"/>
              <w:spacing w:before="5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9.658,48</w:t>
            </w:r>
          </w:p>
        </w:tc>
        <w:tc>
          <w:tcPr>
            <w:tcW w:w="762" w:type="dxa"/>
          </w:tcPr>
          <w:p w14:paraId="1014BE35" w14:textId="77777777" w:rsidR="00227301" w:rsidRDefault="00ED6A78">
            <w:pPr>
              <w:pStyle w:val="TableParagraph"/>
              <w:spacing w:before="5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53,54%</w:t>
            </w:r>
          </w:p>
        </w:tc>
      </w:tr>
      <w:tr w:rsidR="00227301" w14:paraId="5E0298C4" w14:textId="77777777">
        <w:trPr>
          <w:trHeight w:val="275"/>
        </w:trPr>
        <w:tc>
          <w:tcPr>
            <w:tcW w:w="5960" w:type="dxa"/>
          </w:tcPr>
          <w:p w14:paraId="33B5236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568" w:type="dxa"/>
          </w:tcPr>
          <w:p w14:paraId="471D3902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720D9D8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5251FE52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8.474,88</w:t>
            </w:r>
          </w:p>
        </w:tc>
        <w:tc>
          <w:tcPr>
            <w:tcW w:w="762" w:type="dxa"/>
          </w:tcPr>
          <w:p w14:paraId="2E967B3D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7C3438C" w14:textId="77777777">
        <w:trPr>
          <w:trHeight w:val="288"/>
        </w:trPr>
        <w:tc>
          <w:tcPr>
            <w:tcW w:w="5960" w:type="dxa"/>
          </w:tcPr>
          <w:p w14:paraId="24AB8D9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4226 Sportska i glazbena oprema</w:t>
            </w:r>
          </w:p>
        </w:tc>
        <w:tc>
          <w:tcPr>
            <w:tcW w:w="1568" w:type="dxa"/>
          </w:tcPr>
          <w:p w14:paraId="6463B365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FE605DA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167B6612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410,00</w:t>
            </w:r>
          </w:p>
        </w:tc>
        <w:tc>
          <w:tcPr>
            <w:tcW w:w="762" w:type="dxa"/>
          </w:tcPr>
          <w:p w14:paraId="17078D45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FFC90D1" w14:textId="77777777">
        <w:trPr>
          <w:trHeight w:val="287"/>
        </w:trPr>
        <w:tc>
          <w:tcPr>
            <w:tcW w:w="5960" w:type="dxa"/>
          </w:tcPr>
          <w:p w14:paraId="3902FD2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1568" w:type="dxa"/>
          </w:tcPr>
          <w:p w14:paraId="42B73403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9532552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55CB602D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20,00</w:t>
            </w:r>
          </w:p>
        </w:tc>
        <w:tc>
          <w:tcPr>
            <w:tcW w:w="762" w:type="dxa"/>
          </w:tcPr>
          <w:p w14:paraId="763590AF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476D57A" w14:textId="77777777">
        <w:trPr>
          <w:trHeight w:val="287"/>
        </w:trPr>
        <w:tc>
          <w:tcPr>
            <w:tcW w:w="5960" w:type="dxa"/>
          </w:tcPr>
          <w:p w14:paraId="174C9CE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4241 Knjige u knjižnicama</w:t>
            </w:r>
          </w:p>
        </w:tc>
        <w:tc>
          <w:tcPr>
            <w:tcW w:w="1568" w:type="dxa"/>
          </w:tcPr>
          <w:p w14:paraId="712B66C9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913214F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5DF1A9F1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753,60</w:t>
            </w:r>
          </w:p>
        </w:tc>
        <w:tc>
          <w:tcPr>
            <w:tcW w:w="762" w:type="dxa"/>
          </w:tcPr>
          <w:p w14:paraId="1B115F04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70441EA" w14:textId="77777777">
        <w:trPr>
          <w:trHeight w:val="306"/>
        </w:trPr>
        <w:tc>
          <w:tcPr>
            <w:tcW w:w="5960" w:type="dxa"/>
          </w:tcPr>
          <w:p w14:paraId="5DE86590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568" w:type="dxa"/>
          </w:tcPr>
          <w:p w14:paraId="378D20A7" w14:textId="77777777" w:rsidR="00227301" w:rsidRDefault="00ED6A78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1362" w:type="dxa"/>
          </w:tcPr>
          <w:p w14:paraId="3C2A6A41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1165" w:type="dxa"/>
          </w:tcPr>
          <w:p w14:paraId="423B134F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6F60936A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2A84DDC" w14:textId="77777777">
        <w:trPr>
          <w:trHeight w:val="303"/>
        </w:trPr>
        <w:tc>
          <w:tcPr>
            <w:tcW w:w="5960" w:type="dxa"/>
          </w:tcPr>
          <w:p w14:paraId="2961AA51" w14:textId="77777777" w:rsidR="00227301" w:rsidRDefault="00ED6A78">
            <w:pPr>
              <w:pStyle w:val="TableParagraph"/>
              <w:spacing w:before="5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568" w:type="dxa"/>
          </w:tcPr>
          <w:p w14:paraId="22CFA604" w14:textId="77777777" w:rsidR="00227301" w:rsidRDefault="00ED6A78">
            <w:pPr>
              <w:pStyle w:val="TableParagraph"/>
              <w:spacing w:before="53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27.850,00</w:t>
            </w:r>
          </w:p>
        </w:tc>
        <w:tc>
          <w:tcPr>
            <w:tcW w:w="1362" w:type="dxa"/>
          </w:tcPr>
          <w:p w14:paraId="1320B0F6" w14:textId="77777777" w:rsidR="00227301" w:rsidRDefault="00ED6A78">
            <w:pPr>
              <w:pStyle w:val="TableParagraph"/>
              <w:spacing w:before="53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27.850,00</w:t>
            </w:r>
          </w:p>
        </w:tc>
        <w:tc>
          <w:tcPr>
            <w:tcW w:w="1165" w:type="dxa"/>
          </w:tcPr>
          <w:p w14:paraId="6831881C" w14:textId="77777777" w:rsidR="00227301" w:rsidRDefault="00ED6A78">
            <w:pPr>
              <w:pStyle w:val="TableParagraph"/>
              <w:spacing w:before="53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11.883,89</w:t>
            </w:r>
          </w:p>
        </w:tc>
        <w:tc>
          <w:tcPr>
            <w:tcW w:w="762" w:type="dxa"/>
          </w:tcPr>
          <w:p w14:paraId="4F3F8398" w14:textId="77777777" w:rsidR="00227301" w:rsidRDefault="00ED6A78">
            <w:pPr>
              <w:pStyle w:val="TableParagraph"/>
              <w:spacing w:before="53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42,67%</w:t>
            </w:r>
          </w:p>
        </w:tc>
      </w:tr>
      <w:tr w:rsidR="00227301" w14:paraId="682E1EA8" w14:textId="77777777">
        <w:trPr>
          <w:trHeight w:val="278"/>
        </w:trPr>
        <w:tc>
          <w:tcPr>
            <w:tcW w:w="5960" w:type="dxa"/>
          </w:tcPr>
          <w:p w14:paraId="1DBFE37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658701D5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2" w:type="dxa"/>
          </w:tcPr>
          <w:p w14:paraId="075E36E7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165" w:type="dxa"/>
          </w:tcPr>
          <w:p w14:paraId="446CEC52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1.094,23</w:t>
            </w:r>
          </w:p>
        </w:tc>
        <w:tc>
          <w:tcPr>
            <w:tcW w:w="762" w:type="dxa"/>
          </w:tcPr>
          <w:p w14:paraId="21B2ECAB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109,42%</w:t>
            </w:r>
          </w:p>
        </w:tc>
      </w:tr>
      <w:tr w:rsidR="00227301" w14:paraId="6EC6BD3C" w14:textId="77777777">
        <w:trPr>
          <w:trHeight w:val="275"/>
        </w:trPr>
        <w:tc>
          <w:tcPr>
            <w:tcW w:w="5960" w:type="dxa"/>
          </w:tcPr>
          <w:p w14:paraId="4C5AF84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568" w:type="dxa"/>
          </w:tcPr>
          <w:p w14:paraId="58F2E506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9490A57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021EB2C8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1.094,23</w:t>
            </w:r>
          </w:p>
        </w:tc>
        <w:tc>
          <w:tcPr>
            <w:tcW w:w="762" w:type="dxa"/>
          </w:tcPr>
          <w:p w14:paraId="6EBD49D7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BAB4B5B" w14:textId="77777777">
        <w:trPr>
          <w:trHeight w:val="300"/>
        </w:trPr>
        <w:tc>
          <w:tcPr>
            <w:tcW w:w="5960" w:type="dxa"/>
          </w:tcPr>
          <w:p w14:paraId="59568894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67C27140" w14:textId="77777777" w:rsidR="00227301" w:rsidRDefault="00ED6A78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26.850,00</w:t>
            </w:r>
          </w:p>
        </w:tc>
        <w:tc>
          <w:tcPr>
            <w:tcW w:w="1362" w:type="dxa"/>
          </w:tcPr>
          <w:p w14:paraId="297F9C23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26.850,00</w:t>
            </w:r>
          </w:p>
        </w:tc>
        <w:tc>
          <w:tcPr>
            <w:tcW w:w="1165" w:type="dxa"/>
          </w:tcPr>
          <w:p w14:paraId="1F95B62C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10.789,66</w:t>
            </w:r>
          </w:p>
        </w:tc>
        <w:tc>
          <w:tcPr>
            <w:tcW w:w="762" w:type="dxa"/>
          </w:tcPr>
          <w:p w14:paraId="4D7A6616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40,18%</w:t>
            </w:r>
          </w:p>
        </w:tc>
      </w:tr>
      <w:tr w:rsidR="00227301" w14:paraId="6AC7B86A" w14:textId="77777777">
        <w:trPr>
          <w:trHeight w:val="275"/>
        </w:trPr>
        <w:tc>
          <w:tcPr>
            <w:tcW w:w="5960" w:type="dxa"/>
          </w:tcPr>
          <w:p w14:paraId="2576DB7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568" w:type="dxa"/>
          </w:tcPr>
          <w:p w14:paraId="5BCD61C7" w14:textId="77777777" w:rsidR="00227301" w:rsidRDefault="00ED6A78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12D066D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675C7C74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2.912,25</w:t>
            </w:r>
          </w:p>
        </w:tc>
        <w:tc>
          <w:tcPr>
            <w:tcW w:w="762" w:type="dxa"/>
          </w:tcPr>
          <w:p w14:paraId="621F6DE4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1D70C54" w14:textId="77777777">
        <w:trPr>
          <w:trHeight w:val="287"/>
        </w:trPr>
        <w:tc>
          <w:tcPr>
            <w:tcW w:w="5960" w:type="dxa"/>
          </w:tcPr>
          <w:p w14:paraId="0AFAACA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4223 Oprema za održavanje i zaštitu</w:t>
            </w:r>
          </w:p>
        </w:tc>
        <w:tc>
          <w:tcPr>
            <w:tcW w:w="1568" w:type="dxa"/>
          </w:tcPr>
          <w:p w14:paraId="4DBD422D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0A0A032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5D2E94ED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1.047,71</w:t>
            </w:r>
          </w:p>
        </w:tc>
        <w:tc>
          <w:tcPr>
            <w:tcW w:w="762" w:type="dxa"/>
          </w:tcPr>
          <w:p w14:paraId="5F141E30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A46A9D5" w14:textId="77777777">
        <w:trPr>
          <w:trHeight w:val="287"/>
        </w:trPr>
        <w:tc>
          <w:tcPr>
            <w:tcW w:w="5960" w:type="dxa"/>
          </w:tcPr>
          <w:p w14:paraId="5200B3C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1568" w:type="dxa"/>
          </w:tcPr>
          <w:p w14:paraId="7FFDBB25" w14:textId="77777777" w:rsidR="00227301" w:rsidRDefault="00ED6A78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4018330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09128EF3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6.829,70</w:t>
            </w:r>
          </w:p>
        </w:tc>
        <w:tc>
          <w:tcPr>
            <w:tcW w:w="762" w:type="dxa"/>
          </w:tcPr>
          <w:p w14:paraId="2802B0D5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1BE233C" w14:textId="77777777">
        <w:trPr>
          <w:trHeight w:val="310"/>
        </w:trPr>
        <w:tc>
          <w:tcPr>
            <w:tcW w:w="5960" w:type="dxa"/>
          </w:tcPr>
          <w:p w14:paraId="53EE0AAC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68" w:type="dxa"/>
          </w:tcPr>
          <w:p w14:paraId="6E1C4E76" w14:textId="77777777" w:rsidR="00227301" w:rsidRDefault="00ED6A78">
            <w:pPr>
              <w:pStyle w:val="TableParagraph"/>
              <w:spacing w:before="60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4.790,00</w:t>
            </w:r>
          </w:p>
        </w:tc>
        <w:tc>
          <w:tcPr>
            <w:tcW w:w="1362" w:type="dxa"/>
          </w:tcPr>
          <w:p w14:paraId="4EFAE6DF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4.790,00</w:t>
            </w:r>
          </w:p>
        </w:tc>
        <w:tc>
          <w:tcPr>
            <w:tcW w:w="1165" w:type="dxa"/>
          </w:tcPr>
          <w:p w14:paraId="0A77E955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274,31</w:t>
            </w:r>
          </w:p>
        </w:tc>
        <w:tc>
          <w:tcPr>
            <w:tcW w:w="762" w:type="dxa"/>
          </w:tcPr>
          <w:p w14:paraId="353F2012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5,73%</w:t>
            </w:r>
          </w:p>
        </w:tc>
      </w:tr>
      <w:tr w:rsidR="00227301" w14:paraId="5DF59ADF" w14:textId="77777777">
        <w:trPr>
          <w:trHeight w:val="277"/>
        </w:trPr>
        <w:tc>
          <w:tcPr>
            <w:tcW w:w="5960" w:type="dxa"/>
          </w:tcPr>
          <w:p w14:paraId="065AA6B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5EB98B5F" w14:textId="77777777" w:rsidR="00227301" w:rsidRDefault="00ED6A78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570,00</w:t>
            </w:r>
          </w:p>
        </w:tc>
        <w:tc>
          <w:tcPr>
            <w:tcW w:w="1362" w:type="dxa"/>
          </w:tcPr>
          <w:p w14:paraId="0F24A8C3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570,00</w:t>
            </w:r>
          </w:p>
        </w:tc>
        <w:tc>
          <w:tcPr>
            <w:tcW w:w="1165" w:type="dxa"/>
          </w:tcPr>
          <w:p w14:paraId="0C6AEDE0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7D346437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3CCD3BC" w14:textId="77777777">
        <w:trPr>
          <w:trHeight w:val="287"/>
        </w:trPr>
        <w:tc>
          <w:tcPr>
            <w:tcW w:w="5960" w:type="dxa"/>
          </w:tcPr>
          <w:p w14:paraId="324357D2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5C8CE1F6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362" w:type="dxa"/>
          </w:tcPr>
          <w:p w14:paraId="23C58FEF" w14:textId="77777777" w:rsidR="00227301" w:rsidRDefault="00ED6A78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165" w:type="dxa"/>
          </w:tcPr>
          <w:p w14:paraId="6D2F7713" w14:textId="77777777" w:rsidR="00227301" w:rsidRDefault="00ED6A78">
            <w:pPr>
              <w:pStyle w:val="TableParagraph"/>
              <w:spacing w:before="5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50F7F708" w14:textId="77777777" w:rsidR="00227301" w:rsidRDefault="00ED6A78">
            <w:pPr>
              <w:pStyle w:val="TableParagraph"/>
              <w:spacing w:before="5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5E38CB5" w14:textId="77777777">
        <w:trPr>
          <w:trHeight w:val="294"/>
        </w:trPr>
        <w:tc>
          <w:tcPr>
            <w:tcW w:w="5960" w:type="dxa"/>
          </w:tcPr>
          <w:p w14:paraId="73E3A75D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7F989357" w14:textId="77777777" w:rsidR="00227301" w:rsidRDefault="00ED6A78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4.120,00</w:t>
            </w:r>
          </w:p>
        </w:tc>
        <w:tc>
          <w:tcPr>
            <w:tcW w:w="1362" w:type="dxa"/>
          </w:tcPr>
          <w:p w14:paraId="1B597ADA" w14:textId="77777777" w:rsidR="00227301" w:rsidRDefault="00ED6A78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4.120,00</w:t>
            </w:r>
          </w:p>
        </w:tc>
        <w:tc>
          <w:tcPr>
            <w:tcW w:w="1165" w:type="dxa"/>
          </w:tcPr>
          <w:p w14:paraId="52CAB59E" w14:textId="77777777" w:rsidR="00227301" w:rsidRDefault="00ED6A78">
            <w:pPr>
              <w:pStyle w:val="TableParagraph"/>
              <w:spacing w:before="5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274,31</w:t>
            </w:r>
          </w:p>
        </w:tc>
        <w:tc>
          <w:tcPr>
            <w:tcW w:w="762" w:type="dxa"/>
          </w:tcPr>
          <w:p w14:paraId="45A63F9F" w14:textId="77777777" w:rsidR="00227301" w:rsidRDefault="00ED6A78">
            <w:pPr>
              <w:pStyle w:val="TableParagraph"/>
              <w:spacing w:before="5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6,66%</w:t>
            </w:r>
          </w:p>
        </w:tc>
      </w:tr>
      <w:tr w:rsidR="00227301" w14:paraId="0C543F42" w14:textId="77777777">
        <w:trPr>
          <w:trHeight w:val="281"/>
        </w:trPr>
        <w:tc>
          <w:tcPr>
            <w:tcW w:w="5960" w:type="dxa"/>
          </w:tcPr>
          <w:p w14:paraId="5599BC57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4241 Knjige u knjižnicama</w:t>
            </w:r>
          </w:p>
        </w:tc>
        <w:tc>
          <w:tcPr>
            <w:tcW w:w="1568" w:type="dxa"/>
          </w:tcPr>
          <w:p w14:paraId="05DB457A" w14:textId="77777777" w:rsidR="00227301" w:rsidRDefault="00ED6A78">
            <w:pPr>
              <w:pStyle w:val="TableParagraph"/>
              <w:spacing w:before="55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8051410" w14:textId="77777777" w:rsidR="00227301" w:rsidRDefault="00ED6A78">
            <w:pPr>
              <w:pStyle w:val="TableParagraph"/>
              <w:spacing w:before="55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05DF933E" w14:textId="77777777" w:rsidR="00227301" w:rsidRDefault="00ED6A78">
            <w:pPr>
              <w:pStyle w:val="TableParagraph"/>
              <w:spacing w:before="55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274,31</w:t>
            </w:r>
          </w:p>
        </w:tc>
        <w:tc>
          <w:tcPr>
            <w:tcW w:w="762" w:type="dxa"/>
          </w:tcPr>
          <w:p w14:paraId="6D205470" w14:textId="77777777" w:rsidR="00227301" w:rsidRDefault="00ED6A78">
            <w:pPr>
              <w:pStyle w:val="TableParagraph"/>
              <w:spacing w:before="55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8A1714E" w14:textId="77777777">
        <w:trPr>
          <w:trHeight w:val="266"/>
        </w:trPr>
        <w:tc>
          <w:tcPr>
            <w:tcW w:w="5960" w:type="dxa"/>
          </w:tcPr>
          <w:p w14:paraId="170B701D" w14:textId="77777777" w:rsidR="00227301" w:rsidRDefault="00ED6A78">
            <w:pPr>
              <w:pStyle w:val="TableParagraph"/>
              <w:spacing w:before="60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568" w:type="dxa"/>
          </w:tcPr>
          <w:p w14:paraId="2CD8D7A9" w14:textId="77777777" w:rsidR="00227301" w:rsidRDefault="00ED6A78">
            <w:pPr>
              <w:pStyle w:val="TableParagraph"/>
              <w:spacing w:before="60" w:line="187" w:lineRule="exact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9.440,00</w:t>
            </w:r>
          </w:p>
        </w:tc>
        <w:tc>
          <w:tcPr>
            <w:tcW w:w="1362" w:type="dxa"/>
          </w:tcPr>
          <w:p w14:paraId="15D6410B" w14:textId="77777777" w:rsidR="00227301" w:rsidRDefault="00ED6A78">
            <w:pPr>
              <w:pStyle w:val="TableParagraph"/>
              <w:spacing w:before="60" w:line="187" w:lineRule="exact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9.440,00</w:t>
            </w:r>
          </w:p>
        </w:tc>
        <w:tc>
          <w:tcPr>
            <w:tcW w:w="1165" w:type="dxa"/>
          </w:tcPr>
          <w:p w14:paraId="578A03E2" w14:textId="77777777" w:rsidR="00227301" w:rsidRDefault="00ED6A78">
            <w:pPr>
              <w:pStyle w:val="TableParagraph"/>
              <w:spacing w:before="60" w:line="187" w:lineRule="exact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2.048,05</w:t>
            </w:r>
          </w:p>
        </w:tc>
        <w:tc>
          <w:tcPr>
            <w:tcW w:w="762" w:type="dxa"/>
          </w:tcPr>
          <w:p w14:paraId="64C3DA7A" w14:textId="77777777" w:rsidR="00227301" w:rsidRDefault="00ED6A78">
            <w:pPr>
              <w:pStyle w:val="TableParagraph"/>
              <w:spacing w:before="60" w:line="187" w:lineRule="exact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21,70%</w:t>
            </w:r>
          </w:p>
        </w:tc>
      </w:tr>
    </w:tbl>
    <w:p w14:paraId="7484A841" w14:textId="77777777" w:rsidR="00227301" w:rsidRDefault="00227301">
      <w:pPr>
        <w:spacing w:line="187" w:lineRule="exact"/>
        <w:rPr>
          <w:sz w:val="18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2037CD89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10"/>
        <w:gridCol w:w="1568"/>
        <w:gridCol w:w="1412"/>
        <w:gridCol w:w="1125"/>
        <w:gridCol w:w="801"/>
      </w:tblGrid>
      <w:tr w:rsidR="00227301" w14:paraId="09B9FF62" w14:textId="77777777">
        <w:trPr>
          <w:trHeight w:val="234"/>
        </w:trPr>
        <w:tc>
          <w:tcPr>
            <w:tcW w:w="5910" w:type="dxa"/>
          </w:tcPr>
          <w:p w14:paraId="17D4C76E" w14:textId="77777777" w:rsidR="00227301" w:rsidRDefault="00ED6A78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58F38573" w14:textId="77777777" w:rsidR="00227301" w:rsidRDefault="00ED6A78">
            <w:pPr>
              <w:pStyle w:val="TableParagraph"/>
              <w:spacing w:before="0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6.880,00</w:t>
            </w:r>
          </w:p>
        </w:tc>
        <w:tc>
          <w:tcPr>
            <w:tcW w:w="1412" w:type="dxa"/>
          </w:tcPr>
          <w:p w14:paraId="1153795A" w14:textId="77777777" w:rsidR="00227301" w:rsidRDefault="00ED6A78">
            <w:pPr>
              <w:pStyle w:val="TableParagraph"/>
              <w:spacing w:before="0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6.880,00</w:t>
            </w:r>
          </w:p>
        </w:tc>
        <w:tc>
          <w:tcPr>
            <w:tcW w:w="1125" w:type="dxa"/>
          </w:tcPr>
          <w:p w14:paraId="4A632CBD" w14:textId="77777777" w:rsidR="00227301" w:rsidRDefault="00ED6A78">
            <w:pPr>
              <w:pStyle w:val="TableParagraph"/>
              <w:spacing w:before="0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1.916,83</w:t>
            </w:r>
          </w:p>
        </w:tc>
        <w:tc>
          <w:tcPr>
            <w:tcW w:w="801" w:type="dxa"/>
          </w:tcPr>
          <w:p w14:paraId="59B82D98" w14:textId="77777777" w:rsidR="00227301" w:rsidRDefault="00ED6A78">
            <w:pPr>
              <w:pStyle w:val="TableParagraph"/>
              <w:spacing w:before="0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27,86%</w:t>
            </w:r>
          </w:p>
        </w:tc>
      </w:tr>
      <w:tr w:rsidR="00227301" w14:paraId="3AB4EEC1" w14:textId="77777777">
        <w:trPr>
          <w:trHeight w:val="275"/>
        </w:trPr>
        <w:tc>
          <w:tcPr>
            <w:tcW w:w="5910" w:type="dxa"/>
          </w:tcPr>
          <w:p w14:paraId="3F86F9F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568" w:type="dxa"/>
          </w:tcPr>
          <w:p w14:paraId="382F53E4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AB2144B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CC13924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1.200,00</w:t>
            </w:r>
          </w:p>
        </w:tc>
        <w:tc>
          <w:tcPr>
            <w:tcW w:w="801" w:type="dxa"/>
          </w:tcPr>
          <w:p w14:paraId="4BBA0740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BDA9AF2" w14:textId="77777777">
        <w:trPr>
          <w:trHeight w:val="287"/>
        </w:trPr>
        <w:tc>
          <w:tcPr>
            <w:tcW w:w="5910" w:type="dxa"/>
          </w:tcPr>
          <w:p w14:paraId="4A38270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68" w:type="dxa"/>
          </w:tcPr>
          <w:p w14:paraId="673ED564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08D5BF4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A0D9ECA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155,41</w:t>
            </w:r>
          </w:p>
        </w:tc>
        <w:tc>
          <w:tcPr>
            <w:tcW w:w="801" w:type="dxa"/>
          </w:tcPr>
          <w:p w14:paraId="7791B506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14F1420" w14:textId="77777777">
        <w:trPr>
          <w:trHeight w:val="294"/>
        </w:trPr>
        <w:tc>
          <w:tcPr>
            <w:tcW w:w="5910" w:type="dxa"/>
          </w:tcPr>
          <w:p w14:paraId="7C7701D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568" w:type="dxa"/>
          </w:tcPr>
          <w:p w14:paraId="7C8D88D6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CC778BF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B700CBA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102,61</w:t>
            </w:r>
          </w:p>
        </w:tc>
        <w:tc>
          <w:tcPr>
            <w:tcW w:w="801" w:type="dxa"/>
          </w:tcPr>
          <w:p w14:paraId="44A53780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19C2E57" w14:textId="77777777">
        <w:trPr>
          <w:trHeight w:val="294"/>
        </w:trPr>
        <w:tc>
          <w:tcPr>
            <w:tcW w:w="5910" w:type="dxa"/>
          </w:tcPr>
          <w:p w14:paraId="21C3D54F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568" w:type="dxa"/>
          </w:tcPr>
          <w:p w14:paraId="70DB0EB0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ECF71B9" w14:textId="77777777" w:rsidR="00227301" w:rsidRDefault="00ED6A78">
            <w:pPr>
              <w:pStyle w:val="TableParagraph"/>
              <w:spacing w:before="67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74A7C62" w14:textId="77777777" w:rsidR="00227301" w:rsidRDefault="00ED6A78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181,50</w:t>
            </w:r>
          </w:p>
        </w:tc>
        <w:tc>
          <w:tcPr>
            <w:tcW w:w="801" w:type="dxa"/>
          </w:tcPr>
          <w:p w14:paraId="1F927B98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809DE3E" w14:textId="77777777">
        <w:trPr>
          <w:trHeight w:val="287"/>
        </w:trPr>
        <w:tc>
          <w:tcPr>
            <w:tcW w:w="5910" w:type="dxa"/>
          </w:tcPr>
          <w:p w14:paraId="6FAA9B5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568" w:type="dxa"/>
          </w:tcPr>
          <w:p w14:paraId="7F1558D9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0FE88B8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FCFFFD7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277,31</w:t>
            </w:r>
          </w:p>
        </w:tc>
        <w:tc>
          <w:tcPr>
            <w:tcW w:w="801" w:type="dxa"/>
          </w:tcPr>
          <w:p w14:paraId="1996C4D5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43686FB" w14:textId="77777777">
        <w:trPr>
          <w:trHeight w:val="300"/>
        </w:trPr>
        <w:tc>
          <w:tcPr>
            <w:tcW w:w="5910" w:type="dxa"/>
          </w:tcPr>
          <w:p w14:paraId="3D9FD993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568" w:type="dxa"/>
          </w:tcPr>
          <w:p w14:paraId="386AA934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412" w:type="dxa"/>
          </w:tcPr>
          <w:p w14:paraId="6EEA10B2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125" w:type="dxa"/>
          </w:tcPr>
          <w:p w14:paraId="248F7095" w14:textId="77777777" w:rsidR="00227301" w:rsidRDefault="00ED6A78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2DDEB79B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863D1DC" w14:textId="77777777">
        <w:trPr>
          <w:trHeight w:val="288"/>
        </w:trPr>
        <w:tc>
          <w:tcPr>
            <w:tcW w:w="5910" w:type="dxa"/>
          </w:tcPr>
          <w:p w14:paraId="4AE52493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53B8E9A0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2.550,00</w:t>
            </w:r>
          </w:p>
        </w:tc>
        <w:tc>
          <w:tcPr>
            <w:tcW w:w="1412" w:type="dxa"/>
          </w:tcPr>
          <w:p w14:paraId="77E7913D" w14:textId="77777777" w:rsidR="00227301" w:rsidRDefault="00ED6A78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2.550,00</w:t>
            </w:r>
          </w:p>
        </w:tc>
        <w:tc>
          <w:tcPr>
            <w:tcW w:w="1125" w:type="dxa"/>
          </w:tcPr>
          <w:p w14:paraId="09BBC381" w14:textId="77777777" w:rsidR="00227301" w:rsidRDefault="00ED6A78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131,22</w:t>
            </w:r>
          </w:p>
        </w:tc>
        <w:tc>
          <w:tcPr>
            <w:tcW w:w="801" w:type="dxa"/>
          </w:tcPr>
          <w:p w14:paraId="0347E689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5,15%</w:t>
            </w:r>
          </w:p>
        </w:tc>
      </w:tr>
      <w:tr w:rsidR="00227301" w14:paraId="5C942B2B" w14:textId="77777777">
        <w:trPr>
          <w:trHeight w:val="275"/>
        </w:trPr>
        <w:tc>
          <w:tcPr>
            <w:tcW w:w="5910" w:type="dxa"/>
          </w:tcPr>
          <w:p w14:paraId="2876D8B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4241 Knjige u knjižnicama</w:t>
            </w:r>
          </w:p>
        </w:tc>
        <w:tc>
          <w:tcPr>
            <w:tcW w:w="1568" w:type="dxa"/>
          </w:tcPr>
          <w:p w14:paraId="7263BAC4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700E171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7D5B025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131,22</w:t>
            </w:r>
          </w:p>
        </w:tc>
        <w:tc>
          <w:tcPr>
            <w:tcW w:w="801" w:type="dxa"/>
          </w:tcPr>
          <w:p w14:paraId="5BD384A2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5F0BDF" w14:textId="77777777">
        <w:trPr>
          <w:trHeight w:val="310"/>
        </w:trPr>
        <w:tc>
          <w:tcPr>
            <w:tcW w:w="5910" w:type="dxa"/>
          </w:tcPr>
          <w:p w14:paraId="3B48F52D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 od prodaje stanova</w:t>
            </w:r>
          </w:p>
        </w:tc>
        <w:tc>
          <w:tcPr>
            <w:tcW w:w="1568" w:type="dxa"/>
          </w:tcPr>
          <w:p w14:paraId="78F2900B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412" w:type="dxa"/>
          </w:tcPr>
          <w:p w14:paraId="0C8CE7E4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125" w:type="dxa"/>
          </w:tcPr>
          <w:p w14:paraId="14A8CCE7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263,75</w:t>
            </w:r>
          </w:p>
        </w:tc>
        <w:tc>
          <w:tcPr>
            <w:tcW w:w="801" w:type="dxa"/>
          </w:tcPr>
          <w:p w14:paraId="2AC980CD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263,75%</w:t>
            </w:r>
          </w:p>
        </w:tc>
      </w:tr>
      <w:tr w:rsidR="00227301" w14:paraId="559444C6" w14:textId="77777777">
        <w:trPr>
          <w:trHeight w:val="278"/>
        </w:trPr>
        <w:tc>
          <w:tcPr>
            <w:tcW w:w="5910" w:type="dxa"/>
          </w:tcPr>
          <w:p w14:paraId="4C5723D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46076B17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412" w:type="dxa"/>
          </w:tcPr>
          <w:p w14:paraId="25A425BA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125" w:type="dxa"/>
          </w:tcPr>
          <w:p w14:paraId="25481847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263,75</w:t>
            </w:r>
          </w:p>
        </w:tc>
        <w:tc>
          <w:tcPr>
            <w:tcW w:w="801" w:type="dxa"/>
          </w:tcPr>
          <w:p w14:paraId="59D82F1D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263,75%</w:t>
            </w:r>
          </w:p>
        </w:tc>
      </w:tr>
      <w:tr w:rsidR="00227301" w14:paraId="31E8AD42" w14:textId="77777777">
        <w:trPr>
          <w:trHeight w:val="275"/>
        </w:trPr>
        <w:tc>
          <w:tcPr>
            <w:tcW w:w="5910" w:type="dxa"/>
          </w:tcPr>
          <w:p w14:paraId="341F469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568" w:type="dxa"/>
          </w:tcPr>
          <w:p w14:paraId="2EE39620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C0314DA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4D43D71F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263,75</w:t>
            </w:r>
          </w:p>
        </w:tc>
        <w:tc>
          <w:tcPr>
            <w:tcW w:w="801" w:type="dxa"/>
          </w:tcPr>
          <w:p w14:paraId="3EA097B4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1B539FF" w14:textId="77777777">
        <w:trPr>
          <w:trHeight w:val="310"/>
        </w:trPr>
        <w:tc>
          <w:tcPr>
            <w:tcW w:w="5910" w:type="dxa"/>
          </w:tcPr>
          <w:p w14:paraId="464B80C9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568" w:type="dxa"/>
          </w:tcPr>
          <w:p w14:paraId="5998879E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412" w:type="dxa"/>
          </w:tcPr>
          <w:p w14:paraId="4B97A81E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125" w:type="dxa"/>
          </w:tcPr>
          <w:p w14:paraId="14195A12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2BA12FD8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741AD89" w14:textId="77777777">
        <w:trPr>
          <w:trHeight w:val="278"/>
        </w:trPr>
        <w:tc>
          <w:tcPr>
            <w:tcW w:w="5910" w:type="dxa"/>
          </w:tcPr>
          <w:p w14:paraId="007EE540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1F2D7429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412" w:type="dxa"/>
          </w:tcPr>
          <w:p w14:paraId="2DCE0D4F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125" w:type="dxa"/>
          </w:tcPr>
          <w:p w14:paraId="54E14875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61A58DE6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128A48D" w14:textId="77777777">
        <w:trPr>
          <w:trHeight w:val="304"/>
        </w:trPr>
        <w:tc>
          <w:tcPr>
            <w:tcW w:w="5910" w:type="dxa"/>
          </w:tcPr>
          <w:p w14:paraId="1DAB39B6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550038 Drugi obrazovni materijal za učenike OŠ</w:t>
            </w:r>
          </w:p>
        </w:tc>
        <w:tc>
          <w:tcPr>
            <w:tcW w:w="1568" w:type="dxa"/>
          </w:tcPr>
          <w:p w14:paraId="4CD1C5E5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269.513,00</w:t>
            </w:r>
          </w:p>
        </w:tc>
        <w:tc>
          <w:tcPr>
            <w:tcW w:w="1412" w:type="dxa"/>
          </w:tcPr>
          <w:p w14:paraId="26A1C6AC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269.513,00</w:t>
            </w:r>
          </w:p>
        </w:tc>
        <w:tc>
          <w:tcPr>
            <w:tcW w:w="1125" w:type="dxa"/>
          </w:tcPr>
          <w:p w14:paraId="274F7E37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2FA9D3A1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58FF5017" w14:textId="77777777">
        <w:trPr>
          <w:trHeight w:val="293"/>
        </w:trPr>
        <w:tc>
          <w:tcPr>
            <w:tcW w:w="5910" w:type="dxa"/>
          </w:tcPr>
          <w:p w14:paraId="2F3D7FA1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65560520" w14:textId="77777777" w:rsidR="00227301" w:rsidRDefault="00ED6A78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269.513,00</w:t>
            </w:r>
          </w:p>
        </w:tc>
        <w:tc>
          <w:tcPr>
            <w:tcW w:w="1412" w:type="dxa"/>
          </w:tcPr>
          <w:p w14:paraId="300F7AF6" w14:textId="77777777" w:rsidR="00227301" w:rsidRDefault="00ED6A78">
            <w:pPr>
              <w:pStyle w:val="TableParagraph"/>
              <w:spacing w:before="43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269.513,00</w:t>
            </w:r>
          </w:p>
        </w:tc>
        <w:tc>
          <w:tcPr>
            <w:tcW w:w="1125" w:type="dxa"/>
          </w:tcPr>
          <w:p w14:paraId="5CECFD24" w14:textId="77777777" w:rsidR="00227301" w:rsidRDefault="00ED6A78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0AB83CC0" w14:textId="77777777" w:rsidR="00227301" w:rsidRDefault="00ED6A78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2AE2C162" w14:textId="77777777">
        <w:trPr>
          <w:trHeight w:val="278"/>
        </w:trPr>
        <w:tc>
          <w:tcPr>
            <w:tcW w:w="5910" w:type="dxa"/>
          </w:tcPr>
          <w:p w14:paraId="55B060F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6A85B38F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269.513,00</w:t>
            </w:r>
          </w:p>
        </w:tc>
        <w:tc>
          <w:tcPr>
            <w:tcW w:w="1412" w:type="dxa"/>
          </w:tcPr>
          <w:p w14:paraId="26465323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269.513,00</w:t>
            </w:r>
          </w:p>
        </w:tc>
        <w:tc>
          <w:tcPr>
            <w:tcW w:w="1125" w:type="dxa"/>
          </w:tcPr>
          <w:p w14:paraId="72F0258D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01DD8923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F2C1752" w14:textId="77777777">
        <w:trPr>
          <w:trHeight w:val="298"/>
        </w:trPr>
        <w:tc>
          <w:tcPr>
            <w:tcW w:w="5910" w:type="dxa"/>
          </w:tcPr>
          <w:p w14:paraId="582192E3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550039 Udžbenici za učenike osnovnih škola</w:t>
            </w:r>
          </w:p>
        </w:tc>
        <w:tc>
          <w:tcPr>
            <w:tcW w:w="1568" w:type="dxa"/>
          </w:tcPr>
          <w:p w14:paraId="1B0CE77B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203.900,00</w:t>
            </w:r>
          </w:p>
        </w:tc>
        <w:tc>
          <w:tcPr>
            <w:tcW w:w="1412" w:type="dxa"/>
          </w:tcPr>
          <w:p w14:paraId="59192B6E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203.900,00</w:t>
            </w:r>
          </w:p>
        </w:tc>
        <w:tc>
          <w:tcPr>
            <w:tcW w:w="1125" w:type="dxa"/>
          </w:tcPr>
          <w:p w14:paraId="35A3FB52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6EED42E4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3D2A29FC" w14:textId="77777777">
        <w:trPr>
          <w:trHeight w:val="287"/>
        </w:trPr>
        <w:tc>
          <w:tcPr>
            <w:tcW w:w="5910" w:type="dxa"/>
          </w:tcPr>
          <w:p w14:paraId="79876D3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568" w:type="dxa"/>
          </w:tcPr>
          <w:p w14:paraId="5B76D62A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412" w:type="dxa"/>
          </w:tcPr>
          <w:p w14:paraId="7902DFCC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125" w:type="dxa"/>
          </w:tcPr>
          <w:p w14:paraId="7E508D71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734F1D76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10447F2" w14:textId="77777777">
        <w:trPr>
          <w:trHeight w:val="278"/>
        </w:trPr>
        <w:tc>
          <w:tcPr>
            <w:tcW w:w="5910" w:type="dxa"/>
          </w:tcPr>
          <w:p w14:paraId="1599749A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3B1AF96F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412" w:type="dxa"/>
          </w:tcPr>
          <w:p w14:paraId="14DFE7BA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125" w:type="dxa"/>
          </w:tcPr>
          <w:p w14:paraId="6CC97A39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0862CAA1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1DC2270" w14:textId="77777777">
        <w:trPr>
          <w:trHeight w:val="298"/>
        </w:trPr>
        <w:tc>
          <w:tcPr>
            <w:tcW w:w="5910" w:type="dxa"/>
          </w:tcPr>
          <w:p w14:paraId="2C48F75E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68" w:type="dxa"/>
          </w:tcPr>
          <w:p w14:paraId="06468C92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203.800,00</w:t>
            </w:r>
          </w:p>
        </w:tc>
        <w:tc>
          <w:tcPr>
            <w:tcW w:w="1412" w:type="dxa"/>
          </w:tcPr>
          <w:p w14:paraId="5B8B7216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203.800,00</w:t>
            </w:r>
          </w:p>
        </w:tc>
        <w:tc>
          <w:tcPr>
            <w:tcW w:w="1125" w:type="dxa"/>
          </w:tcPr>
          <w:p w14:paraId="0FA4A6EA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3AA40838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6433F0C" w14:textId="77777777">
        <w:trPr>
          <w:trHeight w:val="277"/>
        </w:trPr>
        <w:tc>
          <w:tcPr>
            <w:tcW w:w="5910" w:type="dxa"/>
          </w:tcPr>
          <w:p w14:paraId="3521F13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568" w:type="dxa"/>
          </w:tcPr>
          <w:p w14:paraId="722F8C3E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82.080,00</w:t>
            </w:r>
          </w:p>
        </w:tc>
        <w:tc>
          <w:tcPr>
            <w:tcW w:w="1412" w:type="dxa"/>
          </w:tcPr>
          <w:p w14:paraId="25240862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82.080,00</w:t>
            </w:r>
          </w:p>
        </w:tc>
        <w:tc>
          <w:tcPr>
            <w:tcW w:w="1125" w:type="dxa"/>
          </w:tcPr>
          <w:p w14:paraId="726253C4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413480F0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36A7D02" w14:textId="77777777">
        <w:trPr>
          <w:trHeight w:val="288"/>
        </w:trPr>
        <w:tc>
          <w:tcPr>
            <w:tcW w:w="5910" w:type="dxa"/>
          </w:tcPr>
          <w:p w14:paraId="2CD66A41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38B7109D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121.720,00</w:t>
            </w:r>
          </w:p>
        </w:tc>
        <w:tc>
          <w:tcPr>
            <w:tcW w:w="1412" w:type="dxa"/>
          </w:tcPr>
          <w:p w14:paraId="62051812" w14:textId="77777777" w:rsidR="00227301" w:rsidRDefault="00ED6A78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121.720,00</w:t>
            </w:r>
          </w:p>
        </w:tc>
        <w:tc>
          <w:tcPr>
            <w:tcW w:w="1125" w:type="dxa"/>
          </w:tcPr>
          <w:p w14:paraId="78795DDA" w14:textId="77777777" w:rsidR="00227301" w:rsidRDefault="00ED6A78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631262F0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A4450FF" w14:textId="77777777">
        <w:trPr>
          <w:trHeight w:val="298"/>
        </w:trPr>
        <w:tc>
          <w:tcPr>
            <w:tcW w:w="5910" w:type="dxa"/>
          </w:tcPr>
          <w:p w14:paraId="374A9E2D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550044 </w:t>
            </w:r>
            <w:proofErr w:type="spellStart"/>
            <w:r>
              <w:rPr>
                <w:b/>
                <w:i/>
                <w:sz w:val="18"/>
              </w:rPr>
              <w:t>Breaking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Barrers</w:t>
            </w:r>
            <w:proofErr w:type="spellEnd"/>
            <w:r>
              <w:rPr>
                <w:b/>
                <w:i/>
                <w:sz w:val="18"/>
              </w:rPr>
              <w:t xml:space="preserve"> - K229</w:t>
            </w:r>
          </w:p>
        </w:tc>
        <w:tc>
          <w:tcPr>
            <w:tcW w:w="1568" w:type="dxa"/>
          </w:tcPr>
          <w:p w14:paraId="44A30621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910,00</w:t>
            </w:r>
          </w:p>
        </w:tc>
        <w:tc>
          <w:tcPr>
            <w:tcW w:w="1412" w:type="dxa"/>
          </w:tcPr>
          <w:p w14:paraId="3D2EFB67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910,00</w:t>
            </w:r>
          </w:p>
        </w:tc>
        <w:tc>
          <w:tcPr>
            <w:tcW w:w="1125" w:type="dxa"/>
          </w:tcPr>
          <w:p w14:paraId="4E6F68F9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31,60</w:t>
            </w:r>
          </w:p>
        </w:tc>
        <w:tc>
          <w:tcPr>
            <w:tcW w:w="801" w:type="dxa"/>
          </w:tcPr>
          <w:p w14:paraId="231AE808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3,47%</w:t>
            </w:r>
          </w:p>
        </w:tc>
      </w:tr>
      <w:tr w:rsidR="00227301" w14:paraId="3287F72D" w14:textId="77777777">
        <w:trPr>
          <w:trHeight w:val="287"/>
        </w:trPr>
        <w:tc>
          <w:tcPr>
            <w:tcW w:w="5910" w:type="dxa"/>
          </w:tcPr>
          <w:p w14:paraId="09E43B87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95 Rezultat-pomoći</w:t>
            </w:r>
          </w:p>
        </w:tc>
        <w:tc>
          <w:tcPr>
            <w:tcW w:w="1568" w:type="dxa"/>
          </w:tcPr>
          <w:p w14:paraId="13CC6B4F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910,00</w:t>
            </w:r>
          </w:p>
        </w:tc>
        <w:tc>
          <w:tcPr>
            <w:tcW w:w="1412" w:type="dxa"/>
          </w:tcPr>
          <w:p w14:paraId="243D7132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910,00</w:t>
            </w:r>
          </w:p>
        </w:tc>
        <w:tc>
          <w:tcPr>
            <w:tcW w:w="1125" w:type="dxa"/>
          </w:tcPr>
          <w:p w14:paraId="642C472E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31,60</w:t>
            </w:r>
          </w:p>
        </w:tc>
        <w:tc>
          <w:tcPr>
            <w:tcW w:w="801" w:type="dxa"/>
          </w:tcPr>
          <w:p w14:paraId="11B39C83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3,47%</w:t>
            </w:r>
          </w:p>
        </w:tc>
      </w:tr>
      <w:tr w:rsidR="00227301" w14:paraId="3F1ADEAB" w14:textId="77777777">
        <w:trPr>
          <w:trHeight w:val="284"/>
        </w:trPr>
        <w:tc>
          <w:tcPr>
            <w:tcW w:w="5910" w:type="dxa"/>
          </w:tcPr>
          <w:p w14:paraId="25224BEC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2FC756A8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830,00</w:t>
            </w:r>
          </w:p>
        </w:tc>
        <w:tc>
          <w:tcPr>
            <w:tcW w:w="1412" w:type="dxa"/>
          </w:tcPr>
          <w:p w14:paraId="0D542E2C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830,00</w:t>
            </w:r>
          </w:p>
        </w:tc>
        <w:tc>
          <w:tcPr>
            <w:tcW w:w="1125" w:type="dxa"/>
          </w:tcPr>
          <w:p w14:paraId="717BF7DE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31,60</w:t>
            </w:r>
          </w:p>
        </w:tc>
        <w:tc>
          <w:tcPr>
            <w:tcW w:w="801" w:type="dxa"/>
          </w:tcPr>
          <w:p w14:paraId="3BE0EE18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3,81%</w:t>
            </w:r>
          </w:p>
        </w:tc>
      </w:tr>
      <w:tr w:rsidR="00227301" w14:paraId="01FFD9D4" w14:textId="77777777">
        <w:trPr>
          <w:trHeight w:val="281"/>
        </w:trPr>
        <w:tc>
          <w:tcPr>
            <w:tcW w:w="5910" w:type="dxa"/>
          </w:tcPr>
          <w:p w14:paraId="04DD18B2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568" w:type="dxa"/>
          </w:tcPr>
          <w:p w14:paraId="31091E96" w14:textId="77777777" w:rsidR="00227301" w:rsidRDefault="00ED6A78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5E723A1" w14:textId="77777777" w:rsidR="00227301" w:rsidRDefault="00ED6A78">
            <w:pPr>
              <w:pStyle w:val="TableParagraph"/>
              <w:spacing w:before="55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4F4EA7BC" w14:textId="77777777" w:rsidR="00227301" w:rsidRDefault="00ED6A78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31,60</w:t>
            </w:r>
          </w:p>
        </w:tc>
        <w:tc>
          <w:tcPr>
            <w:tcW w:w="801" w:type="dxa"/>
          </w:tcPr>
          <w:p w14:paraId="1785C5BE" w14:textId="77777777" w:rsidR="00227301" w:rsidRDefault="00ED6A78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AB2DC45" w14:textId="77777777">
        <w:trPr>
          <w:trHeight w:val="300"/>
        </w:trPr>
        <w:tc>
          <w:tcPr>
            <w:tcW w:w="5910" w:type="dxa"/>
          </w:tcPr>
          <w:p w14:paraId="4F543849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568" w:type="dxa"/>
          </w:tcPr>
          <w:p w14:paraId="6D00310B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412" w:type="dxa"/>
          </w:tcPr>
          <w:p w14:paraId="3B6672C0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125" w:type="dxa"/>
          </w:tcPr>
          <w:p w14:paraId="644CFE0C" w14:textId="77777777" w:rsidR="00227301" w:rsidRDefault="00ED6A78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78BB0B71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830DAD6" w14:textId="77777777">
        <w:trPr>
          <w:trHeight w:val="288"/>
        </w:trPr>
        <w:tc>
          <w:tcPr>
            <w:tcW w:w="5910" w:type="dxa"/>
          </w:tcPr>
          <w:p w14:paraId="7AB92465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2BB63506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70,00</w:t>
            </w:r>
          </w:p>
        </w:tc>
        <w:tc>
          <w:tcPr>
            <w:tcW w:w="1412" w:type="dxa"/>
          </w:tcPr>
          <w:p w14:paraId="081CE440" w14:textId="77777777" w:rsidR="00227301" w:rsidRDefault="00ED6A78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70,00</w:t>
            </w:r>
          </w:p>
        </w:tc>
        <w:tc>
          <w:tcPr>
            <w:tcW w:w="1125" w:type="dxa"/>
          </w:tcPr>
          <w:p w14:paraId="576D2026" w14:textId="77777777" w:rsidR="00227301" w:rsidRDefault="00ED6A78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107734CA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F27158E" w14:textId="77777777">
        <w:trPr>
          <w:trHeight w:val="298"/>
        </w:trPr>
        <w:tc>
          <w:tcPr>
            <w:tcW w:w="5910" w:type="dxa"/>
          </w:tcPr>
          <w:p w14:paraId="15481917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550045 Projekt S.H.A.R.E.C. - K229</w:t>
            </w:r>
          </w:p>
        </w:tc>
        <w:tc>
          <w:tcPr>
            <w:tcW w:w="1568" w:type="dxa"/>
          </w:tcPr>
          <w:p w14:paraId="09F73690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860,00</w:t>
            </w:r>
          </w:p>
        </w:tc>
        <w:tc>
          <w:tcPr>
            <w:tcW w:w="1412" w:type="dxa"/>
          </w:tcPr>
          <w:p w14:paraId="6BF4F66C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860,00</w:t>
            </w:r>
          </w:p>
        </w:tc>
        <w:tc>
          <w:tcPr>
            <w:tcW w:w="1125" w:type="dxa"/>
          </w:tcPr>
          <w:p w14:paraId="2F9E6B58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6B88EE33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2E592708" w14:textId="77777777">
        <w:trPr>
          <w:trHeight w:val="287"/>
        </w:trPr>
        <w:tc>
          <w:tcPr>
            <w:tcW w:w="5910" w:type="dxa"/>
          </w:tcPr>
          <w:p w14:paraId="1972F2AE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95 Rezultat-pomoći</w:t>
            </w:r>
          </w:p>
        </w:tc>
        <w:tc>
          <w:tcPr>
            <w:tcW w:w="1568" w:type="dxa"/>
          </w:tcPr>
          <w:p w14:paraId="69D4CE0E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860,00</w:t>
            </w:r>
          </w:p>
        </w:tc>
        <w:tc>
          <w:tcPr>
            <w:tcW w:w="1412" w:type="dxa"/>
          </w:tcPr>
          <w:p w14:paraId="23F1EEEA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860,00</w:t>
            </w:r>
          </w:p>
        </w:tc>
        <w:tc>
          <w:tcPr>
            <w:tcW w:w="1125" w:type="dxa"/>
          </w:tcPr>
          <w:p w14:paraId="13675C34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7F48FE85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01D6057" w14:textId="77777777">
        <w:trPr>
          <w:trHeight w:val="277"/>
        </w:trPr>
        <w:tc>
          <w:tcPr>
            <w:tcW w:w="5910" w:type="dxa"/>
          </w:tcPr>
          <w:p w14:paraId="2D3B3B5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546065DA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795,00</w:t>
            </w:r>
          </w:p>
        </w:tc>
        <w:tc>
          <w:tcPr>
            <w:tcW w:w="1412" w:type="dxa"/>
          </w:tcPr>
          <w:p w14:paraId="11302F98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795,00</w:t>
            </w:r>
          </w:p>
        </w:tc>
        <w:tc>
          <w:tcPr>
            <w:tcW w:w="1125" w:type="dxa"/>
          </w:tcPr>
          <w:p w14:paraId="009E9411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5EA30C57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974AB13" w14:textId="77777777">
        <w:trPr>
          <w:trHeight w:val="288"/>
        </w:trPr>
        <w:tc>
          <w:tcPr>
            <w:tcW w:w="5910" w:type="dxa"/>
          </w:tcPr>
          <w:p w14:paraId="7205BCC6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568" w:type="dxa"/>
          </w:tcPr>
          <w:p w14:paraId="6127E998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5,00</w:t>
            </w:r>
          </w:p>
        </w:tc>
        <w:tc>
          <w:tcPr>
            <w:tcW w:w="1412" w:type="dxa"/>
          </w:tcPr>
          <w:p w14:paraId="53395B30" w14:textId="77777777" w:rsidR="00227301" w:rsidRDefault="00ED6A78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5,00</w:t>
            </w:r>
          </w:p>
        </w:tc>
        <w:tc>
          <w:tcPr>
            <w:tcW w:w="1125" w:type="dxa"/>
          </w:tcPr>
          <w:p w14:paraId="5A6C1AA6" w14:textId="77777777" w:rsidR="00227301" w:rsidRDefault="00ED6A78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004746D3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05436EA" w14:textId="77777777">
        <w:trPr>
          <w:trHeight w:val="288"/>
        </w:trPr>
        <w:tc>
          <w:tcPr>
            <w:tcW w:w="5910" w:type="dxa"/>
          </w:tcPr>
          <w:p w14:paraId="1BD3C801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68" w:type="dxa"/>
          </w:tcPr>
          <w:p w14:paraId="26AC96E5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60,00</w:t>
            </w:r>
          </w:p>
        </w:tc>
        <w:tc>
          <w:tcPr>
            <w:tcW w:w="1412" w:type="dxa"/>
          </w:tcPr>
          <w:p w14:paraId="4625A270" w14:textId="77777777" w:rsidR="00227301" w:rsidRDefault="00ED6A78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60,00</w:t>
            </w:r>
          </w:p>
        </w:tc>
        <w:tc>
          <w:tcPr>
            <w:tcW w:w="1125" w:type="dxa"/>
          </w:tcPr>
          <w:p w14:paraId="2CD574F6" w14:textId="77777777" w:rsidR="00227301" w:rsidRDefault="00ED6A78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13F4C5C8" w14:textId="77777777" w:rsidR="00227301" w:rsidRDefault="00ED6A78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6EEC91A" w14:textId="77777777">
        <w:trPr>
          <w:trHeight w:val="298"/>
        </w:trPr>
        <w:tc>
          <w:tcPr>
            <w:tcW w:w="5910" w:type="dxa"/>
          </w:tcPr>
          <w:p w14:paraId="29CB7DC2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550048 Projekt "Higijenski ulošci u školama"</w:t>
            </w:r>
          </w:p>
        </w:tc>
        <w:tc>
          <w:tcPr>
            <w:tcW w:w="1568" w:type="dxa"/>
          </w:tcPr>
          <w:p w14:paraId="7EA451A4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8.515,00</w:t>
            </w:r>
          </w:p>
        </w:tc>
        <w:tc>
          <w:tcPr>
            <w:tcW w:w="1412" w:type="dxa"/>
          </w:tcPr>
          <w:p w14:paraId="00DCFC70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8.515,00</w:t>
            </w:r>
          </w:p>
        </w:tc>
        <w:tc>
          <w:tcPr>
            <w:tcW w:w="1125" w:type="dxa"/>
          </w:tcPr>
          <w:p w14:paraId="38CD11E8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545,42</w:t>
            </w:r>
          </w:p>
        </w:tc>
        <w:tc>
          <w:tcPr>
            <w:tcW w:w="801" w:type="dxa"/>
          </w:tcPr>
          <w:p w14:paraId="2E34B41F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6,41%</w:t>
            </w:r>
          </w:p>
        </w:tc>
      </w:tr>
      <w:tr w:rsidR="00227301" w14:paraId="69260967" w14:textId="77777777">
        <w:trPr>
          <w:trHeight w:val="293"/>
        </w:trPr>
        <w:tc>
          <w:tcPr>
            <w:tcW w:w="5910" w:type="dxa"/>
          </w:tcPr>
          <w:p w14:paraId="01A5BAFF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4E03863A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412" w:type="dxa"/>
          </w:tcPr>
          <w:p w14:paraId="784144BF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25" w:type="dxa"/>
          </w:tcPr>
          <w:p w14:paraId="7AF74B58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7C1267D3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613CB09C" w14:textId="77777777">
        <w:trPr>
          <w:trHeight w:val="283"/>
        </w:trPr>
        <w:tc>
          <w:tcPr>
            <w:tcW w:w="5910" w:type="dxa"/>
          </w:tcPr>
          <w:p w14:paraId="7343A914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05BA5D5B" w14:textId="77777777" w:rsidR="00227301" w:rsidRDefault="00ED6A78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412" w:type="dxa"/>
          </w:tcPr>
          <w:p w14:paraId="599C0D8D" w14:textId="77777777" w:rsidR="00227301" w:rsidRDefault="00ED6A78">
            <w:pPr>
              <w:pStyle w:val="TableParagraph"/>
              <w:spacing w:before="49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125" w:type="dxa"/>
          </w:tcPr>
          <w:p w14:paraId="52C0BB7B" w14:textId="77777777" w:rsidR="00227301" w:rsidRDefault="00ED6A78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46E52EAE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D44C09F" w14:textId="77777777">
        <w:trPr>
          <w:trHeight w:val="297"/>
        </w:trPr>
        <w:tc>
          <w:tcPr>
            <w:tcW w:w="5910" w:type="dxa"/>
          </w:tcPr>
          <w:p w14:paraId="705043FC" w14:textId="77777777" w:rsidR="00227301" w:rsidRDefault="00ED6A78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68" w:type="dxa"/>
          </w:tcPr>
          <w:p w14:paraId="524D094A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7.515,00</w:t>
            </w:r>
          </w:p>
        </w:tc>
        <w:tc>
          <w:tcPr>
            <w:tcW w:w="1412" w:type="dxa"/>
          </w:tcPr>
          <w:p w14:paraId="706A47B4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7.515,00</w:t>
            </w:r>
          </w:p>
        </w:tc>
        <w:tc>
          <w:tcPr>
            <w:tcW w:w="1125" w:type="dxa"/>
          </w:tcPr>
          <w:p w14:paraId="384DACD7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545,42</w:t>
            </w:r>
          </w:p>
        </w:tc>
        <w:tc>
          <w:tcPr>
            <w:tcW w:w="801" w:type="dxa"/>
          </w:tcPr>
          <w:p w14:paraId="16EC960A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7,26%</w:t>
            </w:r>
          </w:p>
        </w:tc>
      </w:tr>
      <w:tr w:rsidR="00227301" w14:paraId="20C273F4" w14:textId="77777777">
        <w:trPr>
          <w:trHeight w:val="278"/>
        </w:trPr>
        <w:tc>
          <w:tcPr>
            <w:tcW w:w="5910" w:type="dxa"/>
          </w:tcPr>
          <w:p w14:paraId="219E561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 Ostali rashodi</w:t>
            </w:r>
          </w:p>
        </w:tc>
        <w:tc>
          <w:tcPr>
            <w:tcW w:w="1568" w:type="dxa"/>
          </w:tcPr>
          <w:p w14:paraId="5258E73A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7.515,00</w:t>
            </w:r>
          </w:p>
        </w:tc>
        <w:tc>
          <w:tcPr>
            <w:tcW w:w="1412" w:type="dxa"/>
          </w:tcPr>
          <w:p w14:paraId="37AB6B1F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7.515,00</w:t>
            </w:r>
          </w:p>
        </w:tc>
        <w:tc>
          <w:tcPr>
            <w:tcW w:w="1125" w:type="dxa"/>
          </w:tcPr>
          <w:p w14:paraId="46394FF0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545,42</w:t>
            </w:r>
          </w:p>
        </w:tc>
        <w:tc>
          <w:tcPr>
            <w:tcW w:w="801" w:type="dxa"/>
          </w:tcPr>
          <w:p w14:paraId="1FBC9590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7,26%</w:t>
            </w:r>
          </w:p>
        </w:tc>
      </w:tr>
      <w:tr w:rsidR="00227301" w14:paraId="5FF93AFC" w14:textId="77777777">
        <w:trPr>
          <w:trHeight w:val="275"/>
        </w:trPr>
        <w:tc>
          <w:tcPr>
            <w:tcW w:w="5910" w:type="dxa"/>
          </w:tcPr>
          <w:p w14:paraId="5EE72BC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3812 Tekuće donacije u naravi</w:t>
            </w:r>
          </w:p>
        </w:tc>
        <w:tc>
          <w:tcPr>
            <w:tcW w:w="1568" w:type="dxa"/>
          </w:tcPr>
          <w:p w14:paraId="6587972F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DBFC5C3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1127B97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545,42</w:t>
            </w:r>
          </w:p>
        </w:tc>
        <w:tc>
          <w:tcPr>
            <w:tcW w:w="801" w:type="dxa"/>
          </w:tcPr>
          <w:p w14:paraId="1D1C4113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4384704" w14:textId="77777777">
        <w:trPr>
          <w:trHeight w:val="310"/>
        </w:trPr>
        <w:tc>
          <w:tcPr>
            <w:tcW w:w="5910" w:type="dxa"/>
          </w:tcPr>
          <w:p w14:paraId="7758C184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550049 Poludnevni boravak</w:t>
            </w:r>
          </w:p>
        </w:tc>
        <w:tc>
          <w:tcPr>
            <w:tcW w:w="1568" w:type="dxa"/>
          </w:tcPr>
          <w:p w14:paraId="2304DB58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39.854,00</w:t>
            </w:r>
          </w:p>
        </w:tc>
        <w:tc>
          <w:tcPr>
            <w:tcW w:w="1412" w:type="dxa"/>
          </w:tcPr>
          <w:p w14:paraId="0C5F7226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39.854,00</w:t>
            </w:r>
          </w:p>
        </w:tc>
        <w:tc>
          <w:tcPr>
            <w:tcW w:w="1125" w:type="dxa"/>
          </w:tcPr>
          <w:p w14:paraId="44AAD19A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16.601,77</w:t>
            </w:r>
          </w:p>
        </w:tc>
        <w:tc>
          <w:tcPr>
            <w:tcW w:w="801" w:type="dxa"/>
          </w:tcPr>
          <w:p w14:paraId="6837EAD1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41,66%</w:t>
            </w:r>
          </w:p>
        </w:tc>
      </w:tr>
      <w:tr w:rsidR="00227301" w14:paraId="77A3B46F" w14:textId="77777777">
        <w:trPr>
          <w:trHeight w:val="287"/>
        </w:trPr>
        <w:tc>
          <w:tcPr>
            <w:tcW w:w="5910" w:type="dxa"/>
          </w:tcPr>
          <w:p w14:paraId="3E093E4B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8" w:type="dxa"/>
          </w:tcPr>
          <w:p w14:paraId="03A794EC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39.854,00</w:t>
            </w:r>
          </w:p>
        </w:tc>
        <w:tc>
          <w:tcPr>
            <w:tcW w:w="1412" w:type="dxa"/>
          </w:tcPr>
          <w:p w14:paraId="4F08D4C3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39.854,00</w:t>
            </w:r>
          </w:p>
        </w:tc>
        <w:tc>
          <w:tcPr>
            <w:tcW w:w="1125" w:type="dxa"/>
          </w:tcPr>
          <w:p w14:paraId="20D70B11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16.601,77</w:t>
            </w:r>
          </w:p>
        </w:tc>
        <w:tc>
          <w:tcPr>
            <w:tcW w:w="801" w:type="dxa"/>
          </w:tcPr>
          <w:p w14:paraId="74D056ED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41,66%</w:t>
            </w:r>
          </w:p>
        </w:tc>
      </w:tr>
      <w:tr w:rsidR="00227301" w14:paraId="38ABE628" w14:textId="77777777">
        <w:trPr>
          <w:trHeight w:val="278"/>
        </w:trPr>
        <w:tc>
          <w:tcPr>
            <w:tcW w:w="5910" w:type="dxa"/>
          </w:tcPr>
          <w:p w14:paraId="5E4E0DB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68" w:type="dxa"/>
          </w:tcPr>
          <w:p w14:paraId="73712E5F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32.987,00</w:t>
            </w:r>
          </w:p>
        </w:tc>
        <w:tc>
          <w:tcPr>
            <w:tcW w:w="1412" w:type="dxa"/>
          </w:tcPr>
          <w:p w14:paraId="580CED3E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32.987,00</w:t>
            </w:r>
          </w:p>
        </w:tc>
        <w:tc>
          <w:tcPr>
            <w:tcW w:w="1125" w:type="dxa"/>
          </w:tcPr>
          <w:p w14:paraId="02F651BF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15.277,00</w:t>
            </w:r>
          </w:p>
        </w:tc>
        <w:tc>
          <w:tcPr>
            <w:tcW w:w="801" w:type="dxa"/>
          </w:tcPr>
          <w:p w14:paraId="3EAAC748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46,31%</w:t>
            </w:r>
          </w:p>
        </w:tc>
      </w:tr>
      <w:tr w:rsidR="00227301" w14:paraId="5C593933" w14:textId="77777777">
        <w:trPr>
          <w:trHeight w:val="275"/>
        </w:trPr>
        <w:tc>
          <w:tcPr>
            <w:tcW w:w="5910" w:type="dxa"/>
          </w:tcPr>
          <w:p w14:paraId="35A9649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568" w:type="dxa"/>
          </w:tcPr>
          <w:p w14:paraId="3E841F4A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DB12316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F9BEE97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12.150,62</w:t>
            </w:r>
          </w:p>
        </w:tc>
        <w:tc>
          <w:tcPr>
            <w:tcW w:w="801" w:type="dxa"/>
          </w:tcPr>
          <w:p w14:paraId="5C1CEA66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077DC49" w14:textId="77777777">
        <w:trPr>
          <w:trHeight w:val="287"/>
        </w:trPr>
        <w:tc>
          <w:tcPr>
            <w:tcW w:w="5910" w:type="dxa"/>
          </w:tcPr>
          <w:p w14:paraId="65F433D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3114 Plaće za posebne uvjete rada</w:t>
            </w:r>
          </w:p>
        </w:tc>
        <w:tc>
          <w:tcPr>
            <w:tcW w:w="1568" w:type="dxa"/>
          </w:tcPr>
          <w:p w14:paraId="6474AE0B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B45C305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E578DA6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596,72</w:t>
            </w:r>
          </w:p>
        </w:tc>
        <w:tc>
          <w:tcPr>
            <w:tcW w:w="801" w:type="dxa"/>
          </w:tcPr>
          <w:p w14:paraId="2FE21CCE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224BBB7" w14:textId="77777777">
        <w:trPr>
          <w:trHeight w:val="287"/>
        </w:trPr>
        <w:tc>
          <w:tcPr>
            <w:tcW w:w="5910" w:type="dxa"/>
          </w:tcPr>
          <w:p w14:paraId="614AA10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568" w:type="dxa"/>
          </w:tcPr>
          <w:p w14:paraId="070F7DF5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85FC444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CF9619D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426,35</w:t>
            </w:r>
          </w:p>
        </w:tc>
        <w:tc>
          <w:tcPr>
            <w:tcW w:w="801" w:type="dxa"/>
          </w:tcPr>
          <w:p w14:paraId="56226FB8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04B5667" w14:textId="77777777">
        <w:trPr>
          <w:trHeight w:val="293"/>
        </w:trPr>
        <w:tc>
          <w:tcPr>
            <w:tcW w:w="5910" w:type="dxa"/>
          </w:tcPr>
          <w:p w14:paraId="5642151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568" w:type="dxa"/>
          </w:tcPr>
          <w:p w14:paraId="40305413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9162E47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2FA1750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2.103,31</w:t>
            </w:r>
          </w:p>
        </w:tc>
        <w:tc>
          <w:tcPr>
            <w:tcW w:w="801" w:type="dxa"/>
          </w:tcPr>
          <w:p w14:paraId="4F5D1068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3C499BF" w14:textId="77777777">
        <w:trPr>
          <w:trHeight w:val="306"/>
        </w:trPr>
        <w:tc>
          <w:tcPr>
            <w:tcW w:w="5910" w:type="dxa"/>
          </w:tcPr>
          <w:p w14:paraId="253E7820" w14:textId="77777777" w:rsidR="00227301" w:rsidRDefault="00ED6A78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68" w:type="dxa"/>
          </w:tcPr>
          <w:p w14:paraId="68931AC5" w14:textId="77777777" w:rsidR="00227301" w:rsidRDefault="00ED6A78">
            <w:pPr>
              <w:pStyle w:val="TableParagraph"/>
              <w:spacing w:before="71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6.867,00</w:t>
            </w:r>
          </w:p>
        </w:tc>
        <w:tc>
          <w:tcPr>
            <w:tcW w:w="1412" w:type="dxa"/>
          </w:tcPr>
          <w:p w14:paraId="6E76EBC7" w14:textId="77777777" w:rsidR="00227301" w:rsidRDefault="00ED6A78">
            <w:pPr>
              <w:pStyle w:val="TableParagraph"/>
              <w:spacing w:before="71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6.867,00</w:t>
            </w:r>
          </w:p>
        </w:tc>
        <w:tc>
          <w:tcPr>
            <w:tcW w:w="1125" w:type="dxa"/>
          </w:tcPr>
          <w:p w14:paraId="634026EE" w14:textId="77777777" w:rsidR="00227301" w:rsidRDefault="00ED6A78">
            <w:pPr>
              <w:pStyle w:val="TableParagraph"/>
              <w:spacing w:before="71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1.324,77</w:t>
            </w:r>
          </w:p>
        </w:tc>
        <w:tc>
          <w:tcPr>
            <w:tcW w:w="801" w:type="dxa"/>
          </w:tcPr>
          <w:p w14:paraId="2F225932" w14:textId="77777777" w:rsidR="00227301" w:rsidRDefault="00ED6A78">
            <w:pPr>
              <w:pStyle w:val="TableParagraph"/>
              <w:spacing w:before="71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19,29%</w:t>
            </w:r>
          </w:p>
        </w:tc>
      </w:tr>
      <w:tr w:rsidR="00227301" w14:paraId="444E9564" w14:textId="77777777">
        <w:trPr>
          <w:trHeight w:val="209"/>
        </w:trPr>
        <w:tc>
          <w:tcPr>
            <w:tcW w:w="5910" w:type="dxa"/>
          </w:tcPr>
          <w:p w14:paraId="384B1246" w14:textId="77777777" w:rsidR="00227301" w:rsidRDefault="00ED6A78">
            <w:pPr>
              <w:pStyle w:val="TableParagraph"/>
              <w:spacing w:before="49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68" w:type="dxa"/>
          </w:tcPr>
          <w:p w14:paraId="3308D1C2" w14:textId="77777777" w:rsidR="00227301" w:rsidRDefault="00ED6A78">
            <w:pPr>
              <w:pStyle w:val="TableParagraph"/>
              <w:spacing w:before="49"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463E081" w14:textId="77777777" w:rsidR="00227301" w:rsidRDefault="00ED6A78">
            <w:pPr>
              <w:pStyle w:val="TableParagraph"/>
              <w:spacing w:before="49" w:line="141" w:lineRule="exact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6A8BDAF" w14:textId="77777777" w:rsidR="00227301" w:rsidRDefault="00ED6A78">
            <w:pPr>
              <w:pStyle w:val="TableParagraph"/>
              <w:spacing w:before="49" w:line="141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94,74</w:t>
            </w:r>
          </w:p>
        </w:tc>
        <w:tc>
          <w:tcPr>
            <w:tcW w:w="801" w:type="dxa"/>
          </w:tcPr>
          <w:p w14:paraId="0281B021" w14:textId="77777777" w:rsidR="00227301" w:rsidRDefault="00ED6A78">
            <w:pPr>
              <w:pStyle w:val="TableParagraph"/>
              <w:spacing w:before="49"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15C5E809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64636F6B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86"/>
        <w:gridCol w:w="1592"/>
        <w:gridCol w:w="1362"/>
        <w:gridCol w:w="1215"/>
        <w:gridCol w:w="762"/>
      </w:tblGrid>
      <w:tr w:rsidR="00227301" w14:paraId="1277B5E3" w14:textId="77777777">
        <w:trPr>
          <w:trHeight w:val="222"/>
        </w:trPr>
        <w:tc>
          <w:tcPr>
            <w:tcW w:w="5886" w:type="dxa"/>
          </w:tcPr>
          <w:p w14:paraId="55B64704" w14:textId="77777777" w:rsidR="00227301" w:rsidRDefault="00ED6A78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592" w:type="dxa"/>
          </w:tcPr>
          <w:p w14:paraId="4CCF5AEA" w14:textId="77777777" w:rsidR="00227301" w:rsidRDefault="00ED6A78">
            <w:pPr>
              <w:pStyle w:val="TableParagraph"/>
              <w:spacing w:before="0" w:line="156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9DFA384" w14:textId="77777777" w:rsidR="00227301" w:rsidRDefault="00ED6A78">
            <w:pPr>
              <w:pStyle w:val="TableParagraph"/>
              <w:spacing w:before="0" w:line="156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390D6FF" w14:textId="77777777" w:rsidR="00227301" w:rsidRDefault="00ED6A78">
            <w:pPr>
              <w:pStyle w:val="TableParagraph"/>
              <w:spacing w:before="0" w:line="156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110,00</w:t>
            </w:r>
          </w:p>
        </w:tc>
        <w:tc>
          <w:tcPr>
            <w:tcW w:w="762" w:type="dxa"/>
          </w:tcPr>
          <w:p w14:paraId="0694B887" w14:textId="77777777" w:rsidR="00227301" w:rsidRDefault="00ED6A78">
            <w:pPr>
              <w:pStyle w:val="TableParagraph"/>
              <w:spacing w:before="0" w:line="156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DEBD8F2" w14:textId="77777777">
        <w:trPr>
          <w:trHeight w:val="288"/>
        </w:trPr>
        <w:tc>
          <w:tcPr>
            <w:tcW w:w="5886" w:type="dxa"/>
          </w:tcPr>
          <w:p w14:paraId="15898AB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92" w:type="dxa"/>
          </w:tcPr>
          <w:p w14:paraId="589AC892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50D772F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0A2205D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926,03</w:t>
            </w:r>
          </w:p>
        </w:tc>
        <w:tc>
          <w:tcPr>
            <w:tcW w:w="762" w:type="dxa"/>
          </w:tcPr>
          <w:p w14:paraId="56C064E7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F75A960" w14:textId="77777777">
        <w:trPr>
          <w:trHeight w:val="287"/>
        </w:trPr>
        <w:tc>
          <w:tcPr>
            <w:tcW w:w="5886" w:type="dxa"/>
          </w:tcPr>
          <w:p w14:paraId="4BEE8C6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3236 Zdravstvene i veterinarske usluge</w:t>
            </w:r>
          </w:p>
        </w:tc>
        <w:tc>
          <w:tcPr>
            <w:tcW w:w="1592" w:type="dxa"/>
          </w:tcPr>
          <w:p w14:paraId="198C8EF4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054EA14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4A4C707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154,00</w:t>
            </w:r>
          </w:p>
        </w:tc>
        <w:tc>
          <w:tcPr>
            <w:tcW w:w="762" w:type="dxa"/>
          </w:tcPr>
          <w:p w14:paraId="10740F25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60616C9" w14:textId="77777777">
        <w:trPr>
          <w:trHeight w:val="294"/>
        </w:trPr>
        <w:tc>
          <w:tcPr>
            <w:tcW w:w="5886" w:type="dxa"/>
          </w:tcPr>
          <w:p w14:paraId="6FEFA4C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92" w:type="dxa"/>
          </w:tcPr>
          <w:p w14:paraId="579195D9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72E9627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143145C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40,00</w:t>
            </w:r>
          </w:p>
        </w:tc>
        <w:tc>
          <w:tcPr>
            <w:tcW w:w="762" w:type="dxa"/>
          </w:tcPr>
          <w:p w14:paraId="2570DE1F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DC6156F" w14:textId="77777777">
        <w:trPr>
          <w:trHeight w:val="293"/>
        </w:trPr>
        <w:tc>
          <w:tcPr>
            <w:tcW w:w="5886" w:type="dxa"/>
          </w:tcPr>
          <w:p w14:paraId="62A520D1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592" w:type="dxa"/>
          </w:tcPr>
          <w:p w14:paraId="73E8DF3E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7C94E40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0CBC97D" w14:textId="77777777" w:rsidR="00227301" w:rsidRDefault="00ED6A78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62" w:type="dxa"/>
          </w:tcPr>
          <w:p w14:paraId="74FD8AE3" w14:textId="77777777" w:rsidR="00227301" w:rsidRDefault="00ED6A78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2305E54" w14:textId="77777777">
        <w:trPr>
          <w:trHeight w:val="310"/>
        </w:trPr>
        <w:tc>
          <w:tcPr>
            <w:tcW w:w="5886" w:type="dxa"/>
          </w:tcPr>
          <w:p w14:paraId="73311D9C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550051 Čarobna osmica-pravilnim hranjenjem za zdravi život</w:t>
            </w:r>
          </w:p>
        </w:tc>
        <w:tc>
          <w:tcPr>
            <w:tcW w:w="1592" w:type="dxa"/>
          </w:tcPr>
          <w:p w14:paraId="3E49E527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7.550,00</w:t>
            </w:r>
          </w:p>
        </w:tc>
        <w:tc>
          <w:tcPr>
            <w:tcW w:w="1362" w:type="dxa"/>
          </w:tcPr>
          <w:p w14:paraId="33E8F032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7.550,00</w:t>
            </w:r>
          </w:p>
        </w:tc>
        <w:tc>
          <w:tcPr>
            <w:tcW w:w="1215" w:type="dxa"/>
          </w:tcPr>
          <w:p w14:paraId="0A537EA4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2" w:type="dxa"/>
          </w:tcPr>
          <w:p w14:paraId="402E103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227301" w14:paraId="6950F053" w14:textId="77777777">
        <w:trPr>
          <w:trHeight w:val="287"/>
        </w:trPr>
        <w:tc>
          <w:tcPr>
            <w:tcW w:w="5886" w:type="dxa"/>
          </w:tcPr>
          <w:p w14:paraId="549F8246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06559565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7.550,00</w:t>
            </w:r>
          </w:p>
        </w:tc>
        <w:tc>
          <w:tcPr>
            <w:tcW w:w="1362" w:type="dxa"/>
          </w:tcPr>
          <w:p w14:paraId="1C50EEA1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7.550,00</w:t>
            </w:r>
          </w:p>
        </w:tc>
        <w:tc>
          <w:tcPr>
            <w:tcW w:w="1215" w:type="dxa"/>
          </w:tcPr>
          <w:p w14:paraId="67DF4D09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7C9B3519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F6D044A" w14:textId="77777777">
        <w:trPr>
          <w:trHeight w:val="277"/>
        </w:trPr>
        <w:tc>
          <w:tcPr>
            <w:tcW w:w="5886" w:type="dxa"/>
          </w:tcPr>
          <w:p w14:paraId="61207DE3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368A5039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7.550,00</w:t>
            </w:r>
          </w:p>
        </w:tc>
        <w:tc>
          <w:tcPr>
            <w:tcW w:w="1362" w:type="dxa"/>
          </w:tcPr>
          <w:p w14:paraId="73345D9D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7.550,00</w:t>
            </w:r>
          </w:p>
        </w:tc>
        <w:tc>
          <w:tcPr>
            <w:tcW w:w="1215" w:type="dxa"/>
          </w:tcPr>
          <w:p w14:paraId="3AF8581B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6458D840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E37F3A2" w14:textId="77777777">
        <w:trPr>
          <w:trHeight w:val="298"/>
        </w:trPr>
        <w:tc>
          <w:tcPr>
            <w:tcW w:w="5886" w:type="dxa"/>
          </w:tcPr>
          <w:p w14:paraId="544A5A15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550052 Psiholozi u osnovnim školama</w:t>
            </w:r>
          </w:p>
        </w:tc>
        <w:tc>
          <w:tcPr>
            <w:tcW w:w="1592" w:type="dxa"/>
          </w:tcPr>
          <w:p w14:paraId="436EB13E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34.197,00</w:t>
            </w:r>
          </w:p>
        </w:tc>
        <w:tc>
          <w:tcPr>
            <w:tcW w:w="1362" w:type="dxa"/>
          </w:tcPr>
          <w:p w14:paraId="08927AA8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34.197,00</w:t>
            </w:r>
          </w:p>
        </w:tc>
        <w:tc>
          <w:tcPr>
            <w:tcW w:w="1215" w:type="dxa"/>
          </w:tcPr>
          <w:p w14:paraId="76783E6B" w14:textId="77777777" w:rsidR="00227301" w:rsidRDefault="00ED6A78">
            <w:pPr>
              <w:pStyle w:val="TableParagraph"/>
              <w:spacing w:before="47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13.361,36</w:t>
            </w:r>
          </w:p>
        </w:tc>
        <w:tc>
          <w:tcPr>
            <w:tcW w:w="762" w:type="dxa"/>
          </w:tcPr>
          <w:p w14:paraId="7DFF8255" w14:textId="77777777" w:rsidR="00227301" w:rsidRDefault="00ED6A78">
            <w:pPr>
              <w:pStyle w:val="TableParagraph"/>
              <w:spacing w:before="47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39,07%</w:t>
            </w:r>
          </w:p>
        </w:tc>
      </w:tr>
      <w:tr w:rsidR="00227301" w14:paraId="10126D66" w14:textId="77777777">
        <w:trPr>
          <w:trHeight w:val="287"/>
        </w:trPr>
        <w:tc>
          <w:tcPr>
            <w:tcW w:w="5886" w:type="dxa"/>
          </w:tcPr>
          <w:p w14:paraId="538A7853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0236E644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34.197,00</w:t>
            </w:r>
          </w:p>
        </w:tc>
        <w:tc>
          <w:tcPr>
            <w:tcW w:w="1362" w:type="dxa"/>
          </w:tcPr>
          <w:p w14:paraId="0F2C7794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34.197,00</w:t>
            </w:r>
          </w:p>
        </w:tc>
        <w:tc>
          <w:tcPr>
            <w:tcW w:w="1215" w:type="dxa"/>
          </w:tcPr>
          <w:p w14:paraId="37F41713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13.361,36</w:t>
            </w:r>
          </w:p>
        </w:tc>
        <w:tc>
          <w:tcPr>
            <w:tcW w:w="762" w:type="dxa"/>
          </w:tcPr>
          <w:p w14:paraId="2A260820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39,07%</w:t>
            </w:r>
          </w:p>
        </w:tc>
      </w:tr>
      <w:tr w:rsidR="00227301" w14:paraId="5CB546C2" w14:textId="77777777">
        <w:trPr>
          <w:trHeight w:val="278"/>
        </w:trPr>
        <w:tc>
          <w:tcPr>
            <w:tcW w:w="5886" w:type="dxa"/>
          </w:tcPr>
          <w:p w14:paraId="2DFB974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92" w:type="dxa"/>
          </w:tcPr>
          <w:p w14:paraId="27E6711B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32.740,00</w:t>
            </w:r>
          </w:p>
        </w:tc>
        <w:tc>
          <w:tcPr>
            <w:tcW w:w="1362" w:type="dxa"/>
          </w:tcPr>
          <w:p w14:paraId="4E8DE024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32.740,00</w:t>
            </w:r>
          </w:p>
        </w:tc>
        <w:tc>
          <w:tcPr>
            <w:tcW w:w="1215" w:type="dxa"/>
          </w:tcPr>
          <w:p w14:paraId="33DC9BEC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12.604,84</w:t>
            </w:r>
          </w:p>
        </w:tc>
        <w:tc>
          <w:tcPr>
            <w:tcW w:w="762" w:type="dxa"/>
          </w:tcPr>
          <w:p w14:paraId="31567438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38,50%</w:t>
            </w:r>
          </w:p>
        </w:tc>
      </w:tr>
      <w:tr w:rsidR="00227301" w14:paraId="1810164F" w14:textId="77777777">
        <w:trPr>
          <w:trHeight w:val="275"/>
        </w:trPr>
        <w:tc>
          <w:tcPr>
            <w:tcW w:w="5886" w:type="dxa"/>
          </w:tcPr>
          <w:p w14:paraId="3168661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592" w:type="dxa"/>
          </w:tcPr>
          <w:p w14:paraId="0D20F2CC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40F344E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6567705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10.505,25</w:t>
            </w:r>
          </w:p>
        </w:tc>
        <w:tc>
          <w:tcPr>
            <w:tcW w:w="762" w:type="dxa"/>
          </w:tcPr>
          <w:p w14:paraId="0E20B6C3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2D2F2DE" w14:textId="77777777">
        <w:trPr>
          <w:trHeight w:val="288"/>
        </w:trPr>
        <w:tc>
          <w:tcPr>
            <w:tcW w:w="5886" w:type="dxa"/>
          </w:tcPr>
          <w:p w14:paraId="3C34826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3114 Plaće za posebne uvjete rada</w:t>
            </w:r>
          </w:p>
        </w:tc>
        <w:tc>
          <w:tcPr>
            <w:tcW w:w="1592" w:type="dxa"/>
          </w:tcPr>
          <w:p w14:paraId="457BA1FA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301D7A0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8B9ECDD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314,37</w:t>
            </w:r>
          </w:p>
        </w:tc>
        <w:tc>
          <w:tcPr>
            <w:tcW w:w="762" w:type="dxa"/>
          </w:tcPr>
          <w:p w14:paraId="3FC0CF06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F50536C" w14:textId="77777777">
        <w:trPr>
          <w:trHeight w:val="287"/>
        </w:trPr>
        <w:tc>
          <w:tcPr>
            <w:tcW w:w="5886" w:type="dxa"/>
          </w:tcPr>
          <w:p w14:paraId="51BC18BF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592" w:type="dxa"/>
          </w:tcPr>
          <w:p w14:paraId="380E3905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4AE424C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C320A0A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1.785,22</w:t>
            </w:r>
          </w:p>
        </w:tc>
        <w:tc>
          <w:tcPr>
            <w:tcW w:w="762" w:type="dxa"/>
          </w:tcPr>
          <w:p w14:paraId="26B816D3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A4A34C8" w14:textId="77777777">
        <w:trPr>
          <w:trHeight w:val="306"/>
        </w:trPr>
        <w:tc>
          <w:tcPr>
            <w:tcW w:w="5886" w:type="dxa"/>
          </w:tcPr>
          <w:p w14:paraId="479D4DF8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78C5071F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1.457,00</w:t>
            </w:r>
          </w:p>
        </w:tc>
        <w:tc>
          <w:tcPr>
            <w:tcW w:w="1362" w:type="dxa"/>
          </w:tcPr>
          <w:p w14:paraId="39AF1CE9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1.457,00</w:t>
            </w:r>
          </w:p>
        </w:tc>
        <w:tc>
          <w:tcPr>
            <w:tcW w:w="1215" w:type="dxa"/>
          </w:tcPr>
          <w:p w14:paraId="0DF4D8CF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756,52</w:t>
            </w:r>
          </w:p>
        </w:tc>
        <w:tc>
          <w:tcPr>
            <w:tcW w:w="762" w:type="dxa"/>
          </w:tcPr>
          <w:p w14:paraId="052E3F97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51,92%</w:t>
            </w:r>
          </w:p>
        </w:tc>
      </w:tr>
      <w:tr w:rsidR="00227301" w14:paraId="6FBB4A7F" w14:textId="77777777">
        <w:trPr>
          <w:trHeight w:val="281"/>
        </w:trPr>
        <w:tc>
          <w:tcPr>
            <w:tcW w:w="5886" w:type="dxa"/>
          </w:tcPr>
          <w:p w14:paraId="6BD7CDF2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592" w:type="dxa"/>
          </w:tcPr>
          <w:p w14:paraId="5104AF54" w14:textId="77777777" w:rsidR="00227301" w:rsidRDefault="00ED6A78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BC71171" w14:textId="77777777" w:rsidR="00227301" w:rsidRDefault="00ED6A78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EF4F36A" w14:textId="77777777" w:rsidR="00227301" w:rsidRDefault="00ED6A78">
            <w:pPr>
              <w:pStyle w:val="TableParagraph"/>
              <w:spacing w:before="55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149,52</w:t>
            </w:r>
          </w:p>
        </w:tc>
        <w:tc>
          <w:tcPr>
            <w:tcW w:w="762" w:type="dxa"/>
          </w:tcPr>
          <w:p w14:paraId="762B21C4" w14:textId="77777777" w:rsidR="00227301" w:rsidRDefault="00ED6A78">
            <w:pPr>
              <w:pStyle w:val="TableParagraph"/>
              <w:spacing w:before="55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3C95122" w14:textId="77777777">
        <w:trPr>
          <w:trHeight w:val="287"/>
        </w:trPr>
        <w:tc>
          <w:tcPr>
            <w:tcW w:w="5886" w:type="dxa"/>
          </w:tcPr>
          <w:p w14:paraId="7F25D25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592" w:type="dxa"/>
          </w:tcPr>
          <w:p w14:paraId="690406BC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A83491D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998D02C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40,00</w:t>
            </w:r>
          </w:p>
        </w:tc>
        <w:tc>
          <w:tcPr>
            <w:tcW w:w="762" w:type="dxa"/>
          </w:tcPr>
          <w:p w14:paraId="767724BD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40DA3D5" w14:textId="77777777">
        <w:trPr>
          <w:trHeight w:val="287"/>
        </w:trPr>
        <w:tc>
          <w:tcPr>
            <w:tcW w:w="5886" w:type="dxa"/>
          </w:tcPr>
          <w:p w14:paraId="6D3A638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92" w:type="dxa"/>
          </w:tcPr>
          <w:p w14:paraId="740964F8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737502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35C8B65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532,00</w:t>
            </w:r>
          </w:p>
        </w:tc>
        <w:tc>
          <w:tcPr>
            <w:tcW w:w="762" w:type="dxa"/>
          </w:tcPr>
          <w:p w14:paraId="605C67F9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0A9FAA2" w14:textId="77777777">
        <w:trPr>
          <w:trHeight w:val="287"/>
        </w:trPr>
        <w:tc>
          <w:tcPr>
            <w:tcW w:w="5886" w:type="dxa"/>
          </w:tcPr>
          <w:p w14:paraId="2A52FD32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92" w:type="dxa"/>
          </w:tcPr>
          <w:p w14:paraId="4CC82055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48D4D6C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BDFFB55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35,00</w:t>
            </w:r>
          </w:p>
        </w:tc>
        <w:tc>
          <w:tcPr>
            <w:tcW w:w="762" w:type="dxa"/>
          </w:tcPr>
          <w:p w14:paraId="4AB9B037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C9E5091" w14:textId="77777777">
        <w:trPr>
          <w:trHeight w:val="310"/>
        </w:trPr>
        <w:tc>
          <w:tcPr>
            <w:tcW w:w="5886" w:type="dxa"/>
          </w:tcPr>
          <w:p w14:paraId="2400EBB9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550053 Reflektirajući prsluci za djecu u osnovnim školama</w:t>
            </w:r>
          </w:p>
        </w:tc>
        <w:tc>
          <w:tcPr>
            <w:tcW w:w="1592" w:type="dxa"/>
          </w:tcPr>
          <w:p w14:paraId="525FEE00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3.000,00</w:t>
            </w:r>
          </w:p>
        </w:tc>
        <w:tc>
          <w:tcPr>
            <w:tcW w:w="1362" w:type="dxa"/>
          </w:tcPr>
          <w:p w14:paraId="453A4F04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3.000,00</w:t>
            </w:r>
          </w:p>
        </w:tc>
        <w:tc>
          <w:tcPr>
            <w:tcW w:w="1215" w:type="dxa"/>
          </w:tcPr>
          <w:p w14:paraId="68F61E3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2" w:type="dxa"/>
          </w:tcPr>
          <w:p w14:paraId="44F16AE3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227301" w14:paraId="3F0A2F6D" w14:textId="77777777">
        <w:trPr>
          <w:trHeight w:val="287"/>
        </w:trPr>
        <w:tc>
          <w:tcPr>
            <w:tcW w:w="5886" w:type="dxa"/>
          </w:tcPr>
          <w:p w14:paraId="6085BD2A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05B6E315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62" w:type="dxa"/>
          </w:tcPr>
          <w:p w14:paraId="5432428B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15" w:type="dxa"/>
          </w:tcPr>
          <w:p w14:paraId="272FA4E4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69D582DC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840E7CF" w14:textId="77777777">
        <w:trPr>
          <w:trHeight w:val="277"/>
        </w:trPr>
        <w:tc>
          <w:tcPr>
            <w:tcW w:w="5886" w:type="dxa"/>
          </w:tcPr>
          <w:p w14:paraId="04CA4BF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5FD0A3EF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362" w:type="dxa"/>
          </w:tcPr>
          <w:p w14:paraId="622DEEEC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215" w:type="dxa"/>
          </w:tcPr>
          <w:p w14:paraId="1733D18B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39FA7400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348D4D4" w14:textId="77777777">
        <w:trPr>
          <w:trHeight w:val="298"/>
        </w:trPr>
        <w:tc>
          <w:tcPr>
            <w:tcW w:w="5886" w:type="dxa"/>
          </w:tcPr>
          <w:p w14:paraId="4D09D8CC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550054 Građanski odgoj u osnovnim školama</w:t>
            </w:r>
          </w:p>
        </w:tc>
        <w:tc>
          <w:tcPr>
            <w:tcW w:w="1592" w:type="dxa"/>
          </w:tcPr>
          <w:p w14:paraId="0DCEF9D5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3.250,00</w:t>
            </w:r>
          </w:p>
        </w:tc>
        <w:tc>
          <w:tcPr>
            <w:tcW w:w="1362" w:type="dxa"/>
          </w:tcPr>
          <w:p w14:paraId="58530D2F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3.250,00</w:t>
            </w:r>
          </w:p>
        </w:tc>
        <w:tc>
          <w:tcPr>
            <w:tcW w:w="1215" w:type="dxa"/>
          </w:tcPr>
          <w:p w14:paraId="052DB5BF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2" w:type="dxa"/>
          </w:tcPr>
          <w:p w14:paraId="45A2028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227301" w14:paraId="39F9A70A" w14:textId="77777777">
        <w:trPr>
          <w:trHeight w:val="287"/>
        </w:trPr>
        <w:tc>
          <w:tcPr>
            <w:tcW w:w="5886" w:type="dxa"/>
          </w:tcPr>
          <w:p w14:paraId="4C19C1A6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1326E83B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3.250,00</w:t>
            </w:r>
          </w:p>
        </w:tc>
        <w:tc>
          <w:tcPr>
            <w:tcW w:w="1362" w:type="dxa"/>
          </w:tcPr>
          <w:p w14:paraId="56A7DAA0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3.250,00</w:t>
            </w:r>
          </w:p>
        </w:tc>
        <w:tc>
          <w:tcPr>
            <w:tcW w:w="1215" w:type="dxa"/>
          </w:tcPr>
          <w:p w14:paraId="007B1900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0D7AC58F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4C409C3" w14:textId="77777777">
        <w:trPr>
          <w:trHeight w:val="278"/>
        </w:trPr>
        <w:tc>
          <w:tcPr>
            <w:tcW w:w="5886" w:type="dxa"/>
          </w:tcPr>
          <w:p w14:paraId="3989F06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7BD97A2F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3.250,00</w:t>
            </w:r>
          </w:p>
        </w:tc>
        <w:tc>
          <w:tcPr>
            <w:tcW w:w="1362" w:type="dxa"/>
          </w:tcPr>
          <w:p w14:paraId="61314F30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3.250,00</w:t>
            </w:r>
          </w:p>
        </w:tc>
        <w:tc>
          <w:tcPr>
            <w:tcW w:w="1215" w:type="dxa"/>
          </w:tcPr>
          <w:p w14:paraId="3BB7D6DB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16BA510C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F27150A" w14:textId="77777777">
        <w:trPr>
          <w:trHeight w:val="304"/>
        </w:trPr>
        <w:tc>
          <w:tcPr>
            <w:tcW w:w="5886" w:type="dxa"/>
          </w:tcPr>
          <w:p w14:paraId="6FB72D7E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550055 Besplatni topli obrok</w:t>
            </w:r>
          </w:p>
        </w:tc>
        <w:tc>
          <w:tcPr>
            <w:tcW w:w="1592" w:type="dxa"/>
          </w:tcPr>
          <w:p w14:paraId="615928B1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662.740,00</w:t>
            </w:r>
          </w:p>
        </w:tc>
        <w:tc>
          <w:tcPr>
            <w:tcW w:w="1362" w:type="dxa"/>
          </w:tcPr>
          <w:p w14:paraId="347AFA20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662.740,00</w:t>
            </w:r>
          </w:p>
        </w:tc>
        <w:tc>
          <w:tcPr>
            <w:tcW w:w="1215" w:type="dxa"/>
          </w:tcPr>
          <w:p w14:paraId="6CDA5FB6" w14:textId="77777777" w:rsidR="00227301" w:rsidRDefault="00ED6A78">
            <w:pPr>
              <w:pStyle w:val="TableParagraph"/>
              <w:spacing w:before="47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375.546,74</w:t>
            </w:r>
          </w:p>
        </w:tc>
        <w:tc>
          <w:tcPr>
            <w:tcW w:w="762" w:type="dxa"/>
          </w:tcPr>
          <w:p w14:paraId="1096AAE7" w14:textId="77777777" w:rsidR="00227301" w:rsidRDefault="00ED6A78">
            <w:pPr>
              <w:pStyle w:val="TableParagraph"/>
              <w:spacing w:before="47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56,67%</w:t>
            </w:r>
          </w:p>
        </w:tc>
      </w:tr>
      <w:tr w:rsidR="00227301" w14:paraId="5634544A" w14:textId="77777777">
        <w:trPr>
          <w:trHeight w:val="293"/>
        </w:trPr>
        <w:tc>
          <w:tcPr>
            <w:tcW w:w="5886" w:type="dxa"/>
          </w:tcPr>
          <w:p w14:paraId="195F1885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592" w:type="dxa"/>
          </w:tcPr>
          <w:p w14:paraId="703C71C4" w14:textId="77777777" w:rsidR="00227301" w:rsidRDefault="00ED6A78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662.740,00</w:t>
            </w:r>
          </w:p>
        </w:tc>
        <w:tc>
          <w:tcPr>
            <w:tcW w:w="1362" w:type="dxa"/>
          </w:tcPr>
          <w:p w14:paraId="59E56908" w14:textId="77777777" w:rsidR="00227301" w:rsidRDefault="00ED6A78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662.740,00</w:t>
            </w:r>
          </w:p>
        </w:tc>
        <w:tc>
          <w:tcPr>
            <w:tcW w:w="1215" w:type="dxa"/>
          </w:tcPr>
          <w:p w14:paraId="50FB496C" w14:textId="77777777" w:rsidR="00227301" w:rsidRDefault="00ED6A78">
            <w:pPr>
              <w:pStyle w:val="TableParagraph"/>
              <w:spacing w:before="43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375.546,74</w:t>
            </w:r>
          </w:p>
        </w:tc>
        <w:tc>
          <w:tcPr>
            <w:tcW w:w="762" w:type="dxa"/>
          </w:tcPr>
          <w:p w14:paraId="533C9531" w14:textId="77777777" w:rsidR="00227301" w:rsidRDefault="00ED6A78">
            <w:pPr>
              <w:pStyle w:val="TableParagraph"/>
              <w:spacing w:before="43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56,67%</w:t>
            </w:r>
          </w:p>
        </w:tc>
      </w:tr>
      <w:tr w:rsidR="00227301" w14:paraId="29A09150" w14:textId="77777777">
        <w:trPr>
          <w:trHeight w:val="278"/>
        </w:trPr>
        <w:tc>
          <w:tcPr>
            <w:tcW w:w="5886" w:type="dxa"/>
          </w:tcPr>
          <w:p w14:paraId="30926C6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7C559D3B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662.740,00</w:t>
            </w:r>
          </w:p>
        </w:tc>
        <w:tc>
          <w:tcPr>
            <w:tcW w:w="1362" w:type="dxa"/>
          </w:tcPr>
          <w:p w14:paraId="7B7DDD43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662.740,00</w:t>
            </w:r>
          </w:p>
        </w:tc>
        <w:tc>
          <w:tcPr>
            <w:tcW w:w="1215" w:type="dxa"/>
          </w:tcPr>
          <w:p w14:paraId="269E44DC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375.546,74</w:t>
            </w:r>
          </w:p>
        </w:tc>
        <w:tc>
          <w:tcPr>
            <w:tcW w:w="762" w:type="dxa"/>
          </w:tcPr>
          <w:p w14:paraId="20C46698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56,67%</w:t>
            </w:r>
          </w:p>
        </w:tc>
      </w:tr>
      <w:tr w:rsidR="00227301" w14:paraId="525D5364" w14:textId="77777777">
        <w:trPr>
          <w:trHeight w:val="275"/>
        </w:trPr>
        <w:tc>
          <w:tcPr>
            <w:tcW w:w="5886" w:type="dxa"/>
          </w:tcPr>
          <w:p w14:paraId="0FF3777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1592" w:type="dxa"/>
          </w:tcPr>
          <w:p w14:paraId="0A3ADC10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F18FE66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CE44574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375.546,74</w:t>
            </w:r>
          </w:p>
        </w:tc>
        <w:tc>
          <w:tcPr>
            <w:tcW w:w="762" w:type="dxa"/>
          </w:tcPr>
          <w:p w14:paraId="6C494808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12A5E12" w14:textId="77777777">
        <w:trPr>
          <w:trHeight w:val="310"/>
        </w:trPr>
        <w:tc>
          <w:tcPr>
            <w:tcW w:w="5886" w:type="dxa"/>
          </w:tcPr>
          <w:p w14:paraId="6155002A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550056 Projekt "</w:t>
            </w:r>
            <w:proofErr w:type="spellStart"/>
            <w:r>
              <w:rPr>
                <w:b/>
                <w:i/>
                <w:sz w:val="18"/>
              </w:rPr>
              <w:t>Full</w:t>
            </w:r>
            <w:proofErr w:type="spellEnd"/>
            <w:r>
              <w:rPr>
                <w:b/>
                <w:i/>
                <w:sz w:val="18"/>
              </w:rPr>
              <w:t xml:space="preserve"> STEAM </w:t>
            </w:r>
            <w:proofErr w:type="spellStart"/>
            <w:r>
              <w:rPr>
                <w:b/>
                <w:i/>
                <w:sz w:val="18"/>
              </w:rPr>
              <w:t>Ahead</w:t>
            </w:r>
            <w:proofErr w:type="spellEnd"/>
            <w:r>
              <w:rPr>
                <w:b/>
                <w:i/>
                <w:sz w:val="18"/>
              </w:rPr>
              <w:t>"</w:t>
            </w:r>
          </w:p>
        </w:tc>
        <w:tc>
          <w:tcPr>
            <w:tcW w:w="1592" w:type="dxa"/>
          </w:tcPr>
          <w:p w14:paraId="14F4271F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136.800,00</w:t>
            </w:r>
          </w:p>
        </w:tc>
        <w:tc>
          <w:tcPr>
            <w:tcW w:w="1362" w:type="dxa"/>
          </w:tcPr>
          <w:p w14:paraId="758D9E42" w14:textId="77777777" w:rsidR="00227301" w:rsidRDefault="00ED6A78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136.800,00</w:t>
            </w:r>
          </w:p>
        </w:tc>
        <w:tc>
          <w:tcPr>
            <w:tcW w:w="1215" w:type="dxa"/>
          </w:tcPr>
          <w:p w14:paraId="54FD4D8D" w14:textId="77777777" w:rsidR="00227301" w:rsidRDefault="00ED6A78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113.622,19</w:t>
            </w:r>
          </w:p>
        </w:tc>
        <w:tc>
          <w:tcPr>
            <w:tcW w:w="762" w:type="dxa"/>
          </w:tcPr>
          <w:p w14:paraId="1494F291" w14:textId="77777777" w:rsidR="00227301" w:rsidRDefault="00ED6A78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83,06%</w:t>
            </w:r>
          </w:p>
        </w:tc>
      </w:tr>
      <w:tr w:rsidR="00227301" w14:paraId="3C3FA042" w14:textId="77777777">
        <w:trPr>
          <w:trHeight w:val="287"/>
        </w:trPr>
        <w:tc>
          <w:tcPr>
            <w:tcW w:w="5886" w:type="dxa"/>
          </w:tcPr>
          <w:p w14:paraId="4167B7A0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92" w:type="dxa"/>
          </w:tcPr>
          <w:p w14:paraId="42FC3BDC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136.800,00</w:t>
            </w:r>
          </w:p>
        </w:tc>
        <w:tc>
          <w:tcPr>
            <w:tcW w:w="1362" w:type="dxa"/>
          </w:tcPr>
          <w:p w14:paraId="61912C61" w14:textId="77777777" w:rsidR="00227301" w:rsidRDefault="00ED6A78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136.800,00</w:t>
            </w:r>
          </w:p>
        </w:tc>
        <w:tc>
          <w:tcPr>
            <w:tcW w:w="1215" w:type="dxa"/>
          </w:tcPr>
          <w:p w14:paraId="19606DB1" w14:textId="77777777" w:rsidR="00227301" w:rsidRDefault="00ED6A78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113.622,19</w:t>
            </w:r>
          </w:p>
        </w:tc>
        <w:tc>
          <w:tcPr>
            <w:tcW w:w="762" w:type="dxa"/>
          </w:tcPr>
          <w:p w14:paraId="235CDAB9" w14:textId="77777777" w:rsidR="00227301" w:rsidRDefault="00ED6A78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83,06%</w:t>
            </w:r>
          </w:p>
        </w:tc>
      </w:tr>
      <w:tr w:rsidR="00227301" w14:paraId="317864BF" w14:textId="77777777">
        <w:trPr>
          <w:trHeight w:val="278"/>
        </w:trPr>
        <w:tc>
          <w:tcPr>
            <w:tcW w:w="5886" w:type="dxa"/>
          </w:tcPr>
          <w:p w14:paraId="6FF3CE8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92" w:type="dxa"/>
          </w:tcPr>
          <w:p w14:paraId="774706FA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362" w:type="dxa"/>
          </w:tcPr>
          <w:p w14:paraId="7AE3A16C" w14:textId="77777777" w:rsidR="00227301" w:rsidRDefault="00ED6A78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215" w:type="dxa"/>
          </w:tcPr>
          <w:p w14:paraId="09B4AF23" w14:textId="77777777" w:rsidR="00227301" w:rsidRDefault="00ED6A78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7.828,96</w:t>
            </w:r>
          </w:p>
        </w:tc>
        <w:tc>
          <w:tcPr>
            <w:tcW w:w="762" w:type="dxa"/>
          </w:tcPr>
          <w:p w14:paraId="73AF91C7" w14:textId="77777777" w:rsidR="00227301" w:rsidRDefault="00ED6A78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130,48%</w:t>
            </w:r>
          </w:p>
        </w:tc>
      </w:tr>
      <w:tr w:rsidR="00227301" w14:paraId="3AE5449E" w14:textId="77777777">
        <w:trPr>
          <w:trHeight w:val="275"/>
        </w:trPr>
        <w:tc>
          <w:tcPr>
            <w:tcW w:w="5886" w:type="dxa"/>
          </w:tcPr>
          <w:p w14:paraId="72BDCB2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592" w:type="dxa"/>
          </w:tcPr>
          <w:p w14:paraId="76267F5C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DF0ECA0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EB287DF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7.828,96</w:t>
            </w:r>
          </w:p>
        </w:tc>
        <w:tc>
          <w:tcPr>
            <w:tcW w:w="762" w:type="dxa"/>
          </w:tcPr>
          <w:p w14:paraId="02135660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7600AF5" w14:textId="77777777">
        <w:trPr>
          <w:trHeight w:val="300"/>
        </w:trPr>
        <w:tc>
          <w:tcPr>
            <w:tcW w:w="5886" w:type="dxa"/>
          </w:tcPr>
          <w:p w14:paraId="08862D88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1E8D7381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103.800,00</w:t>
            </w:r>
          </w:p>
        </w:tc>
        <w:tc>
          <w:tcPr>
            <w:tcW w:w="1362" w:type="dxa"/>
          </w:tcPr>
          <w:p w14:paraId="3394DF13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103.800,00</w:t>
            </w:r>
          </w:p>
        </w:tc>
        <w:tc>
          <w:tcPr>
            <w:tcW w:w="1215" w:type="dxa"/>
          </w:tcPr>
          <w:p w14:paraId="713EB31E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103.368,27</w:t>
            </w:r>
          </w:p>
        </w:tc>
        <w:tc>
          <w:tcPr>
            <w:tcW w:w="762" w:type="dxa"/>
          </w:tcPr>
          <w:p w14:paraId="0D6A703A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99,58%</w:t>
            </w:r>
          </w:p>
        </w:tc>
      </w:tr>
      <w:tr w:rsidR="00227301" w14:paraId="6742B625" w14:textId="77777777">
        <w:trPr>
          <w:trHeight w:val="275"/>
        </w:trPr>
        <w:tc>
          <w:tcPr>
            <w:tcW w:w="5886" w:type="dxa"/>
          </w:tcPr>
          <w:p w14:paraId="4A91211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92" w:type="dxa"/>
          </w:tcPr>
          <w:p w14:paraId="3CAF18CB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456E862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51DB9C4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1.159,76</w:t>
            </w:r>
          </w:p>
        </w:tc>
        <w:tc>
          <w:tcPr>
            <w:tcW w:w="762" w:type="dxa"/>
          </w:tcPr>
          <w:p w14:paraId="506C5697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B202C60" w14:textId="77777777">
        <w:trPr>
          <w:trHeight w:val="293"/>
        </w:trPr>
        <w:tc>
          <w:tcPr>
            <w:tcW w:w="5886" w:type="dxa"/>
          </w:tcPr>
          <w:p w14:paraId="05529AB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92" w:type="dxa"/>
          </w:tcPr>
          <w:p w14:paraId="4D06EA59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D59402F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4001B7A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393,60</w:t>
            </w:r>
          </w:p>
        </w:tc>
        <w:tc>
          <w:tcPr>
            <w:tcW w:w="762" w:type="dxa"/>
          </w:tcPr>
          <w:p w14:paraId="132AC6FA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C29FFCD" w14:textId="77777777">
        <w:trPr>
          <w:trHeight w:val="293"/>
        </w:trPr>
        <w:tc>
          <w:tcPr>
            <w:tcW w:w="5886" w:type="dxa"/>
          </w:tcPr>
          <w:p w14:paraId="4C534A9F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592" w:type="dxa"/>
          </w:tcPr>
          <w:p w14:paraId="32629765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B56CB2C" w14:textId="77777777" w:rsidR="00227301" w:rsidRDefault="00ED6A78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BBD036B" w14:textId="77777777" w:rsidR="00227301" w:rsidRDefault="00ED6A78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297,60</w:t>
            </w:r>
          </w:p>
        </w:tc>
        <w:tc>
          <w:tcPr>
            <w:tcW w:w="762" w:type="dxa"/>
          </w:tcPr>
          <w:p w14:paraId="3D38EEB2" w14:textId="77777777" w:rsidR="00227301" w:rsidRDefault="00ED6A78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862EDF8" w14:textId="77777777">
        <w:trPr>
          <w:trHeight w:val="287"/>
        </w:trPr>
        <w:tc>
          <w:tcPr>
            <w:tcW w:w="5886" w:type="dxa"/>
          </w:tcPr>
          <w:p w14:paraId="02472CD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92" w:type="dxa"/>
          </w:tcPr>
          <w:p w14:paraId="7F903E58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BB4BB0B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F787654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58.933,82</w:t>
            </w:r>
          </w:p>
        </w:tc>
        <w:tc>
          <w:tcPr>
            <w:tcW w:w="762" w:type="dxa"/>
          </w:tcPr>
          <w:p w14:paraId="0B604C7C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CFCCCCA" w14:textId="77777777">
        <w:trPr>
          <w:trHeight w:val="288"/>
        </w:trPr>
        <w:tc>
          <w:tcPr>
            <w:tcW w:w="5886" w:type="dxa"/>
          </w:tcPr>
          <w:p w14:paraId="564FEA0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92" w:type="dxa"/>
          </w:tcPr>
          <w:p w14:paraId="52D3064F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4A5DBC5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9ECCA96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982,82</w:t>
            </w:r>
          </w:p>
        </w:tc>
        <w:tc>
          <w:tcPr>
            <w:tcW w:w="762" w:type="dxa"/>
          </w:tcPr>
          <w:p w14:paraId="3C24DB45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F290F34" w14:textId="77777777">
        <w:trPr>
          <w:trHeight w:val="287"/>
        </w:trPr>
        <w:tc>
          <w:tcPr>
            <w:tcW w:w="5886" w:type="dxa"/>
          </w:tcPr>
          <w:p w14:paraId="394962B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592" w:type="dxa"/>
          </w:tcPr>
          <w:p w14:paraId="4F5CA760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08DDDC0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D80DA5A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900,00</w:t>
            </w:r>
          </w:p>
        </w:tc>
        <w:tc>
          <w:tcPr>
            <w:tcW w:w="762" w:type="dxa"/>
          </w:tcPr>
          <w:p w14:paraId="63459319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E2D746A" w14:textId="77777777">
        <w:trPr>
          <w:trHeight w:val="287"/>
        </w:trPr>
        <w:tc>
          <w:tcPr>
            <w:tcW w:w="5886" w:type="dxa"/>
          </w:tcPr>
          <w:p w14:paraId="65393806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592" w:type="dxa"/>
          </w:tcPr>
          <w:p w14:paraId="5F271B04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A444450" w14:textId="77777777" w:rsidR="00227301" w:rsidRDefault="00ED6A78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7FDA56E" w14:textId="77777777" w:rsidR="00227301" w:rsidRDefault="00ED6A78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40.700,67</w:t>
            </w:r>
          </w:p>
        </w:tc>
        <w:tc>
          <w:tcPr>
            <w:tcW w:w="762" w:type="dxa"/>
          </w:tcPr>
          <w:p w14:paraId="48C023E2" w14:textId="77777777" w:rsidR="00227301" w:rsidRDefault="00ED6A78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528961D" w14:textId="77777777">
        <w:trPr>
          <w:trHeight w:val="300"/>
        </w:trPr>
        <w:tc>
          <w:tcPr>
            <w:tcW w:w="5886" w:type="dxa"/>
          </w:tcPr>
          <w:p w14:paraId="00D7BBC9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592" w:type="dxa"/>
          </w:tcPr>
          <w:p w14:paraId="6F4BC71D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362" w:type="dxa"/>
          </w:tcPr>
          <w:p w14:paraId="49228D1C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215" w:type="dxa"/>
          </w:tcPr>
          <w:p w14:paraId="4D8C4E00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1A99463F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C28B453" w14:textId="77777777">
        <w:trPr>
          <w:trHeight w:val="288"/>
        </w:trPr>
        <w:tc>
          <w:tcPr>
            <w:tcW w:w="5886" w:type="dxa"/>
          </w:tcPr>
          <w:p w14:paraId="011384FF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dugotrajne imovine</w:t>
            </w:r>
          </w:p>
        </w:tc>
        <w:tc>
          <w:tcPr>
            <w:tcW w:w="1592" w:type="dxa"/>
          </w:tcPr>
          <w:p w14:paraId="64E1CF6D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900,00</w:t>
            </w:r>
          </w:p>
        </w:tc>
        <w:tc>
          <w:tcPr>
            <w:tcW w:w="1362" w:type="dxa"/>
          </w:tcPr>
          <w:p w14:paraId="45DF698E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900,00</w:t>
            </w:r>
          </w:p>
        </w:tc>
        <w:tc>
          <w:tcPr>
            <w:tcW w:w="1215" w:type="dxa"/>
          </w:tcPr>
          <w:p w14:paraId="26E1538A" w14:textId="77777777" w:rsidR="00227301" w:rsidRDefault="00ED6A78">
            <w:pPr>
              <w:pStyle w:val="TableParagraph"/>
              <w:spacing w:before="5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2.424,96</w:t>
            </w:r>
          </w:p>
        </w:tc>
        <w:tc>
          <w:tcPr>
            <w:tcW w:w="762" w:type="dxa"/>
          </w:tcPr>
          <w:p w14:paraId="2D4E9EA4" w14:textId="77777777" w:rsidR="00227301" w:rsidRDefault="00ED6A78">
            <w:pPr>
              <w:pStyle w:val="TableParagraph"/>
              <w:spacing w:before="5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269,44%</w:t>
            </w:r>
          </w:p>
        </w:tc>
      </w:tr>
      <w:tr w:rsidR="00227301" w14:paraId="339F66DE" w14:textId="77777777">
        <w:trPr>
          <w:trHeight w:val="275"/>
        </w:trPr>
        <w:tc>
          <w:tcPr>
            <w:tcW w:w="5886" w:type="dxa"/>
          </w:tcPr>
          <w:p w14:paraId="009A9738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4123 Licence</w:t>
            </w:r>
          </w:p>
        </w:tc>
        <w:tc>
          <w:tcPr>
            <w:tcW w:w="1592" w:type="dxa"/>
          </w:tcPr>
          <w:p w14:paraId="45A7E243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49FF08B" w14:textId="77777777" w:rsidR="00227301" w:rsidRDefault="00ED6A78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6DBDF63" w14:textId="77777777" w:rsidR="00227301" w:rsidRDefault="00ED6A78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2.424,96</w:t>
            </w:r>
          </w:p>
        </w:tc>
        <w:tc>
          <w:tcPr>
            <w:tcW w:w="762" w:type="dxa"/>
          </w:tcPr>
          <w:p w14:paraId="0C15991B" w14:textId="77777777" w:rsidR="00227301" w:rsidRDefault="00ED6A78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CE4B9AE" w14:textId="77777777">
        <w:trPr>
          <w:trHeight w:val="300"/>
        </w:trPr>
        <w:tc>
          <w:tcPr>
            <w:tcW w:w="5886" w:type="dxa"/>
          </w:tcPr>
          <w:p w14:paraId="053A261F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92" w:type="dxa"/>
          </w:tcPr>
          <w:p w14:paraId="22D53414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2" w:type="dxa"/>
          </w:tcPr>
          <w:p w14:paraId="683B9B4F" w14:textId="77777777" w:rsidR="00227301" w:rsidRDefault="00ED6A78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215" w:type="dxa"/>
          </w:tcPr>
          <w:p w14:paraId="51C220CE" w14:textId="77777777" w:rsidR="00227301" w:rsidRDefault="00ED6A78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1F716963" w14:textId="77777777" w:rsidR="00227301" w:rsidRDefault="00ED6A78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6C17873" w14:textId="77777777">
        <w:trPr>
          <w:trHeight w:val="288"/>
        </w:trPr>
        <w:tc>
          <w:tcPr>
            <w:tcW w:w="5886" w:type="dxa"/>
          </w:tcPr>
          <w:p w14:paraId="4DB42353" w14:textId="77777777" w:rsidR="00227301" w:rsidRDefault="00ED6A78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592" w:type="dxa"/>
          </w:tcPr>
          <w:p w14:paraId="12BBFC33" w14:textId="77777777" w:rsidR="00227301" w:rsidRDefault="00ED6A78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25.000,00</w:t>
            </w:r>
          </w:p>
        </w:tc>
        <w:tc>
          <w:tcPr>
            <w:tcW w:w="1362" w:type="dxa"/>
          </w:tcPr>
          <w:p w14:paraId="50C6EA39" w14:textId="77777777" w:rsidR="00227301" w:rsidRDefault="00ED6A78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25.000,00</w:t>
            </w:r>
          </w:p>
        </w:tc>
        <w:tc>
          <w:tcPr>
            <w:tcW w:w="1215" w:type="dxa"/>
          </w:tcPr>
          <w:p w14:paraId="7A14614C" w14:textId="77777777" w:rsidR="00227301" w:rsidRDefault="00ED6A78">
            <w:pPr>
              <w:pStyle w:val="TableParagraph"/>
              <w:spacing w:before="5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7AE5A395" w14:textId="77777777" w:rsidR="00227301" w:rsidRDefault="00ED6A78">
            <w:pPr>
              <w:pStyle w:val="TableParagraph"/>
              <w:spacing w:before="5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510CF88" w14:textId="77777777">
        <w:trPr>
          <w:trHeight w:val="458"/>
        </w:trPr>
        <w:tc>
          <w:tcPr>
            <w:tcW w:w="5886" w:type="dxa"/>
          </w:tcPr>
          <w:p w14:paraId="5736AE37" w14:textId="77777777" w:rsidR="00227301" w:rsidRDefault="00ED6A78">
            <w:pPr>
              <w:pStyle w:val="TableParagraph"/>
              <w:spacing w:before="56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550057 Projekt OUR LEARNING SPACE: „ OUTDOOR EDUCATION“</w:t>
            </w:r>
          </w:p>
        </w:tc>
        <w:tc>
          <w:tcPr>
            <w:tcW w:w="1592" w:type="dxa"/>
          </w:tcPr>
          <w:p w14:paraId="67C65709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2.900,00</w:t>
            </w:r>
          </w:p>
        </w:tc>
        <w:tc>
          <w:tcPr>
            <w:tcW w:w="1362" w:type="dxa"/>
          </w:tcPr>
          <w:p w14:paraId="3F05D30E" w14:textId="77777777" w:rsidR="00227301" w:rsidRDefault="00ED6A78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2.900,00</w:t>
            </w:r>
          </w:p>
        </w:tc>
        <w:tc>
          <w:tcPr>
            <w:tcW w:w="1215" w:type="dxa"/>
          </w:tcPr>
          <w:p w14:paraId="5D7E914F" w14:textId="77777777" w:rsidR="00227301" w:rsidRDefault="00ED6A78">
            <w:pPr>
              <w:pStyle w:val="TableParagraph"/>
              <w:spacing w:before="47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5B9959A4" w14:textId="77777777" w:rsidR="00227301" w:rsidRDefault="00ED6A78">
            <w:pPr>
              <w:pStyle w:val="TableParagraph"/>
              <w:spacing w:before="47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51334FB9" w14:textId="77777777">
        <w:trPr>
          <w:trHeight w:val="253"/>
        </w:trPr>
        <w:tc>
          <w:tcPr>
            <w:tcW w:w="5886" w:type="dxa"/>
          </w:tcPr>
          <w:p w14:paraId="10F65DEA" w14:textId="77777777" w:rsidR="00227301" w:rsidRDefault="00ED6A78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34 Ostali prihodi od EU</w:t>
            </w:r>
          </w:p>
        </w:tc>
        <w:tc>
          <w:tcPr>
            <w:tcW w:w="1592" w:type="dxa"/>
          </w:tcPr>
          <w:p w14:paraId="567D94C0" w14:textId="77777777" w:rsidR="00227301" w:rsidRDefault="00ED6A78">
            <w:pPr>
              <w:pStyle w:val="TableParagraph"/>
              <w:spacing w:before="0" w:line="204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2.900,00</w:t>
            </w:r>
          </w:p>
        </w:tc>
        <w:tc>
          <w:tcPr>
            <w:tcW w:w="1362" w:type="dxa"/>
          </w:tcPr>
          <w:p w14:paraId="2AC0732D" w14:textId="77777777" w:rsidR="00227301" w:rsidRDefault="00ED6A78">
            <w:pPr>
              <w:pStyle w:val="TableParagraph"/>
              <w:spacing w:before="0" w:line="204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2.900,00</w:t>
            </w:r>
          </w:p>
        </w:tc>
        <w:tc>
          <w:tcPr>
            <w:tcW w:w="1215" w:type="dxa"/>
          </w:tcPr>
          <w:p w14:paraId="340F4EA1" w14:textId="77777777" w:rsidR="00227301" w:rsidRDefault="00ED6A78">
            <w:pPr>
              <w:pStyle w:val="TableParagraph"/>
              <w:spacing w:before="0" w:line="204" w:lineRule="exact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4A4842B1" w14:textId="77777777" w:rsidR="00227301" w:rsidRDefault="00ED6A78">
            <w:pPr>
              <w:pStyle w:val="TableParagraph"/>
              <w:spacing w:before="0" w:line="204" w:lineRule="exact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383C04C" w14:textId="77777777">
        <w:trPr>
          <w:trHeight w:val="230"/>
        </w:trPr>
        <w:tc>
          <w:tcPr>
            <w:tcW w:w="5886" w:type="dxa"/>
          </w:tcPr>
          <w:p w14:paraId="38865ABA" w14:textId="77777777" w:rsidR="00227301" w:rsidRDefault="00ED6A78">
            <w:pPr>
              <w:pStyle w:val="TableParagraph"/>
              <w:spacing w:before="49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15536857" w14:textId="77777777" w:rsidR="00227301" w:rsidRDefault="00ED6A78">
            <w:pPr>
              <w:pStyle w:val="TableParagraph"/>
              <w:spacing w:before="49" w:line="161" w:lineRule="exact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2.900,00</w:t>
            </w:r>
          </w:p>
        </w:tc>
        <w:tc>
          <w:tcPr>
            <w:tcW w:w="1362" w:type="dxa"/>
          </w:tcPr>
          <w:p w14:paraId="3BD6921F" w14:textId="77777777" w:rsidR="00227301" w:rsidRDefault="00ED6A78">
            <w:pPr>
              <w:pStyle w:val="TableParagraph"/>
              <w:spacing w:before="49" w:line="161" w:lineRule="exact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2.900,00</w:t>
            </w:r>
          </w:p>
        </w:tc>
        <w:tc>
          <w:tcPr>
            <w:tcW w:w="1215" w:type="dxa"/>
          </w:tcPr>
          <w:p w14:paraId="31B071CD" w14:textId="77777777" w:rsidR="00227301" w:rsidRDefault="00ED6A78">
            <w:pPr>
              <w:pStyle w:val="TableParagraph"/>
              <w:spacing w:before="49" w:line="161" w:lineRule="exact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590A8456" w14:textId="77777777" w:rsidR="00227301" w:rsidRDefault="00ED6A78">
            <w:pPr>
              <w:pStyle w:val="TableParagraph"/>
              <w:spacing w:before="49" w:line="161" w:lineRule="exact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7074CA0C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4B780F2B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86"/>
        <w:gridCol w:w="1592"/>
        <w:gridCol w:w="1412"/>
        <w:gridCol w:w="1125"/>
        <w:gridCol w:w="801"/>
      </w:tblGrid>
      <w:tr w:rsidR="00227301" w14:paraId="2E3E1398" w14:textId="77777777">
        <w:trPr>
          <w:trHeight w:val="244"/>
        </w:trPr>
        <w:tc>
          <w:tcPr>
            <w:tcW w:w="5886" w:type="dxa"/>
          </w:tcPr>
          <w:p w14:paraId="57EAB22C" w14:textId="77777777" w:rsidR="00227301" w:rsidRDefault="00ED6A78">
            <w:pPr>
              <w:pStyle w:val="TableParagraph"/>
              <w:spacing w:before="0" w:line="201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550058 Projekt WELL</w:t>
            </w:r>
          </w:p>
        </w:tc>
        <w:tc>
          <w:tcPr>
            <w:tcW w:w="1592" w:type="dxa"/>
          </w:tcPr>
          <w:p w14:paraId="61C21BBF" w14:textId="77777777" w:rsidR="00227301" w:rsidRDefault="00ED6A78">
            <w:pPr>
              <w:pStyle w:val="TableParagraph"/>
              <w:spacing w:before="0" w:line="201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19.230,00</w:t>
            </w:r>
          </w:p>
        </w:tc>
        <w:tc>
          <w:tcPr>
            <w:tcW w:w="1412" w:type="dxa"/>
          </w:tcPr>
          <w:p w14:paraId="6EAF5F73" w14:textId="77777777" w:rsidR="00227301" w:rsidRDefault="00ED6A78">
            <w:pPr>
              <w:pStyle w:val="TableParagraph"/>
              <w:spacing w:before="0" w:line="201" w:lineRule="exact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19.230,00</w:t>
            </w:r>
          </w:p>
        </w:tc>
        <w:tc>
          <w:tcPr>
            <w:tcW w:w="1125" w:type="dxa"/>
          </w:tcPr>
          <w:p w14:paraId="58EDC2A6" w14:textId="77777777" w:rsidR="00227301" w:rsidRDefault="00ED6A78">
            <w:pPr>
              <w:pStyle w:val="TableParagraph"/>
              <w:spacing w:before="0" w:line="201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13.348,73</w:t>
            </w:r>
          </w:p>
        </w:tc>
        <w:tc>
          <w:tcPr>
            <w:tcW w:w="801" w:type="dxa"/>
          </w:tcPr>
          <w:p w14:paraId="34514E85" w14:textId="77777777" w:rsidR="00227301" w:rsidRDefault="00ED6A78">
            <w:pPr>
              <w:pStyle w:val="TableParagraph"/>
              <w:spacing w:before="0" w:line="201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69,42%</w:t>
            </w:r>
          </w:p>
        </w:tc>
      </w:tr>
      <w:tr w:rsidR="00227301" w14:paraId="68BEA45F" w14:textId="77777777">
        <w:trPr>
          <w:trHeight w:val="287"/>
        </w:trPr>
        <w:tc>
          <w:tcPr>
            <w:tcW w:w="5886" w:type="dxa"/>
          </w:tcPr>
          <w:p w14:paraId="1E826871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34 Ostali prihodi od EU</w:t>
            </w:r>
          </w:p>
        </w:tc>
        <w:tc>
          <w:tcPr>
            <w:tcW w:w="1592" w:type="dxa"/>
          </w:tcPr>
          <w:p w14:paraId="0BED6FB3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10.500,00</w:t>
            </w:r>
          </w:p>
        </w:tc>
        <w:tc>
          <w:tcPr>
            <w:tcW w:w="1412" w:type="dxa"/>
          </w:tcPr>
          <w:p w14:paraId="2EE2E5CB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10.500,00</w:t>
            </w:r>
          </w:p>
        </w:tc>
        <w:tc>
          <w:tcPr>
            <w:tcW w:w="1125" w:type="dxa"/>
          </w:tcPr>
          <w:p w14:paraId="51966653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13.348,73</w:t>
            </w:r>
          </w:p>
        </w:tc>
        <w:tc>
          <w:tcPr>
            <w:tcW w:w="801" w:type="dxa"/>
          </w:tcPr>
          <w:p w14:paraId="11E0663B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127,13%</w:t>
            </w:r>
          </w:p>
        </w:tc>
      </w:tr>
      <w:tr w:rsidR="00227301" w14:paraId="75B9BF09" w14:textId="77777777">
        <w:trPr>
          <w:trHeight w:val="278"/>
        </w:trPr>
        <w:tc>
          <w:tcPr>
            <w:tcW w:w="5886" w:type="dxa"/>
          </w:tcPr>
          <w:p w14:paraId="74B4C087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92" w:type="dxa"/>
          </w:tcPr>
          <w:p w14:paraId="554AEA16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2" w:type="dxa"/>
          </w:tcPr>
          <w:p w14:paraId="36032F53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125" w:type="dxa"/>
          </w:tcPr>
          <w:p w14:paraId="333B5B1F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3.360,00</w:t>
            </w:r>
          </w:p>
        </w:tc>
        <w:tc>
          <w:tcPr>
            <w:tcW w:w="801" w:type="dxa"/>
          </w:tcPr>
          <w:p w14:paraId="0723712F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BFF46CA" w14:textId="77777777">
        <w:trPr>
          <w:trHeight w:val="281"/>
        </w:trPr>
        <w:tc>
          <w:tcPr>
            <w:tcW w:w="5886" w:type="dxa"/>
          </w:tcPr>
          <w:p w14:paraId="71E2A77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592" w:type="dxa"/>
          </w:tcPr>
          <w:p w14:paraId="1F4063EB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445EB71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96602F4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3.360,00</w:t>
            </w:r>
          </w:p>
        </w:tc>
        <w:tc>
          <w:tcPr>
            <w:tcW w:w="801" w:type="dxa"/>
          </w:tcPr>
          <w:p w14:paraId="298C0742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B7D5BA2" w14:textId="77777777">
        <w:trPr>
          <w:trHeight w:val="306"/>
        </w:trPr>
        <w:tc>
          <w:tcPr>
            <w:tcW w:w="5886" w:type="dxa"/>
          </w:tcPr>
          <w:p w14:paraId="0B4BAF18" w14:textId="77777777" w:rsidR="00227301" w:rsidRDefault="00ED6A78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7188DAFF" w14:textId="77777777" w:rsidR="00227301" w:rsidRDefault="00ED6A78">
            <w:pPr>
              <w:pStyle w:val="TableParagraph"/>
              <w:spacing w:before="71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10.200,00</w:t>
            </w:r>
          </w:p>
        </w:tc>
        <w:tc>
          <w:tcPr>
            <w:tcW w:w="1412" w:type="dxa"/>
          </w:tcPr>
          <w:p w14:paraId="2A465A14" w14:textId="77777777" w:rsidR="00227301" w:rsidRDefault="00ED6A78">
            <w:pPr>
              <w:pStyle w:val="TableParagraph"/>
              <w:spacing w:before="71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10.200,00</w:t>
            </w:r>
          </w:p>
        </w:tc>
        <w:tc>
          <w:tcPr>
            <w:tcW w:w="1125" w:type="dxa"/>
          </w:tcPr>
          <w:p w14:paraId="67FA8B67" w14:textId="77777777" w:rsidR="00227301" w:rsidRDefault="00ED6A78">
            <w:pPr>
              <w:pStyle w:val="TableParagraph"/>
              <w:spacing w:before="71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9.872,38</w:t>
            </w:r>
          </w:p>
        </w:tc>
        <w:tc>
          <w:tcPr>
            <w:tcW w:w="801" w:type="dxa"/>
          </w:tcPr>
          <w:p w14:paraId="11C2DBF7" w14:textId="77777777" w:rsidR="00227301" w:rsidRDefault="00ED6A78">
            <w:pPr>
              <w:pStyle w:val="TableParagraph"/>
              <w:spacing w:before="71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96,79%</w:t>
            </w:r>
          </w:p>
        </w:tc>
      </w:tr>
      <w:tr w:rsidR="00227301" w14:paraId="3AD19F99" w14:textId="77777777">
        <w:trPr>
          <w:trHeight w:val="275"/>
        </w:trPr>
        <w:tc>
          <w:tcPr>
            <w:tcW w:w="5886" w:type="dxa"/>
          </w:tcPr>
          <w:p w14:paraId="13314BF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92" w:type="dxa"/>
          </w:tcPr>
          <w:p w14:paraId="653B1A37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7699CA1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9AA8E81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7.959,46</w:t>
            </w:r>
          </w:p>
        </w:tc>
        <w:tc>
          <w:tcPr>
            <w:tcW w:w="801" w:type="dxa"/>
          </w:tcPr>
          <w:p w14:paraId="3F299F50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A82CB8B" w14:textId="77777777">
        <w:trPr>
          <w:trHeight w:val="287"/>
        </w:trPr>
        <w:tc>
          <w:tcPr>
            <w:tcW w:w="5886" w:type="dxa"/>
          </w:tcPr>
          <w:p w14:paraId="16E47AC4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592" w:type="dxa"/>
          </w:tcPr>
          <w:p w14:paraId="56465DEF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48E8485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4A7ED555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94,99</w:t>
            </w:r>
          </w:p>
        </w:tc>
        <w:tc>
          <w:tcPr>
            <w:tcW w:w="801" w:type="dxa"/>
          </w:tcPr>
          <w:p w14:paraId="7ECAF0BF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9032273" w14:textId="77777777">
        <w:trPr>
          <w:trHeight w:val="288"/>
        </w:trPr>
        <w:tc>
          <w:tcPr>
            <w:tcW w:w="5886" w:type="dxa"/>
          </w:tcPr>
          <w:p w14:paraId="16C76C9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592" w:type="dxa"/>
          </w:tcPr>
          <w:p w14:paraId="7B9D8F34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68BC07D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A646C54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58,77</w:t>
            </w:r>
          </w:p>
        </w:tc>
        <w:tc>
          <w:tcPr>
            <w:tcW w:w="801" w:type="dxa"/>
          </w:tcPr>
          <w:p w14:paraId="199CA218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5632B9B" w14:textId="77777777">
        <w:trPr>
          <w:trHeight w:val="287"/>
        </w:trPr>
        <w:tc>
          <w:tcPr>
            <w:tcW w:w="5886" w:type="dxa"/>
          </w:tcPr>
          <w:p w14:paraId="784D644D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592" w:type="dxa"/>
          </w:tcPr>
          <w:p w14:paraId="4C0DC599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7626083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41D6AF1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1.650,00</w:t>
            </w:r>
          </w:p>
        </w:tc>
        <w:tc>
          <w:tcPr>
            <w:tcW w:w="801" w:type="dxa"/>
          </w:tcPr>
          <w:p w14:paraId="179C61DD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801E4C1" w14:textId="77777777">
        <w:trPr>
          <w:trHeight w:val="287"/>
        </w:trPr>
        <w:tc>
          <w:tcPr>
            <w:tcW w:w="5886" w:type="dxa"/>
          </w:tcPr>
          <w:p w14:paraId="288CCEB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592" w:type="dxa"/>
          </w:tcPr>
          <w:p w14:paraId="3CE35AE3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9227B78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AE7B5F6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109,16</w:t>
            </w:r>
          </w:p>
        </w:tc>
        <w:tc>
          <w:tcPr>
            <w:tcW w:w="801" w:type="dxa"/>
          </w:tcPr>
          <w:p w14:paraId="663C7282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4D70E99" w14:textId="77777777">
        <w:trPr>
          <w:trHeight w:val="300"/>
        </w:trPr>
        <w:tc>
          <w:tcPr>
            <w:tcW w:w="5886" w:type="dxa"/>
          </w:tcPr>
          <w:p w14:paraId="3BB19FCC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592" w:type="dxa"/>
          </w:tcPr>
          <w:p w14:paraId="284C2D3A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412" w:type="dxa"/>
          </w:tcPr>
          <w:p w14:paraId="0D6FD4ED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125" w:type="dxa"/>
          </w:tcPr>
          <w:p w14:paraId="16484D2F" w14:textId="77777777" w:rsidR="00227301" w:rsidRDefault="00ED6A78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116,35</w:t>
            </w:r>
          </w:p>
        </w:tc>
        <w:tc>
          <w:tcPr>
            <w:tcW w:w="801" w:type="dxa"/>
          </w:tcPr>
          <w:p w14:paraId="6EC5C9AE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38,78%</w:t>
            </w:r>
          </w:p>
        </w:tc>
      </w:tr>
      <w:tr w:rsidR="00227301" w14:paraId="3264A041" w14:textId="77777777">
        <w:trPr>
          <w:trHeight w:val="275"/>
        </w:trPr>
        <w:tc>
          <w:tcPr>
            <w:tcW w:w="5886" w:type="dxa"/>
          </w:tcPr>
          <w:p w14:paraId="3957DD1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1592" w:type="dxa"/>
          </w:tcPr>
          <w:p w14:paraId="7ACACA6C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0C47B1B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CB3ADFA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116,35</w:t>
            </w:r>
          </w:p>
        </w:tc>
        <w:tc>
          <w:tcPr>
            <w:tcW w:w="801" w:type="dxa"/>
          </w:tcPr>
          <w:p w14:paraId="34260A44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2C4B87C" w14:textId="77777777">
        <w:trPr>
          <w:trHeight w:val="310"/>
        </w:trPr>
        <w:tc>
          <w:tcPr>
            <w:tcW w:w="5886" w:type="dxa"/>
          </w:tcPr>
          <w:p w14:paraId="5964B760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95 Rezultat-pomoći</w:t>
            </w:r>
          </w:p>
        </w:tc>
        <w:tc>
          <w:tcPr>
            <w:tcW w:w="1592" w:type="dxa"/>
          </w:tcPr>
          <w:p w14:paraId="07DBCEF2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8.730,00</w:t>
            </w:r>
          </w:p>
        </w:tc>
        <w:tc>
          <w:tcPr>
            <w:tcW w:w="1412" w:type="dxa"/>
          </w:tcPr>
          <w:p w14:paraId="169ED110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8.730,00</w:t>
            </w:r>
          </w:p>
        </w:tc>
        <w:tc>
          <w:tcPr>
            <w:tcW w:w="1125" w:type="dxa"/>
          </w:tcPr>
          <w:p w14:paraId="65C720A9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233CE909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6467201" w14:textId="77777777">
        <w:trPr>
          <w:trHeight w:val="278"/>
        </w:trPr>
        <w:tc>
          <w:tcPr>
            <w:tcW w:w="5886" w:type="dxa"/>
          </w:tcPr>
          <w:p w14:paraId="7FE6726A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46C05900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8.730,00</w:t>
            </w:r>
          </w:p>
        </w:tc>
        <w:tc>
          <w:tcPr>
            <w:tcW w:w="1412" w:type="dxa"/>
          </w:tcPr>
          <w:p w14:paraId="5C231EA7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8.730,00</w:t>
            </w:r>
          </w:p>
        </w:tc>
        <w:tc>
          <w:tcPr>
            <w:tcW w:w="1125" w:type="dxa"/>
          </w:tcPr>
          <w:p w14:paraId="4A5BDBB6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4108B64D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512454F8" w14:textId="77777777">
        <w:trPr>
          <w:trHeight w:val="304"/>
        </w:trPr>
        <w:tc>
          <w:tcPr>
            <w:tcW w:w="5886" w:type="dxa"/>
          </w:tcPr>
          <w:p w14:paraId="57905585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550059 Pomoćnici u nastavi u osnovnim školama</w:t>
            </w:r>
          </w:p>
        </w:tc>
        <w:tc>
          <w:tcPr>
            <w:tcW w:w="1592" w:type="dxa"/>
          </w:tcPr>
          <w:p w14:paraId="572DC241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26.600,00</w:t>
            </w:r>
          </w:p>
        </w:tc>
        <w:tc>
          <w:tcPr>
            <w:tcW w:w="1412" w:type="dxa"/>
          </w:tcPr>
          <w:p w14:paraId="118229E2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26.600,00</w:t>
            </w:r>
          </w:p>
        </w:tc>
        <w:tc>
          <w:tcPr>
            <w:tcW w:w="1125" w:type="dxa"/>
          </w:tcPr>
          <w:p w14:paraId="498D76A7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161,07</w:t>
            </w:r>
          </w:p>
        </w:tc>
        <w:tc>
          <w:tcPr>
            <w:tcW w:w="801" w:type="dxa"/>
          </w:tcPr>
          <w:p w14:paraId="530DBD4F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0,61%</w:t>
            </w:r>
          </w:p>
        </w:tc>
      </w:tr>
      <w:tr w:rsidR="00227301" w14:paraId="49E01D4D" w14:textId="77777777">
        <w:trPr>
          <w:trHeight w:val="293"/>
        </w:trPr>
        <w:tc>
          <w:tcPr>
            <w:tcW w:w="5886" w:type="dxa"/>
          </w:tcPr>
          <w:p w14:paraId="79DC7CB1" w14:textId="77777777" w:rsidR="00227301" w:rsidRDefault="00ED6A78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1AA880E6" w14:textId="77777777" w:rsidR="00227301" w:rsidRDefault="00ED6A78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26.600,00</w:t>
            </w:r>
          </w:p>
        </w:tc>
        <w:tc>
          <w:tcPr>
            <w:tcW w:w="1412" w:type="dxa"/>
          </w:tcPr>
          <w:p w14:paraId="4D65AEED" w14:textId="77777777" w:rsidR="00227301" w:rsidRDefault="00ED6A78">
            <w:pPr>
              <w:pStyle w:val="TableParagraph"/>
              <w:spacing w:before="43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26.600,00</w:t>
            </w:r>
          </w:p>
        </w:tc>
        <w:tc>
          <w:tcPr>
            <w:tcW w:w="1125" w:type="dxa"/>
          </w:tcPr>
          <w:p w14:paraId="50F49CDA" w14:textId="77777777" w:rsidR="00227301" w:rsidRDefault="00ED6A78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161,07</w:t>
            </w:r>
          </w:p>
        </w:tc>
        <w:tc>
          <w:tcPr>
            <w:tcW w:w="801" w:type="dxa"/>
          </w:tcPr>
          <w:p w14:paraId="53324078" w14:textId="77777777" w:rsidR="00227301" w:rsidRDefault="00ED6A78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0,61%</w:t>
            </w:r>
          </w:p>
        </w:tc>
      </w:tr>
      <w:tr w:rsidR="00227301" w14:paraId="064D204F" w14:textId="77777777">
        <w:trPr>
          <w:trHeight w:val="278"/>
        </w:trPr>
        <w:tc>
          <w:tcPr>
            <w:tcW w:w="5886" w:type="dxa"/>
          </w:tcPr>
          <w:p w14:paraId="35D0E76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92" w:type="dxa"/>
          </w:tcPr>
          <w:p w14:paraId="2A4AC28C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23.050,00</w:t>
            </w:r>
          </w:p>
        </w:tc>
        <w:tc>
          <w:tcPr>
            <w:tcW w:w="1412" w:type="dxa"/>
          </w:tcPr>
          <w:p w14:paraId="11164410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23.050,00</w:t>
            </w:r>
          </w:p>
        </w:tc>
        <w:tc>
          <w:tcPr>
            <w:tcW w:w="1125" w:type="dxa"/>
          </w:tcPr>
          <w:p w14:paraId="1E3DCD11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161,07</w:t>
            </w:r>
          </w:p>
        </w:tc>
        <w:tc>
          <w:tcPr>
            <w:tcW w:w="801" w:type="dxa"/>
          </w:tcPr>
          <w:p w14:paraId="43F0C1F1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0,70%</w:t>
            </w:r>
          </w:p>
        </w:tc>
      </w:tr>
      <w:tr w:rsidR="00227301" w14:paraId="23C29E92" w14:textId="77777777">
        <w:trPr>
          <w:trHeight w:val="275"/>
        </w:trPr>
        <w:tc>
          <w:tcPr>
            <w:tcW w:w="5886" w:type="dxa"/>
          </w:tcPr>
          <w:p w14:paraId="57DD1D7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592" w:type="dxa"/>
          </w:tcPr>
          <w:p w14:paraId="58BF2801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86E91CB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4DBF403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138,26</w:t>
            </w:r>
          </w:p>
        </w:tc>
        <w:tc>
          <w:tcPr>
            <w:tcW w:w="801" w:type="dxa"/>
          </w:tcPr>
          <w:p w14:paraId="052CD3B6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6B09353" w14:textId="77777777">
        <w:trPr>
          <w:trHeight w:val="287"/>
        </w:trPr>
        <w:tc>
          <w:tcPr>
            <w:tcW w:w="5886" w:type="dxa"/>
          </w:tcPr>
          <w:p w14:paraId="7C4A1C6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592" w:type="dxa"/>
          </w:tcPr>
          <w:p w14:paraId="422FB12B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AACA93F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CE59B93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22,81</w:t>
            </w:r>
          </w:p>
        </w:tc>
        <w:tc>
          <w:tcPr>
            <w:tcW w:w="801" w:type="dxa"/>
          </w:tcPr>
          <w:p w14:paraId="5F8E0707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ACFC0C9" w14:textId="77777777">
        <w:trPr>
          <w:trHeight w:val="300"/>
        </w:trPr>
        <w:tc>
          <w:tcPr>
            <w:tcW w:w="5886" w:type="dxa"/>
          </w:tcPr>
          <w:p w14:paraId="1F10B3B1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5ECA4D4A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3.550,00</w:t>
            </w:r>
          </w:p>
        </w:tc>
        <w:tc>
          <w:tcPr>
            <w:tcW w:w="1412" w:type="dxa"/>
          </w:tcPr>
          <w:p w14:paraId="1203EE5F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3.550,00</w:t>
            </w:r>
          </w:p>
        </w:tc>
        <w:tc>
          <w:tcPr>
            <w:tcW w:w="1125" w:type="dxa"/>
          </w:tcPr>
          <w:p w14:paraId="3BDC67DC" w14:textId="77777777" w:rsidR="00227301" w:rsidRDefault="00ED6A78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1189495A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2BBD17D" w14:textId="77777777">
        <w:trPr>
          <w:trHeight w:val="298"/>
        </w:trPr>
        <w:tc>
          <w:tcPr>
            <w:tcW w:w="5886" w:type="dxa"/>
          </w:tcPr>
          <w:p w14:paraId="6F23B69C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550060 Koracima do znanja u osnovnim školama</w:t>
            </w:r>
          </w:p>
        </w:tc>
        <w:tc>
          <w:tcPr>
            <w:tcW w:w="1592" w:type="dxa"/>
          </w:tcPr>
          <w:p w14:paraId="48216579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6.920,00</w:t>
            </w:r>
          </w:p>
        </w:tc>
        <w:tc>
          <w:tcPr>
            <w:tcW w:w="1412" w:type="dxa"/>
          </w:tcPr>
          <w:p w14:paraId="443EB4E3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6.920,00</w:t>
            </w:r>
          </w:p>
        </w:tc>
        <w:tc>
          <w:tcPr>
            <w:tcW w:w="1125" w:type="dxa"/>
          </w:tcPr>
          <w:p w14:paraId="34AE51D1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1E85813D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41A09615" w14:textId="77777777">
        <w:trPr>
          <w:trHeight w:val="287"/>
        </w:trPr>
        <w:tc>
          <w:tcPr>
            <w:tcW w:w="5886" w:type="dxa"/>
          </w:tcPr>
          <w:p w14:paraId="7A605118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5C13F7C3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6.920,00</w:t>
            </w:r>
          </w:p>
        </w:tc>
        <w:tc>
          <w:tcPr>
            <w:tcW w:w="1412" w:type="dxa"/>
          </w:tcPr>
          <w:p w14:paraId="0514CFEE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6.920,00</w:t>
            </w:r>
          </w:p>
        </w:tc>
        <w:tc>
          <w:tcPr>
            <w:tcW w:w="1125" w:type="dxa"/>
          </w:tcPr>
          <w:p w14:paraId="0A799A02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7615E935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1EEE8EB7" w14:textId="77777777">
        <w:trPr>
          <w:trHeight w:val="277"/>
        </w:trPr>
        <w:tc>
          <w:tcPr>
            <w:tcW w:w="5886" w:type="dxa"/>
          </w:tcPr>
          <w:p w14:paraId="48AA78F9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4EEFBE06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6.920,00</w:t>
            </w:r>
          </w:p>
        </w:tc>
        <w:tc>
          <w:tcPr>
            <w:tcW w:w="1412" w:type="dxa"/>
          </w:tcPr>
          <w:p w14:paraId="5E59D6A7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6.920,00</w:t>
            </w:r>
          </w:p>
        </w:tc>
        <w:tc>
          <w:tcPr>
            <w:tcW w:w="1125" w:type="dxa"/>
          </w:tcPr>
          <w:p w14:paraId="378CA2C7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294D8B87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91F0E66" w14:textId="77777777">
        <w:trPr>
          <w:trHeight w:val="458"/>
        </w:trPr>
        <w:tc>
          <w:tcPr>
            <w:tcW w:w="5886" w:type="dxa"/>
          </w:tcPr>
          <w:p w14:paraId="40E5BFB2" w14:textId="77777777" w:rsidR="00227301" w:rsidRDefault="00ED6A78">
            <w:pPr>
              <w:pStyle w:val="TableParagraph"/>
              <w:spacing w:before="56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550061 „To </w:t>
            </w:r>
            <w:proofErr w:type="spellStart"/>
            <w:r>
              <w:rPr>
                <w:b/>
                <w:i/>
                <w:sz w:val="18"/>
              </w:rPr>
              <w:t>bee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or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not</w:t>
            </w:r>
            <w:proofErr w:type="spellEnd"/>
            <w:r>
              <w:rPr>
                <w:b/>
                <w:i/>
                <w:sz w:val="18"/>
              </w:rPr>
              <w:t xml:space="preserve"> to </w:t>
            </w:r>
            <w:proofErr w:type="spellStart"/>
            <w:r>
              <w:rPr>
                <w:b/>
                <w:i/>
                <w:sz w:val="18"/>
              </w:rPr>
              <w:t>bee</w:t>
            </w:r>
            <w:proofErr w:type="spellEnd"/>
            <w:r>
              <w:rPr>
                <w:b/>
                <w:i/>
                <w:sz w:val="18"/>
              </w:rPr>
              <w:t xml:space="preserve"> – development </w:t>
            </w:r>
            <w:proofErr w:type="spellStart"/>
            <w:r>
              <w:rPr>
                <w:b/>
                <w:i/>
                <w:sz w:val="18"/>
              </w:rPr>
              <w:t>of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ecological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competences</w:t>
            </w:r>
            <w:proofErr w:type="spellEnd"/>
            <w:r>
              <w:rPr>
                <w:b/>
                <w:i/>
                <w:sz w:val="18"/>
              </w:rPr>
              <w:t>“</w:t>
            </w:r>
          </w:p>
        </w:tc>
        <w:tc>
          <w:tcPr>
            <w:tcW w:w="1592" w:type="dxa"/>
          </w:tcPr>
          <w:p w14:paraId="48F7F8DD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19.120,00</w:t>
            </w:r>
          </w:p>
        </w:tc>
        <w:tc>
          <w:tcPr>
            <w:tcW w:w="1412" w:type="dxa"/>
          </w:tcPr>
          <w:p w14:paraId="6C131105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19.120,00</w:t>
            </w:r>
          </w:p>
        </w:tc>
        <w:tc>
          <w:tcPr>
            <w:tcW w:w="1125" w:type="dxa"/>
          </w:tcPr>
          <w:p w14:paraId="3280EBBF" w14:textId="77777777" w:rsidR="00227301" w:rsidRDefault="00ED6A78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10.639,09</w:t>
            </w:r>
          </w:p>
        </w:tc>
        <w:tc>
          <w:tcPr>
            <w:tcW w:w="801" w:type="dxa"/>
          </w:tcPr>
          <w:p w14:paraId="16E0CCD7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55,64%</w:t>
            </w:r>
          </w:p>
        </w:tc>
      </w:tr>
      <w:tr w:rsidR="00227301" w14:paraId="61138DBE" w14:textId="77777777">
        <w:trPr>
          <w:trHeight w:val="247"/>
        </w:trPr>
        <w:tc>
          <w:tcPr>
            <w:tcW w:w="5886" w:type="dxa"/>
          </w:tcPr>
          <w:p w14:paraId="47784508" w14:textId="77777777" w:rsidR="00227301" w:rsidRDefault="00ED6A78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34 Ostali prihodi od EU</w:t>
            </w:r>
          </w:p>
        </w:tc>
        <w:tc>
          <w:tcPr>
            <w:tcW w:w="1592" w:type="dxa"/>
          </w:tcPr>
          <w:p w14:paraId="6BFD25E9" w14:textId="77777777" w:rsidR="00227301" w:rsidRDefault="00ED6A78">
            <w:pPr>
              <w:pStyle w:val="TableParagraph"/>
              <w:spacing w:before="0" w:line="204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19.120,00</w:t>
            </w:r>
          </w:p>
        </w:tc>
        <w:tc>
          <w:tcPr>
            <w:tcW w:w="1412" w:type="dxa"/>
          </w:tcPr>
          <w:p w14:paraId="69A44BF6" w14:textId="77777777" w:rsidR="00227301" w:rsidRDefault="00ED6A78">
            <w:pPr>
              <w:pStyle w:val="TableParagraph"/>
              <w:spacing w:before="0" w:line="204" w:lineRule="exact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19.120,00</w:t>
            </w:r>
          </w:p>
        </w:tc>
        <w:tc>
          <w:tcPr>
            <w:tcW w:w="1125" w:type="dxa"/>
          </w:tcPr>
          <w:p w14:paraId="5F0300FF" w14:textId="77777777" w:rsidR="00227301" w:rsidRDefault="00ED6A78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10.639,09</w:t>
            </w:r>
          </w:p>
        </w:tc>
        <w:tc>
          <w:tcPr>
            <w:tcW w:w="801" w:type="dxa"/>
          </w:tcPr>
          <w:p w14:paraId="114A0E4E" w14:textId="77777777" w:rsidR="00227301" w:rsidRDefault="00ED6A78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55,64%</w:t>
            </w:r>
          </w:p>
        </w:tc>
      </w:tr>
      <w:tr w:rsidR="00227301" w14:paraId="42DF6A6D" w14:textId="77777777">
        <w:trPr>
          <w:trHeight w:val="284"/>
        </w:trPr>
        <w:tc>
          <w:tcPr>
            <w:tcW w:w="5886" w:type="dxa"/>
          </w:tcPr>
          <w:p w14:paraId="46318FD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7667C81A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19.000,00</w:t>
            </w:r>
          </w:p>
        </w:tc>
        <w:tc>
          <w:tcPr>
            <w:tcW w:w="1412" w:type="dxa"/>
          </w:tcPr>
          <w:p w14:paraId="0674729A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19.000,00</w:t>
            </w:r>
          </w:p>
        </w:tc>
        <w:tc>
          <w:tcPr>
            <w:tcW w:w="1125" w:type="dxa"/>
          </w:tcPr>
          <w:p w14:paraId="3C5D39D0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10.614,70</w:t>
            </w:r>
          </w:p>
        </w:tc>
        <w:tc>
          <w:tcPr>
            <w:tcW w:w="801" w:type="dxa"/>
          </w:tcPr>
          <w:p w14:paraId="5F7FBF6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55,87%</w:t>
            </w:r>
          </w:p>
        </w:tc>
      </w:tr>
      <w:tr w:rsidR="00227301" w14:paraId="718A82B3" w14:textId="77777777">
        <w:trPr>
          <w:trHeight w:val="281"/>
        </w:trPr>
        <w:tc>
          <w:tcPr>
            <w:tcW w:w="5886" w:type="dxa"/>
          </w:tcPr>
          <w:p w14:paraId="1002A96C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592" w:type="dxa"/>
          </w:tcPr>
          <w:p w14:paraId="512A5532" w14:textId="77777777" w:rsidR="00227301" w:rsidRDefault="00ED6A78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0134B82" w14:textId="77777777" w:rsidR="00227301" w:rsidRDefault="00ED6A78">
            <w:pPr>
              <w:pStyle w:val="TableParagraph"/>
              <w:spacing w:before="55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F44AD17" w14:textId="77777777" w:rsidR="00227301" w:rsidRDefault="00ED6A78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801" w:type="dxa"/>
          </w:tcPr>
          <w:p w14:paraId="68B136A7" w14:textId="77777777" w:rsidR="00227301" w:rsidRDefault="00ED6A78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478BA55" w14:textId="77777777">
        <w:trPr>
          <w:trHeight w:val="287"/>
        </w:trPr>
        <w:tc>
          <w:tcPr>
            <w:tcW w:w="5886" w:type="dxa"/>
          </w:tcPr>
          <w:p w14:paraId="69C50BA7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592" w:type="dxa"/>
          </w:tcPr>
          <w:p w14:paraId="475D04F9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6948F3C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C47D547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10.614,70</w:t>
            </w:r>
          </w:p>
        </w:tc>
        <w:tc>
          <w:tcPr>
            <w:tcW w:w="801" w:type="dxa"/>
          </w:tcPr>
          <w:p w14:paraId="0ACDCE87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0A9846F" w14:textId="77777777">
        <w:trPr>
          <w:trHeight w:val="287"/>
        </w:trPr>
        <w:tc>
          <w:tcPr>
            <w:tcW w:w="5886" w:type="dxa"/>
          </w:tcPr>
          <w:p w14:paraId="7691059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592" w:type="dxa"/>
          </w:tcPr>
          <w:p w14:paraId="348FC92C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B255EB3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3AEB7F8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801" w:type="dxa"/>
          </w:tcPr>
          <w:p w14:paraId="50D46EBF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AC4C042" w14:textId="77777777">
        <w:trPr>
          <w:trHeight w:val="300"/>
        </w:trPr>
        <w:tc>
          <w:tcPr>
            <w:tcW w:w="5886" w:type="dxa"/>
          </w:tcPr>
          <w:p w14:paraId="024A5126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592" w:type="dxa"/>
          </w:tcPr>
          <w:p w14:paraId="7817C278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120,00</w:t>
            </w:r>
          </w:p>
        </w:tc>
        <w:tc>
          <w:tcPr>
            <w:tcW w:w="1412" w:type="dxa"/>
          </w:tcPr>
          <w:p w14:paraId="428C6C9D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120,00</w:t>
            </w:r>
          </w:p>
        </w:tc>
        <w:tc>
          <w:tcPr>
            <w:tcW w:w="1125" w:type="dxa"/>
          </w:tcPr>
          <w:p w14:paraId="202FADA9" w14:textId="77777777" w:rsidR="00227301" w:rsidRDefault="00ED6A78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24,39</w:t>
            </w:r>
          </w:p>
        </w:tc>
        <w:tc>
          <w:tcPr>
            <w:tcW w:w="801" w:type="dxa"/>
          </w:tcPr>
          <w:p w14:paraId="6025F214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20,33%</w:t>
            </w:r>
          </w:p>
        </w:tc>
      </w:tr>
      <w:tr w:rsidR="00227301" w14:paraId="53855FE2" w14:textId="77777777">
        <w:trPr>
          <w:trHeight w:val="275"/>
        </w:trPr>
        <w:tc>
          <w:tcPr>
            <w:tcW w:w="5886" w:type="dxa"/>
          </w:tcPr>
          <w:p w14:paraId="5910796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1592" w:type="dxa"/>
          </w:tcPr>
          <w:p w14:paraId="680DF43A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A5F3B6B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2777CB8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24,39</w:t>
            </w:r>
          </w:p>
        </w:tc>
        <w:tc>
          <w:tcPr>
            <w:tcW w:w="801" w:type="dxa"/>
          </w:tcPr>
          <w:p w14:paraId="2CF87AA2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5A7A4C3" w14:textId="77777777">
        <w:trPr>
          <w:trHeight w:val="310"/>
        </w:trPr>
        <w:tc>
          <w:tcPr>
            <w:tcW w:w="5886" w:type="dxa"/>
          </w:tcPr>
          <w:p w14:paraId="3EBC426F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550062 Projekt "ATTEND"</w:t>
            </w:r>
          </w:p>
        </w:tc>
        <w:tc>
          <w:tcPr>
            <w:tcW w:w="1592" w:type="dxa"/>
          </w:tcPr>
          <w:p w14:paraId="574D744A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62.242,00</w:t>
            </w:r>
          </w:p>
        </w:tc>
        <w:tc>
          <w:tcPr>
            <w:tcW w:w="1412" w:type="dxa"/>
          </w:tcPr>
          <w:p w14:paraId="51731E29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62.242,00</w:t>
            </w:r>
          </w:p>
        </w:tc>
        <w:tc>
          <w:tcPr>
            <w:tcW w:w="1125" w:type="dxa"/>
          </w:tcPr>
          <w:p w14:paraId="4858FE95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87.239,28</w:t>
            </w:r>
          </w:p>
        </w:tc>
        <w:tc>
          <w:tcPr>
            <w:tcW w:w="801" w:type="dxa"/>
          </w:tcPr>
          <w:p w14:paraId="192B855B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140,16%</w:t>
            </w:r>
          </w:p>
        </w:tc>
      </w:tr>
      <w:tr w:rsidR="00227301" w14:paraId="7BC558F2" w14:textId="77777777">
        <w:trPr>
          <w:trHeight w:val="287"/>
        </w:trPr>
        <w:tc>
          <w:tcPr>
            <w:tcW w:w="5886" w:type="dxa"/>
          </w:tcPr>
          <w:p w14:paraId="7B68A939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7930EE7C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2.242,00</w:t>
            </w:r>
          </w:p>
        </w:tc>
        <w:tc>
          <w:tcPr>
            <w:tcW w:w="1412" w:type="dxa"/>
          </w:tcPr>
          <w:p w14:paraId="6539F1C6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2.242,00</w:t>
            </w:r>
          </w:p>
        </w:tc>
        <w:tc>
          <w:tcPr>
            <w:tcW w:w="1125" w:type="dxa"/>
          </w:tcPr>
          <w:p w14:paraId="7AFD13F7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967,85</w:t>
            </w:r>
          </w:p>
        </w:tc>
        <w:tc>
          <w:tcPr>
            <w:tcW w:w="801" w:type="dxa"/>
          </w:tcPr>
          <w:p w14:paraId="59F3DF2B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43,17%</w:t>
            </w:r>
          </w:p>
        </w:tc>
      </w:tr>
      <w:tr w:rsidR="00227301" w14:paraId="39C05622" w14:textId="77777777">
        <w:trPr>
          <w:trHeight w:val="278"/>
        </w:trPr>
        <w:tc>
          <w:tcPr>
            <w:tcW w:w="5886" w:type="dxa"/>
          </w:tcPr>
          <w:p w14:paraId="5CF2446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592" w:type="dxa"/>
          </w:tcPr>
          <w:p w14:paraId="55382E5D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2.242,00</w:t>
            </w:r>
          </w:p>
        </w:tc>
        <w:tc>
          <w:tcPr>
            <w:tcW w:w="1412" w:type="dxa"/>
          </w:tcPr>
          <w:p w14:paraId="67579008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2.242,00</w:t>
            </w:r>
          </w:p>
        </w:tc>
        <w:tc>
          <w:tcPr>
            <w:tcW w:w="1125" w:type="dxa"/>
          </w:tcPr>
          <w:p w14:paraId="253D727A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967,85</w:t>
            </w:r>
          </w:p>
        </w:tc>
        <w:tc>
          <w:tcPr>
            <w:tcW w:w="801" w:type="dxa"/>
          </w:tcPr>
          <w:p w14:paraId="415D778E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43,17%</w:t>
            </w:r>
          </w:p>
        </w:tc>
      </w:tr>
      <w:tr w:rsidR="00227301" w14:paraId="188971DD" w14:textId="77777777">
        <w:trPr>
          <w:trHeight w:val="275"/>
        </w:trPr>
        <w:tc>
          <w:tcPr>
            <w:tcW w:w="5886" w:type="dxa"/>
          </w:tcPr>
          <w:p w14:paraId="22B51E23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592" w:type="dxa"/>
          </w:tcPr>
          <w:p w14:paraId="1951D8A5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3F0E0B2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AE8F3B0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830,78</w:t>
            </w:r>
          </w:p>
        </w:tc>
        <w:tc>
          <w:tcPr>
            <w:tcW w:w="801" w:type="dxa"/>
          </w:tcPr>
          <w:p w14:paraId="55D99DD9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8284D41" w14:textId="77777777">
        <w:trPr>
          <w:trHeight w:val="287"/>
        </w:trPr>
        <w:tc>
          <w:tcPr>
            <w:tcW w:w="5886" w:type="dxa"/>
          </w:tcPr>
          <w:p w14:paraId="6BE1F19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592" w:type="dxa"/>
          </w:tcPr>
          <w:p w14:paraId="55FD300D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D293D9C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22D702C" w14:textId="77777777" w:rsidR="00227301" w:rsidRDefault="00ED6A78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137,07</w:t>
            </w:r>
          </w:p>
        </w:tc>
        <w:tc>
          <w:tcPr>
            <w:tcW w:w="801" w:type="dxa"/>
          </w:tcPr>
          <w:p w14:paraId="04353469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36B95B9" w14:textId="77777777">
        <w:trPr>
          <w:trHeight w:val="316"/>
        </w:trPr>
        <w:tc>
          <w:tcPr>
            <w:tcW w:w="5886" w:type="dxa"/>
          </w:tcPr>
          <w:p w14:paraId="0D28776E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592" w:type="dxa"/>
          </w:tcPr>
          <w:p w14:paraId="647A6F01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412" w:type="dxa"/>
          </w:tcPr>
          <w:p w14:paraId="48017478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125" w:type="dxa"/>
          </w:tcPr>
          <w:p w14:paraId="7ADE0A23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86.271,43</w:t>
            </w:r>
          </w:p>
        </w:tc>
        <w:tc>
          <w:tcPr>
            <w:tcW w:w="801" w:type="dxa"/>
          </w:tcPr>
          <w:p w14:paraId="3337EC28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143,79%</w:t>
            </w:r>
          </w:p>
        </w:tc>
      </w:tr>
      <w:tr w:rsidR="00227301" w14:paraId="5AB5182C" w14:textId="77777777">
        <w:trPr>
          <w:trHeight w:val="284"/>
        </w:trPr>
        <w:tc>
          <w:tcPr>
            <w:tcW w:w="5886" w:type="dxa"/>
          </w:tcPr>
          <w:p w14:paraId="515B8FD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592" w:type="dxa"/>
          </w:tcPr>
          <w:p w14:paraId="40AAA07F" w14:textId="77777777" w:rsidR="00227301" w:rsidRDefault="00ED6A78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60.000,00</w:t>
            </w:r>
          </w:p>
        </w:tc>
        <w:tc>
          <w:tcPr>
            <w:tcW w:w="1412" w:type="dxa"/>
          </w:tcPr>
          <w:p w14:paraId="6CDBFD1A" w14:textId="77777777" w:rsidR="00227301" w:rsidRDefault="00ED6A78">
            <w:pPr>
              <w:pStyle w:val="TableParagraph"/>
              <w:spacing w:before="49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60.000,00</w:t>
            </w:r>
          </w:p>
        </w:tc>
        <w:tc>
          <w:tcPr>
            <w:tcW w:w="1125" w:type="dxa"/>
          </w:tcPr>
          <w:p w14:paraId="4E89CDE6" w14:textId="77777777" w:rsidR="00227301" w:rsidRDefault="00ED6A78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86.271,43</w:t>
            </w:r>
          </w:p>
        </w:tc>
        <w:tc>
          <w:tcPr>
            <w:tcW w:w="801" w:type="dxa"/>
          </w:tcPr>
          <w:p w14:paraId="17ACC959" w14:textId="77777777" w:rsidR="00227301" w:rsidRDefault="00ED6A78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143,79%</w:t>
            </w:r>
          </w:p>
        </w:tc>
      </w:tr>
      <w:tr w:rsidR="00227301" w14:paraId="68CF1E3F" w14:textId="77777777">
        <w:trPr>
          <w:trHeight w:val="275"/>
        </w:trPr>
        <w:tc>
          <w:tcPr>
            <w:tcW w:w="5886" w:type="dxa"/>
          </w:tcPr>
          <w:p w14:paraId="706D3CB4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4221 Uredska oprema i namještaj</w:t>
            </w:r>
          </w:p>
        </w:tc>
        <w:tc>
          <w:tcPr>
            <w:tcW w:w="1592" w:type="dxa"/>
          </w:tcPr>
          <w:p w14:paraId="29BEB4BC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4286724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D09978F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86.271,43</w:t>
            </w:r>
          </w:p>
        </w:tc>
        <w:tc>
          <w:tcPr>
            <w:tcW w:w="801" w:type="dxa"/>
          </w:tcPr>
          <w:p w14:paraId="24082DBB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DA90D2E" w14:textId="77777777">
        <w:trPr>
          <w:trHeight w:val="310"/>
        </w:trPr>
        <w:tc>
          <w:tcPr>
            <w:tcW w:w="5886" w:type="dxa"/>
          </w:tcPr>
          <w:p w14:paraId="6CC84361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550063 Projekt „</w:t>
            </w:r>
            <w:proofErr w:type="spellStart"/>
            <w:r>
              <w:rPr>
                <w:b/>
                <w:i/>
                <w:sz w:val="18"/>
              </w:rPr>
              <w:t>Climate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Literacy</w:t>
            </w:r>
            <w:proofErr w:type="spellEnd"/>
            <w:r>
              <w:rPr>
                <w:b/>
                <w:i/>
                <w:sz w:val="18"/>
              </w:rPr>
              <w:t xml:space="preserve"> at </w:t>
            </w:r>
            <w:proofErr w:type="spellStart"/>
            <w:r>
              <w:rPr>
                <w:b/>
                <w:i/>
                <w:sz w:val="18"/>
              </w:rPr>
              <w:t>Schools</w:t>
            </w:r>
            <w:proofErr w:type="spellEnd"/>
            <w:r>
              <w:rPr>
                <w:b/>
                <w:i/>
                <w:sz w:val="18"/>
              </w:rPr>
              <w:t xml:space="preserve"> via STEM“</w:t>
            </w:r>
          </w:p>
        </w:tc>
        <w:tc>
          <w:tcPr>
            <w:tcW w:w="1592" w:type="dxa"/>
          </w:tcPr>
          <w:p w14:paraId="59CDE10A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13.840,00</w:t>
            </w:r>
          </w:p>
        </w:tc>
        <w:tc>
          <w:tcPr>
            <w:tcW w:w="1412" w:type="dxa"/>
          </w:tcPr>
          <w:p w14:paraId="4A3F1FC3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13.840,00</w:t>
            </w:r>
          </w:p>
        </w:tc>
        <w:tc>
          <w:tcPr>
            <w:tcW w:w="1125" w:type="dxa"/>
          </w:tcPr>
          <w:p w14:paraId="72B26197" w14:textId="77777777" w:rsidR="00227301" w:rsidRDefault="00ED6A78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3.046,63</w:t>
            </w:r>
          </w:p>
        </w:tc>
        <w:tc>
          <w:tcPr>
            <w:tcW w:w="801" w:type="dxa"/>
          </w:tcPr>
          <w:p w14:paraId="4056D152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22,01%</w:t>
            </w:r>
          </w:p>
        </w:tc>
      </w:tr>
      <w:tr w:rsidR="00227301" w14:paraId="5D4FC4A5" w14:textId="77777777">
        <w:trPr>
          <w:trHeight w:val="287"/>
        </w:trPr>
        <w:tc>
          <w:tcPr>
            <w:tcW w:w="5886" w:type="dxa"/>
          </w:tcPr>
          <w:p w14:paraId="396B881C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34 Ostali prihodi od EU</w:t>
            </w:r>
          </w:p>
        </w:tc>
        <w:tc>
          <w:tcPr>
            <w:tcW w:w="1592" w:type="dxa"/>
          </w:tcPr>
          <w:p w14:paraId="6D517150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13.840,00</w:t>
            </w:r>
          </w:p>
        </w:tc>
        <w:tc>
          <w:tcPr>
            <w:tcW w:w="1412" w:type="dxa"/>
          </w:tcPr>
          <w:p w14:paraId="6874ED6A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13.840,00</w:t>
            </w:r>
          </w:p>
        </w:tc>
        <w:tc>
          <w:tcPr>
            <w:tcW w:w="1125" w:type="dxa"/>
          </w:tcPr>
          <w:p w14:paraId="68C4F650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3.046,63</w:t>
            </w:r>
          </w:p>
        </w:tc>
        <w:tc>
          <w:tcPr>
            <w:tcW w:w="801" w:type="dxa"/>
          </w:tcPr>
          <w:p w14:paraId="672A5019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22,01%</w:t>
            </w:r>
          </w:p>
        </w:tc>
      </w:tr>
      <w:tr w:rsidR="00227301" w14:paraId="1503B419" w14:textId="77777777">
        <w:trPr>
          <w:trHeight w:val="278"/>
        </w:trPr>
        <w:tc>
          <w:tcPr>
            <w:tcW w:w="5886" w:type="dxa"/>
          </w:tcPr>
          <w:p w14:paraId="5837C78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6EEF75B7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13.640,00</w:t>
            </w:r>
          </w:p>
        </w:tc>
        <w:tc>
          <w:tcPr>
            <w:tcW w:w="1412" w:type="dxa"/>
          </w:tcPr>
          <w:p w14:paraId="7383D33B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13.640,00</w:t>
            </w:r>
          </w:p>
        </w:tc>
        <w:tc>
          <w:tcPr>
            <w:tcW w:w="1125" w:type="dxa"/>
          </w:tcPr>
          <w:p w14:paraId="234B720D" w14:textId="77777777" w:rsidR="00227301" w:rsidRDefault="00ED6A78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3.029,35</w:t>
            </w:r>
          </w:p>
        </w:tc>
        <w:tc>
          <w:tcPr>
            <w:tcW w:w="801" w:type="dxa"/>
          </w:tcPr>
          <w:p w14:paraId="20631AB1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22,21%</w:t>
            </w:r>
          </w:p>
        </w:tc>
      </w:tr>
      <w:tr w:rsidR="00227301" w14:paraId="65288F90" w14:textId="77777777">
        <w:trPr>
          <w:trHeight w:val="275"/>
        </w:trPr>
        <w:tc>
          <w:tcPr>
            <w:tcW w:w="5886" w:type="dxa"/>
          </w:tcPr>
          <w:p w14:paraId="4A20D49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592" w:type="dxa"/>
          </w:tcPr>
          <w:p w14:paraId="688940FB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48ED4FE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68DFF20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3.029,35</w:t>
            </w:r>
          </w:p>
        </w:tc>
        <w:tc>
          <w:tcPr>
            <w:tcW w:w="801" w:type="dxa"/>
          </w:tcPr>
          <w:p w14:paraId="30812300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9CA1A9D" w14:textId="77777777">
        <w:trPr>
          <w:trHeight w:val="300"/>
        </w:trPr>
        <w:tc>
          <w:tcPr>
            <w:tcW w:w="5886" w:type="dxa"/>
          </w:tcPr>
          <w:p w14:paraId="60187BF9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592" w:type="dxa"/>
          </w:tcPr>
          <w:p w14:paraId="2658F88B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412" w:type="dxa"/>
          </w:tcPr>
          <w:p w14:paraId="3E43B45A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125" w:type="dxa"/>
          </w:tcPr>
          <w:p w14:paraId="466AC1F4" w14:textId="77777777" w:rsidR="00227301" w:rsidRDefault="00ED6A78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17,28</w:t>
            </w:r>
          </w:p>
        </w:tc>
        <w:tc>
          <w:tcPr>
            <w:tcW w:w="801" w:type="dxa"/>
          </w:tcPr>
          <w:p w14:paraId="089F7EA4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8,64%</w:t>
            </w:r>
          </w:p>
        </w:tc>
      </w:tr>
      <w:tr w:rsidR="00227301" w14:paraId="211B9630" w14:textId="77777777">
        <w:trPr>
          <w:trHeight w:val="275"/>
        </w:trPr>
        <w:tc>
          <w:tcPr>
            <w:tcW w:w="5886" w:type="dxa"/>
          </w:tcPr>
          <w:p w14:paraId="096BEC5A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1592" w:type="dxa"/>
          </w:tcPr>
          <w:p w14:paraId="0C570114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0D12194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201DEEA" w14:textId="77777777" w:rsidR="00227301" w:rsidRDefault="00ED6A78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17,28</w:t>
            </w:r>
          </w:p>
        </w:tc>
        <w:tc>
          <w:tcPr>
            <w:tcW w:w="801" w:type="dxa"/>
          </w:tcPr>
          <w:p w14:paraId="4CD1A108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B1E4589" w14:textId="77777777">
        <w:trPr>
          <w:trHeight w:val="310"/>
        </w:trPr>
        <w:tc>
          <w:tcPr>
            <w:tcW w:w="5886" w:type="dxa"/>
          </w:tcPr>
          <w:p w14:paraId="3A5D6097" w14:textId="77777777" w:rsidR="00227301" w:rsidRDefault="00ED6A78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56 Program: IZGRADNJA ŠKOLA</w:t>
            </w:r>
          </w:p>
        </w:tc>
        <w:tc>
          <w:tcPr>
            <w:tcW w:w="1592" w:type="dxa"/>
          </w:tcPr>
          <w:p w14:paraId="2B4F60B1" w14:textId="77777777" w:rsidR="00227301" w:rsidRDefault="00ED6A78">
            <w:pPr>
              <w:pStyle w:val="TableParagraph"/>
              <w:spacing w:before="60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233.475,00</w:t>
            </w:r>
          </w:p>
        </w:tc>
        <w:tc>
          <w:tcPr>
            <w:tcW w:w="1412" w:type="dxa"/>
          </w:tcPr>
          <w:p w14:paraId="1F3D25FE" w14:textId="77777777" w:rsidR="00227301" w:rsidRDefault="00ED6A78">
            <w:pPr>
              <w:pStyle w:val="TableParagraph"/>
              <w:spacing w:before="60"/>
              <w:ind w:right="28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233.475,00</w:t>
            </w:r>
          </w:p>
        </w:tc>
        <w:tc>
          <w:tcPr>
            <w:tcW w:w="1125" w:type="dxa"/>
          </w:tcPr>
          <w:p w14:paraId="07E743E3" w14:textId="77777777" w:rsidR="00227301" w:rsidRDefault="00ED6A78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48.877,35</w:t>
            </w:r>
          </w:p>
        </w:tc>
        <w:tc>
          <w:tcPr>
            <w:tcW w:w="801" w:type="dxa"/>
          </w:tcPr>
          <w:p w14:paraId="4E24214C" w14:textId="77777777" w:rsidR="00227301" w:rsidRDefault="00ED6A78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20,93%</w:t>
            </w:r>
          </w:p>
        </w:tc>
      </w:tr>
      <w:tr w:rsidR="00227301" w14:paraId="4B024456" w14:textId="77777777">
        <w:trPr>
          <w:trHeight w:val="287"/>
        </w:trPr>
        <w:tc>
          <w:tcPr>
            <w:tcW w:w="5886" w:type="dxa"/>
          </w:tcPr>
          <w:p w14:paraId="335E8C4F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560011 Izgradnja solarnih elektrana na osnovnim školama</w:t>
            </w:r>
          </w:p>
        </w:tc>
        <w:tc>
          <w:tcPr>
            <w:tcW w:w="1592" w:type="dxa"/>
          </w:tcPr>
          <w:p w14:paraId="4D398FFC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227.475,00</w:t>
            </w:r>
          </w:p>
        </w:tc>
        <w:tc>
          <w:tcPr>
            <w:tcW w:w="1412" w:type="dxa"/>
          </w:tcPr>
          <w:p w14:paraId="345595DB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227.475,00</w:t>
            </w:r>
          </w:p>
        </w:tc>
        <w:tc>
          <w:tcPr>
            <w:tcW w:w="1125" w:type="dxa"/>
          </w:tcPr>
          <w:p w14:paraId="5262CE32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48.877,35</w:t>
            </w:r>
          </w:p>
        </w:tc>
        <w:tc>
          <w:tcPr>
            <w:tcW w:w="801" w:type="dxa"/>
          </w:tcPr>
          <w:p w14:paraId="338D33A0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21,49%</w:t>
            </w:r>
          </w:p>
        </w:tc>
      </w:tr>
      <w:tr w:rsidR="00227301" w14:paraId="4CCEEBB9" w14:textId="77777777">
        <w:trPr>
          <w:trHeight w:val="293"/>
        </w:trPr>
        <w:tc>
          <w:tcPr>
            <w:tcW w:w="5886" w:type="dxa"/>
          </w:tcPr>
          <w:p w14:paraId="31046E76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92" w:type="dxa"/>
          </w:tcPr>
          <w:p w14:paraId="120E68D5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141.435,00</w:t>
            </w:r>
          </w:p>
        </w:tc>
        <w:tc>
          <w:tcPr>
            <w:tcW w:w="1412" w:type="dxa"/>
          </w:tcPr>
          <w:p w14:paraId="4DD85D30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141.435,00</w:t>
            </w:r>
          </w:p>
        </w:tc>
        <w:tc>
          <w:tcPr>
            <w:tcW w:w="1125" w:type="dxa"/>
          </w:tcPr>
          <w:p w14:paraId="007BE1EB" w14:textId="77777777" w:rsidR="00227301" w:rsidRDefault="00ED6A78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48.877,35</w:t>
            </w:r>
          </w:p>
        </w:tc>
        <w:tc>
          <w:tcPr>
            <w:tcW w:w="801" w:type="dxa"/>
          </w:tcPr>
          <w:p w14:paraId="2B96A1EE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34,56%</w:t>
            </w:r>
          </w:p>
        </w:tc>
      </w:tr>
      <w:tr w:rsidR="00227301" w14:paraId="54C23EBC" w14:textId="77777777">
        <w:trPr>
          <w:trHeight w:val="230"/>
        </w:trPr>
        <w:tc>
          <w:tcPr>
            <w:tcW w:w="5886" w:type="dxa"/>
          </w:tcPr>
          <w:p w14:paraId="3935E964" w14:textId="77777777" w:rsidR="00227301" w:rsidRDefault="00ED6A78">
            <w:pPr>
              <w:pStyle w:val="TableParagraph"/>
              <w:spacing w:before="49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592" w:type="dxa"/>
          </w:tcPr>
          <w:p w14:paraId="644786EE" w14:textId="77777777" w:rsidR="00227301" w:rsidRDefault="00ED6A78">
            <w:pPr>
              <w:pStyle w:val="TableParagraph"/>
              <w:spacing w:before="49" w:line="161" w:lineRule="exact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355,00</w:t>
            </w:r>
          </w:p>
        </w:tc>
        <w:tc>
          <w:tcPr>
            <w:tcW w:w="1412" w:type="dxa"/>
          </w:tcPr>
          <w:p w14:paraId="27103DFE" w14:textId="77777777" w:rsidR="00227301" w:rsidRDefault="00ED6A78">
            <w:pPr>
              <w:pStyle w:val="TableParagraph"/>
              <w:spacing w:before="49" w:line="161" w:lineRule="exact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355,00</w:t>
            </w:r>
          </w:p>
        </w:tc>
        <w:tc>
          <w:tcPr>
            <w:tcW w:w="1125" w:type="dxa"/>
          </w:tcPr>
          <w:p w14:paraId="3526F178" w14:textId="77777777" w:rsidR="00227301" w:rsidRDefault="00ED6A78">
            <w:pPr>
              <w:pStyle w:val="TableParagraph"/>
              <w:spacing w:before="49" w:line="161" w:lineRule="exact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354,41</w:t>
            </w:r>
          </w:p>
        </w:tc>
        <w:tc>
          <w:tcPr>
            <w:tcW w:w="801" w:type="dxa"/>
          </w:tcPr>
          <w:p w14:paraId="320A6B47" w14:textId="77777777" w:rsidR="00227301" w:rsidRDefault="00ED6A78">
            <w:pPr>
              <w:pStyle w:val="TableParagraph"/>
              <w:spacing w:before="49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99,83%</w:t>
            </w:r>
          </w:p>
        </w:tc>
      </w:tr>
    </w:tbl>
    <w:p w14:paraId="3AED9820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47F1D7B2" w14:textId="77777777" w:rsidR="00227301" w:rsidRDefault="00ED6A78">
      <w:pPr>
        <w:pStyle w:val="Tijeloteksta"/>
        <w:spacing w:before="2"/>
        <w:rPr>
          <w:rFonts w:ascii="Times New Roman"/>
          <w:sz w:val="5"/>
        </w:rPr>
      </w:pPr>
      <w:r>
        <w:pict w14:anchorId="5F64B0EB">
          <v:group id="_x0000_s1041" style="position:absolute;margin-left:27.5pt;margin-top:246.5pt;width:545.65pt;height:24.15pt;z-index:-305241088;mso-position-horizontal-relative:page;mso-position-vertical-relative:page" coordorigin="550,4930" coordsize="10913,483">
            <v:rect id="_x0000_s1043" style="position:absolute;left:564;top:4944;width:10884;height:396" filled="f" strokeweight="1.42pt"/>
            <v:rect id="_x0000_s1042" style="position:absolute;left:624;top:5004;width:5844;height:408" stroked="f"/>
            <w10:wrap anchorx="page" anchory="page"/>
          </v:group>
        </w:pic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993"/>
        <w:gridCol w:w="1494"/>
        <w:gridCol w:w="1411"/>
        <w:gridCol w:w="1163"/>
        <w:gridCol w:w="818"/>
      </w:tblGrid>
      <w:tr w:rsidR="00227301" w14:paraId="13F78CFA" w14:textId="77777777">
        <w:trPr>
          <w:trHeight w:val="222"/>
        </w:trPr>
        <w:tc>
          <w:tcPr>
            <w:tcW w:w="5993" w:type="dxa"/>
          </w:tcPr>
          <w:p w14:paraId="23EC99DD" w14:textId="77777777" w:rsidR="00227301" w:rsidRDefault="00ED6A78">
            <w:pPr>
              <w:pStyle w:val="TableParagraph"/>
              <w:spacing w:before="0" w:line="156" w:lineRule="exact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94" w:type="dxa"/>
          </w:tcPr>
          <w:p w14:paraId="46D770BA" w14:textId="77777777" w:rsidR="00227301" w:rsidRDefault="00ED6A78">
            <w:pPr>
              <w:pStyle w:val="TableParagraph"/>
              <w:spacing w:before="0" w:line="156" w:lineRule="exact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520C6750" w14:textId="77777777" w:rsidR="00227301" w:rsidRDefault="00ED6A78">
            <w:pPr>
              <w:pStyle w:val="TableParagraph"/>
              <w:spacing w:before="0" w:line="156" w:lineRule="exact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40E43670" w14:textId="77777777" w:rsidR="00227301" w:rsidRDefault="00ED6A78">
            <w:pPr>
              <w:pStyle w:val="TableParagraph"/>
              <w:spacing w:before="0" w:line="156" w:lineRule="exact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354,41</w:t>
            </w:r>
          </w:p>
        </w:tc>
        <w:tc>
          <w:tcPr>
            <w:tcW w:w="818" w:type="dxa"/>
          </w:tcPr>
          <w:p w14:paraId="0E094061" w14:textId="77777777" w:rsidR="00227301" w:rsidRDefault="00ED6A78">
            <w:pPr>
              <w:pStyle w:val="TableParagraph"/>
              <w:spacing w:before="0" w:line="156" w:lineRule="exact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7FCC7A3" w14:textId="77777777">
        <w:trPr>
          <w:trHeight w:val="300"/>
        </w:trPr>
        <w:tc>
          <w:tcPr>
            <w:tcW w:w="5993" w:type="dxa"/>
          </w:tcPr>
          <w:p w14:paraId="1AE80E17" w14:textId="77777777" w:rsidR="00227301" w:rsidRDefault="00ED6A78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dugotrajne imovine</w:t>
            </w:r>
          </w:p>
        </w:tc>
        <w:tc>
          <w:tcPr>
            <w:tcW w:w="1494" w:type="dxa"/>
          </w:tcPr>
          <w:p w14:paraId="537155D5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129.100,00</w:t>
            </w:r>
          </w:p>
        </w:tc>
        <w:tc>
          <w:tcPr>
            <w:tcW w:w="1411" w:type="dxa"/>
          </w:tcPr>
          <w:p w14:paraId="3DF69F2D" w14:textId="77777777" w:rsidR="00227301" w:rsidRDefault="00ED6A78">
            <w:pPr>
              <w:pStyle w:val="TableParagraph"/>
              <w:spacing w:before="65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129.100,00</w:t>
            </w:r>
          </w:p>
        </w:tc>
        <w:tc>
          <w:tcPr>
            <w:tcW w:w="1163" w:type="dxa"/>
          </w:tcPr>
          <w:p w14:paraId="3945502C" w14:textId="77777777" w:rsidR="00227301" w:rsidRDefault="00ED6A78">
            <w:pPr>
              <w:pStyle w:val="TableParagraph"/>
              <w:spacing w:before="65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47.544,31</w:t>
            </w:r>
          </w:p>
        </w:tc>
        <w:tc>
          <w:tcPr>
            <w:tcW w:w="818" w:type="dxa"/>
          </w:tcPr>
          <w:p w14:paraId="3321851F" w14:textId="77777777" w:rsidR="00227301" w:rsidRDefault="00ED6A78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36,83%</w:t>
            </w:r>
          </w:p>
        </w:tc>
      </w:tr>
      <w:tr w:rsidR="00227301" w14:paraId="6C381338" w14:textId="77777777">
        <w:trPr>
          <w:trHeight w:val="275"/>
        </w:trPr>
        <w:tc>
          <w:tcPr>
            <w:tcW w:w="5993" w:type="dxa"/>
          </w:tcPr>
          <w:p w14:paraId="278375BC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4124 Ostala prava</w:t>
            </w:r>
          </w:p>
        </w:tc>
        <w:tc>
          <w:tcPr>
            <w:tcW w:w="1494" w:type="dxa"/>
          </w:tcPr>
          <w:p w14:paraId="794865A4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69703531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10B5994E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47.544,31</w:t>
            </w:r>
          </w:p>
        </w:tc>
        <w:tc>
          <w:tcPr>
            <w:tcW w:w="818" w:type="dxa"/>
          </w:tcPr>
          <w:p w14:paraId="21C70C85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B256D3E" w14:textId="77777777">
        <w:trPr>
          <w:trHeight w:val="306"/>
        </w:trPr>
        <w:tc>
          <w:tcPr>
            <w:tcW w:w="5993" w:type="dxa"/>
          </w:tcPr>
          <w:p w14:paraId="3E46416E" w14:textId="77777777" w:rsidR="00227301" w:rsidRDefault="00ED6A78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 Rashodi za dodatna ulaganja na nefinancijskoj imovini</w:t>
            </w:r>
          </w:p>
        </w:tc>
        <w:tc>
          <w:tcPr>
            <w:tcW w:w="1494" w:type="dxa"/>
          </w:tcPr>
          <w:p w14:paraId="2848FCFE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11.980,00</w:t>
            </w:r>
          </w:p>
        </w:tc>
        <w:tc>
          <w:tcPr>
            <w:tcW w:w="1411" w:type="dxa"/>
          </w:tcPr>
          <w:p w14:paraId="131E628F" w14:textId="77777777" w:rsidR="00227301" w:rsidRDefault="00ED6A78">
            <w:pPr>
              <w:pStyle w:val="TableParagraph"/>
              <w:spacing w:before="65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11.980,00</w:t>
            </w:r>
          </w:p>
        </w:tc>
        <w:tc>
          <w:tcPr>
            <w:tcW w:w="1163" w:type="dxa"/>
          </w:tcPr>
          <w:p w14:paraId="0FB7C9F7" w14:textId="77777777" w:rsidR="00227301" w:rsidRDefault="00ED6A78">
            <w:pPr>
              <w:pStyle w:val="TableParagraph"/>
              <w:spacing w:before="65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978,63</w:t>
            </w:r>
          </w:p>
        </w:tc>
        <w:tc>
          <w:tcPr>
            <w:tcW w:w="818" w:type="dxa"/>
          </w:tcPr>
          <w:p w14:paraId="18CBBD2F" w14:textId="77777777" w:rsidR="00227301" w:rsidRDefault="00ED6A78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8,17%</w:t>
            </w:r>
          </w:p>
        </w:tc>
      </w:tr>
      <w:tr w:rsidR="00227301" w14:paraId="2906C0E8" w14:textId="77777777">
        <w:trPr>
          <w:trHeight w:val="281"/>
        </w:trPr>
        <w:tc>
          <w:tcPr>
            <w:tcW w:w="5993" w:type="dxa"/>
          </w:tcPr>
          <w:p w14:paraId="45DCD411" w14:textId="77777777" w:rsidR="00227301" w:rsidRDefault="00ED6A78">
            <w:pPr>
              <w:pStyle w:val="TableParagraph"/>
              <w:spacing w:before="5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4511 Dodatna ulaganja na građevinskim objektima</w:t>
            </w:r>
          </w:p>
        </w:tc>
        <w:tc>
          <w:tcPr>
            <w:tcW w:w="1494" w:type="dxa"/>
          </w:tcPr>
          <w:p w14:paraId="43C06345" w14:textId="77777777" w:rsidR="00227301" w:rsidRDefault="00ED6A78">
            <w:pPr>
              <w:pStyle w:val="TableParagraph"/>
              <w:spacing w:before="55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46AD38C4" w14:textId="77777777" w:rsidR="00227301" w:rsidRDefault="00ED6A78">
            <w:pPr>
              <w:pStyle w:val="TableParagraph"/>
              <w:spacing w:before="55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7E6783DA" w14:textId="77777777" w:rsidR="00227301" w:rsidRDefault="00ED6A78">
            <w:pPr>
              <w:pStyle w:val="TableParagraph"/>
              <w:spacing w:before="55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978,63</w:t>
            </w:r>
          </w:p>
        </w:tc>
        <w:tc>
          <w:tcPr>
            <w:tcW w:w="818" w:type="dxa"/>
          </w:tcPr>
          <w:p w14:paraId="643A3B6D" w14:textId="77777777" w:rsidR="00227301" w:rsidRDefault="00ED6A78">
            <w:pPr>
              <w:pStyle w:val="TableParagraph"/>
              <w:spacing w:before="55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4642E8E" w14:textId="77777777">
        <w:trPr>
          <w:trHeight w:val="310"/>
        </w:trPr>
        <w:tc>
          <w:tcPr>
            <w:tcW w:w="5993" w:type="dxa"/>
          </w:tcPr>
          <w:p w14:paraId="032344E0" w14:textId="77777777" w:rsidR="00227301" w:rsidRDefault="00ED6A78">
            <w:pPr>
              <w:pStyle w:val="TableParagraph"/>
              <w:spacing w:before="60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494" w:type="dxa"/>
          </w:tcPr>
          <w:p w14:paraId="7B15E883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86.040,00</w:t>
            </w:r>
          </w:p>
        </w:tc>
        <w:tc>
          <w:tcPr>
            <w:tcW w:w="1411" w:type="dxa"/>
          </w:tcPr>
          <w:p w14:paraId="1285F111" w14:textId="77777777" w:rsidR="00227301" w:rsidRDefault="00ED6A78">
            <w:pPr>
              <w:pStyle w:val="TableParagraph"/>
              <w:spacing w:before="60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86.040,00</w:t>
            </w:r>
          </w:p>
        </w:tc>
        <w:tc>
          <w:tcPr>
            <w:tcW w:w="1163" w:type="dxa"/>
          </w:tcPr>
          <w:p w14:paraId="377DCCF4" w14:textId="77777777" w:rsidR="00227301" w:rsidRDefault="00ED6A78">
            <w:pPr>
              <w:pStyle w:val="TableParagraph"/>
              <w:spacing w:before="60"/>
              <w:ind w:right="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18" w:type="dxa"/>
          </w:tcPr>
          <w:p w14:paraId="702C73D2" w14:textId="77777777" w:rsidR="00227301" w:rsidRDefault="00ED6A78">
            <w:pPr>
              <w:pStyle w:val="TableParagraph"/>
              <w:spacing w:before="6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85F12EC" w14:textId="77777777">
        <w:trPr>
          <w:trHeight w:val="277"/>
        </w:trPr>
        <w:tc>
          <w:tcPr>
            <w:tcW w:w="5993" w:type="dxa"/>
          </w:tcPr>
          <w:p w14:paraId="425AF3BF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dugotrajne imovine</w:t>
            </w:r>
          </w:p>
        </w:tc>
        <w:tc>
          <w:tcPr>
            <w:tcW w:w="1494" w:type="dxa"/>
          </w:tcPr>
          <w:p w14:paraId="3645D176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86.040,00</w:t>
            </w:r>
          </w:p>
        </w:tc>
        <w:tc>
          <w:tcPr>
            <w:tcW w:w="1411" w:type="dxa"/>
          </w:tcPr>
          <w:p w14:paraId="2F816500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86.040,00</w:t>
            </w:r>
          </w:p>
        </w:tc>
        <w:tc>
          <w:tcPr>
            <w:tcW w:w="1163" w:type="dxa"/>
          </w:tcPr>
          <w:p w14:paraId="120C6F45" w14:textId="77777777" w:rsidR="00227301" w:rsidRDefault="00ED6A78">
            <w:pPr>
              <w:pStyle w:val="TableParagraph"/>
              <w:spacing w:before="43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18" w:type="dxa"/>
          </w:tcPr>
          <w:p w14:paraId="02155B60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4619B553" w14:textId="77777777">
        <w:trPr>
          <w:trHeight w:val="298"/>
        </w:trPr>
        <w:tc>
          <w:tcPr>
            <w:tcW w:w="5993" w:type="dxa"/>
          </w:tcPr>
          <w:p w14:paraId="42659F2F" w14:textId="77777777" w:rsidR="00227301" w:rsidRDefault="00ED6A78">
            <w:pPr>
              <w:pStyle w:val="TableParagraph"/>
              <w:spacing w:before="47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560012 Izgradnja solarne elektrane na VI. OŠ</w:t>
            </w:r>
          </w:p>
        </w:tc>
        <w:tc>
          <w:tcPr>
            <w:tcW w:w="1494" w:type="dxa"/>
          </w:tcPr>
          <w:p w14:paraId="4F98A86E" w14:textId="77777777" w:rsidR="00227301" w:rsidRDefault="00ED6A78">
            <w:pPr>
              <w:pStyle w:val="TableParagraph"/>
              <w:spacing w:before="47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3.000,00</w:t>
            </w:r>
          </w:p>
        </w:tc>
        <w:tc>
          <w:tcPr>
            <w:tcW w:w="1411" w:type="dxa"/>
          </w:tcPr>
          <w:p w14:paraId="2E8250C4" w14:textId="77777777" w:rsidR="00227301" w:rsidRDefault="00ED6A78">
            <w:pPr>
              <w:pStyle w:val="TableParagraph"/>
              <w:spacing w:before="47"/>
              <w:ind w:right="28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3.000,00</w:t>
            </w:r>
          </w:p>
        </w:tc>
        <w:tc>
          <w:tcPr>
            <w:tcW w:w="1163" w:type="dxa"/>
          </w:tcPr>
          <w:p w14:paraId="586129A5" w14:textId="77777777" w:rsidR="00227301" w:rsidRDefault="00ED6A78">
            <w:pPr>
              <w:pStyle w:val="TableParagraph"/>
              <w:spacing w:before="47"/>
              <w:ind w:right="7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18" w:type="dxa"/>
          </w:tcPr>
          <w:p w14:paraId="228792DC" w14:textId="77777777" w:rsidR="00227301" w:rsidRDefault="00ED6A78">
            <w:pPr>
              <w:pStyle w:val="TableParagraph"/>
              <w:spacing w:before="47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72A1DF0D" w14:textId="77777777">
        <w:trPr>
          <w:trHeight w:val="287"/>
        </w:trPr>
        <w:tc>
          <w:tcPr>
            <w:tcW w:w="5993" w:type="dxa"/>
          </w:tcPr>
          <w:p w14:paraId="634DFBDB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4" w:type="dxa"/>
          </w:tcPr>
          <w:p w14:paraId="41C3DE12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411" w:type="dxa"/>
          </w:tcPr>
          <w:p w14:paraId="122B2665" w14:textId="77777777" w:rsidR="00227301" w:rsidRDefault="00ED6A78">
            <w:pPr>
              <w:pStyle w:val="TableParagraph"/>
              <w:spacing w:before="37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163" w:type="dxa"/>
          </w:tcPr>
          <w:p w14:paraId="1C6C999B" w14:textId="77777777" w:rsidR="00227301" w:rsidRDefault="00ED6A78">
            <w:pPr>
              <w:pStyle w:val="TableParagraph"/>
              <w:spacing w:before="37"/>
              <w:ind w:right="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18" w:type="dxa"/>
          </w:tcPr>
          <w:p w14:paraId="0D4D8988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5C4B9157" w14:textId="77777777">
        <w:trPr>
          <w:trHeight w:val="277"/>
        </w:trPr>
        <w:tc>
          <w:tcPr>
            <w:tcW w:w="5993" w:type="dxa"/>
          </w:tcPr>
          <w:p w14:paraId="46F6DBDA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94" w:type="dxa"/>
          </w:tcPr>
          <w:p w14:paraId="075D03DB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411" w:type="dxa"/>
          </w:tcPr>
          <w:p w14:paraId="16698AE1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163" w:type="dxa"/>
          </w:tcPr>
          <w:p w14:paraId="6A01948E" w14:textId="77777777" w:rsidR="00227301" w:rsidRDefault="00ED6A78">
            <w:pPr>
              <w:pStyle w:val="TableParagraph"/>
              <w:spacing w:before="43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18" w:type="dxa"/>
          </w:tcPr>
          <w:p w14:paraId="59ACFBFA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7CD9F433" w14:textId="77777777">
        <w:trPr>
          <w:trHeight w:val="298"/>
        </w:trPr>
        <w:tc>
          <w:tcPr>
            <w:tcW w:w="5993" w:type="dxa"/>
          </w:tcPr>
          <w:p w14:paraId="5A13A98B" w14:textId="77777777" w:rsidR="00227301" w:rsidRDefault="00ED6A78">
            <w:pPr>
              <w:pStyle w:val="TableParagraph"/>
              <w:spacing w:before="47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560013 Izgradnja solarne elektrane na CTŠ</w:t>
            </w:r>
          </w:p>
        </w:tc>
        <w:tc>
          <w:tcPr>
            <w:tcW w:w="1494" w:type="dxa"/>
          </w:tcPr>
          <w:p w14:paraId="3F5C2BC3" w14:textId="77777777" w:rsidR="00227301" w:rsidRDefault="00ED6A78">
            <w:pPr>
              <w:pStyle w:val="TableParagraph"/>
              <w:spacing w:before="47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3.000,00</w:t>
            </w:r>
          </w:p>
        </w:tc>
        <w:tc>
          <w:tcPr>
            <w:tcW w:w="1411" w:type="dxa"/>
          </w:tcPr>
          <w:p w14:paraId="4E07B1C1" w14:textId="77777777" w:rsidR="00227301" w:rsidRDefault="00ED6A78">
            <w:pPr>
              <w:pStyle w:val="TableParagraph"/>
              <w:spacing w:before="47"/>
              <w:ind w:right="28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3.000,00</w:t>
            </w:r>
          </w:p>
        </w:tc>
        <w:tc>
          <w:tcPr>
            <w:tcW w:w="1163" w:type="dxa"/>
          </w:tcPr>
          <w:p w14:paraId="183B11C2" w14:textId="77777777" w:rsidR="00227301" w:rsidRDefault="00ED6A78">
            <w:pPr>
              <w:pStyle w:val="TableParagraph"/>
              <w:spacing w:before="47"/>
              <w:ind w:right="7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18" w:type="dxa"/>
          </w:tcPr>
          <w:p w14:paraId="2D24EE62" w14:textId="77777777" w:rsidR="00227301" w:rsidRDefault="00ED6A78">
            <w:pPr>
              <w:pStyle w:val="TableParagraph"/>
              <w:spacing w:before="47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7CC4E6C3" w14:textId="77777777">
        <w:trPr>
          <w:trHeight w:val="287"/>
        </w:trPr>
        <w:tc>
          <w:tcPr>
            <w:tcW w:w="5993" w:type="dxa"/>
          </w:tcPr>
          <w:p w14:paraId="507A371F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4" w:type="dxa"/>
          </w:tcPr>
          <w:p w14:paraId="7BA17DFE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411" w:type="dxa"/>
          </w:tcPr>
          <w:p w14:paraId="7D6B8264" w14:textId="77777777" w:rsidR="00227301" w:rsidRDefault="00ED6A78">
            <w:pPr>
              <w:pStyle w:val="TableParagraph"/>
              <w:spacing w:before="37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163" w:type="dxa"/>
          </w:tcPr>
          <w:p w14:paraId="20761FC1" w14:textId="77777777" w:rsidR="00227301" w:rsidRDefault="00ED6A78">
            <w:pPr>
              <w:pStyle w:val="TableParagraph"/>
              <w:spacing w:before="37"/>
              <w:ind w:right="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18" w:type="dxa"/>
          </w:tcPr>
          <w:p w14:paraId="6EACF877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7D9F784" w14:textId="77777777">
        <w:trPr>
          <w:trHeight w:val="331"/>
        </w:trPr>
        <w:tc>
          <w:tcPr>
            <w:tcW w:w="5993" w:type="dxa"/>
          </w:tcPr>
          <w:p w14:paraId="28D5B8A8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94" w:type="dxa"/>
          </w:tcPr>
          <w:p w14:paraId="2A19DB93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411" w:type="dxa"/>
          </w:tcPr>
          <w:p w14:paraId="3D096860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163" w:type="dxa"/>
          </w:tcPr>
          <w:p w14:paraId="2CF5F9C7" w14:textId="77777777" w:rsidR="00227301" w:rsidRDefault="00ED6A78">
            <w:pPr>
              <w:pStyle w:val="TableParagraph"/>
              <w:spacing w:before="43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18" w:type="dxa"/>
          </w:tcPr>
          <w:p w14:paraId="737C0508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2BB3F54" w14:textId="77777777">
        <w:trPr>
          <w:trHeight w:val="470"/>
        </w:trPr>
        <w:tc>
          <w:tcPr>
            <w:tcW w:w="5993" w:type="dxa"/>
          </w:tcPr>
          <w:p w14:paraId="7FF98DA4" w14:textId="77777777" w:rsidR="00227301" w:rsidRDefault="00ED6A78">
            <w:pPr>
              <w:pStyle w:val="TableParagraph"/>
              <w:spacing w:before="63" w:line="200" w:lineRule="exact"/>
              <w:ind w:left="6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44051 DOM ZA ŽRTVE OBITELJSKOG NASILJA "UTOČIŠTE SVETI NIKOLA"</w:t>
            </w:r>
          </w:p>
        </w:tc>
        <w:tc>
          <w:tcPr>
            <w:tcW w:w="1494" w:type="dxa"/>
          </w:tcPr>
          <w:p w14:paraId="23BBD52D" w14:textId="77777777" w:rsidR="00227301" w:rsidRDefault="00ED6A78">
            <w:pPr>
              <w:pStyle w:val="TableParagraph"/>
              <w:spacing w:before="54"/>
              <w:ind w:right="22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172.413,00</w:t>
            </w:r>
          </w:p>
        </w:tc>
        <w:tc>
          <w:tcPr>
            <w:tcW w:w="1411" w:type="dxa"/>
          </w:tcPr>
          <w:p w14:paraId="77EDD7EA" w14:textId="77777777" w:rsidR="00227301" w:rsidRDefault="00ED6A78">
            <w:pPr>
              <w:pStyle w:val="TableParagraph"/>
              <w:spacing w:before="54"/>
              <w:ind w:right="28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172.413,00</w:t>
            </w:r>
          </w:p>
        </w:tc>
        <w:tc>
          <w:tcPr>
            <w:tcW w:w="1163" w:type="dxa"/>
          </w:tcPr>
          <w:p w14:paraId="7A813187" w14:textId="77777777" w:rsidR="00227301" w:rsidRDefault="00ED6A78">
            <w:pPr>
              <w:pStyle w:val="TableParagraph"/>
              <w:spacing w:before="54"/>
              <w:ind w:right="7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72.094,02</w:t>
            </w:r>
          </w:p>
        </w:tc>
        <w:tc>
          <w:tcPr>
            <w:tcW w:w="818" w:type="dxa"/>
          </w:tcPr>
          <w:p w14:paraId="4955FC42" w14:textId="77777777" w:rsidR="00227301" w:rsidRDefault="00ED6A78">
            <w:pPr>
              <w:pStyle w:val="TableParagraph"/>
              <w:spacing w:before="54"/>
              <w:ind w:right="10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41,81%</w:t>
            </w:r>
          </w:p>
        </w:tc>
      </w:tr>
      <w:tr w:rsidR="00227301" w14:paraId="26D72648" w14:textId="77777777">
        <w:trPr>
          <w:trHeight w:val="253"/>
        </w:trPr>
        <w:tc>
          <w:tcPr>
            <w:tcW w:w="5993" w:type="dxa"/>
          </w:tcPr>
          <w:p w14:paraId="64793AB4" w14:textId="77777777" w:rsidR="00227301" w:rsidRDefault="00ED6A78">
            <w:pPr>
              <w:pStyle w:val="TableParagraph"/>
              <w:spacing w:before="3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4" w:type="dxa"/>
          </w:tcPr>
          <w:p w14:paraId="19CDE649" w14:textId="77777777" w:rsidR="00227301" w:rsidRDefault="00ED6A78">
            <w:pPr>
              <w:pStyle w:val="TableParagraph"/>
              <w:spacing w:before="3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411" w:type="dxa"/>
          </w:tcPr>
          <w:p w14:paraId="0B082F4D" w14:textId="77777777" w:rsidR="00227301" w:rsidRDefault="00ED6A78">
            <w:pPr>
              <w:pStyle w:val="TableParagraph"/>
              <w:spacing w:before="3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163" w:type="dxa"/>
          </w:tcPr>
          <w:p w14:paraId="540B59F7" w14:textId="77777777" w:rsidR="00227301" w:rsidRDefault="00ED6A78">
            <w:pPr>
              <w:pStyle w:val="TableParagraph"/>
              <w:spacing w:before="3"/>
              <w:ind w:right="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19.688,63</w:t>
            </w:r>
          </w:p>
        </w:tc>
        <w:tc>
          <w:tcPr>
            <w:tcW w:w="818" w:type="dxa"/>
          </w:tcPr>
          <w:p w14:paraId="52872D06" w14:textId="77777777" w:rsidR="00227301" w:rsidRDefault="00ED6A78">
            <w:pPr>
              <w:pStyle w:val="TableParagraph"/>
              <w:spacing w:before="3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87,26%</w:t>
            </w:r>
          </w:p>
        </w:tc>
      </w:tr>
      <w:tr w:rsidR="00227301" w14:paraId="501A6512" w14:textId="77777777">
        <w:trPr>
          <w:trHeight w:val="287"/>
        </w:trPr>
        <w:tc>
          <w:tcPr>
            <w:tcW w:w="5993" w:type="dxa"/>
          </w:tcPr>
          <w:p w14:paraId="26E46F99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494" w:type="dxa"/>
          </w:tcPr>
          <w:p w14:paraId="249A1973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96.342,00</w:t>
            </w:r>
          </w:p>
        </w:tc>
        <w:tc>
          <w:tcPr>
            <w:tcW w:w="1411" w:type="dxa"/>
          </w:tcPr>
          <w:p w14:paraId="46CF1496" w14:textId="77777777" w:rsidR="00227301" w:rsidRDefault="00ED6A78">
            <w:pPr>
              <w:pStyle w:val="TableParagraph"/>
              <w:spacing w:before="37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96.342,00</w:t>
            </w:r>
          </w:p>
        </w:tc>
        <w:tc>
          <w:tcPr>
            <w:tcW w:w="1163" w:type="dxa"/>
          </w:tcPr>
          <w:p w14:paraId="1155A718" w14:textId="77777777" w:rsidR="00227301" w:rsidRDefault="00ED6A78">
            <w:pPr>
              <w:pStyle w:val="TableParagraph"/>
              <w:spacing w:before="37"/>
              <w:ind w:right="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28.922,73</w:t>
            </w:r>
          </w:p>
        </w:tc>
        <w:tc>
          <w:tcPr>
            <w:tcW w:w="818" w:type="dxa"/>
          </w:tcPr>
          <w:p w14:paraId="1DF80D13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30,02%</w:t>
            </w:r>
          </w:p>
        </w:tc>
      </w:tr>
      <w:tr w:rsidR="00227301" w14:paraId="7BB789F1" w14:textId="77777777">
        <w:trPr>
          <w:trHeight w:val="288"/>
        </w:trPr>
        <w:tc>
          <w:tcPr>
            <w:tcW w:w="5993" w:type="dxa"/>
          </w:tcPr>
          <w:p w14:paraId="1FA45535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494" w:type="dxa"/>
          </w:tcPr>
          <w:p w14:paraId="7E659AC8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411" w:type="dxa"/>
          </w:tcPr>
          <w:p w14:paraId="1AEFE444" w14:textId="77777777" w:rsidR="00227301" w:rsidRDefault="00ED6A78">
            <w:pPr>
              <w:pStyle w:val="TableParagraph"/>
              <w:spacing w:before="37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163" w:type="dxa"/>
          </w:tcPr>
          <w:p w14:paraId="0014D70E" w14:textId="77777777" w:rsidR="00227301" w:rsidRDefault="00ED6A78">
            <w:pPr>
              <w:pStyle w:val="TableParagraph"/>
              <w:spacing w:before="37"/>
              <w:ind w:right="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7.472,23</w:t>
            </w:r>
          </w:p>
        </w:tc>
        <w:tc>
          <w:tcPr>
            <w:tcW w:w="818" w:type="dxa"/>
          </w:tcPr>
          <w:p w14:paraId="3A8AD91A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33,12%</w:t>
            </w:r>
          </w:p>
        </w:tc>
      </w:tr>
      <w:tr w:rsidR="00227301" w14:paraId="4BF15DA4" w14:textId="77777777">
        <w:trPr>
          <w:trHeight w:val="287"/>
        </w:trPr>
        <w:tc>
          <w:tcPr>
            <w:tcW w:w="5993" w:type="dxa"/>
          </w:tcPr>
          <w:p w14:paraId="4B33E5AD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494" w:type="dxa"/>
          </w:tcPr>
          <w:p w14:paraId="20FEF2E5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411" w:type="dxa"/>
          </w:tcPr>
          <w:p w14:paraId="6FB8F4E2" w14:textId="77777777" w:rsidR="00227301" w:rsidRDefault="00ED6A78">
            <w:pPr>
              <w:pStyle w:val="TableParagraph"/>
              <w:spacing w:before="37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63" w:type="dxa"/>
          </w:tcPr>
          <w:p w14:paraId="25977D10" w14:textId="77777777" w:rsidR="00227301" w:rsidRDefault="00ED6A78">
            <w:pPr>
              <w:pStyle w:val="TableParagraph"/>
              <w:spacing w:before="37"/>
              <w:ind w:right="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18" w:type="dxa"/>
          </w:tcPr>
          <w:p w14:paraId="3FA58523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90C5EA1" w14:textId="77777777">
        <w:trPr>
          <w:trHeight w:val="287"/>
        </w:trPr>
        <w:tc>
          <w:tcPr>
            <w:tcW w:w="5993" w:type="dxa"/>
          </w:tcPr>
          <w:p w14:paraId="05A232D3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494" w:type="dxa"/>
          </w:tcPr>
          <w:p w14:paraId="3A847EC0" w14:textId="77777777" w:rsidR="00227301" w:rsidRDefault="00ED6A78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29.945,00</w:t>
            </w:r>
          </w:p>
        </w:tc>
        <w:tc>
          <w:tcPr>
            <w:tcW w:w="1411" w:type="dxa"/>
          </w:tcPr>
          <w:p w14:paraId="07FF6B23" w14:textId="77777777" w:rsidR="00227301" w:rsidRDefault="00ED6A78">
            <w:pPr>
              <w:pStyle w:val="TableParagraph"/>
              <w:spacing w:before="37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29.945,00</w:t>
            </w:r>
          </w:p>
        </w:tc>
        <w:tc>
          <w:tcPr>
            <w:tcW w:w="1163" w:type="dxa"/>
          </w:tcPr>
          <w:p w14:paraId="6CBDD9F4" w14:textId="77777777" w:rsidR="00227301" w:rsidRDefault="00ED6A78">
            <w:pPr>
              <w:pStyle w:val="TableParagraph"/>
              <w:spacing w:before="37"/>
              <w:ind w:right="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16.010,43</w:t>
            </w:r>
          </w:p>
        </w:tc>
        <w:tc>
          <w:tcPr>
            <w:tcW w:w="818" w:type="dxa"/>
          </w:tcPr>
          <w:p w14:paraId="4A5F6757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53,47%</w:t>
            </w:r>
          </w:p>
        </w:tc>
      </w:tr>
      <w:tr w:rsidR="00227301" w14:paraId="43CBC2F2" w14:textId="77777777">
        <w:trPr>
          <w:trHeight w:val="448"/>
        </w:trPr>
        <w:tc>
          <w:tcPr>
            <w:tcW w:w="5993" w:type="dxa"/>
          </w:tcPr>
          <w:p w14:paraId="7A972126" w14:textId="77777777" w:rsidR="00227301" w:rsidRDefault="00ED6A78">
            <w:pPr>
              <w:pStyle w:val="TableParagraph"/>
              <w:spacing w:before="46" w:line="200" w:lineRule="exact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092 Program: FINANCIRANJE DOMA ZA ŽRTVE OBITELJSKOG NASILJA</w:t>
            </w:r>
          </w:p>
        </w:tc>
        <w:tc>
          <w:tcPr>
            <w:tcW w:w="1494" w:type="dxa"/>
          </w:tcPr>
          <w:p w14:paraId="12DFA6C5" w14:textId="77777777" w:rsidR="00227301" w:rsidRDefault="00ED6A78">
            <w:pPr>
              <w:pStyle w:val="TableParagraph"/>
              <w:spacing w:before="37"/>
              <w:ind w:right="22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172.413,00</w:t>
            </w:r>
          </w:p>
        </w:tc>
        <w:tc>
          <w:tcPr>
            <w:tcW w:w="1411" w:type="dxa"/>
          </w:tcPr>
          <w:p w14:paraId="290D7FB3" w14:textId="77777777" w:rsidR="00227301" w:rsidRDefault="00ED6A78">
            <w:pPr>
              <w:pStyle w:val="TableParagraph"/>
              <w:spacing w:before="37"/>
              <w:ind w:right="28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172.413,00</w:t>
            </w:r>
          </w:p>
        </w:tc>
        <w:tc>
          <w:tcPr>
            <w:tcW w:w="1163" w:type="dxa"/>
          </w:tcPr>
          <w:p w14:paraId="05E8CF59" w14:textId="77777777" w:rsidR="00227301" w:rsidRDefault="00ED6A78">
            <w:pPr>
              <w:pStyle w:val="TableParagraph"/>
              <w:spacing w:before="37"/>
              <w:ind w:right="7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72.094,02</w:t>
            </w:r>
          </w:p>
        </w:tc>
        <w:tc>
          <w:tcPr>
            <w:tcW w:w="818" w:type="dxa"/>
          </w:tcPr>
          <w:p w14:paraId="4F672A3A" w14:textId="77777777" w:rsidR="00227301" w:rsidRDefault="00ED6A78">
            <w:pPr>
              <w:pStyle w:val="TableParagraph"/>
              <w:spacing w:before="37"/>
              <w:ind w:right="10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41,81%</w:t>
            </w:r>
          </w:p>
        </w:tc>
      </w:tr>
      <w:tr w:rsidR="00227301" w14:paraId="10824647" w14:textId="77777777">
        <w:trPr>
          <w:trHeight w:val="407"/>
        </w:trPr>
        <w:tc>
          <w:tcPr>
            <w:tcW w:w="5993" w:type="dxa"/>
          </w:tcPr>
          <w:p w14:paraId="7B028983" w14:textId="77777777" w:rsidR="00227301" w:rsidRDefault="00ED6A78">
            <w:pPr>
              <w:pStyle w:val="TableParagraph"/>
              <w:spacing w:before="6" w:line="200" w:lineRule="exact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092001 Financiranje plaća i materijalnih rashoda Doma za žrtve obiteljskog nasilja</w:t>
            </w:r>
          </w:p>
        </w:tc>
        <w:tc>
          <w:tcPr>
            <w:tcW w:w="1494" w:type="dxa"/>
          </w:tcPr>
          <w:p w14:paraId="2B62715C" w14:textId="77777777" w:rsidR="00227301" w:rsidRDefault="00ED6A78">
            <w:pPr>
              <w:pStyle w:val="TableParagraph"/>
              <w:spacing w:before="0" w:line="204" w:lineRule="exact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172.413,00</w:t>
            </w:r>
          </w:p>
        </w:tc>
        <w:tc>
          <w:tcPr>
            <w:tcW w:w="1411" w:type="dxa"/>
          </w:tcPr>
          <w:p w14:paraId="7AA3992E" w14:textId="77777777" w:rsidR="00227301" w:rsidRDefault="00ED6A78">
            <w:pPr>
              <w:pStyle w:val="TableParagraph"/>
              <w:spacing w:before="0" w:line="204" w:lineRule="exact"/>
              <w:ind w:right="28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172.413,00</w:t>
            </w:r>
          </w:p>
        </w:tc>
        <w:tc>
          <w:tcPr>
            <w:tcW w:w="1163" w:type="dxa"/>
          </w:tcPr>
          <w:p w14:paraId="713873D7" w14:textId="77777777" w:rsidR="00227301" w:rsidRDefault="00ED6A78">
            <w:pPr>
              <w:pStyle w:val="TableParagraph"/>
              <w:spacing w:before="0" w:line="204" w:lineRule="exact"/>
              <w:ind w:right="7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72.094,02</w:t>
            </w:r>
          </w:p>
        </w:tc>
        <w:tc>
          <w:tcPr>
            <w:tcW w:w="818" w:type="dxa"/>
          </w:tcPr>
          <w:p w14:paraId="1DC1024F" w14:textId="77777777" w:rsidR="00227301" w:rsidRDefault="00ED6A78">
            <w:pPr>
              <w:pStyle w:val="TableParagraph"/>
              <w:spacing w:before="0" w:line="204" w:lineRule="exact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41,81%</w:t>
            </w:r>
          </w:p>
        </w:tc>
      </w:tr>
      <w:tr w:rsidR="00227301" w14:paraId="60E2952A" w14:textId="77777777">
        <w:trPr>
          <w:trHeight w:val="247"/>
        </w:trPr>
        <w:tc>
          <w:tcPr>
            <w:tcW w:w="5993" w:type="dxa"/>
          </w:tcPr>
          <w:p w14:paraId="70CEC065" w14:textId="77777777" w:rsidR="00227301" w:rsidRDefault="00ED6A78">
            <w:pPr>
              <w:pStyle w:val="TableParagraph"/>
              <w:spacing w:before="0" w:line="204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4" w:type="dxa"/>
          </w:tcPr>
          <w:p w14:paraId="46B7E225" w14:textId="77777777" w:rsidR="00227301" w:rsidRDefault="00ED6A78">
            <w:pPr>
              <w:pStyle w:val="TableParagraph"/>
              <w:spacing w:before="0" w:line="204" w:lineRule="exact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411" w:type="dxa"/>
          </w:tcPr>
          <w:p w14:paraId="176B7E3C" w14:textId="77777777" w:rsidR="00227301" w:rsidRDefault="00ED6A78">
            <w:pPr>
              <w:pStyle w:val="TableParagraph"/>
              <w:spacing w:before="0" w:line="204" w:lineRule="exact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163" w:type="dxa"/>
          </w:tcPr>
          <w:p w14:paraId="11D680A4" w14:textId="77777777" w:rsidR="00227301" w:rsidRDefault="00ED6A78">
            <w:pPr>
              <w:pStyle w:val="TableParagraph"/>
              <w:spacing w:before="0" w:line="204" w:lineRule="exact"/>
              <w:ind w:right="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19.688,63</w:t>
            </w:r>
          </w:p>
        </w:tc>
        <w:tc>
          <w:tcPr>
            <w:tcW w:w="818" w:type="dxa"/>
          </w:tcPr>
          <w:p w14:paraId="6D11D9EF" w14:textId="77777777" w:rsidR="00227301" w:rsidRDefault="00ED6A78">
            <w:pPr>
              <w:pStyle w:val="TableParagraph"/>
              <w:spacing w:before="0" w:line="204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87,26%</w:t>
            </w:r>
          </w:p>
        </w:tc>
      </w:tr>
      <w:tr w:rsidR="00227301" w14:paraId="08ABF224" w14:textId="77777777">
        <w:trPr>
          <w:trHeight w:val="278"/>
        </w:trPr>
        <w:tc>
          <w:tcPr>
            <w:tcW w:w="5993" w:type="dxa"/>
          </w:tcPr>
          <w:p w14:paraId="6F816976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94" w:type="dxa"/>
          </w:tcPr>
          <w:p w14:paraId="52B7C1B6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16.588,00</w:t>
            </w:r>
          </w:p>
        </w:tc>
        <w:tc>
          <w:tcPr>
            <w:tcW w:w="1411" w:type="dxa"/>
          </w:tcPr>
          <w:p w14:paraId="6E8F480B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16.588,00</w:t>
            </w:r>
          </w:p>
        </w:tc>
        <w:tc>
          <w:tcPr>
            <w:tcW w:w="1163" w:type="dxa"/>
          </w:tcPr>
          <w:p w14:paraId="09CBC18A" w14:textId="77777777" w:rsidR="00227301" w:rsidRDefault="00ED6A78">
            <w:pPr>
              <w:pStyle w:val="TableParagraph"/>
              <w:spacing w:before="43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17.688,30</w:t>
            </w:r>
          </w:p>
        </w:tc>
        <w:tc>
          <w:tcPr>
            <w:tcW w:w="818" w:type="dxa"/>
          </w:tcPr>
          <w:p w14:paraId="68CC8234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106,63%</w:t>
            </w:r>
          </w:p>
        </w:tc>
      </w:tr>
      <w:tr w:rsidR="00227301" w14:paraId="59026A46" w14:textId="77777777">
        <w:trPr>
          <w:trHeight w:val="275"/>
        </w:trPr>
        <w:tc>
          <w:tcPr>
            <w:tcW w:w="5993" w:type="dxa"/>
          </w:tcPr>
          <w:p w14:paraId="4774FC1C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494" w:type="dxa"/>
          </w:tcPr>
          <w:p w14:paraId="6DF89E61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75E0D1C4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4CDC4703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11.826,84</w:t>
            </w:r>
          </w:p>
        </w:tc>
        <w:tc>
          <w:tcPr>
            <w:tcW w:w="818" w:type="dxa"/>
          </w:tcPr>
          <w:p w14:paraId="399D0CD7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E259D4F" w14:textId="77777777">
        <w:trPr>
          <w:trHeight w:val="288"/>
        </w:trPr>
        <w:tc>
          <w:tcPr>
            <w:tcW w:w="5993" w:type="dxa"/>
          </w:tcPr>
          <w:p w14:paraId="4CB3D4EC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494" w:type="dxa"/>
          </w:tcPr>
          <w:p w14:paraId="29FC453E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4DF91764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6803362F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1.036,00</w:t>
            </w:r>
          </w:p>
        </w:tc>
        <w:tc>
          <w:tcPr>
            <w:tcW w:w="818" w:type="dxa"/>
          </w:tcPr>
          <w:p w14:paraId="5E42A7A0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6CC1CFF" w14:textId="77777777">
        <w:trPr>
          <w:trHeight w:val="293"/>
        </w:trPr>
        <w:tc>
          <w:tcPr>
            <w:tcW w:w="5993" w:type="dxa"/>
          </w:tcPr>
          <w:p w14:paraId="4410C707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494" w:type="dxa"/>
          </w:tcPr>
          <w:p w14:paraId="52B01D86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4969908B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71DB0FCA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4.825,46</w:t>
            </w:r>
          </w:p>
        </w:tc>
        <w:tc>
          <w:tcPr>
            <w:tcW w:w="818" w:type="dxa"/>
          </w:tcPr>
          <w:p w14:paraId="7BF9BCC7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54B728B" w14:textId="77777777">
        <w:trPr>
          <w:trHeight w:val="306"/>
        </w:trPr>
        <w:tc>
          <w:tcPr>
            <w:tcW w:w="5993" w:type="dxa"/>
          </w:tcPr>
          <w:p w14:paraId="4F814278" w14:textId="77777777" w:rsidR="00227301" w:rsidRDefault="00ED6A78">
            <w:pPr>
              <w:pStyle w:val="TableParagraph"/>
              <w:spacing w:before="71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4" w:type="dxa"/>
          </w:tcPr>
          <w:p w14:paraId="2CDFDBA6" w14:textId="77777777" w:rsidR="00227301" w:rsidRDefault="00ED6A78">
            <w:pPr>
              <w:pStyle w:val="TableParagraph"/>
              <w:spacing w:before="71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5.975,00</w:t>
            </w:r>
          </w:p>
        </w:tc>
        <w:tc>
          <w:tcPr>
            <w:tcW w:w="1411" w:type="dxa"/>
          </w:tcPr>
          <w:p w14:paraId="22FA31EB" w14:textId="77777777" w:rsidR="00227301" w:rsidRDefault="00ED6A78">
            <w:pPr>
              <w:pStyle w:val="TableParagraph"/>
              <w:spacing w:before="71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5.975,00</w:t>
            </w:r>
          </w:p>
        </w:tc>
        <w:tc>
          <w:tcPr>
            <w:tcW w:w="1163" w:type="dxa"/>
          </w:tcPr>
          <w:p w14:paraId="7359CA34" w14:textId="77777777" w:rsidR="00227301" w:rsidRDefault="00ED6A78">
            <w:pPr>
              <w:pStyle w:val="TableParagraph"/>
              <w:spacing w:before="71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2.000,33</w:t>
            </w:r>
          </w:p>
        </w:tc>
        <w:tc>
          <w:tcPr>
            <w:tcW w:w="818" w:type="dxa"/>
          </w:tcPr>
          <w:p w14:paraId="56AF11D1" w14:textId="77777777" w:rsidR="00227301" w:rsidRDefault="00ED6A78">
            <w:pPr>
              <w:pStyle w:val="TableParagraph"/>
              <w:spacing w:before="71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33,48%</w:t>
            </w:r>
          </w:p>
        </w:tc>
      </w:tr>
      <w:tr w:rsidR="00227301" w14:paraId="2A042885" w14:textId="77777777">
        <w:trPr>
          <w:trHeight w:val="275"/>
        </w:trPr>
        <w:tc>
          <w:tcPr>
            <w:tcW w:w="5993" w:type="dxa"/>
          </w:tcPr>
          <w:p w14:paraId="0A75FC64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494" w:type="dxa"/>
          </w:tcPr>
          <w:p w14:paraId="6B603D26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6616DD2E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163009A7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554,48</w:t>
            </w:r>
          </w:p>
        </w:tc>
        <w:tc>
          <w:tcPr>
            <w:tcW w:w="818" w:type="dxa"/>
          </w:tcPr>
          <w:p w14:paraId="4BEEFA46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918EEA4" w14:textId="77777777">
        <w:trPr>
          <w:trHeight w:val="287"/>
        </w:trPr>
        <w:tc>
          <w:tcPr>
            <w:tcW w:w="5993" w:type="dxa"/>
          </w:tcPr>
          <w:p w14:paraId="7C934F07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3214 Ostale naknade troškova zaposlenima</w:t>
            </w:r>
          </w:p>
        </w:tc>
        <w:tc>
          <w:tcPr>
            <w:tcW w:w="1494" w:type="dxa"/>
          </w:tcPr>
          <w:p w14:paraId="3A4BC225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0763D000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1B2F3937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1.445,85</w:t>
            </w:r>
          </w:p>
        </w:tc>
        <w:tc>
          <w:tcPr>
            <w:tcW w:w="818" w:type="dxa"/>
          </w:tcPr>
          <w:p w14:paraId="7DB2A2B5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96629DA" w14:textId="77777777">
        <w:trPr>
          <w:trHeight w:val="310"/>
        </w:trPr>
        <w:tc>
          <w:tcPr>
            <w:tcW w:w="5993" w:type="dxa"/>
          </w:tcPr>
          <w:p w14:paraId="5C87F134" w14:textId="77777777" w:rsidR="00227301" w:rsidRDefault="00ED6A78">
            <w:pPr>
              <w:pStyle w:val="TableParagraph"/>
              <w:spacing w:before="60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494" w:type="dxa"/>
          </w:tcPr>
          <w:p w14:paraId="663D39BF" w14:textId="77777777" w:rsidR="00227301" w:rsidRDefault="00ED6A78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96.342,00</w:t>
            </w:r>
          </w:p>
        </w:tc>
        <w:tc>
          <w:tcPr>
            <w:tcW w:w="1411" w:type="dxa"/>
          </w:tcPr>
          <w:p w14:paraId="55DD36C4" w14:textId="77777777" w:rsidR="00227301" w:rsidRDefault="00ED6A78">
            <w:pPr>
              <w:pStyle w:val="TableParagraph"/>
              <w:spacing w:before="60"/>
              <w:ind w:right="28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96.342,00</w:t>
            </w:r>
          </w:p>
        </w:tc>
        <w:tc>
          <w:tcPr>
            <w:tcW w:w="1163" w:type="dxa"/>
          </w:tcPr>
          <w:p w14:paraId="228AEA00" w14:textId="77777777" w:rsidR="00227301" w:rsidRDefault="00ED6A78">
            <w:pPr>
              <w:pStyle w:val="TableParagraph"/>
              <w:spacing w:before="60"/>
              <w:ind w:right="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28.922,73</w:t>
            </w:r>
          </w:p>
        </w:tc>
        <w:tc>
          <w:tcPr>
            <w:tcW w:w="818" w:type="dxa"/>
          </w:tcPr>
          <w:p w14:paraId="463FD1F3" w14:textId="77777777" w:rsidR="00227301" w:rsidRDefault="00ED6A78">
            <w:pPr>
              <w:pStyle w:val="TableParagraph"/>
              <w:spacing w:before="6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30,02%</w:t>
            </w:r>
          </w:p>
        </w:tc>
      </w:tr>
      <w:tr w:rsidR="00227301" w14:paraId="786F6544" w14:textId="77777777">
        <w:trPr>
          <w:trHeight w:val="278"/>
        </w:trPr>
        <w:tc>
          <w:tcPr>
            <w:tcW w:w="5993" w:type="dxa"/>
          </w:tcPr>
          <w:p w14:paraId="7F604A1D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94" w:type="dxa"/>
          </w:tcPr>
          <w:p w14:paraId="2C082409" w14:textId="77777777" w:rsidR="00227301" w:rsidRDefault="00ED6A78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46.346,00</w:t>
            </w:r>
          </w:p>
        </w:tc>
        <w:tc>
          <w:tcPr>
            <w:tcW w:w="1411" w:type="dxa"/>
          </w:tcPr>
          <w:p w14:paraId="4F5B3D84" w14:textId="77777777" w:rsidR="00227301" w:rsidRDefault="00ED6A78">
            <w:pPr>
              <w:pStyle w:val="TableParagraph"/>
              <w:spacing w:before="43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46.346,00</w:t>
            </w:r>
          </w:p>
        </w:tc>
        <w:tc>
          <w:tcPr>
            <w:tcW w:w="1163" w:type="dxa"/>
          </w:tcPr>
          <w:p w14:paraId="7A53DF65" w14:textId="77777777" w:rsidR="00227301" w:rsidRDefault="00ED6A78">
            <w:pPr>
              <w:pStyle w:val="TableParagraph"/>
              <w:spacing w:before="43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15.917,21</w:t>
            </w:r>
          </w:p>
        </w:tc>
        <w:tc>
          <w:tcPr>
            <w:tcW w:w="818" w:type="dxa"/>
          </w:tcPr>
          <w:p w14:paraId="7EAE1BDA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34,34%</w:t>
            </w:r>
          </w:p>
        </w:tc>
      </w:tr>
      <w:tr w:rsidR="00227301" w14:paraId="1B524AEE" w14:textId="77777777">
        <w:trPr>
          <w:trHeight w:val="275"/>
        </w:trPr>
        <w:tc>
          <w:tcPr>
            <w:tcW w:w="5993" w:type="dxa"/>
          </w:tcPr>
          <w:p w14:paraId="648CD145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494" w:type="dxa"/>
          </w:tcPr>
          <w:p w14:paraId="09452FBE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3E45402D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01BBC203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14.816,22</w:t>
            </w:r>
          </w:p>
        </w:tc>
        <w:tc>
          <w:tcPr>
            <w:tcW w:w="818" w:type="dxa"/>
          </w:tcPr>
          <w:p w14:paraId="1B0EA164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37EC2BC" w14:textId="77777777">
        <w:trPr>
          <w:trHeight w:val="288"/>
        </w:trPr>
        <w:tc>
          <w:tcPr>
            <w:tcW w:w="5993" w:type="dxa"/>
          </w:tcPr>
          <w:p w14:paraId="3F114F86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494" w:type="dxa"/>
          </w:tcPr>
          <w:p w14:paraId="162490F6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13D9F993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2C482577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430,40</w:t>
            </w:r>
          </w:p>
        </w:tc>
        <w:tc>
          <w:tcPr>
            <w:tcW w:w="818" w:type="dxa"/>
          </w:tcPr>
          <w:p w14:paraId="66D20E62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99EF31B" w14:textId="77777777">
        <w:trPr>
          <w:trHeight w:val="287"/>
        </w:trPr>
        <w:tc>
          <w:tcPr>
            <w:tcW w:w="5993" w:type="dxa"/>
          </w:tcPr>
          <w:p w14:paraId="510166CF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494" w:type="dxa"/>
          </w:tcPr>
          <w:p w14:paraId="3DD1FC19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3BC13050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7D672FBF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670,59</w:t>
            </w:r>
          </w:p>
        </w:tc>
        <w:tc>
          <w:tcPr>
            <w:tcW w:w="818" w:type="dxa"/>
          </w:tcPr>
          <w:p w14:paraId="7A9FA58C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8C0511F" w14:textId="77777777">
        <w:trPr>
          <w:trHeight w:val="300"/>
        </w:trPr>
        <w:tc>
          <w:tcPr>
            <w:tcW w:w="5993" w:type="dxa"/>
          </w:tcPr>
          <w:p w14:paraId="41E12767" w14:textId="77777777" w:rsidR="00227301" w:rsidRDefault="00ED6A78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94" w:type="dxa"/>
          </w:tcPr>
          <w:p w14:paraId="75B17707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40.364,00</w:t>
            </w:r>
          </w:p>
        </w:tc>
        <w:tc>
          <w:tcPr>
            <w:tcW w:w="1411" w:type="dxa"/>
          </w:tcPr>
          <w:p w14:paraId="343034DD" w14:textId="77777777" w:rsidR="00227301" w:rsidRDefault="00ED6A78">
            <w:pPr>
              <w:pStyle w:val="TableParagraph"/>
              <w:spacing w:before="65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40.364,00</w:t>
            </w:r>
          </w:p>
        </w:tc>
        <w:tc>
          <w:tcPr>
            <w:tcW w:w="1163" w:type="dxa"/>
          </w:tcPr>
          <w:p w14:paraId="3868DCB9" w14:textId="77777777" w:rsidR="00227301" w:rsidRDefault="00ED6A78">
            <w:pPr>
              <w:pStyle w:val="TableParagraph"/>
              <w:spacing w:before="65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11.462,38</w:t>
            </w:r>
          </w:p>
        </w:tc>
        <w:tc>
          <w:tcPr>
            <w:tcW w:w="818" w:type="dxa"/>
          </w:tcPr>
          <w:p w14:paraId="29E88844" w14:textId="77777777" w:rsidR="00227301" w:rsidRDefault="00ED6A78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28,40%</w:t>
            </w:r>
          </w:p>
        </w:tc>
      </w:tr>
      <w:tr w:rsidR="00227301" w14:paraId="0BBF62EF" w14:textId="77777777">
        <w:trPr>
          <w:trHeight w:val="275"/>
        </w:trPr>
        <w:tc>
          <w:tcPr>
            <w:tcW w:w="5993" w:type="dxa"/>
          </w:tcPr>
          <w:p w14:paraId="64F509D8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494" w:type="dxa"/>
          </w:tcPr>
          <w:p w14:paraId="27879FC7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190955E2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1630889C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731,48</w:t>
            </w:r>
          </w:p>
        </w:tc>
        <w:tc>
          <w:tcPr>
            <w:tcW w:w="818" w:type="dxa"/>
          </w:tcPr>
          <w:p w14:paraId="5EF5836A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F539C0F" w14:textId="77777777">
        <w:trPr>
          <w:trHeight w:val="293"/>
        </w:trPr>
        <w:tc>
          <w:tcPr>
            <w:tcW w:w="5993" w:type="dxa"/>
          </w:tcPr>
          <w:p w14:paraId="4843341B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1494" w:type="dxa"/>
          </w:tcPr>
          <w:p w14:paraId="5532BC02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16638E84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045F261D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3.464,28</w:t>
            </w:r>
          </w:p>
        </w:tc>
        <w:tc>
          <w:tcPr>
            <w:tcW w:w="818" w:type="dxa"/>
          </w:tcPr>
          <w:p w14:paraId="5145D6F0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9EF4ACF" w14:textId="77777777">
        <w:trPr>
          <w:trHeight w:val="293"/>
        </w:trPr>
        <w:tc>
          <w:tcPr>
            <w:tcW w:w="5993" w:type="dxa"/>
          </w:tcPr>
          <w:p w14:paraId="4596FAB6" w14:textId="77777777" w:rsidR="00227301" w:rsidRDefault="00ED6A78">
            <w:pPr>
              <w:pStyle w:val="TableParagraph"/>
              <w:spacing w:before="6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494" w:type="dxa"/>
          </w:tcPr>
          <w:p w14:paraId="4C1CFD58" w14:textId="77777777" w:rsidR="00227301" w:rsidRDefault="00ED6A78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0F300206" w14:textId="77777777" w:rsidR="00227301" w:rsidRDefault="00ED6A78">
            <w:pPr>
              <w:pStyle w:val="TableParagraph"/>
              <w:spacing w:before="67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3FCA469E" w14:textId="77777777" w:rsidR="00227301" w:rsidRDefault="00ED6A78">
            <w:pPr>
              <w:pStyle w:val="TableParagraph"/>
              <w:spacing w:before="67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1.010,76</w:t>
            </w:r>
          </w:p>
        </w:tc>
        <w:tc>
          <w:tcPr>
            <w:tcW w:w="818" w:type="dxa"/>
          </w:tcPr>
          <w:p w14:paraId="4E03FC35" w14:textId="77777777" w:rsidR="00227301" w:rsidRDefault="00ED6A78">
            <w:pPr>
              <w:pStyle w:val="TableParagraph"/>
              <w:spacing w:before="67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122F069" w14:textId="77777777">
        <w:trPr>
          <w:trHeight w:val="288"/>
        </w:trPr>
        <w:tc>
          <w:tcPr>
            <w:tcW w:w="5993" w:type="dxa"/>
          </w:tcPr>
          <w:p w14:paraId="3C159A9A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494" w:type="dxa"/>
          </w:tcPr>
          <w:p w14:paraId="23D8D0A7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4FC94DD1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78BB18C6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245,14</w:t>
            </w:r>
          </w:p>
        </w:tc>
        <w:tc>
          <w:tcPr>
            <w:tcW w:w="818" w:type="dxa"/>
          </w:tcPr>
          <w:p w14:paraId="3CB25991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3002480" w14:textId="77777777">
        <w:trPr>
          <w:trHeight w:val="287"/>
        </w:trPr>
        <w:tc>
          <w:tcPr>
            <w:tcW w:w="5993" w:type="dxa"/>
          </w:tcPr>
          <w:p w14:paraId="546DB2BA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494" w:type="dxa"/>
          </w:tcPr>
          <w:p w14:paraId="0F6E6775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1983BDD6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6E167569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538,35</w:t>
            </w:r>
          </w:p>
        </w:tc>
        <w:tc>
          <w:tcPr>
            <w:tcW w:w="818" w:type="dxa"/>
          </w:tcPr>
          <w:p w14:paraId="6EA31F99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9F9EC00" w14:textId="77777777">
        <w:trPr>
          <w:trHeight w:val="287"/>
        </w:trPr>
        <w:tc>
          <w:tcPr>
            <w:tcW w:w="5993" w:type="dxa"/>
          </w:tcPr>
          <w:p w14:paraId="3784F5FA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94" w:type="dxa"/>
          </w:tcPr>
          <w:p w14:paraId="02DD4980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7E59572A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4471D1C8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499,97</w:t>
            </w:r>
          </w:p>
        </w:tc>
        <w:tc>
          <w:tcPr>
            <w:tcW w:w="818" w:type="dxa"/>
          </w:tcPr>
          <w:p w14:paraId="5D89C93C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CCAE3D4" w14:textId="77777777">
        <w:trPr>
          <w:trHeight w:val="287"/>
        </w:trPr>
        <w:tc>
          <w:tcPr>
            <w:tcW w:w="5993" w:type="dxa"/>
          </w:tcPr>
          <w:p w14:paraId="53DF7060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494" w:type="dxa"/>
          </w:tcPr>
          <w:p w14:paraId="3DE6EB71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5EE31C59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49C37B6A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1.111,29</w:t>
            </w:r>
          </w:p>
        </w:tc>
        <w:tc>
          <w:tcPr>
            <w:tcW w:w="818" w:type="dxa"/>
          </w:tcPr>
          <w:p w14:paraId="6B627FBA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55E1D7F" w14:textId="77777777">
        <w:trPr>
          <w:trHeight w:val="287"/>
        </w:trPr>
        <w:tc>
          <w:tcPr>
            <w:tcW w:w="5993" w:type="dxa"/>
          </w:tcPr>
          <w:p w14:paraId="4E930D2A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494" w:type="dxa"/>
          </w:tcPr>
          <w:p w14:paraId="7A6CD33B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3BF06982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110C696F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2.700,00</w:t>
            </w:r>
          </w:p>
        </w:tc>
        <w:tc>
          <w:tcPr>
            <w:tcW w:w="818" w:type="dxa"/>
          </w:tcPr>
          <w:p w14:paraId="24358C8F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87EA34" w14:textId="77777777">
        <w:trPr>
          <w:trHeight w:val="288"/>
        </w:trPr>
        <w:tc>
          <w:tcPr>
            <w:tcW w:w="5993" w:type="dxa"/>
          </w:tcPr>
          <w:p w14:paraId="769E58EA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494" w:type="dxa"/>
          </w:tcPr>
          <w:p w14:paraId="33C609A9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4F6D6D96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3412017D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1.108,17</w:t>
            </w:r>
          </w:p>
        </w:tc>
        <w:tc>
          <w:tcPr>
            <w:tcW w:w="818" w:type="dxa"/>
          </w:tcPr>
          <w:p w14:paraId="31CFE4C3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4BB3680" w14:textId="77777777">
        <w:trPr>
          <w:trHeight w:val="287"/>
        </w:trPr>
        <w:tc>
          <w:tcPr>
            <w:tcW w:w="5993" w:type="dxa"/>
          </w:tcPr>
          <w:p w14:paraId="6C308CCD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1494" w:type="dxa"/>
          </w:tcPr>
          <w:p w14:paraId="1D96925B" w14:textId="77777777" w:rsidR="00227301" w:rsidRDefault="00ED6A78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34796688" w14:textId="77777777" w:rsidR="00227301" w:rsidRDefault="00ED6A78">
            <w:pPr>
              <w:pStyle w:val="TableParagraph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305F2F19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52,94</w:t>
            </w:r>
          </w:p>
        </w:tc>
        <w:tc>
          <w:tcPr>
            <w:tcW w:w="818" w:type="dxa"/>
          </w:tcPr>
          <w:p w14:paraId="4E9E94B1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106B59B" w14:textId="77777777">
        <w:trPr>
          <w:trHeight w:val="300"/>
        </w:trPr>
        <w:tc>
          <w:tcPr>
            <w:tcW w:w="5993" w:type="dxa"/>
          </w:tcPr>
          <w:p w14:paraId="0D268B12" w14:textId="77777777" w:rsidR="00227301" w:rsidRDefault="00ED6A78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494" w:type="dxa"/>
          </w:tcPr>
          <w:p w14:paraId="1AB1D85B" w14:textId="77777777" w:rsidR="00227301" w:rsidRDefault="00ED6A78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283,00</w:t>
            </w:r>
          </w:p>
        </w:tc>
        <w:tc>
          <w:tcPr>
            <w:tcW w:w="1411" w:type="dxa"/>
          </w:tcPr>
          <w:p w14:paraId="33C5D1FB" w14:textId="77777777" w:rsidR="00227301" w:rsidRDefault="00ED6A78">
            <w:pPr>
              <w:pStyle w:val="TableParagraph"/>
              <w:spacing w:before="65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283,00</w:t>
            </w:r>
          </w:p>
        </w:tc>
        <w:tc>
          <w:tcPr>
            <w:tcW w:w="1163" w:type="dxa"/>
          </w:tcPr>
          <w:p w14:paraId="4715697E" w14:textId="77777777" w:rsidR="00227301" w:rsidRDefault="00ED6A78">
            <w:pPr>
              <w:pStyle w:val="TableParagraph"/>
              <w:spacing w:before="65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86,70</w:t>
            </w:r>
          </w:p>
        </w:tc>
        <w:tc>
          <w:tcPr>
            <w:tcW w:w="818" w:type="dxa"/>
          </w:tcPr>
          <w:p w14:paraId="1B7CE26A" w14:textId="77777777" w:rsidR="00227301" w:rsidRDefault="00ED6A78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30,64%</w:t>
            </w:r>
          </w:p>
        </w:tc>
      </w:tr>
      <w:tr w:rsidR="00227301" w14:paraId="21774371" w14:textId="77777777">
        <w:trPr>
          <w:trHeight w:val="281"/>
        </w:trPr>
        <w:tc>
          <w:tcPr>
            <w:tcW w:w="5993" w:type="dxa"/>
          </w:tcPr>
          <w:p w14:paraId="1971BE86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1494" w:type="dxa"/>
          </w:tcPr>
          <w:p w14:paraId="3BA6CB89" w14:textId="77777777" w:rsidR="00227301" w:rsidRDefault="00ED6A78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1" w:type="dxa"/>
          </w:tcPr>
          <w:p w14:paraId="08DB0ABC" w14:textId="77777777" w:rsidR="00227301" w:rsidRDefault="00ED6A78">
            <w:pPr>
              <w:pStyle w:val="TableParagraph"/>
              <w:spacing w:before="49"/>
              <w:ind w:right="27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3" w:type="dxa"/>
          </w:tcPr>
          <w:p w14:paraId="5637781B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86,70</w:t>
            </w:r>
          </w:p>
        </w:tc>
        <w:tc>
          <w:tcPr>
            <w:tcW w:w="818" w:type="dxa"/>
          </w:tcPr>
          <w:p w14:paraId="29078B49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417062C" w14:textId="77777777">
        <w:trPr>
          <w:trHeight w:val="252"/>
        </w:trPr>
        <w:tc>
          <w:tcPr>
            <w:tcW w:w="5993" w:type="dxa"/>
          </w:tcPr>
          <w:p w14:paraId="77630A4F" w14:textId="77777777" w:rsidR="00227301" w:rsidRDefault="00ED6A78">
            <w:pPr>
              <w:pStyle w:val="TableParagraph"/>
              <w:spacing w:before="71" w:line="161" w:lineRule="exact"/>
              <w:ind w:left="6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37 Naknade građanima i kućanstvima na temelju osiguranja i druge naknade</w:t>
            </w:r>
          </w:p>
        </w:tc>
        <w:tc>
          <w:tcPr>
            <w:tcW w:w="1494" w:type="dxa"/>
          </w:tcPr>
          <w:p w14:paraId="2D8F64BF" w14:textId="77777777" w:rsidR="00227301" w:rsidRDefault="00ED6A78">
            <w:pPr>
              <w:pStyle w:val="TableParagraph"/>
              <w:spacing w:before="71" w:line="161" w:lineRule="exact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411" w:type="dxa"/>
          </w:tcPr>
          <w:p w14:paraId="7118CA87" w14:textId="77777777" w:rsidR="00227301" w:rsidRDefault="00ED6A78">
            <w:pPr>
              <w:pStyle w:val="TableParagraph"/>
              <w:spacing w:before="71" w:line="161" w:lineRule="exact"/>
              <w:ind w:right="2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163" w:type="dxa"/>
          </w:tcPr>
          <w:p w14:paraId="5F1E8065" w14:textId="77777777" w:rsidR="00227301" w:rsidRDefault="00ED6A78">
            <w:pPr>
              <w:pStyle w:val="TableParagraph"/>
              <w:spacing w:before="71" w:line="161" w:lineRule="exact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859,45</w:t>
            </w:r>
          </w:p>
        </w:tc>
        <w:tc>
          <w:tcPr>
            <w:tcW w:w="818" w:type="dxa"/>
          </w:tcPr>
          <w:p w14:paraId="30309D80" w14:textId="77777777" w:rsidR="00227301" w:rsidRDefault="00ED6A78">
            <w:pPr>
              <w:pStyle w:val="TableParagraph"/>
              <w:spacing w:before="71" w:line="161" w:lineRule="exact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28,65%</w:t>
            </w:r>
          </w:p>
        </w:tc>
      </w:tr>
    </w:tbl>
    <w:p w14:paraId="1254BB8D" w14:textId="77777777" w:rsidR="00227301" w:rsidRDefault="00227301">
      <w:pPr>
        <w:spacing w:line="161" w:lineRule="exact"/>
        <w:rPr>
          <w:rFonts w:ascii="Microsoft Sans Serif"/>
          <w:sz w:val="16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57ABC379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6067"/>
        <w:gridCol w:w="1421"/>
        <w:gridCol w:w="1412"/>
        <w:gridCol w:w="1175"/>
        <w:gridCol w:w="809"/>
      </w:tblGrid>
      <w:tr w:rsidR="00227301" w14:paraId="2FF3F4AB" w14:textId="77777777">
        <w:trPr>
          <w:trHeight w:val="222"/>
        </w:trPr>
        <w:tc>
          <w:tcPr>
            <w:tcW w:w="6067" w:type="dxa"/>
          </w:tcPr>
          <w:p w14:paraId="7376DC16" w14:textId="77777777" w:rsidR="00227301" w:rsidRDefault="00ED6A78">
            <w:pPr>
              <w:pStyle w:val="TableParagraph"/>
              <w:spacing w:before="0" w:line="156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3721 Naknade građanima i kućanstvima u novcu</w:t>
            </w:r>
          </w:p>
        </w:tc>
        <w:tc>
          <w:tcPr>
            <w:tcW w:w="1421" w:type="dxa"/>
          </w:tcPr>
          <w:p w14:paraId="31E61DBF" w14:textId="77777777" w:rsidR="00227301" w:rsidRDefault="00ED6A78">
            <w:pPr>
              <w:pStyle w:val="TableParagraph"/>
              <w:spacing w:before="0" w:line="156" w:lineRule="exact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40FF5A3" w14:textId="77777777" w:rsidR="00227301" w:rsidRDefault="00ED6A78">
            <w:pPr>
              <w:pStyle w:val="TableParagraph"/>
              <w:spacing w:before="0" w:line="156" w:lineRule="exact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34F5278" w14:textId="77777777" w:rsidR="00227301" w:rsidRDefault="00ED6A78">
            <w:pPr>
              <w:pStyle w:val="TableParagraph"/>
              <w:spacing w:before="0" w:line="156" w:lineRule="exact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859,45</w:t>
            </w:r>
          </w:p>
        </w:tc>
        <w:tc>
          <w:tcPr>
            <w:tcW w:w="809" w:type="dxa"/>
          </w:tcPr>
          <w:p w14:paraId="251BA0C9" w14:textId="77777777" w:rsidR="00227301" w:rsidRDefault="00ED6A78">
            <w:pPr>
              <w:pStyle w:val="TableParagraph"/>
              <w:spacing w:before="0" w:line="156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F481505" w14:textId="77777777">
        <w:trPr>
          <w:trHeight w:val="300"/>
        </w:trPr>
        <w:tc>
          <w:tcPr>
            <w:tcW w:w="6067" w:type="dxa"/>
          </w:tcPr>
          <w:p w14:paraId="3CFE200F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21" w:type="dxa"/>
          </w:tcPr>
          <w:p w14:paraId="7C20B46A" w14:textId="77777777" w:rsidR="00227301" w:rsidRDefault="00ED6A78">
            <w:pPr>
              <w:pStyle w:val="TableParagraph"/>
              <w:spacing w:before="65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6.349,00</w:t>
            </w:r>
          </w:p>
        </w:tc>
        <w:tc>
          <w:tcPr>
            <w:tcW w:w="1412" w:type="dxa"/>
          </w:tcPr>
          <w:p w14:paraId="0DB645F7" w14:textId="77777777" w:rsidR="00227301" w:rsidRDefault="00ED6A78">
            <w:pPr>
              <w:pStyle w:val="TableParagraph"/>
              <w:spacing w:before="65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6.349,00</w:t>
            </w:r>
          </w:p>
        </w:tc>
        <w:tc>
          <w:tcPr>
            <w:tcW w:w="1175" w:type="dxa"/>
          </w:tcPr>
          <w:p w14:paraId="24A6C729" w14:textId="77777777" w:rsidR="00227301" w:rsidRDefault="00ED6A78">
            <w:pPr>
              <w:pStyle w:val="TableParagraph"/>
              <w:spacing w:before="65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596,99</w:t>
            </w:r>
          </w:p>
        </w:tc>
        <w:tc>
          <w:tcPr>
            <w:tcW w:w="809" w:type="dxa"/>
          </w:tcPr>
          <w:p w14:paraId="2D332CBD" w14:textId="77777777" w:rsidR="00227301" w:rsidRDefault="00ED6A78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9,40%</w:t>
            </w:r>
          </w:p>
        </w:tc>
      </w:tr>
      <w:tr w:rsidR="00227301" w14:paraId="6433D496" w14:textId="77777777">
        <w:trPr>
          <w:trHeight w:val="275"/>
        </w:trPr>
        <w:tc>
          <w:tcPr>
            <w:tcW w:w="6067" w:type="dxa"/>
          </w:tcPr>
          <w:p w14:paraId="2B5B29CC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1421" w:type="dxa"/>
          </w:tcPr>
          <w:p w14:paraId="635F4DCD" w14:textId="77777777" w:rsidR="00227301" w:rsidRDefault="00ED6A78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A389161" w14:textId="77777777" w:rsidR="00227301" w:rsidRDefault="00ED6A78">
            <w:pPr>
              <w:pStyle w:val="TableParagraph"/>
              <w:spacing w:before="49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72E2342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596,99</w:t>
            </w:r>
          </w:p>
        </w:tc>
        <w:tc>
          <w:tcPr>
            <w:tcW w:w="809" w:type="dxa"/>
          </w:tcPr>
          <w:p w14:paraId="500B7FD4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F706D31" w14:textId="77777777">
        <w:trPr>
          <w:trHeight w:val="316"/>
        </w:trPr>
        <w:tc>
          <w:tcPr>
            <w:tcW w:w="6067" w:type="dxa"/>
          </w:tcPr>
          <w:p w14:paraId="336F5FE6" w14:textId="77777777" w:rsidR="00227301" w:rsidRDefault="00ED6A78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421" w:type="dxa"/>
          </w:tcPr>
          <w:p w14:paraId="52BED97D" w14:textId="77777777" w:rsidR="00227301" w:rsidRDefault="00ED6A78">
            <w:pPr>
              <w:pStyle w:val="TableParagraph"/>
              <w:spacing w:before="60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412" w:type="dxa"/>
          </w:tcPr>
          <w:p w14:paraId="7EAA6F91" w14:textId="77777777" w:rsidR="00227301" w:rsidRDefault="00ED6A78">
            <w:pPr>
              <w:pStyle w:val="TableParagraph"/>
              <w:spacing w:before="60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175" w:type="dxa"/>
          </w:tcPr>
          <w:p w14:paraId="6B8701BD" w14:textId="77777777" w:rsidR="00227301" w:rsidRDefault="00ED6A78">
            <w:pPr>
              <w:pStyle w:val="TableParagraph"/>
              <w:spacing w:before="60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7.472,23</w:t>
            </w:r>
          </w:p>
        </w:tc>
        <w:tc>
          <w:tcPr>
            <w:tcW w:w="809" w:type="dxa"/>
          </w:tcPr>
          <w:p w14:paraId="355A9770" w14:textId="77777777" w:rsidR="00227301" w:rsidRDefault="00ED6A78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33,12%</w:t>
            </w:r>
          </w:p>
        </w:tc>
      </w:tr>
      <w:tr w:rsidR="00227301" w14:paraId="6F4458C1" w14:textId="77777777">
        <w:trPr>
          <w:trHeight w:val="284"/>
        </w:trPr>
        <w:tc>
          <w:tcPr>
            <w:tcW w:w="6067" w:type="dxa"/>
          </w:tcPr>
          <w:p w14:paraId="4719D1E8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21" w:type="dxa"/>
          </w:tcPr>
          <w:p w14:paraId="44969AB5" w14:textId="77777777" w:rsidR="00227301" w:rsidRDefault="00ED6A78">
            <w:pPr>
              <w:pStyle w:val="TableParagraph"/>
              <w:spacing w:before="49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22.563,00</w:t>
            </w:r>
          </w:p>
        </w:tc>
        <w:tc>
          <w:tcPr>
            <w:tcW w:w="1412" w:type="dxa"/>
          </w:tcPr>
          <w:p w14:paraId="60B9DB08" w14:textId="77777777" w:rsidR="00227301" w:rsidRDefault="00ED6A78">
            <w:pPr>
              <w:pStyle w:val="TableParagraph"/>
              <w:spacing w:before="49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22.563,00</w:t>
            </w:r>
          </w:p>
        </w:tc>
        <w:tc>
          <w:tcPr>
            <w:tcW w:w="1175" w:type="dxa"/>
          </w:tcPr>
          <w:p w14:paraId="5514B478" w14:textId="77777777" w:rsidR="00227301" w:rsidRDefault="00ED6A78">
            <w:pPr>
              <w:pStyle w:val="TableParagraph"/>
              <w:spacing w:before="49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7.472,23</w:t>
            </w:r>
          </w:p>
        </w:tc>
        <w:tc>
          <w:tcPr>
            <w:tcW w:w="809" w:type="dxa"/>
          </w:tcPr>
          <w:p w14:paraId="165C5562" w14:textId="77777777" w:rsidR="00227301" w:rsidRDefault="00ED6A78">
            <w:pPr>
              <w:pStyle w:val="TableParagraph"/>
              <w:spacing w:before="49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33,12%</w:t>
            </w:r>
          </w:p>
        </w:tc>
      </w:tr>
      <w:tr w:rsidR="00227301" w14:paraId="0ED5A771" w14:textId="77777777">
        <w:trPr>
          <w:trHeight w:val="275"/>
        </w:trPr>
        <w:tc>
          <w:tcPr>
            <w:tcW w:w="6067" w:type="dxa"/>
          </w:tcPr>
          <w:p w14:paraId="2C0DE13F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421" w:type="dxa"/>
          </w:tcPr>
          <w:p w14:paraId="2B86EE8D" w14:textId="77777777" w:rsidR="00227301" w:rsidRDefault="00ED6A78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27A67B1" w14:textId="77777777" w:rsidR="00227301" w:rsidRDefault="00ED6A78">
            <w:pPr>
              <w:pStyle w:val="TableParagraph"/>
              <w:spacing w:before="49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CE8F4A6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7.472,23</w:t>
            </w:r>
          </w:p>
        </w:tc>
        <w:tc>
          <w:tcPr>
            <w:tcW w:w="809" w:type="dxa"/>
          </w:tcPr>
          <w:p w14:paraId="6FFE6E2D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775DEFC" w14:textId="77777777">
        <w:trPr>
          <w:trHeight w:val="310"/>
        </w:trPr>
        <w:tc>
          <w:tcPr>
            <w:tcW w:w="6067" w:type="dxa"/>
          </w:tcPr>
          <w:p w14:paraId="35854D87" w14:textId="77777777" w:rsidR="00227301" w:rsidRDefault="00ED6A78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421" w:type="dxa"/>
          </w:tcPr>
          <w:p w14:paraId="55FC05B7" w14:textId="77777777" w:rsidR="00227301" w:rsidRDefault="00ED6A78">
            <w:pPr>
              <w:pStyle w:val="TableParagraph"/>
              <w:spacing w:before="60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412" w:type="dxa"/>
          </w:tcPr>
          <w:p w14:paraId="407416DF" w14:textId="77777777" w:rsidR="00227301" w:rsidRDefault="00ED6A78">
            <w:pPr>
              <w:pStyle w:val="TableParagraph"/>
              <w:spacing w:before="60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75" w:type="dxa"/>
          </w:tcPr>
          <w:p w14:paraId="409E373D" w14:textId="77777777" w:rsidR="00227301" w:rsidRDefault="00ED6A78">
            <w:pPr>
              <w:pStyle w:val="TableParagraph"/>
              <w:spacing w:before="60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9" w:type="dxa"/>
          </w:tcPr>
          <w:p w14:paraId="10B9EAEA" w14:textId="77777777" w:rsidR="00227301" w:rsidRDefault="00ED6A78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D859CEF" w14:textId="77777777">
        <w:trPr>
          <w:trHeight w:val="277"/>
        </w:trPr>
        <w:tc>
          <w:tcPr>
            <w:tcW w:w="6067" w:type="dxa"/>
          </w:tcPr>
          <w:p w14:paraId="0FF84A6F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21" w:type="dxa"/>
          </w:tcPr>
          <w:p w14:paraId="434C327B" w14:textId="77777777" w:rsidR="00227301" w:rsidRDefault="00ED6A78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412" w:type="dxa"/>
          </w:tcPr>
          <w:p w14:paraId="5D396E53" w14:textId="77777777" w:rsidR="00227301" w:rsidRDefault="00ED6A78">
            <w:pPr>
              <w:pStyle w:val="TableParagraph"/>
              <w:spacing w:before="43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175" w:type="dxa"/>
          </w:tcPr>
          <w:p w14:paraId="7F4A5797" w14:textId="77777777" w:rsidR="00227301" w:rsidRDefault="00ED6A78">
            <w:pPr>
              <w:pStyle w:val="TableParagraph"/>
              <w:spacing w:before="43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9" w:type="dxa"/>
          </w:tcPr>
          <w:p w14:paraId="620F3C35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86CD5A4" w14:textId="77777777">
        <w:trPr>
          <w:trHeight w:val="298"/>
        </w:trPr>
        <w:tc>
          <w:tcPr>
            <w:tcW w:w="6067" w:type="dxa"/>
          </w:tcPr>
          <w:p w14:paraId="09E27B4F" w14:textId="77777777" w:rsidR="00227301" w:rsidRDefault="00ED6A78">
            <w:pPr>
              <w:pStyle w:val="TableParagraph"/>
              <w:spacing w:before="4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421" w:type="dxa"/>
          </w:tcPr>
          <w:p w14:paraId="50A12A30" w14:textId="77777777" w:rsidR="00227301" w:rsidRDefault="00ED6A78">
            <w:pPr>
              <w:pStyle w:val="TableParagraph"/>
              <w:spacing w:before="47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29.945,00</w:t>
            </w:r>
          </w:p>
        </w:tc>
        <w:tc>
          <w:tcPr>
            <w:tcW w:w="1412" w:type="dxa"/>
          </w:tcPr>
          <w:p w14:paraId="51DC5EE2" w14:textId="77777777" w:rsidR="00227301" w:rsidRDefault="00ED6A78">
            <w:pPr>
              <w:pStyle w:val="TableParagraph"/>
              <w:spacing w:before="47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29.945,00</w:t>
            </w:r>
          </w:p>
        </w:tc>
        <w:tc>
          <w:tcPr>
            <w:tcW w:w="1175" w:type="dxa"/>
          </w:tcPr>
          <w:p w14:paraId="0E30F014" w14:textId="77777777" w:rsidR="00227301" w:rsidRDefault="00ED6A78">
            <w:pPr>
              <w:pStyle w:val="TableParagraph"/>
              <w:spacing w:before="47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16.010,43</w:t>
            </w:r>
          </w:p>
        </w:tc>
        <w:tc>
          <w:tcPr>
            <w:tcW w:w="809" w:type="dxa"/>
          </w:tcPr>
          <w:p w14:paraId="0676D8EE" w14:textId="77777777" w:rsidR="00227301" w:rsidRDefault="00ED6A78">
            <w:pPr>
              <w:pStyle w:val="TableParagraph"/>
              <w:spacing w:before="4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53,47%</w:t>
            </w:r>
          </w:p>
        </w:tc>
      </w:tr>
      <w:tr w:rsidR="00227301" w14:paraId="75A3EC36" w14:textId="77777777">
        <w:trPr>
          <w:trHeight w:val="278"/>
        </w:trPr>
        <w:tc>
          <w:tcPr>
            <w:tcW w:w="6067" w:type="dxa"/>
          </w:tcPr>
          <w:p w14:paraId="224CAA61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21" w:type="dxa"/>
          </w:tcPr>
          <w:p w14:paraId="72310EBF" w14:textId="77777777" w:rsidR="00227301" w:rsidRDefault="00ED6A78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18.945,00</w:t>
            </w:r>
          </w:p>
        </w:tc>
        <w:tc>
          <w:tcPr>
            <w:tcW w:w="1412" w:type="dxa"/>
          </w:tcPr>
          <w:p w14:paraId="5F0FA87A" w14:textId="77777777" w:rsidR="00227301" w:rsidRDefault="00ED6A78">
            <w:pPr>
              <w:pStyle w:val="TableParagraph"/>
              <w:spacing w:before="43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18.945,00</w:t>
            </w:r>
          </w:p>
        </w:tc>
        <w:tc>
          <w:tcPr>
            <w:tcW w:w="1175" w:type="dxa"/>
          </w:tcPr>
          <w:p w14:paraId="76BF2A28" w14:textId="77777777" w:rsidR="00227301" w:rsidRDefault="00ED6A78">
            <w:pPr>
              <w:pStyle w:val="TableParagraph"/>
              <w:spacing w:before="43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11.193,75</w:t>
            </w:r>
          </w:p>
        </w:tc>
        <w:tc>
          <w:tcPr>
            <w:tcW w:w="809" w:type="dxa"/>
          </w:tcPr>
          <w:p w14:paraId="1EC13892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59,09%</w:t>
            </w:r>
          </w:p>
        </w:tc>
      </w:tr>
      <w:tr w:rsidR="00227301" w14:paraId="0A830F43" w14:textId="77777777">
        <w:trPr>
          <w:trHeight w:val="275"/>
        </w:trPr>
        <w:tc>
          <w:tcPr>
            <w:tcW w:w="6067" w:type="dxa"/>
          </w:tcPr>
          <w:p w14:paraId="2CA9D625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21" w:type="dxa"/>
          </w:tcPr>
          <w:p w14:paraId="0A890D1B" w14:textId="77777777" w:rsidR="00227301" w:rsidRDefault="00ED6A78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6C8791C" w14:textId="77777777" w:rsidR="00227301" w:rsidRDefault="00ED6A78">
            <w:pPr>
              <w:pStyle w:val="TableParagraph"/>
              <w:spacing w:before="49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3DAF8C6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9.318,75</w:t>
            </w:r>
          </w:p>
        </w:tc>
        <w:tc>
          <w:tcPr>
            <w:tcW w:w="809" w:type="dxa"/>
          </w:tcPr>
          <w:p w14:paraId="52866FFD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2C4116B" w14:textId="77777777">
        <w:trPr>
          <w:trHeight w:val="287"/>
        </w:trPr>
        <w:tc>
          <w:tcPr>
            <w:tcW w:w="6067" w:type="dxa"/>
          </w:tcPr>
          <w:p w14:paraId="60ED225A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1421" w:type="dxa"/>
          </w:tcPr>
          <w:p w14:paraId="044BCC90" w14:textId="77777777" w:rsidR="00227301" w:rsidRDefault="00ED6A78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AF35912" w14:textId="77777777" w:rsidR="00227301" w:rsidRDefault="00ED6A78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4AD008D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1.875,00</w:t>
            </w:r>
          </w:p>
        </w:tc>
        <w:tc>
          <w:tcPr>
            <w:tcW w:w="809" w:type="dxa"/>
          </w:tcPr>
          <w:p w14:paraId="4BFAE22F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F502A7D" w14:textId="77777777">
        <w:trPr>
          <w:trHeight w:val="300"/>
        </w:trPr>
        <w:tc>
          <w:tcPr>
            <w:tcW w:w="6067" w:type="dxa"/>
          </w:tcPr>
          <w:p w14:paraId="66DD28BC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21" w:type="dxa"/>
          </w:tcPr>
          <w:p w14:paraId="4D709FAB" w14:textId="77777777" w:rsidR="00227301" w:rsidRDefault="00ED6A78">
            <w:pPr>
              <w:pStyle w:val="TableParagraph"/>
              <w:spacing w:before="65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11.000,00</w:t>
            </w:r>
          </w:p>
        </w:tc>
        <w:tc>
          <w:tcPr>
            <w:tcW w:w="1412" w:type="dxa"/>
          </w:tcPr>
          <w:p w14:paraId="74AA481F" w14:textId="77777777" w:rsidR="00227301" w:rsidRDefault="00ED6A78">
            <w:pPr>
              <w:pStyle w:val="TableParagraph"/>
              <w:spacing w:before="65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11.000,00</w:t>
            </w:r>
          </w:p>
        </w:tc>
        <w:tc>
          <w:tcPr>
            <w:tcW w:w="1175" w:type="dxa"/>
          </w:tcPr>
          <w:p w14:paraId="439DC7C5" w14:textId="77777777" w:rsidR="00227301" w:rsidRDefault="00ED6A78">
            <w:pPr>
              <w:pStyle w:val="TableParagraph"/>
              <w:spacing w:before="65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4.816,68</w:t>
            </w:r>
          </w:p>
        </w:tc>
        <w:tc>
          <w:tcPr>
            <w:tcW w:w="809" w:type="dxa"/>
          </w:tcPr>
          <w:p w14:paraId="1705A9CF" w14:textId="77777777" w:rsidR="00227301" w:rsidRDefault="00ED6A78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43,79%</w:t>
            </w:r>
          </w:p>
        </w:tc>
      </w:tr>
      <w:tr w:rsidR="00227301" w14:paraId="6EC64271" w14:textId="77777777">
        <w:trPr>
          <w:trHeight w:val="326"/>
        </w:trPr>
        <w:tc>
          <w:tcPr>
            <w:tcW w:w="6067" w:type="dxa"/>
            <w:tcBorders>
              <w:bottom w:val="single" w:sz="12" w:space="0" w:color="000000"/>
            </w:tcBorders>
          </w:tcPr>
          <w:p w14:paraId="517AD167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4227 Uređaji, strojevi i oprema za ostale namjene</w:t>
            </w:r>
          </w:p>
        </w:tc>
        <w:tc>
          <w:tcPr>
            <w:tcW w:w="1421" w:type="dxa"/>
            <w:tcBorders>
              <w:bottom w:val="single" w:sz="12" w:space="0" w:color="000000"/>
            </w:tcBorders>
          </w:tcPr>
          <w:p w14:paraId="6FC04E02" w14:textId="77777777" w:rsidR="00227301" w:rsidRDefault="00ED6A78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  <w:tcBorders>
              <w:bottom w:val="single" w:sz="12" w:space="0" w:color="000000"/>
            </w:tcBorders>
          </w:tcPr>
          <w:p w14:paraId="3F7D8AA7" w14:textId="77777777" w:rsidR="00227301" w:rsidRDefault="00ED6A78">
            <w:pPr>
              <w:pStyle w:val="TableParagraph"/>
              <w:spacing w:before="49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  <w:tcBorders>
              <w:bottom w:val="single" w:sz="12" w:space="0" w:color="000000"/>
            </w:tcBorders>
          </w:tcPr>
          <w:p w14:paraId="4E3D001C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4.816,68</w:t>
            </w:r>
          </w:p>
        </w:tc>
        <w:tc>
          <w:tcPr>
            <w:tcW w:w="809" w:type="dxa"/>
            <w:tcBorders>
              <w:bottom w:val="single" w:sz="12" w:space="0" w:color="000000"/>
            </w:tcBorders>
          </w:tcPr>
          <w:p w14:paraId="153A0B0A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AA92270" w14:textId="77777777">
        <w:trPr>
          <w:trHeight w:val="366"/>
        </w:trPr>
        <w:tc>
          <w:tcPr>
            <w:tcW w:w="6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EFD1A7" w14:textId="77777777" w:rsidR="00227301" w:rsidRDefault="00ED6A78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44052 CENTAR ZA PRUŽANJE USLUGA U ZAJEDNICI</w:t>
            </w:r>
          </w:p>
        </w:tc>
        <w:tc>
          <w:tcPr>
            <w:tcW w:w="1421" w:type="dxa"/>
            <w:tcBorders>
              <w:top w:val="single" w:sz="12" w:space="0" w:color="000000"/>
              <w:bottom w:val="single" w:sz="12" w:space="0" w:color="000000"/>
            </w:tcBorders>
          </w:tcPr>
          <w:p w14:paraId="794ABD05" w14:textId="77777777" w:rsidR="00227301" w:rsidRDefault="00ED6A78">
            <w:pPr>
              <w:pStyle w:val="TableParagraph"/>
              <w:spacing w:before="39"/>
              <w:ind w:right="21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213.478,00</w:t>
            </w: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</w:tcPr>
          <w:p w14:paraId="4342625A" w14:textId="77777777" w:rsidR="00227301" w:rsidRDefault="00ED6A78">
            <w:pPr>
              <w:pStyle w:val="TableParagraph"/>
              <w:spacing w:before="39"/>
              <w:ind w:right="26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213.478,00</w:t>
            </w:r>
          </w:p>
        </w:tc>
        <w:tc>
          <w:tcPr>
            <w:tcW w:w="1175" w:type="dxa"/>
            <w:tcBorders>
              <w:top w:val="single" w:sz="12" w:space="0" w:color="000000"/>
              <w:bottom w:val="single" w:sz="12" w:space="0" w:color="000000"/>
            </w:tcBorders>
          </w:tcPr>
          <w:p w14:paraId="64C3E225" w14:textId="77777777" w:rsidR="00227301" w:rsidRDefault="00ED6A78">
            <w:pPr>
              <w:pStyle w:val="TableParagraph"/>
              <w:spacing w:before="39"/>
              <w:ind w:right="7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61.666,21</w:t>
            </w:r>
          </w:p>
        </w:tc>
        <w:tc>
          <w:tcPr>
            <w:tcW w:w="8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7A246" w14:textId="77777777" w:rsidR="00227301" w:rsidRDefault="00ED6A78">
            <w:pPr>
              <w:pStyle w:val="TableParagraph"/>
              <w:spacing w:before="39"/>
              <w:ind w:right="7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28,89%</w:t>
            </w:r>
          </w:p>
        </w:tc>
      </w:tr>
      <w:tr w:rsidR="00227301" w14:paraId="6DBA1D2E" w14:textId="77777777">
        <w:trPr>
          <w:trHeight w:val="241"/>
        </w:trPr>
        <w:tc>
          <w:tcPr>
            <w:tcW w:w="6067" w:type="dxa"/>
            <w:tcBorders>
              <w:top w:val="single" w:sz="12" w:space="0" w:color="000000"/>
            </w:tcBorders>
          </w:tcPr>
          <w:p w14:paraId="159ACF59" w14:textId="77777777" w:rsidR="00227301" w:rsidRDefault="00ED6A78">
            <w:pPr>
              <w:pStyle w:val="TableParagraph"/>
              <w:spacing w:before="0" w:line="198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21" w:type="dxa"/>
            <w:tcBorders>
              <w:top w:val="single" w:sz="12" w:space="0" w:color="000000"/>
            </w:tcBorders>
          </w:tcPr>
          <w:p w14:paraId="6F1146B2" w14:textId="77777777" w:rsidR="00227301" w:rsidRDefault="00ED6A78">
            <w:pPr>
              <w:pStyle w:val="TableParagraph"/>
              <w:spacing w:before="0" w:line="198" w:lineRule="exact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126.328,00</w:t>
            </w:r>
          </w:p>
        </w:tc>
        <w:tc>
          <w:tcPr>
            <w:tcW w:w="1412" w:type="dxa"/>
            <w:tcBorders>
              <w:top w:val="single" w:sz="12" w:space="0" w:color="000000"/>
            </w:tcBorders>
          </w:tcPr>
          <w:p w14:paraId="04D211CE" w14:textId="77777777" w:rsidR="00227301" w:rsidRDefault="00ED6A78">
            <w:pPr>
              <w:pStyle w:val="TableParagraph"/>
              <w:spacing w:before="0" w:line="198" w:lineRule="exact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126.328,00</w:t>
            </w:r>
          </w:p>
        </w:tc>
        <w:tc>
          <w:tcPr>
            <w:tcW w:w="1175" w:type="dxa"/>
            <w:tcBorders>
              <w:top w:val="single" w:sz="12" w:space="0" w:color="000000"/>
            </w:tcBorders>
          </w:tcPr>
          <w:p w14:paraId="0A01B81F" w14:textId="77777777" w:rsidR="00227301" w:rsidRDefault="00ED6A78">
            <w:pPr>
              <w:pStyle w:val="TableParagraph"/>
              <w:spacing w:before="0" w:line="198" w:lineRule="exact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51.424,51</w:t>
            </w:r>
          </w:p>
        </w:tc>
        <w:tc>
          <w:tcPr>
            <w:tcW w:w="809" w:type="dxa"/>
            <w:tcBorders>
              <w:top w:val="single" w:sz="12" w:space="0" w:color="000000"/>
            </w:tcBorders>
          </w:tcPr>
          <w:p w14:paraId="7F013E25" w14:textId="77777777" w:rsidR="00227301" w:rsidRDefault="00ED6A78">
            <w:pPr>
              <w:pStyle w:val="TableParagraph"/>
              <w:spacing w:before="0" w:line="198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40,71%</w:t>
            </w:r>
          </w:p>
        </w:tc>
      </w:tr>
      <w:tr w:rsidR="00227301" w14:paraId="11908393" w14:textId="77777777">
        <w:trPr>
          <w:trHeight w:val="287"/>
        </w:trPr>
        <w:tc>
          <w:tcPr>
            <w:tcW w:w="6067" w:type="dxa"/>
          </w:tcPr>
          <w:p w14:paraId="17FE64C6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421" w:type="dxa"/>
          </w:tcPr>
          <w:p w14:paraId="156CCB89" w14:textId="77777777" w:rsidR="00227301" w:rsidRDefault="00ED6A78">
            <w:pPr>
              <w:pStyle w:val="TableParagraph"/>
              <w:spacing w:before="37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412" w:type="dxa"/>
          </w:tcPr>
          <w:p w14:paraId="09C904D0" w14:textId="77777777" w:rsidR="00227301" w:rsidRDefault="00ED6A78">
            <w:pPr>
              <w:pStyle w:val="TableParagraph"/>
              <w:spacing w:before="37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175" w:type="dxa"/>
          </w:tcPr>
          <w:p w14:paraId="7FCA6252" w14:textId="77777777" w:rsidR="00227301" w:rsidRDefault="00ED6A78">
            <w:pPr>
              <w:pStyle w:val="TableParagraph"/>
              <w:spacing w:before="37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9" w:type="dxa"/>
          </w:tcPr>
          <w:p w14:paraId="122ADDED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A505CFB" w14:textId="77777777">
        <w:trPr>
          <w:trHeight w:val="287"/>
        </w:trPr>
        <w:tc>
          <w:tcPr>
            <w:tcW w:w="6067" w:type="dxa"/>
          </w:tcPr>
          <w:p w14:paraId="701453E6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421" w:type="dxa"/>
          </w:tcPr>
          <w:p w14:paraId="56E392EB" w14:textId="77777777" w:rsidR="00227301" w:rsidRDefault="00ED6A78">
            <w:pPr>
              <w:pStyle w:val="TableParagraph"/>
              <w:spacing w:before="37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412" w:type="dxa"/>
          </w:tcPr>
          <w:p w14:paraId="73881EA7" w14:textId="77777777" w:rsidR="00227301" w:rsidRDefault="00ED6A78">
            <w:pPr>
              <w:pStyle w:val="TableParagraph"/>
              <w:spacing w:before="37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175" w:type="dxa"/>
          </w:tcPr>
          <w:p w14:paraId="480CF257" w14:textId="77777777" w:rsidR="00227301" w:rsidRDefault="00ED6A78">
            <w:pPr>
              <w:pStyle w:val="TableParagraph"/>
              <w:spacing w:before="37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10.162,77</w:t>
            </w:r>
          </w:p>
        </w:tc>
        <w:tc>
          <w:tcPr>
            <w:tcW w:w="809" w:type="dxa"/>
          </w:tcPr>
          <w:p w14:paraId="33B9CF3E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12,70%</w:t>
            </w:r>
          </w:p>
        </w:tc>
      </w:tr>
      <w:tr w:rsidR="00227301" w14:paraId="6B3FFD60" w14:textId="77777777">
        <w:trPr>
          <w:trHeight w:val="288"/>
        </w:trPr>
        <w:tc>
          <w:tcPr>
            <w:tcW w:w="6067" w:type="dxa"/>
          </w:tcPr>
          <w:p w14:paraId="780BF2C1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421" w:type="dxa"/>
          </w:tcPr>
          <w:p w14:paraId="7D6CD3C4" w14:textId="77777777" w:rsidR="00227301" w:rsidRDefault="00ED6A78">
            <w:pPr>
              <w:pStyle w:val="TableParagraph"/>
              <w:spacing w:before="37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3.150,00</w:t>
            </w:r>
          </w:p>
        </w:tc>
        <w:tc>
          <w:tcPr>
            <w:tcW w:w="1412" w:type="dxa"/>
          </w:tcPr>
          <w:p w14:paraId="5304F792" w14:textId="77777777" w:rsidR="00227301" w:rsidRDefault="00ED6A78">
            <w:pPr>
              <w:pStyle w:val="TableParagraph"/>
              <w:spacing w:before="37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3.150,00</w:t>
            </w:r>
          </w:p>
        </w:tc>
        <w:tc>
          <w:tcPr>
            <w:tcW w:w="1175" w:type="dxa"/>
          </w:tcPr>
          <w:p w14:paraId="009A6F24" w14:textId="77777777" w:rsidR="00227301" w:rsidRDefault="00ED6A78">
            <w:pPr>
              <w:pStyle w:val="TableParagraph"/>
              <w:spacing w:before="37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78,93</w:t>
            </w:r>
          </w:p>
        </w:tc>
        <w:tc>
          <w:tcPr>
            <w:tcW w:w="809" w:type="dxa"/>
          </w:tcPr>
          <w:p w14:paraId="3FA6560D" w14:textId="77777777" w:rsidR="00227301" w:rsidRDefault="00ED6A78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2,51%</w:t>
            </w:r>
          </w:p>
        </w:tc>
      </w:tr>
      <w:tr w:rsidR="00227301" w14:paraId="17F3C92E" w14:textId="77777777">
        <w:trPr>
          <w:trHeight w:val="448"/>
        </w:trPr>
        <w:tc>
          <w:tcPr>
            <w:tcW w:w="6067" w:type="dxa"/>
          </w:tcPr>
          <w:p w14:paraId="10E82A37" w14:textId="77777777" w:rsidR="00227301" w:rsidRDefault="00ED6A78">
            <w:pPr>
              <w:pStyle w:val="TableParagraph"/>
              <w:spacing w:before="46" w:line="200" w:lineRule="exact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091 Program: FINANCIRANJE CENTRA ZA PRUŽANJE USLUGA U ZAJEDNICI VARAŽDIN</w:t>
            </w:r>
          </w:p>
        </w:tc>
        <w:tc>
          <w:tcPr>
            <w:tcW w:w="1421" w:type="dxa"/>
          </w:tcPr>
          <w:p w14:paraId="35A82778" w14:textId="77777777" w:rsidR="00227301" w:rsidRDefault="00ED6A78">
            <w:pPr>
              <w:pStyle w:val="TableParagraph"/>
              <w:spacing w:before="37"/>
              <w:ind w:right="21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213.478,00</w:t>
            </w:r>
          </w:p>
        </w:tc>
        <w:tc>
          <w:tcPr>
            <w:tcW w:w="1412" w:type="dxa"/>
          </w:tcPr>
          <w:p w14:paraId="0EFEF5DF" w14:textId="77777777" w:rsidR="00227301" w:rsidRDefault="00ED6A78">
            <w:pPr>
              <w:pStyle w:val="TableParagraph"/>
              <w:spacing w:before="37"/>
              <w:ind w:right="26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213.478,00</w:t>
            </w:r>
          </w:p>
        </w:tc>
        <w:tc>
          <w:tcPr>
            <w:tcW w:w="1175" w:type="dxa"/>
          </w:tcPr>
          <w:p w14:paraId="662B263B" w14:textId="77777777" w:rsidR="00227301" w:rsidRDefault="00ED6A78">
            <w:pPr>
              <w:pStyle w:val="TableParagraph"/>
              <w:spacing w:before="37"/>
              <w:ind w:right="7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61.666,21</w:t>
            </w:r>
          </w:p>
        </w:tc>
        <w:tc>
          <w:tcPr>
            <w:tcW w:w="809" w:type="dxa"/>
          </w:tcPr>
          <w:p w14:paraId="20668472" w14:textId="77777777" w:rsidR="00227301" w:rsidRDefault="00ED6A78">
            <w:pPr>
              <w:pStyle w:val="TableParagraph"/>
              <w:spacing w:before="37"/>
              <w:ind w:right="9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28,89%</w:t>
            </w:r>
          </w:p>
        </w:tc>
      </w:tr>
      <w:tr w:rsidR="00227301" w14:paraId="3B25241F" w14:textId="77777777">
        <w:trPr>
          <w:trHeight w:val="407"/>
        </w:trPr>
        <w:tc>
          <w:tcPr>
            <w:tcW w:w="6067" w:type="dxa"/>
          </w:tcPr>
          <w:p w14:paraId="7E79B349" w14:textId="77777777" w:rsidR="00227301" w:rsidRDefault="00ED6A78">
            <w:pPr>
              <w:pStyle w:val="TableParagraph"/>
              <w:spacing w:before="6" w:line="200" w:lineRule="exact"/>
              <w:ind w:left="74" w:right="10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091001 Financiranje plaća i materijalnih rashoda Centra za pružanje usluga</w:t>
            </w:r>
          </w:p>
        </w:tc>
        <w:tc>
          <w:tcPr>
            <w:tcW w:w="1421" w:type="dxa"/>
          </w:tcPr>
          <w:p w14:paraId="1DE005F6" w14:textId="77777777" w:rsidR="00227301" w:rsidRDefault="00ED6A78">
            <w:pPr>
              <w:pStyle w:val="TableParagraph"/>
              <w:spacing w:before="0" w:line="204" w:lineRule="exact"/>
              <w:ind w:right="21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213.478,00</w:t>
            </w:r>
          </w:p>
        </w:tc>
        <w:tc>
          <w:tcPr>
            <w:tcW w:w="1412" w:type="dxa"/>
          </w:tcPr>
          <w:p w14:paraId="36516D62" w14:textId="77777777" w:rsidR="00227301" w:rsidRDefault="00ED6A78">
            <w:pPr>
              <w:pStyle w:val="TableParagraph"/>
              <w:spacing w:before="0" w:line="204" w:lineRule="exact"/>
              <w:ind w:right="26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213.478,00</w:t>
            </w:r>
          </w:p>
        </w:tc>
        <w:tc>
          <w:tcPr>
            <w:tcW w:w="1175" w:type="dxa"/>
          </w:tcPr>
          <w:p w14:paraId="6CDE1939" w14:textId="77777777" w:rsidR="00227301" w:rsidRDefault="00ED6A78">
            <w:pPr>
              <w:pStyle w:val="TableParagraph"/>
              <w:spacing w:before="0" w:line="204" w:lineRule="exact"/>
              <w:ind w:right="7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61.666,21</w:t>
            </w:r>
          </w:p>
        </w:tc>
        <w:tc>
          <w:tcPr>
            <w:tcW w:w="809" w:type="dxa"/>
          </w:tcPr>
          <w:p w14:paraId="1F7A8AA2" w14:textId="77777777" w:rsidR="00227301" w:rsidRDefault="00ED6A78">
            <w:pPr>
              <w:pStyle w:val="TableParagraph"/>
              <w:spacing w:before="0" w:line="204" w:lineRule="exact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28,89%</w:t>
            </w:r>
          </w:p>
        </w:tc>
      </w:tr>
      <w:tr w:rsidR="00227301" w14:paraId="41891C83" w14:textId="77777777">
        <w:trPr>
          <w:trHeight w:val="247"/>
        </w:trPr>
        <w:tc>
          <w:tcPr>
            <w:tcW w:w="6067" w:type="dxa"/>
          </w:tcPr>
          <w:p w14:paraId="1AE786BD" w14:textId="77777777" w:rsidR="00227301" w:rsidRDefault="00ED6A78">
            <w:pPr>
              <w:pStyle w:val="TableParagraph"/>
              <w:spacing w:before="0" w:line="204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21" w:type="dxa"/>
          </w:tcPr>
          <w:p w14:paraId="3F28D375" w14:textId="77777777" w:rsidR="00227301" w:rsidRDefault="00ED6A78">
            <w:pPr>
              <w:pStyle w:val="TableParagraph"/>
              <w:spacing w:before="0" w:line="204" w:lineRule="exact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126.328,00</w:t>
            </w:r>
          </w:p>
        </w:tc>
        <w:tc>
          <w:tcPr>
            <w:tcW w:w="1412" w:type="dxa"/>
          </w:tcPr>
          <w:p w14:paraId="1C44FE55" w14:textId="77777777" w:rsidR="00227301" w:rsidRDefault="00ED6A78">
            <w:pPr>
              <w:pStyle w:val="TableParagraph"/>
              <w:spacing w:before="0" w:line="204" w:lineRule="exact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126.328,00</w:t>
            </w:r>
          </w:p>
        </w:tc>
        <w:tc>
          <w:tcPr>
            <w:tcW w:w="1175" w:type="dxa"/>
          </w:tcPr>
          <w:p w14:paraId="1DDDB9A7" w14:textId="77777777" w:rsidR="00227301" w:rsidRDefault="00ED6A78">
            <w:pPr>
              <w:pStyle w:val="TableParagraph"/>
              <w:spacing w:before="0" w:line="204" w:lineRule="exact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51.424,51</w:t>
            </w:r>
          </w:p>
        </w:tc>
        <w:tc>
          <w:tcPr>
            <w:tcW w:w="809" w:type="dxa"/>
          </w:tcPr>
          <w:p w14:paraId="5E280D0A" w14:textId="77777777" w:rsidR="00227301" w:rsidRDefault="00ED6A78">
            <w:pPr>
              <w:pStyle w:val="TableParagraph"/>
              <w:spacing w:before="0" w:line="204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40,71%</w:t>
            </w:r>
          </w:p>
        </w:tc>
      </w:tr>
      <w:tr w:rsidR="00227301" w14:paraId="62F1BAC2" w14:textId="77777777">
        <w:trPr>
          <w:trHeight w:val="278"/>
        </w:trPr>
        <w:tc>
          <w:tcPr>
            <w:tcW w:w="6067" w:type="dxa"/>
          </w:tcPr>
          <w:p w14:paraId="4417AC4D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21" w:type="dxa"/>
          </w:tcPr>
          <w:p w14:paraId="5B39D03A" w14:textId="77777777" w:rsidR="00227301" w:rsidRDefault="00ED6A78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83.113,00</w:t>
            </w:r>
          </w:p>
        </w:tc>
        <w:tc>
          <w:tcPr>
            <w:tcW w:w="1412" w:type="dxa"/>
          </w:tcPr>
          <w:p w14:paraId="53F61B22" w14:textId="77777777" w:rsidR="00227301" w:rsidRDefault="00ED6A78">
            <w:pPr>
              <w:pStyle w:val="TableParagraph"/>
              <w:spacing w:before="43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83.113,00</w:t>
            </w:r>
          </w:p>
        </w:tc>
        <w:tc>
          <w:tcPr>
            <w:tcW w:w="1175" w:type="dxa"/>
          </w:tcPr>
          <w:p w14:paraId="237BCDEE" w14:textId="77777777" w:rsidR="00227301" w:rsidRDefault="00ED6A78">
            <w:pPr>
              <w:pStyle w:val="TableParagraph"/>
              <w:spacing w:before="43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37.265,51</w:t>
            </w:r>
          </w:p>
        </w:tc>
        <w:tc>
          <w:tcPr>
            <w:tcW w:w="809" w:type="dxa"/>
          </w:tcPr>
          <w:p w14:paraId="5F97F07C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44,84%</w:t>
            </w:r>
          </w:p>
        </w:tc>
      </w:tr>
      <w:tr w:rsidR="00227301" w14:paraId="73E68612" w14:textId="77777777">
        <w:trPr>
          <w:trHeight w:val="275"/>
        </w:trPr>
        <w:tc>
          <w:tcPr>
            <w:tcW w:w="6067" w:type="dxa"/>
          </w:tcPr>
          <w:p w14:paraId="6E968C06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421" w:type="dxa"/>
          </w:tcPr>
          <w:p w14:paraId="2086C36F" w14:textId="77777777" w:rsidR="00227301" w:rsidRDefault="00ED6A78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D043989" w14:textId="77777777" w:rsidR="00227301" w:rsidRDefault="00ED6A78">
            <w:pPr>
              <w:pStyle w:val="TableParagraph"/>
              <w:spacing w:before="49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6203028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30.352,00</w:t>
            </w:r>
          </w:p>
        </w:tc>
        <w:tc>
          <w:tcPr>
            <w:tcW w:w="809" w:type="dxa"/>
          </w:tcPr>
          <w:p w14:paraId="2BE4643F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77A470E" w14:textId="77777777">
        <w:trPr>
          <w:trHeight w:val="287"/>
        </w:trPr>
        <w:tc>
          <w:tcPr>
            <w:tcW w:w="6067" w:type="dxa"/>
          </w:tcPr>
          <w:p w14:paraId="6DB261CA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421" w:type="dxa"/>
          </w:tcPr>
          <w:p w14:paraId="6F5E68F5" w14:textId="77777777" w:rsidR="00227301" w:rsidRDefault="00ED6A78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3ED7279" w14:textId="77777777" w:rsidR="00227301" w:rsidRDefault="00ED6A78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74D3BFD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1.905,40</w:t>
            </w:r>
          </w:p>
        </w:tc>
        <w:tc>
          <w:tcPr>
            <w:tcW w:w="809" w:type="dxa"/>
          </w:tcPr>
          <w:p w14:paraId="09031CF3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10DE667" w14:textId="77777777">
        <w:trPr>
          <w:trHeight w:val="287"/>
        </w:trPr>
        <w:tc>
          <w:tcPr>
            <w:tcW w:w="6067" w:type="dxa"/>
          </w:tcPr>
          <w:p w14:paraId="0904C772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421" w:type="dxa"/>
          </w:tcPr>
          <w:p w14:paraId="17640E59" w14:textId="77777777" w:rsidR="00227301" w:rsidRDefault="00ED6A78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4872D11" w14:textId="77777777" w:rsidR="00227301" w:rsidRDefault="00ED6A78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0D8E2FC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5.008,11</w:t>
            </w:r>
          </w:p>
        </w:tc>
        <w:tc>
          <w:tcPr>
            <w:tcW w:w="809" w:type="dxa"/>
          </w:tcPr>
          <w:p w14:paraId="1B889020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1CA5BA5" w14:textId="77777777">
        <w:trPr>
          <w:trHeight w:val="306"/>
        </w:trPr>
        <w:tc>
          <w:tcPr>
            <w:tcW w:w="6067" w:type="dxa"/>
          </w:tcPr>
          <w:p w14:paraId="6D4CED65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21" w:type="dxa"/>
          </w:tcPr>
          <w:p w14:paraId="3B3C3A78" w14:textId="77777777" w:rsidR="00227301" w:rsidRDefault="00ED6A78">
            <w:pPr>
              <w:pStyle w:val="TableParagraph"/>
              <w:spacing w:before="65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42.215,00</w:t>
            </w:r>
          </w:p>
        </w:tc>
        <w:tc>
          <w:tcPr>
            <w:tcW w:w="1412" w:type="dxa"/>
          </w:tcPr>
          <w:p w14:paraId="109BF453" w14:textId="77777777" w:rsidR="00227301" w:rsidRDefault="00ED6A78">
            <w:pPr>
              <w:pStyle w:val="TableParagraph"/>
              <w:spacing w:before="65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42.215,00</w:t>
            </w:r>
          </w:p>
        </w:tc>
        <w:tc>
          <w:tcPr>
            <w:tcW w:w="1175" w:type="dxa"/>
          </w:tcPr>
          <w:p w14:paraId="49F8C8C0" w14:textId="77777777" w:rsidR="00227301" w:rsidRDefault="00ED6A78">
            <w:pPr>
              <w:pStyle w:val="TableParagraph"/>
              <w:spacing w:before="65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14.159,00</w:t>
            </w:r>
          </w:p>
        </w:tc>
        <w:tc>
          <w:tcPr>
            <w:tcW w:w="809" w:type="dxa"/>
          </w:tcPr>
          <w:p w14:paraId="683A5B38" w14:textId="77777777" w:rsidR="00227301" w:rsidRDefault="00ED6A78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33,54%</w:t>
            </w:r>
          </w:p>
        </w:tc>
      </w:tr>
      <w:tr w:rsidR="00227301" w14:paraId="35F3400D" w14:textId="77777777">
        <w:trPr>
          <w:trHeight w:val="281"/>
        </w:trPr>
        <w:tc>
          <w:tcPr>
            <w:tcW w:w="6067" w:type="dxa"/>
          </w:tcPr>
          <w:p w14:paraId="6B2A9CC9" w14:textId="77777777" w:rsidR="00227301" w:rsidRDefault="00ED6A78">
            <w:pPr>
              <w:pStyle w:val="TableParagraph"/>
              <w:spacing w:before="55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421" w:type="dxa"/>
          </w:tcPr>
          <w:p w14:paraId="5CCDAEAC" w14:textId="77777777" w:rsidR="00227301" w:rsidRDefault="00ED6A78">
            <w:pPr>
              <w:pStyle w:val="TableParagraph"/>
              <w:spacing w:before="55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9B2ECCD" w14:textId="77777777" w:rsidR="00227301" w:rsidRDefault="00ED6A78">
            <w:pPr>
              <w:pStyle w:val="TableParagraph"/>
              <w:spacing w:before="55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0335907" w14:textId="77777777" w:rsidR="00227301" w:rsidRDefault="00ED6A78">
            <w:pPr>
              <w:pStyle w:val="TableParagraph"/>
              <w:spacing w:before="55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55,25</w:t>
            </w:r>
          </w:p>
        </w:tc>
        <w:tc>
          <w:tcPr>
            <w:tcW w:w="809" w:type="dxa"/>
          </w:tcPr>
          <w:p w14:paraId="0CEB323F" w14:textId="77777777" w:rsidR="00227301" w:rsidRDefault="00ED6A78">
            <w:pPr>
              <w:pStyle w:val="TableParagraph"/>
              <w:spacing w:before="55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E16E1D4" w14:textId="77777777">
        <w:trPr>
          <w:trHeight w:val="287"/>
        </w:trPr>
        <w:tc>
          <w:tcPr>
            <w:tcW w:w="6067" w:type="dxa"/>
          </w:tcPr>
          <w:p w14:paraId="4FED1028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421" w:type="dxa"/>
          </w:tcPr>
          <w:p w14:paraId="5491BBC7" w14:textId="77777777" w:rsidR="00227301" w:rsidRDefault="00ED6A78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5DD94AF" w14:textId="77777777" w:rsidR="00227301" w:rsidRDefault="00ED6A78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09E0425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1.407,06</w:t>
            </w:r>
          </w:p>
        </w:tc>
        <w:tc>
          <w:tcPr>
            <w:tcW w:w="809" w:type="dxa"/>
          </w:tcPr>
          <w:p w14:paraId="5911E1F9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7D4FD48" w14:textId="77777777">
        <w:trPr>
          <w:trHeight w:val="288"/>
        </w:trPr>
        <w:tc>
          <w:tcPr>
            <w:tcW w:w="6067" w:type="dxa"/>
          </w:tcPr>
          <w:p w14:paraId="6EE249B8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3214 Ostale naknade troškova zaposlenima</w:t>
            </w:r>
          </w:p>
        </w:tc>
        <w:tc>
          <w:tcPr>
            <w:tcW w:w="1421" w:type="dxa"/>
          </w:tcPr>
          <w:p w14:paraId="7A331186" w14:textId="77777777" w:rsidR="00227301" w:rsidRDefault="00ED6A78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4344149" w14:textId="77777777" w:rsidR="00227301" w:rsidRDefault="00ED6A78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3B94DE2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2.050,00</w:t>
            </w:r>
          </w:p>
        </w:tc>
        <w:tc>
          <w:tcPr>
            <w:tcW w:w="809" w:type="dxa"/>
          </w:tcPr>
          <w:p w14:paraId="66EDB210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C753206" w14:textId="77777777">
        <w:trPr>
          <w:trHeight w:val="287"/>
        </w:trPr>
        <w:tc>
          <w:tcPr>
            <w:tcW w:w="6067" w:type="dxa"/>
          </w:tcPr>
          <w:p w14:paraId="51059B75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1421" w:type="dxa"/>
          </w:tcPr>
          <w:p w14:paraId="5F29AB59" w14:textId="77777777" w:rsidR="00227301" w:rsidRDefault="00ED6A78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C9F58FC" w14:textId="77777777" w:rsidR="00227301" w:rsidRDefault="00ED6A78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825ABB6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3.850,84</w:t>
            </w:r>
          </w:p>
        </w:tc>
        <w:tc>
          <w:tcPr>
            <w:tcW w:w="809" w:type="dxa"/>
          </w:tcPr>
          <w:p w14:paraId="0839621A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C47BF70" w14:textId="77777777">
        <w:trPr>
          <w:trHeight w:val="288"/>
        </w:trPr>
        <w:tc>
          <w:tcPr>
            <w:tcW w:w="6067" w:type="dxa"/>
          </w:tcPr>
          <w:p w14:paraId="570CDAF5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421" w:type="dxa"/>
          </w:tcPr>
          <w:p w14:paraId="2338CD7C" w14:textId="77777777" w:rsidR="00227301" w:rsidRDefault="00ED6A78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52FD7C6" w14:textId="77777777" w:rsidR="00227301" w:rsidRDefault="00ED6A78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775BCF2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535,78</w:t>
            </w:r>
          </w:p>
        </w:tc>
        <w:tc>
          <w:tcPr>
            <w:tcW w:w="809" w:type="dxa"/>
          </w:tcPr>
          <w:p w14:paraId="6ADE469C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5A0B694" w14:textId="77777777">
        <w:trPr>
          <w:trHeight w:val="287"/>
        </w:trPr>
        <w:tc>
          <w:tcPr>
            <w:tcW w:w="6067" w:type="dxa"/>
          </w:tcPr>
          <w:p w14:paraId="178813C4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421" w:type="dxa"/>
          </w:tcPr>
          <w:p w14:paraId="5A6B0537" w14:textId="77777777" w:rsidR="00227301" w:rsidRDefault="00ED6A78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6B405F7" w14:textId="77777777" w:rsidR="00227301" w:rsidRDefault="00ED6A78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355BFA7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143,95</w:t>
            </w:r>
          </w:p>
        </w:tc>
        <w:tc>
          <w:tcPr>
            <w:tcW w:w="809" w:type="dxa"/>
          </w:tcPr>
          <w:p w14:paraId="1BA64B3A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3B76827" w14:textId="77777777">
        <w:trPr>
          <w:trHeight w:val="287"/>
        </w:trPr>
        <w:tc>
          <w:tcPr>
            <w:tcW w:w="6067" w:type="dxa"/>
          </w:tcPr>
          <w:p w14:paraId="118922B0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21" w:type="dxa"/>
          </w:tcPr>
          <w:p w14:paraId="55046206" w14:textId="77777777" w:rsidR="00227301" w:rsidRDefault="00ED6A78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43160D7" w14:textId="77777777" w:rsidR="00227301" w:rsidRDefault="00ED6A78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55CD7B9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762,81</w:t>
            </w:r>
          </w:p>
        </w:tc>
        <w:tc>
          <w:tcPr>
            <w:tcW w:w="809" w:type="dxa"/>
          </w:tcPr>
          <w:p w14:paraId="25CC8FDA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5C2F061" w14:textId="77777777">
        <w:trPr>
          <w:trHeight w:val="287"/>
        </w:trPr>
        <w:tc>
          <w:tcPr>
            <w:tcW w:w="6067" w:type="dxa"/>
          </w:tcPr>
          <w:p w14:paraId="1E235E5C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421" w:type="dxa"/>
          </w:tcPr>
          <w:p w14:paraId="4DE7C01E" w14:textId="77777777" w:rsidR="00227301" w:rsidRDefault="00ED6A78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EC230CA" w14:textId="77777777" w:rsidR="00227301" w:rsidRDefault="00ED6A78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AD692D2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187,74</w:t>
            </w:r>
          </w:p>
        </w:tc>
        <w:tc>
          <w:tcPr>
            <w:tcW w:w="809" w:type="dxa"/>
          </w:tcPr>
          <w:p w14:paraId="64CB492B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9800213" w14:textId="77777777">
        <w:trPr>
          <w:trHeight w:val="287"/>
        </w:trPr>
        <w:tc>
          <w:tcPr>
            <w:tcW w:w="6067" w:type="dxa"/>
          </w:tcPr>
          <w:p w14:paraId="028C9973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3236 Zdravstvene i veterinarske usluge</w:t>
            </w:r>
          </w:p>
        </w:tc>
        <w:tc>
          <w:tcPr>
            <w:tcW w:w="1421" w:type="dxa"/>
          </w:tcPr>
          <w:p w14:paraId="66E78CF1" w14:textId="77777777" w:rsidR="00227301" w:rsidRDefault="00ED6A78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C16F449" w14:textId="77777777" w:rsidR="00227301" w:rsidRDefault="00ED6A78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7A6733A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336,39</w:t>
            </w:r>
          </w:p>
        </w:tc>
        <w:tc>
          <w:tcPr>
            <w:tcW w:w="809" w:type="dxa"/>
          </w:tcPr>
          <w:p w14:paraId="479F68B0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77AE54C" w14:textId="77777777">
        <w:trPr>
          <w:trHeight w:val="288"/>
        </w:trPr>
        <w:tc>
          <w:tcPr>
            <w:tcW w:w="6067" w:type="dxa"/>
          </w:tcPr>
          <w:p w14:paraId="4EDC8072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421" w:type="dxa"/>
          </w:tcPr>
          <w:p w14:paraId="7C3884AE" w14:textId="77777777" w:rsidR="00227301" w:rsidRDefault="00ED6A78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F46FD4D" w14:textId="77777777" w:rsidR="00227301" w:rsidRDefault="00ED6A78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17030A5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2.700,00</w:t>
            </w:r>
          </w:p>
        </w:tc>
        <w:tc>
          <w:tcPr>
            <w:tcW w:w="809" w:type="dxa"/>
          </w:tcPr>
          <w:p w14:paraId="4806C9DC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7770BF0" w14:textId="77777777">
        <w:trPr>
          <w:trHeight w:val="293"/>
        </w:trPr>
        <w:tc>
          <w:tcPr>
            <w:tcW w:w="6067" w:type="dxa"/>
          </w:tcPr>
          <w:p w14:paraId="50BB7AE3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421" w:type="dxa"/>
          </w:tcPr>
          <w:p w14:paraId="43662DFB" w14:textId="77777777" w:rsidR="00227301" w:rsidRDefault="00ED6A78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1FED604" w14:textId="77777777" w:rsidR="00227301" w:rsidRDefault="00ED6A78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8653D81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972,20</w:t>
            </w:r>
          </w:p>
        </w:tc>
        <w:tc>
          <w:tcPr>
            <w:tcW w:w="809" w:type="dxa"/>
          </w:tcPr>
          <w:p w14:paraId="0EF566D7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92314E1" w14:textId="77777777">
        <w:trPr>
          <w:trHeight w:val="293"/>
        </w:trPr>
        <w:tc>
          <w:tcPr>
            <w:tcW w:w="6067" w:type="dxa"/>
          </w:tcPr>
          <w:p w14:paraId="2D11DB1E" w14:textId="77777777" w:rsidR="00227301" w:rsidRDefault="00ED6A78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3241 Naknade troškova osobama izvan radnog odnosa</w:t>
            </w:r>
          </w:p>
        </w:tc>
        <w:tc>
          <w:tcPr>
            <w:tcW w:w="1421" w:type="dxa"/>
          </w:tcPr>
          <w:p w14:paraId="210FDB27" w14:textId="77777777" w:rsidR="00227301" w:rsidRDefault="00ED6A78">
            <w:pPr>
              <w:pStyle w:val="TableParagraph"/>
              <w:spacing w:before="67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857250E" w14:textId="77777777" w:rsidR="00227301" w:rsidRDefault="00ED6A78">
            <w:pPr>
              <w:pStyle w:val="TableParagraph"/>
              <w:spacing w:before="67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2358BA3" w14:textId="77777777" w:rsidR="00227301" w:rsidRDefault="00ED6A78">
            <w:pPr>
              <w:pStyle w:val="TableParagraph"/>
              <w:spacing w:before="67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963,01</w:t>
            </w:r>
          </w:p>
        </w:tc>
        <w:tc>
          <w:tcPr>
            <w:tcW w:w="809" w:type="dxa"/>
          </w:tcPr>
          <w:p w14:paraId="1B3AC84E" w14:textId="77777777" w:rsidR="00227301" w:rsidRDefault="00ED6A78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9B7023F" w14:textId="77777777">
        <w:trPr>
          <w:trHeight w:val="287"/>
        </w:trPr>
        <w:tc>
          <w:tcPr>
            <w:tcW w:w="6067" w:type="dxa"/>
          </w:tcPr>
          <w:p w14:paraId="11E4CC97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1421" w:type="dxa"/>
          </w:tcPr>
          <w:p w14:paraId="11896FF6" w14:textId="77777777" w:rsidR="00227301" w:rsidRDefault="00ED6A78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098DF32" w14:textId="77777777" w:rsidR="00227301" w:rsidRDefault="00ED6A78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3B76F28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193,97</w:t>
            </w:r>
          </w:p>
        </w:tc>
        <w:tc>
          <w:tcPr>
            <w:tcW w:w="809" w:type="dxa"/>
          </w:tcPr>
          <w:p w14:paraId="0F304440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51A4FAC" w14:textId="77777777">
        <w:trPr>
          <w:trHeight w:val="300"/>
        </w:trPr>
        <w:tc>
          <w:tcPr>
            <w:tcW w:w="6067" w:type="dxa"/>
          </w:tcPr>
          <w:p w14:paraId="0CDE112B" w14:textId="77777777" w:rsidR="00227301" w:rsidRDefault="00ED6A78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21" w:type="dxa"/>
          </w:tcPr>
          <w:p w14:paraId="3E454FC6" w14:textId="77777777" w:rsidR="00227301" w:rsidRDefault="00ED6A78">
            <w:pPr>
              <w:pStyle w:val="TableParagraph"/>
              <w:spacing w:before="65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412" w:type="dxa"/>
          </w:tcPr>
          <w:p w14:paraId="04123EC4" w14:textId="77777777" w:rsidR="00227301" w:rsidRDefault="00ED6A78">
            <w:pPr>
              <w:pStyle w:val="TableParagraph"/>
              <w:spacing w:before="65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175" w:type="dxa"/>
          </w:tcPr>
          <w:p w14:paraId="4AFEA4E4" w14:textId="77777777" w:rsidR="00227301" w:rsidRDefault="00ED6A78">
            <w:pPr>
              <w:pStyle w:val="TableParagraph"/>
              <w:spacing w:before="65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9" w:type="dxa"/>
          </w:tcPr>
          <w:p w14:paraId="2608A7CE" w14:textId="77777777" w:rsidR="00227301" w:rsidRDefault="00ED6A78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29FEAE7" w14:textId="77777777">
        <w:trPr>
          <w:trHeight w:val="297"/>
        </w:trPr>
        <w:tc>
          <w:tcPr>
            <w:tcW w:w="6067" w:type="dxa"/>
          </w:tcPr>
          <w:p w14:paraId="4D6F380D" w14:textId="77777777" w:rsidR="00227301" w:rsidRDefault="00ED6A78">
            <w:pPr>
              <w:pStyle w:val="TableParagraph"/>
              <w:spacing w:before="4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421" w:type="dxa"/>
          </w:tcPr>
          <w:p w14:paraId="3EC617E6" w14:textId="77777777" w:rsidR="00227301" w:rsidRDefault="00ED6A78">
            <w:pPr>
              <w:pStyle w:val="TableParagraph"/>
              <w:spacing w:before="47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412" w:type="dxa"/>
          </w:tcPr>
          <w:p w14:paraId="508FAFD7" w14:textId="77777777" w:rsidR="00227301" w:rsidRDefault="00ED6A78">
            <w:pPr>
              <w:pStyle w:val="TableParagraph"/>
              <w:spacing w:before="47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175" w:type="dxa"/>
          </w:tcPr>
          <w:p w14:paraId="3359AA6A" w14:textId="77777777" w:rsidR="00227301" w:rsidRDefault="00ED6A78">
            <w:pPr>
              <w:pStyle w:val="TableParagraph"/>
              <w:spacing w:before="47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9" w:type="dxa"/>
          </w:tcPr>
          <w:p w14:paraId="11EB8026" w14:textId="77777777" w:rsidR="00227301" w:rsidRDefault="00ED6A78">
            <w:pPr>
              <w:pStyle w:val="TableParagraph"/>
              <w:spacing w:before="4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753CF799" w14:textId="77777777">
        <w:trPr>
          <w:trHeight w:val="278"/>
        </w:trPr>
        <w:tc>
          <w:tcPr>
            <w:tcW w:w="6067" w:type="dxa"/>
          </w:tcPr>
          <w:p w14:paraId="1C036322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21" w:type="dxa"/>
          </w:tcPr>
          <w:p w14:paraId="48FEC034" w14:textId="77777777" w:rsidR="00227301" w:rsidRDefault="00ED6A78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412" w:type="dxa"/>
          </w:tcPr>
          <w:p w14:paraId="70207536" w14:textId="77777777" w:rsidR="00227301" w:rsidRDefault="00ED6A78">
            <w:pPr>
              <w:pStyle w:val="TableParagraph"/>
              <w:spacing w:before="43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175" w:type="dxa"/>
          </w:tcPr>
          <w:p w14:paraId="283D8F28" w14:textId="77777777" w:rsidR="00227301" w:rsidRDefault="00ED6A78">
            <w:pPr>
              <w:pStyle w:val="TableParagraph"/>
              <w:spacing w:before="43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9" w:type="dxa"/>
          </w:tcPr>
          <w:p w14:paraId="5CA9B2CB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AAB75CB" w14:textId="77777777">
        <w:trPr>
          <w:trHeight w:val="297"/>
        </w:trPr>
        <w:tc>
          <w:tcPr>
            <w:tcW w:w="6067" w:type="dxa"/>
          </w:tcPr>
          <w:p w14:paraId="3EF3B154" w14:textId="77777777" w:rsidR="00227301" w:rsidRDefault="00ED6A78">
            <w:pPr>
              <w:pStyle w:val="TableParagraph"/>
              <w:spacing w:before="4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421" w:type="dxa"/>
          </w:tcPr>
          <w:p w14:paraId="25E6AA06" w14:textId="77777777" w:rsidR="00227301" w:rsidRDefault="00ED6A78">
            <w:pPr>
              <w:pStyle w:val="TableParagraph"/>
              <w:spacing w:before="47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412" w:type="dxa"/>
          </w:tcPr>
          <w:p w14:paraId="1D157F19" w14:textId="77777777" w:rsidR="00227301" w:rsidRDefault="00ED6A78">
            <w:pPr>
              <w:pStyle w:val="TableParagraph"/>
              <w:spacing w:before="47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175" w:type="dxa"/>
          </w:tcPr>
          <w:p w14:paraId="5CB9B088" w14:textId="77777777" w:rsidR="00227301" w:rsidRDefault="00ED6A78">
            <w:pPr>
              <w:pStyle w:val="TableParagraph"/>
              <w:spacing w:before="47"/>
              <w:ind w:right="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10.162,77</w:t>
            </w:r>
          </w:p>
        </w:tc>
        <w:tc>
          <w:tcPr>
            <w:tcW w:w="809" w:type="dxa"/>
          </w:tcPr>
          <w:p w14:paraId="5AB63210" w14:textId="77777777" w:rsidR="00227301" w:rsidRDefault="00ED6A78">
            <w:pPr>
              <w:pStyle w:val="TableParagraph"/>
              <w:spacing w:before="4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12,70%</w:t>
            </w:r>
          </w:p>
        </w:tc>
      </w:tr>
      <w:tr w:rsidR="00227301" w14:paraId="674CA293" w14:textId="77777777">
        <w:trPr>
          <w:trHeight w:val="278"/>
        </w:trPr>
        <w:tc>
          <w:tcPr>
            <w:tcW w:w="6067" w:type="dxa"/>
          </w:tcPr>
          <w:p w14:paraId="3ED2A864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21" w:type="dxa"/>
          </w:tcPr>
          <w:p w14:paraId="3292CE49" w14:textId="77777777" w:rsidR="00227301" w:rsidRDefault="00ED6A78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56.270,00</w:t>
            </w:r>
          </w:p>
        </w:tc>
        <w:tc>
          <w:tcPr>
            <w:tcW w:w="1412" w:type="dxa"/>
          </w:tcPr>
          <w:p w14:paraId="450084B6" w14:textId="77777777" w:rsidR="00227301" w:rsidRDefault="00ED6A78">
            <w:pPr>
              <w:pStyle w:val="TableParagraph"/>
              <w:spacing w:before="43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56.270,00</w:t>
            </w:r>
          </w:p>
        </w:tc>
        <w:tc>
          <w:tcPr>
            <w:tcW w:w="1175" w:type="dxa"/>
          </w:tcPr>
          <w:p w14:paraId="3FF00AD1" w14:textId="77777777" w:rsidR="00227301" w:rsidRDefault="00ED6A78">
            <w:pPr>
              <w:pStyle w:val="TableParagraph"/>
              <w:spacing w:before="43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8.035,83</w:t>
            </w:r>
          </w:p>
        </w:tc>
        <w:tc>
          <w:tcPr>
            <w:tcW w:w="809" w:type="dxa"/>
          </w:tcPr>
          <w:p w14:paraId="76DBBF73" w14:textId="77777777" w:rsidR="00227301" w:rsidRDefault="00ED6A78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14,28%</w:t>
            </w:r>
          </w:p>
        </w:tc>
      </w:tr>
      <w:tr w:rsidR="00227301" w14:paraId="3A9CC5A9" w14:textId="77777777">
        <w:trPr>
          <w:trHeight w:val="275"/>
        </w:trPr>
        <w:tc>
          <w:tcPr>
            <w:tcW w:w="6067" w:type="dxa"/>
          </w:tcPr>
          <w:p w14:paraId="0205CEBA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421" w:type="dxa"/>
          </w:tcPr>
          <w:p w14:paraId="33D86992" w14:textId="77777777" w:rsidR="00227301" w:rsidRDefault="00ED6A78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056E222" w14:textId="77777777" w:rsidR="00227301" w:rsidRDefault="00ED6A78">
            <w:pPr>
              <w:pStyle w:val="TableParagraph"/>
              <w:spacing w:before="49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02DDF88" w14:textId="77777777" w:rsidR="00227301" w:rsidRDefault="00ED6A78">
            <w:pPr>
              <w:pStyle w:val="TableParagraph"/>
              <w:spacing w:before="49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6.253,94</w:t>
            </w:r>
          </w:p>
        </w:tc>
        <w:tc>
          <w:tcPr>
            <w:tcW w:w="809" w:type="dxa"/>
          </w:tcPr>
          <w:p w14:paraId="2AE5528D" w14:textId="77777777" w:rsidR="00227301" w:rsidRDefault="00ED6A78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F354832" w14:textId="77777777">
        <w:trPr>
          <w:trHeight w:val="287"/>
        </w:trPr>
        <w:tc>
          <w:tcPr>
            <w:tcW w:w="6067" w:type="dxa"/>
          </w:tcPr>
          <w:p w14:paraId="2B57C774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421" w:type="dxa"/>
          </w:tcPr>
          <w:p w14:paraId="618B658F" w14:textId="77777777" w:rsidR="00227301" w:rsidRDefault="00ED6A78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BC41689" w14:textId="77777777" w:rsidR="00227301" w:rsidRDefault="00ED6A78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CA15BB6" w14:textId="77777777" w:rsidR="00227301" w:rsidRDefault="00ED6A78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750,00</w:t>
            </w:r>
          </w:p>
        </w:tc>
        <w:tc>
          <w:tcPr>
            <w:tcW w:w="809" w:type="dxa"/>
          </w:tcPr>
          <w:p w14:paraId="05483C13" w14:textId="77777777" w:rsidR="00227301" w:rsidRDefault="00ED6A78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006A8A3" w14:textId="77777777">
        <w:trPr>
          <w:trHeight w:val="222"/>
        </w:trPr>
        <w:tc>
          <w:tcPr>
            <w:tcW w:w="6067" w:type="dxa"/>
          </w:tcPr>
          <w:p w14:paraId="7A1F6ED7" w14:textId="77777777" w:rsidR="00227301" w:rsidRDefault="00ED6A78">
            <w:pPr>
              <w:pStyle w:val="TableParagraph"/>
              <w:spacing w:line="141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421" w:type="dxa"/>
          </w:tcPr>
          <w:p w14:paraId="22EC35A7" w14:textId="77777777" w:rsidR="00227301" w:rsidRDefault="00ED6A78">
            <w:pPr>
              <w:pStyle w:val="TableParagraph"/>
              <w:spacing w:line="141" w:lineRule="exact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AD311C5" w14:textId="77777777" w:rsidR="00227301" w:rsidRDefault="00ED6A78">
            <w:pPr>
              <w:pStyle w:val="TableParagraph"/>
              <w:spacing w:line="141" w:lineRule="exact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E5DA50E" w14:textId="77777777" w:rsidR="00227301" w:rsidRDefault="00ED6A78">
            <w:pPr>
              <w:pStyle w:val="TableParagraph"/>
              <w:spacing w:line="141" w:lineRule="exact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1.031,89</w:t>
            </w:r>
          </w:p>
        </w:tc>
        <w:tc>
          <w:tcPr>
            <w:tcW w:w="809" w:type="dxa"/>
          </w:tcPr>
          <w:p w14:paraId="1991F8E8" w14:textId="77777777" w:rsidR="00227301" w:rsidRDefault="00ED6A78">
            <w:pPr>
              <w:pStyle w:val="TableParagraph"/>
              <w:spacing w:line="141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6A802C36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522CF9E5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6037"/>
        <w:gridCol w:w="1377"/>
        <w:gridCol w:w="1438"/>
        <w:gridCol w:w="1226"/>
        <w:gridCol w:w="810"/>
      </w:tblGrid>
      <w:tr w:rsidR="00227301" w14:paraId="78EFB63D" w14:textId="77777777">
        <w:trPr>
          <w:trHeight w:val="234"/>
        </w:trPr>
        <w:tc>
          <w:tcPr>
            <w:tcW w:w="6037" w:type="dxa"/>
          </w:tcPr>
          <w:p w14:paraId="227B9DB6" w14:textId="77777777" w:rsidR="00227301" w:rsidRDefault="00ED6A78">
            <w:pPr>
              <w:pStyle w:val="TableParagraph"/>
              <w:spacing w:before="0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77" w:type="dxa"/>
          </w:tcPr>
          <w:p w14:paraId="7B5E0895" w14:textId="77777777" w:rsidR="00227301" w:rsidRDefault="00ED6A78">
            <w:pPr>
              <w:pStyle w:val="TableParagraph"/>
              <w:spacing w:before="0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23.730,00</w:t>
            </w:r>
          </w:p>
        </w:tc>
        <w:tc>
          <w:tcPr>
            <w:tcW w:w="1438" w:type="dxa"/>
          </w:tcPr>
          <w:p w14:paraId="617C488B" w14:textId="77777777" w:rsidR="00227301" w:rsidRDefault="00ED6A78">
            <w:pPr>
              <w:pStyle w:val="TableParagraph"/>
              <w:spacing w:before="0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23.730,00</w:t>
            </w:r>
          </w:p>
        </w:tc>
        <w:tc>
          <w:tcPr>
            <w:tcW w:w="1226" w:type="dxa"/>
          </w:tcPr>
          <w:p w14:paraId="77F7E59E" w14:textId="77777777" w:rsidR="00227301" w:rsidRDefault="00ED6A78">
            <w:pPr>
              <w:pStyle w:val="TableParagraph"/>
              <w:spacing w:before="0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2.126,94</w:t>
            </w:r>
          </w:p>
        </w:tc>
        <w:tc>
          <w:tcPr>
            <w:tcW w:w="810" w:type="dxa"/>
          </w:tcPr>
          <w:p w14:paraId="7C30D887" w14:textId="77777777" w:rsidR="00227301" w:rsidRDefault="00ED6A78">
            <w:pPr>
              <w:pStyle w:val="TableParagraph"/>
              <w:spacing w:before="0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8,96%</w:t>
            </w:r>
          </w:p>
        </w:tc>
      </w:tr>
      <w:tr w:rsidR="00227301" w14:paraId="776BADA1" w14:textId="77777777">
        <w:trPr>
          <w:trHeight w:val="275"/>
        </w:trPr>
        <w:tc>
          <w:tcPr>
            <w:tcW w:w="6037" w:type="dxa"/>
          </w:tcPr>
          <w:p w14:paraId="1F2F4476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377" w:type="dxa"/>
          </w:tcPr>
          <w:p w14:paraId="736237E8" w14:textId="77777777" w:rsidR="00227301" w:rsidRDefault="00ED6A78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1A07C5B5" w14:textId="77777777" w:rsidR="00227301" w:rsidRDefault="00ED6A78">
            <w:pPr>
              <w:pStyle w:val="TableParagraph"/>
              <w:spacing w:before="49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37385F23" w14:textId="77777777" w:rsidR="00227301" w:rsidRDefault="00ED6A78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77,25</w:t>
            </w:r>
          </w:p>
        </w:tc>
        <w:tc>
          <w:tcPr>
            <w:tcW w:w="810" w:type="dxa"/>
          </w:tcPr>
          <w:p w14:paraId="08A685E7" w14:textId="77777777" w:rsidR="00227301" w:rsidRDefault="00ED6A78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535DB7B" w14:textId="77777777">
        <w:trPr>
          <w:trHeight w:val="287"/>
        </w:trPr>
        <w:tc>
          <w:tcPr>
            <w:tcW w:w="6037" w:type="dxa"/>
          </w:tcPr>
          <w:p w14:paraId="78F0FAF6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3222 Materijal i sirovine</w:t>
            </w:r>
          </w:p>
        </w:tc>
        <w:tc>
          <w:tcPr>
            <w:tcW w:w="1377" w:type="dxa"/>
          </w:tcPr>
          <w:p w14:paraId="4FD8AAC6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461C4E10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46EB9760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2.005,60</w:t>
            </w:r>
          </w:p>
        </w:tc>
        <w:tc>
          <w:tcPr>
            <w:tcW w:w="810" w:type="dxa"/>
          </w:tcPr>
          <w:p w14:paraId="571B165D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EE06FCD" w14:textId="77777777">
        <w:trPr>
          <w:trHeight w:val="293"/>
        </w:trPr>
        <w:tc>
          <w:tcPr>
            <w:tcW w:w="6037" w:type="dxa"/>
          </w:tcPr>
          <w:p w14:paraId="3E31D487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377" w:type="dxa"/>
          </w:tcPr>
          <w:p w14:paraId="18B30687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270E2776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650C991B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44,09</w:t>
            </w:r>
          </w:p>
        </w:tc>
        <w:tc>
          <w:tcPr>
            <w:tcW w:w="810" w:type="dxa"/>
          </w:tcPr>
          <w:p w14:paraId="2F5A8656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EC896C5" w14:textId="77777777">
        <w:trPr>
          <w:trHeight w:val="316"/>
        </w:trPr>
        <w:tc>
          <w:tcPr>
            <w:tcW w:w="6037" w:type="dxa"/>
          </w:tcPr>
          <w:p w14:paraId="432DEE27" w14:textId="77777777" w:rsidR="00227301" w:rsidRDefault="00ED6A78">
            <w:pPr>
              <w:pStyle w:val="TableParagraph"/>
              <w:spacing w:before="66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377" w:type="dxa"/>
          </w:tcPr>
          <w:p w14:paraId="54163079" w14:textId="77777777" w:rsidR="00227301" w:rsidRDefault="00ED6A78">
            <w:pPr>
              <w:pStyle w:val="TableParagraph"/>
              <w:spacing w:before="66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3.150,00</w:t>
            </w:r>
          </w:p>
        </w:tc>
        <w:tc>
          <w:tcPr>
            <w:tcW w:w="1438" w:type="dxa"/>
          </w:tcPr>
          <w:p w14:paraId="724E77C8" w14:textId="77777777" w:rsidR="00227301" w:rsidRDefault="00ED6A78">
            <w:pPr>
              <w:pStyle w:val="TableParagraph"/>
              <w:spacing w:before="66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3.150,00</w:t>
            </w:r>
          </w:p>
        </w:tc>
        <w:tc>
          <w:tcPr>
            <w:tcW w:w="1226" w:type="dxa"/>
          </w:tcPr>
          <w:p w14:paraId="47562E17" w14:textId="77777777" w:rsidR="00227301" w:rsidRDefault="00ED6A78">
            <w:pPr>
              <w:pStyle w:val="TableParagraph"/>
              <w:spacing w:before="66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78,93</w:t>
            </w:r>
          </w:p>
        </w:tc>
        <w:tc>
          <w:tcPr>
            <w:tcW w:w="810" w:type="dxa"/>
          </w:tcPr>
          <w:p w14:paraId="5032FAB3" w14:textId="77777777" w:rsidR="00227301" w:rsidRDefault="00ED6A78">
            <w:pPr>
              <w:pStyle w:val="TableParagraph"/>
              <w:spacing w:before="66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2,51%</w:t>
            </w:r>
          </w:p>
        </w:tc>
      </w:tr>
      <w:tr w:rsidR="00227301" w14:paraId="297CA848" w14:textId="77777777">
        <w:trPr>
          <w:trHeight w:val="277"/>
        </w:trPr>
        <w:tc>
          <w:tcPr>
            <w:tcW w:w="6037" w:type="dxa"/>
          </w:tcPr>
          <w:p w14:paraId="004CD312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77" w:type="dxa"/>
          </w:tcPr>
          <w:p w14:paraId="1E4A024D" w14:textId="77777777" w:rsidR="00227301" w:rsidRDefault="00ED6A78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438" w:type="dxa"/>
          </w:tcPr>
          <w:p w14:paraId="1847169F" w14:textId="77777777" w:rsidR="00227301" w:rsidRDefault="00ED6A78">
            <w:pPr>
              <w:pStyle w:val="TableParagraph"/>
              <w:spacing w:before="43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226" w:type="dxa"/>
          </w:tcPr>
          <w:p w14:paraId="7A3BA108" w14:textId="77777777" w:rsidR="00227301" w:rsidRDefault="00ED6A78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10" w:type="dxa"/>
          </w:tcPr>
          <w:p w14:paraId="5C9DB6DA" w14:textId="77777777" w:rsidR="00227301" w:rsidRDefault="00ED6A78">
            <w:pPr>
              <w:pStyle w:val="TableParagraph"/>
              <w:spacing w:before="43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04CFCEF1" w14:textId="77777777">
        <w:trPr>
          <w:trHeight w:val="288"/>
        </w:trPr>
        <w:tc>
          <w:tcPr>
            <w:tcW w:w="6037" w:type="dxa"/>
          </w:tcPr>
          <w:p w14:paraId="2E5098E4" w14:textId="77777777" w:rsidR="00227301" w:rsidRDefault="00ED6A78">
            <w:pPr>
              <w:pStyle w:val="TableParagraph"/>
              <w:spacing w:before="5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377" w:type="dxa"/>
          </w:tcPr>
          <w:p w14:paraId="65062849" w14:textId="77777777" w:rsidR="00227301" w:rsidRDefault="00ED6A78">
            <w:pPr>
              <w:pStyle w:val="TableParagraph"/>
              <w:spacing w:before="5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150,00</w:t>
            </w:r>
          </w:p>
        </w:tc>
        <w:tc>
          <w:tcPr>
            <w:tcW w:w="1438" w:type="dxa"/>
          </w:tcPr>
          <w:p w14:paraId="384460F8" w14:textId="77777777" w:rsidR="00227301" w:rsidRDefault="00ED6A78">
            <w:pPr>
              <w:pStyle w:val="TableParagraph"/>
              <w:spacing w:before="53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150,00</w:t>
            </w:r>
          </w:p>
        </w:tc>
        <w:tc>
          <w:tcPr>
            <w:tcW w:w="1226" w:type="dxa"/>
          </w:tcPr>
          <w:p w14:paraId="3248EBE0" w14:textId="77777777" w:rsidR="00227301" w:rsidRDefault="00ED6A78">
            <w:pPr>
              <w:pStyle w:val="TableParagraph"/>
              <w:spacing w:before="5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78,93</w:t>
            </w:r>
          </w:p>
        </w:tc>
        <w:tc>
          <w:tcPr>
            <w:tcW w:w="810" w:type="dxa"/>
          </w:tcPr>
          <w:p w14:paraId="328DCBCA" w14:textId="77777777" w:rsidR="00227301" w:rsidRDefault="00ED6A78">
            <w:pPr>
              <w:pStyle w:val="TableParagraph"/>
              <w:spacing w:before="53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52,62%</w:t>
            </w:r>
          </w:p>
        </w:tc>
      </w:tr>
      <w:tr w:rsidR="00227301" w14:paraId="53C1EC4D" w14:textId="77777777">
        <w:trPr>
          <w:trHeight w:val="326"/>
        </w:trPr>
        <w:tc>
          <w:tcPr>
            <w:tcW w:w="6037" w:type="dxa"/>
            <w:tcBorders>
              <w:bottom w:val="single" w:sz="12" w:space="0" w:color="000000"/>
            </w:tcBorders>
          </w:tcPr>
          <w:p w14:paraId="33429CC3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1377" w:type="dxa"/>
            <w:tcBorders>
              <w:bottom w:val="single" w:sz="12" w:space="0" w:color="000000"/>
            </w:tcBorders>
          </w:tcPr>
          <w:p w14:paraId="1D84BAEF" w14:textId="77777777" w:rsidR="00227301" w:rsidRDefault="00ED6A78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  <w:tcBorders>
              <w:bottom w:val="single" w:sz="12" w:space="0" w:color="000000"/>
            </w:tcBorders>
          </w:tcPr>
          <w:p w14:paraId="0804315A" w14:textId="77777777" w:rsidR="00227301" w:rsidRDefault="00ED6A78">
            <w:pPr>
              <w:pStyle w:val="TableParagraph"/>
              <w:spacing w:before="49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  <w:tcBorders>
              <w:bottom w:val="single" w:sz="12" w:space="0" w:color="000000"/>
            </w:tcBorders>
          </w:tcPr>
          <w:p w14:paraId="23E60AF6" w14:textId="77777777" w:rsidR="00227301" w:rsidRDefault="00ED6A78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78,93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4B3F3ADC" w14:textId="77777777" w:rsidR="00227301" w:rsidRDefault="00ED6A78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A5D47E5" w14:textId="77777777">
        <w:trPr>
          <w:trHeight w:val="365"/>
        </w:trPr>
        <w:tc>
          <w:tcPr>
            <w:tcW w:w="6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9332C5" w14:textId="77777777" w:rsidR="00227301" w:rsidRDefault="00ED6A78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44061 JAVNA USTANOVA GRADSKI BAZENI VARAŽDIN</w:t>
            </w:r>
          </w:p>
        </w:tc>
        <w:tc>
          <w:tcPr>
            <w:tcW w:w="1377" w:type="dxa"/>
            <w:tcBorders>
              <w:top w:val="single" w:sz="12" w:space="0" w:color="000000"/>
              <w:bottom w:val="single" w:sz="12" w:space="0" w:color="000000"/>
            </w:tcBorders>
          </w:tcPr>
          <w:p w14:paraId="170F7F85" w14:textId="77777777" w:rsidR="00227301" w:rsidRDefault="00ED6A78">
            <w:pPr>
              <w:pStyle w:val="TableParagraph"/>
              <w:spacing w:before="39"/>
              <w:ind w:right="13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2.226.250,00</w:t>
            </w:r>
          </w:p>
        </w:tc>
        <w:tc>
          <w:tcPr>
            <w:tcW w:w="1438" w:type="dxa"/>
            <w:tcBorders>
              <w:top w:val="single" w:sz="12" w:space="0" w:color="000000"/>
              <w:bottom w:val="single" w:sz="12" w:space="0" w:color="000000"/>
            </w:tcBorders>
          </w:tcPr>
          <w:p w14:paraId="489BBD86" w14:textId="77777777" w:rsidR="00227301" w:rsidRDefault="00ED6A78">
            <w:pPr>
              <w:pStyle w:val="TableParagraph"/>
              <w:spacing w:before="39"/>
              <w:ind w:right="219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2.226.250,00</w:t>
            </w:r>
          </w:p>
        </w:tc>
        <w:tc>
          <w:tcPr>
            <w:tcW w:w="1226" w:type="dxa"/>
            <w:tcBorders>
              <w:top w:val="single" w:sz="12" w:space="0" w:color="000000"/>
              <w:bottom w:val="single" w:sz="12" w:space="0" w:color="000000"/>
            </w:tcBorders>
          </w:tcPr>
          <w:p w14:paraId="19C29DF7" w14:textId="77777777" w:rsidR="00227301" w:rsidRDefault="00ED6A78">
            <w:pPr>
              <w:pStyle w:val="TableParagraph"/>
              <w:spacing w:before="39"/>
              <w:ind w:right="7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839.787,58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2CFDD" w14:textId="77777777" w:rsidR="00227301" w:rsidRDefault="00ED6A78">
            <w:pPr>
              <w:pStyle w:val="TableParagraph"/>
              <w:spacing w:before="39"/>
              <w:ind w:right="8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37,72%</w:t>
            </w:r>
          </w:p>
        </w:tc>
      </w:tr>
      <w:tr w:rsidR="00227301" w14:paraId="48B679AF" w14:textId="77777777">
        <w:trPr>
          <w:trHeight w:val="229"/>
        </w:trPr>
        <w:tc>
          <w:tcPr>
            <w:tcW w:w="6037" w:type="dxa"/>
            <w:tcBorders>
              <w:top w:val="single" w:sz="12" w:space="0" w:color="000000"/>
            </w:tcBorders>
          </w:tcPr>
          <w:p w14:paraId="179C0AA3" w14:textId="77777777" w:rsidR="00227301" w:rsidRDefault="00ED6A78">
            <w:pPr>
              <w:pStyle w:val="TableParagraph"/>
              <w:spacing w:before="0" w:line="186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77" w:type="dxa"/>
            <w:tcBorders>
              <w:top w:val="single" w:sz="12" w:space="0" w:color="000000"/>
            </w:tcBorders>
          </w:tcPr>
          <w:p w14:paraId="5850DF03" w14:textId="77777777" w:rsidR="00227301" w:rsidRDefault="00ED6A78">
            <w:pPr>
              <w:pStyle w:val="TableParagraph"/>
              <w:spacing w:before="0" w:line="186" w:lineRule="exact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1.586.770,00</w:t>
            </w:r>
          </w:p>
        </w:tc>
        <w:tc>
          <w:tcPr>
            <w:tcW w:w="1438" w:type="dxa"/>
            <w:tcBorders>
              <w:top w:val="single" w:sz="12" w:space="0" w:color="000000"/>
            </w:tcBorders>
          </w:tcPr>
          <w:p w14:paraId="31886117" w14:textId="77777777" w:rsidR="00227301" w:rsidRDefault="00ED6A78">
            <w:pPr>
              <w:pStyle w:val="TableParagraph"/>
              <w:spacing w:before="0" w:line="186" w:lineRule="exact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1.586.770,00</w:t>
            </w:r>
          </w:p>
        </w:tc>
        <w:tc>
          <w:tcPr>
            <w:tcW w:w="1226" w:type="dxa"/>
            <w:tcBorders>
              <w:top w:val="single" w:sz="12" w:space="0" w:color="000000"/>
            </w:tcBorders>
          </w:tcPr>
          <w:p w14:paraId="58017184" w14:textId="77777777" w:rsidR="00227301" w:rsidRDefault="00ED6A78">
            <w:pPr>
              <w:pStyle w:val="TableParagraph"/>
              <w:spacing w:before="0" w:line="186" w:lineRule="exact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612.266,34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14:paraId="4A6CBDB4" w14:textId="77777777" w:rsidR="00227301" w:rsidRDefault="00ED6A78">
            <w:pPr>
              <w:pStyle w:val="TableParagraph"/>
              <w:spacing w:before="0" w:line="186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38,59%</w:t>
            </w:r>
          </w:p>
        </w:tc>
      </w:tr>
      <w:tr w:rsidR="00227301" w14:paraId="407A94C2" w14:textId="77777777">
        <w:trPr>
          <w:trHeight w:val="287"/>
        </w:trPr>
        <w:tc>
          <w:tcPr>
            <w:tcW w:w="6037" w:type="dxa"/>
          </w:tcPr>
          <w:p w14:paraId="1B66F981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377" w:type="dxa"/>
          </w:tcPr>
          <w:p w14:paraId="587E95EA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439.400,00</w:t>
            </w:r>
          </w:p>
        </w:tc>
        <w:tc>
          <w:tcPr>
            <w:tcW w:w="1438" w:type="dxa"/>
          </w:tcPr>
          <w:p w14:paraId="0B4A19DD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439.400,00</w:t>
            </w:r>
          </w:p>
        </w:tc>
        <w:tc>
          <w:tcPr>
            <w:tcW w:w="1226" w:type="dxa"/>
          </w:tcPr>
          <w:p w14:paraId="34CEDD52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201.317,32</w:t>
            </w:r>
          </w:p>
        </w:tc>
        <w:tc>
          <w:tcPr>
            <w:tcW w:w="810" w:type="dxa"/>
          </w:tcPr>
          <w:p w14:paraId="7F0D68CE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45,82%</w:t>
            </w:r>
          </w:p>
        </w:tc>
      </w:tr>
      <w:tr w:rsidR="00227301" w14:paraId="58569571" w14:textId="77777777">
        <w:trPr>
          <w:trHeight w:val="287"/>
        </w:trPr>
        <w:tc>
          <w:tcPr>
            <w:tcW w:w="6037" w:type="dxa"/>
          </w:tcPr>
          <w:p w14:paraId="39A99BF0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377" w:type="dxa"/>
          </w:tcPr>
          <w:p w14:paraId="3AD00846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200.080,00</w:t>
            </w:r>
          </w:p>
        </w:tc>
        <w:tc>
          <w:tcPr>
            <w:tcW w:w="1438" w:type="dxa"/>
          </w:tcPr>
          <w:p w14:paraId="59DA4736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200.080,00</w:t>
            </w:r>
          </w:p>
        </w:tc>
        <w:tc>
          <w:tcPr>
            <w:tcW w:w="1226" w:type="dxa"/>
          </w:tcPr>
          <w:p w14:paraId="25EABE08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26.203,92</w:t>
            </w:r>
          </w:p>
        </w:tc>
        <w:tc>
          <w:tcPr>
            <w:tcW w:w="810" w:type="dxa"/>
          </w:tcPr>
          <w:p w14:paraId="39890376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13,10%</w:t>
            </w:r>
          </w:p>
        </w:tc>
      </w:tr>
      <w:tr w:rsidR="00227301" w14:paraId="04F9DBC4" w14:textId="77777777">
        <w:trPr>
          <w:trHeight w:val="288"/>
        </w:trPr>
        <w:tc>
          <w:tcPr>
            <w:tcW w:w="6037" w:type="dxa"/>
          </w:tcPr>
          <w:p w14:paraId="0CAFE626" w14:textId="77777777" w:rsidR="00227301" w:rsidRDefault="00ED6A78">
            <w:pPr>
              <w:pStyle w:val="TableParagraph"/>
              <w:spacing w:before="37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11 Program: FINANCIRANJE JAVNE USTANOVE GRADSKI BAZENI</w:t>
            </w:r>
          </w:p>
        </w:tc>
        <w:tc>
          <w:tcPr>
            <w:tcW w:w="1377" w:type="dxa"/>
          </w:tcPr>
          <w:p w14:paraId="531CE7F7" w14:textId="77777777" w:rsidR="00227301" w:rsidRDefault="00ED6A78">
            <w:pPr>
              <w:pStyle w:val="TableParagraph"/>
              <w:spacing w:before="37"/>
              <w:ind w:right="1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2.226.250,00</w:t>
            </w:r>
          </w:p>
        </w:tc>
        <w:tc>
          <w:tcPr>
            <w:tcW w:w="1438" w:type="dxa"/>
          </w:tcPr>
          <w:p w14:paraId="16FBD65C" w14:textId="77777777" w:rsidR="00227301" w:rsidRDefault="00ED6A78">
            <w:pPr>
              <w:pStyle w:val="TableParagraph"/>
              <w:spacing w:before="37"/>
              <w:ind w:right="21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2.226.250,00</w:t>
            </w:r>
          </w:p>
        </w:tc>
        <w:tc>
          <w:tcPr>
            <w:tcW w:w="1226" w:type="dxa"/>
          </w:tcPr>
          <w:p w14:paraId="565B42EA" w14:textId="77777777" w:rsidR="00227301" w:rsidRDefault="00ED6A78">
            <w:pPr>
              <w:pStyle w:val="TableParagraph"/>
              <w:spacing w:before="37"/>
              <w:ind w:right="7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839.787,58</w:t>
            </w:r>
          </w:p>
        </w:tc>
        <w:tc>
          <w:tcPr>
            <w:tcW w:w="810" w:type="dxa"/>
          </w:tcPr>
          <w:p w14:paraId="0622ED64" w14:textId="77777777" w:rsidR="00227301" w:rsidRDefault="00ED6A78">
            <w:pPr>
              <w:pStyle w:val="TableParagraph"/>
              <w:spacing w:before="37"/>
              <w:ind w:right="9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37,72%</w:t>
            </w:r>
          </w:p>
        </w:tc>
      </w:tr>
      <w:tr w:rsidR="00227301" w14:paraId="7E8916DB" w14:textId="77777777">
        <w:trPr>
          <w:trHeight w:val="287"/>
        </w:trPr>
        <w:tc>
          <w:tcPr>
            <w:tcW w:w="6037" w:type="dxa"/>
          </w:tcPr>
          <w:p w14:paraId="007097CB" w14:textId="77777777" w:rsidR="00227301" w:rsidRDefault="00ED6A78">
            <w:pPr>
              <w:pStyle w:val="TableParagraph"/>
              <w:spacing w:before="3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110001 Financiranje plaća i ostalih rashoda za zaposlene</w:t>
            </w:r>
          </w:p>
        </w:tc>
        <w:tc>
          <w:tcPr>
            <w:tcW w:w="1377" w:type="dxa"/>
          </w:tcPr>
          <w:p w14:paraId="7A7BF2F3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892.770,00</w:t>
            </w:r>
          </w:p>
        </w:tc>
        <w:tc>
          <w:tcPr>
            <w:tcW w:w="1438" w:type="dxa"/>
          </w:tcPr>
          <w:p w14:paraId="00245AEE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892.770,00</w:t>
            </w:r>
          </w:p>
        </w:tc>
        <w:tc>
          <w:tcPr>
            <w:tcW w:w="1226" w:type="dxa"/>
          </w:tcPr>
          <w:p w14:paraId="0DC104DA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414.690,75</w:t>
            </w:r>
          </w:p>
        </w:tc>
        <w:tc>
          <w:tcPr>
            <w:tcW w:w="810" w:type="dxa"/>
          </w:tcPr>
          <w:p w14:paraId="40E3CF00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46,45%</w:t>
            </w:r>
          </w:p>
        </w:tc>
      </w:tr>
      <w:tr w:rsidR="00227301" w14:paraId="0B751634" w14:textId="77777777">
        <w:trPr>
          <w:trHeight w:val="293"/>
        </w:trPr>
        <w:tc>
          <w:tcPr>
            <w:tcW w:w="6037" w:type="dxa"/>
          </w:tcPr>
          <w:p w14:paraId="6C3EDC7F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77" w:type="dxa"/>
          </w:tcPr>
          <w:p w14:paraId="429DE79A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824.770,00</w:t>
            </w:r>
          </w:p>
        </w:tc>
        <w:tc>
          <w:tcPr>
            <w:tcW w:w="1438" w:type="dxa"/>
          </w:tcPr>
          <w:p w14:paraId="3ECAD557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824.770,00</w:t>
            </w:r>
          </w:p>
        </w:tc>
        <w:tc>
          <w:tcPr>
            <w:tcW w:w="1226" w:type="dxa"/>
          </w:tcPr>
          <w:p w14:paraId="06672EA5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386.968,11</w:t>
            </w:r>
          </w:p>
        </w:tc>
        <w:tc>
          <w:tcPr>
            <w:tcW w:w="810" w:type="dxa"/>
          </w:tcPr>
          <w:p w14:paraId="3F7520B8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46,92%</w:t>
            </w:r>
          </w:p>
        </w:tc>
      </w:tr>
      <w:tr w:rsidR="00227301" w14:paraId="7EC5C8F3" w14:textId="77777777">
        <w:trPr>
          <w:trHeight w:val="284"/>
        </w:trPr>
        <w:tc>
          <w:tcPr>
            <w:tcW w:w="6037" w:type="dxa"/>
          </w:tcPr>
          <w:p w14:paraId="25E176D3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377" w:type="dxa"/>
          </w:tcPr>
          <w:p w14:paraId="55983D64" w14:textId="77777777" w:rsidR="00227301" w:rsidRDefault="00ED6A78">
            <w:pPr>
              <w:pStyle w:val="TableParagraph"/>
              <w:spacing w:before="49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824.770,00</w:t>
            </w:r>
          </w:p>
        </w:tc>
        <w:tc>
          <w:tcPr>
            <w:tcW w:w="1438" w:type="dxa"/>
          </w:tcPr>
          <w:p w14:paraId="4C77FCC5" w14:textId="77777777" w:rsidR="00227301" w:rsidRDefault="00ED6A78">
            <w:pPr>
              <w:pStyle w:val="TableParagraph"/>
              <w:spacing w:before="49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824.770,00</w:t>
            </w:r>
          </w:p>
        </w:tc>
        <w:tc>
          <w:tcPr>
            <w:tcW w:w="1226" w:type="dxa"/>
          </w:tcPr>
          <w:p w14:paraId="3228EA6F" w14:textId="77777777" w:rsidR="00227301" w:rsidRDefault="00ED6A78">
            <w:pPr>
              <w:pStyle w:val="TableParagraph"/>
              <w:spacing w:before="49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386.968,11</w:t>
            </w:r>
          </w:p>
        </w:tc>
        <w:tc>
          <w:tcPr>
            <w:tcW w:w="810" w:type="dxa"/>
          </w:tcPr>
          <w:p w14:paraId="66B66822" w14:textId="77777777" w:rsidR="00227301" w:rsidRDefault="00ED6A78">
            <w:pPr>
              <w:pStyle w:val="TableParagraph"/>
              <w:spacing w:before="49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46,92%</w:t>
            </w:r>
          </w:p>
        </w:tc>
      </w:tr>
      <w:tr w:rsidR="00227301" w14:paraId="3977BCD4" w14:textId="77777777">
        <w:trPr>
          <w:trHeight w:val="275"/>
        </w:trPr>
        <w:tc>
          <w:tcPr>
            <w:tcW w:w="6037" w:type="dxa"/>
          </w:tcPr>
          <w:p w14:paraId="04BB0200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377" w:type="dxa"/>
          </w:tcPr>
          <w:p w14:paraId="154866E3" w14:textId="77777777" w:rsidR="00227301" w:rsidRDefault="00ED6A78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159FBE60" w14:textId="77777777" w:rsidR="00227301" w:rsidRDefault="00ED6A78">
            <w:pPr>
              <w:pStyle w:val="TableParagraph"/>
              <w:spacing w:before="49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2C572D49" w14:textId="77777777" w:rsidR="00227301" w:rsidRDefault="00ED6A78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322.197,07</w:t>
            </w:r>
          </w:p>
        </w:tc>
        <w:tc>
          <w:tcPr>
            <w:tcW w:w="810" w:type="dxa"/>
          </w:tcPr>
          <w:p w14:paraId="27711D24" w14:textId="77777777" w:rsidR="00227301" w:rsidRDefault="00ED6A78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40F4735" w14:textId="77777777">
        <w:trPr>
          <w:trHeight w:val="288"/>
        </w:trPr>
        <w:tc>
          <w:tcPr>
            <w:tcW w:w="6037" w:type="dxa"/>
          </w:tcPr>
          <w:p w14:paraId="4193E72F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377" w:type="dxa"/>
          </w:tcPr>
          <w:p w14:paraId="6218CB91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6C465D2E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62718FF1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11.608,33</w:t>
            </w:r>
          </w:p>
        </w:tc>
        <w:tc>
          <w:tcPr>
            <w:tcW w:w="810" w:type="dxa"/>
          </w:tcPr>
          <w:p w14:paraId="39ABEF7C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8894962" w14:textId="77777777">
        <w:trPr>
          <w:trHeight w:val="287"/>
        </w:trPr>
        <w:tc>
          <w:tcPr>
            <w:tcW w:w="6037" w:type="dxa"/>
          </w:tcPr>
          <w:p w14:paraId="292B89F5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377" w:type="dxa"/>
          </w:tcPr>
          <w:p w14:paraId="06583D58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02361B6F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70C72938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53.162,71</w:t>
            </w:r>
          </w:p>
        </w:tc>
        <w:tc>
          <w:tcPr>
            <w:tcW w:w="810" w:type="dxa"/>
          </w:tcPr>
          <w:p w14:paraId="23853685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7E646D7" w14:textId="77777777">
        <w:trPr>
          <w:trHeight w:val="310"/>
        </w:trPr>
        <w:tc>
          <w:tcPr>
            <w:tcW w:w="6037" w:type="dxa"/>
          </w:tcPr>
          <w:p w14:paraId="55D10FDD" w14:textId="77777777" w:rsidR="00227301" w:rsidRDefault="00ED6A78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377" w:type="dxa"/>
          </w:tcPr>
          <w:p w14:paraId="505A7444" w14:textId="77777777" w:rsidR="00227301" w:rsidRDefault="00ED6A78">
            <w:pPr>
              <w:pStyle w:val="TableParagraph"/>
              <w:spacing w:before="60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68.000,00</w:t>
            </w:r>
          </w:p>
        </w:tc>
        <w:tc>
          <w:tcPr>
            <w:tcW w:w="1438" w:type="dxa"/>
          </w:tcPr>
          <w:p w14:paraId="392B2C85" w14:textId="77777777" w:rsidR="00227301" w:rsidRDefault="00ED6A78">
            <w:pPr>
              <w:pStyle w:val="TableParagraph"/>
              <w:spacing w:before="60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68.000,00</w:t>
            </w:r>
          </w:p>
        </w:tc>
        <w:tc>
          <w:tcPr>
            <w:tcW w:w="1226" w:type="dxa"/>
          </w:tcPr>
          <w:p w14:paraId="4857BFA9" w14:textId="77777777" w:rsidR="00227301" w:rsidRDefault="00ED6A78">
            <w:pPr>
              <w:pStyle w:val="TableParagraph"/>
              <w:spacing w:before="60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27.722,64</w:t>
            </w:r>
          </w:p>
        </w:tc>
        <w:tc>
          <w:tcPr>
            <w:tcW w:w="810" w:type="dxa"/>
          </w:tcPr>
          <w:p w14:paraId="69608BF6" w14:textId="77777777" w:rsidR="00227301" w:rsidRDefault="00ED6A78">
            <w:pPr>
              <w:pStyle w:val="TableParagraph"/>
              <w:spacing w:before="60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40,77%</w:t>
            </w:r>
          </w:p>
        </w:tc>
      </w:tr>
      <w:tr w:rsidR="00227301" w14:paraId="4EE105B6" w14:textId="77777777">
        <w:trPr>
          <w:trHeight w:val="278"/>
        </w:trPr>
        <w:tc>
          <w:tcPr>
            <w:tcW w:w="6037" w:type="dxa"/>
          </w:tcPr>
          <w:p w14:paraId="18388438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377" w:type="dxa"/>
          </w:tcPr>
          <w:p w14:paraId="4B351137" w14:textId="77777777" w:rsidR="00227301" w:rsidRDefault="00ED6A78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68.000,00</w:t>
            </w:r>
          </w:p>
        </w:tc>
        <w:tc>
          <w:tcPr>
            <w:tcW w:w="1438" w:type="dxa"/>
          </w:tcPr>
          <w:p w14:paraId="4DE23FA6" w14:textId="77777777" w:rsidR="00227301" w:rsidRDefault="00ED6A78">
            <w:pPr>
              <w:pStyle w:val="TableParagraph"/>
              <w:spacing w:before="43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68.000,00</w:t>
            </w:r>
          </w:p>
        </w:tc>
        <w:tc>
          <w:tcPr>
            <w:tcW w:w="1226" w:type="dxa"/>
          </w:tcPr>
          <w:p w14:paraId="7BB0A6E2" w14:textId="77777777" w:rsidR="00227301" w:rsidRDefault="00ED6A78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27.722,64</w:t>
            </w:r>
          </w:p>
        </w:tc>
        <w:tc>
          <w:tcPr>
            <w:tcW w:w="810" w:type="dxa"/>
          </w:tcPr>
          <w:p w14:paraId="42FF154D" w14:textId="77777777" w:rsidR="00227301" w:rsidRDefault="00ED6A78">
            <w:pPr>
              <w:pStyle w:val="TableParagraph"/>
              <w:spacing w:before="43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40,77%</w:t>
            </w:r>
          </w:p>
        </w:tc>
      </w:tr>
      <w:tr w:rsidR="00227301" w14:paraId="38BE826A" w14:textId="77777777">
        <w:trPr>
          <w:trHeight w:val="275"/>
        </w:trPr>
        <w:tc>
          <w:tcPr>
            <w:tcW w:w="6037" w:type="dxa"/>
          </w:tcPr>
          <w:p w14:paraId="29A4EFAF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377" w:type="dxa"/>
          </w:tcPr>
          <w:p w14:paraId="378BDAE0" w14:textId="77777777" w:rsidR="00227301" w:rsidRDefault="00ED6A78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0B589619" w14:textId="77777777" w:rsidR="00227301" w:rsidRDefault="00ED6A78">
            <w:pPr>
              <w:pStyle w:val="TableParagraph"/>
              <w:spacing w:before="49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608304F0" w14:textId="77777777" w:rsidR="00227301" w:rsidRDefault="00ED6A78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27.722,64</w:t>
            </w:r>
          </w:p>
        </w:tc>
        <w:tc>
          <w:tcPr>
            <w:tcW w:w="810" w:type="dxa"/>
          </w:tcPr>
          <w:p w14:paraId="1D614C72" w14:textId="77777777" w:rsidR="00227301" w:rsidRDefault="00ED6A78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4142F91" w14:textId="77777777">
        <w:trPr>
          <w:trHeight w:val="310"/>
        </w:trPr>
        <w:tc>
          <w:tcPr>
            <w:tcW w:w="6037" w:type="dxa"/>
          </w:tcPr>
          <w:p w14:paraId="7F9DDD8B" w14:textId="77777777" w:rsidR="00227301" w:rsidRDefault="00ED6A78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110002 Financiranje materijalnih i ostalih rashoda</w:t>
            </w:r>
          </w:p>
        </w:tc>
        <w:tc>
          <w:tcPr>
            <w:tcW w:w="1377" w:type="dxa"/>
          </w:tcPr>
          <w:p w14:paraId="664910CF" w14:textId="77777777" w:rsidR="00227301" w:rsidRDefault="00ED6A78">
            <w:pPr>
              <w:pStyle w:val="TableParagraph"/>
              <w:spacing w:before="60"/>
              <w:ind w:right="1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1.081.580,00</w:t>
            </w:r>
          </w:p>
        </w:tc>
        <w:tc>
          <w:tcPr>
            <w:tcW w:w="1438" w:type="dxa"/>
          </w:tcPr>
          <w:p w14:paraId="1C16C405" w14:textId="77777777" w:rsidR="00227301" w:rsidRDefault="00ED6A78">
            <w:pPr>
              <w:pStyle w:val="TableParagraph"/>
              <w:spacing w:before="60"/>
              <w:ind w:right="21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1.081.580,00</w:t>
            </w:r>
          </w:p>
        </w:tc>
        <w:tc>
          <w:tcPr>
            <w:tcW w:w="1226" w:type="dxa"/>
          </w:tcPr>
          <w:p w14:paraId="306AC018" w14:textId="77777777" w:rsidR="00227301" w:rsidRDefault="00ED6A78">
            <w:pPr>
              <w:pStyle w:val="TableParagraph"/>
              <w:spacing w:before="60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346.665,43</w:t>
            </w:r>
          </w:p>
        </w:tc>
        <w:tc>
          <w:tcPr>
            <w:tcW w:w="810" w:type="dxa"/>
          </w:tcPr>
          <w:p w14:paraId="0A582F1D" w14:textId="77777777" w:rsidR="00227301" w:rsidRDefault="00ED6A78">
            <w:pPr>
              <w:pStyle w:val="TableParagraph"/>
              <w:spacing w:before="60"/>
              <w:ind w:right="9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32,05%</w:t>
            </w:r>
          </w:p>
        </w:tc>
      </w:tr>
      <w:tr w:rsidR="00227301" w14:paraId="2316390B" w14:textId="77777777">
        <w:trPr>
          <w:trHeight w:val="287"/>
        </w:trPr>
        <w:tc>
          <w:tcPr>
            <w:tcW w:w="6037" w:type="dxa"/>
          </w:tcPr>
          <w:p w14:paraId="4571CB2E" w14:textId="77777777" w:rsidR="00227301" w:rsidRDefault="00ED6A78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77" w:type="dxa"/>
          </w:tcPr>
          <w:p w14:paraId="398C8724" w14:textId="77777777" w:rsidR="00227301" w:rsidRDefault="00ED6A78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553.500,00</w:t>
            </w:r>
          </w:p>
        </w:tc>
        <w:tc>
          <w:tcPr>
            <w:tcW w:w="1438" w:type="dxa"/>
          </w:tcPr>
          <w:p w14:paraId="5F294B57" w14:textId="77777777" w:rsidR="00227301" w:rsidRDefault="00ED6A78">
            <w:pPr>
              <w:pStyle w:val="TableParagraph"/>
              <w:spacing w:before="37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553.500,00</w:t>
            </w:r>
          </w:p>
        </w:tc>
        <w:tc>
          <w:tcPr>
            <w:tcW w:w="1226" w:type="dxa"/>
          </w:tcPr>
          <w:p w14:paraId="4E3C2B96" w14:textId="77777777" w:rsidR="00227301" w:rsidRDefault="00ED6A78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164.804,79</w:t>
            </w:r>
          </w:p>
        </w:tc>
        <w:tc>
          <w:tcPr>
            <w:tcW w:w="810" w:type="dxa"/>
          </w:tcPr>
          <w:p w14:paraId="7560F14E" w14:textId="77777777" w:rsidR="00227301" w:rsidRDefault="00ED6A78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29,78%</w:t>
            </w:r>
          </w:p>
        </w:tc>
      </w:tr>
      <w:tr w:rsidR="00227301" w14:paraId="0B3A645D" w14:textId="77777777">
        <w:trPr>
          <w:trHeight w:val="278"/>
        </w:trPr>
        <w:tc>
          <w:tcPr>
            <w:tcW w:w="6037" w:type="dxa"/>
          </w:tcPr>
          <w:p w14:paraId="269730A4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77" w:type="dxa"/>
          </w:tcPr>
          <w:p w14:paraId="1131CEA9" w14:textId="77777777" w:rsidR="00227301" w:rsidRDefault="00ED6A78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553.500,00</w:t>
            </w:r>
          </w:p>
        </w:tc>
        <w:tc>
          <w:tcPr>
            <w:tcW w:w="1438" w:type="dxa"/>
          </w:tcPr>
          <w:p w14:paraId="3ED1DD05" w14:textId="77777777" w:rsidR="00227301" w:rsidRDefault="00ED6A78">
            <w:pPr>
              <w:pStyle w:val="TableParagraph"/>
              <w:spacing w:before="43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553.500,00</w:t>
            </w:r>
          </w:p>
        </w:tc>
        <w:tc>
          <w:tcPr>
            <w:tcW w:w="1226" w:type="dxa"/>
          </w:tcPr>
          <w:p w14:paraId="1418E86E" w14:textId="77777777" w:rsidR="00227301" w:rsidRDefault="00ED6A78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164.804,79</w:t>
            </w:r>
          </w:p>
        </w:tc>
        <w:tc>
          <w:tcPr>
            <w:tcW w:w="810" w:type="dxa"/>
          </w:tcPr>
          <w:p w14:paraId="1A996EBF" w14:textId="77777777" w:rsidR="00227301" w:rsidRDefault="00ED6A78">
            <w:pPr>
              <w:pStyle w:val="TableParagraph"/>
              <w:spacing w:before="43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29,78%</w:t>
            </w:r>
          </w:p>
        </w:tc>
      </w:tr>
      <w:tr w:rsidR="00227301" w14:paraId="778E9867" w14:textId="77777777">
        <w:trPr>
          <w:trHeight w:val="281"/>
        </w:trPr>
        <w:tc>
          <w:tcPr>
            <w:tcW w:w="6037" w:type="dxa"/>
          </w:tcPr>
          <w:p w14:paraId="5A29087E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377" w:type="dxa"/>
          </w:tcPr>
          <w:p w14:paraId="7337B944" w14:textId="77777777" w:rsidR="00227301" w:rsidRDefault="00ED6A78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BCB4A55" w14:textId="77777777" w:rsidR="00227301" w:rsidRDefault="00ED6A78">
            <w:pPr>
              <w:pStyle w:val="TableParagraph"/>
              <w:spacing w:before="49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00EF76A0" w14:textId="77777777" w:rsidR="00227301" w:rsidRDefault="00ED6A78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10.596,20</w:t>
            </w:r>
          </w:p>
        </w:tc>
        <w:tc>
          <w:tcPr>
            <w:tcW w:w="810" w:type="dxa"/>
          </w:tcPr>
          <w:p w14:paraId="7DA68022" w14:textId="77777777" w:rsidR="00227301" w:rsidRDefault="00ED6A78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4DB27AD" w14:textId="77777777">
        <w:trPr>
          <w:trHeight w:val="293"/>
        </w:trPr>
        <w:tc>
          <w:tcPr>
            <w:tcW w:w="6037" w:type="dxa"/>
          </w:tcPr>
          <w:p w14:paraId="34799D22" w14:textId="77777777" w:rsidR="00227301" w:rsidRDefault="00ED6A78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377" w:type="dxa"/>
          </w:tcPr>
          <w:p w14:paraId="388DE29D" w14:textId="77777777" w:rsidR="00227301" w:rsidRDefault="00ED6A78">
            <w:pPr>
              <w:pStyle w:val="TableParagraph"/>
              <w:spacing w:before="67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63B82E4" w14:textId="77777777" w:rsidR="00227301" w:rsidRDefault="00ED6A78">
            <w:pPr>
              <w:pStyle w:val="TableParagraph"/>
              <w:spacing w:before="67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24194736" w14:textId="77777777" w:rsidR="00227301" w:rsidRDefault="00ED6A78">
            <w:pPr>
              <w:pStyle w:val="TableParagraph"/>
              <w:spacing w:before="67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93.969,06</w:t>
            </w:r>
          </w:p>
        </w:tc>
        <w:tc>
          <w:tcPr>
            <w:tcW w:w="810" w:type="dxa"/>
          </w:tcPr>
          <w:p w14:paraId="78CDA90C" w14:textId="77777777" w:rsidR="00227301" w:rsidRDefault="00ED6A78">
            <w:pPr>
              <w:pStyle w:val="TableParagraph"/>
              <w:spacing w:before="67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0324D5" w14:textId="77777777">
        <w:trPr>
          <w:trHeight w:val="288"/>
        </w:trPr>
        <w:tc>
          <w:tcPr>
            <w:tcW w:w="6037" w:type="dxa"/>
          </w:tcPr>
          <w:p w14:paraId="668DC421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377" w:type="dxa"/>
          </w:tcPr>
          <w:p w14:paraId="67AA0D3D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01CAC28B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5A95F8C1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40.662,53</w:t>
            </w:r>
          </w:p>
        </w:tc>
        <w:tc>
          <w:tcPr>
            <w:tcW w:w="810" w:type="dxa"/>
          </w:tcPr>
          <w:p w14:paraId="4674EF0A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3DD204F" w14:textId="77777777">
        <w:trPr>
          <w:trHeight w:val="287"/>
        </w:trPr>
        <w:tc>
          <w:tcPr>
            <w:tcW w:w="6037" w:type="dxa"/>
          </w:tcPr>
          <w:p w14:paraId="06A8BCD3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377" w:type="dxa"/>
          </w:tcPr>
          <w:p w14:paraId="12609C08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1F4EAD49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285A7CD9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19.577,00</w:t>
            </w:r>
          </w:p>
        </w:tc>
        <w:tc>
          <w:tcPr>
            <w:tcW w:w="810" w:type="dxa"/>
          </w:tcPr>
          <w:p w14:paraId="32745492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D57BD33" w14:textId="77777777">
        <w:trPr>
          <w:trHeight w:val="310"/>
        </w:trPr>
        <w:tc>
          <w:tcPr>
            <w:tcW w:w="6037" w:type="dxa"/>
          </w:tcPr>
          <w:p w14:paraId="452D442D" w14:textId="77777777" w:rsidR="00227301" w:rsidRDefault="00ED6A78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377" w:type="dxa"/>
          </w:tcPr>
          <w:p w14:paraId="749D4524" w14:textId="77777777" w:rsidR="00227301" w:rsidRDefault="00ED6A78">
            <w:pPr>
              <w:pStyle w:val="TableParagraph"/>
              <w:spacing w:before="60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328.000,00</w:t>
            </w:r>
          </w:p>
        </w:tc>
        <w:tc>
          <w:tcPr>
            <w:tcW w:w="1438" w:type="dxa"/>
          </w:tcPr>
          <w:p w14:paraId="50726B44" w14:textId="77777777" w:rsidR="00227301" w:rsidRDefault="00ED6A78">
            <w:pPr>
              <w:pStyle w:val="TableParagraph"/>
              <w:spacing w:before="60"/>
              <w:ind w:right="2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328.000,00</w:t>
            </w:r>
          </w:p>
        </w:tc>
        <w:tc>
          <w:tcPr>
            <w:tcW w:w="1226" w:type="dxa"/>
          </w:tcPr>
          <w:p w14:paraId="5089ECD7" w14:textId="77777777" w:rsidR="00227301" w:rsidRDefault="00ED6A78">
            <w:pPr>
              <w:pStyle w:val="TableParagraph"/>
              <w:spacing w:before="60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155.656,72</w:t>
            </w:r>
          </w:p>
        </w:tc>
        <w:tc>
          <w:tcPr>
            <w:tcW w:w="810" w:type="dxa"/>
          </w:tcPr>
          <w:p w14:paraId="564FC57A" w14:textId="77777777" w:rsidR="00227301" w:rsidRDefault="00ED6A78">
            <w:pPr>
              <w:pStyle w:val="TableParagraph"/>
              <w:spacing w:before="60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47,46%</w:t>
            </w:r>
          </w:p>
        </w:tc>
      </w:tr>
      <w:tr w:rsidR="00227301" w14:paraId="2A46531E" w14:textId="77777777">
        <w:trPr>
          <w:trHeight w:val="278"/>
        </w:trPr>
        <w:tc>
          <w:tcPr>
            <w:tcW w:w="6037" w:type="dxa"/>
          </w:tcPr>
          <w:p w14:paraId="3A022C3D" w14:textId="77777777" w:rsidR="00227301" w:rsidRDefault="00ED6A78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77" w:type="dxa"/>
          </w:tcPr>
          <w:p w14:paraId="0067EA6B" w14:textId="77777777" w:rsidR="00227301" w:rsidRDefault="00ED6A78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313.700,00</w:t>
            </w:r>
          </w:p>
        </w:tc>
        <w:tc>
          <w:tcPr>
            <w:tcW w:w="1438" w:type="dxa"/>
          </w:tcPr>
          <w:p w14:paraId="2D98BE93" w14:textId="77777777" w:rsidR="00227301" w:rsidRDefault="00ED6A78">
            <w:pPr>
              <w:pStyle w:val="TableParagraph"/>
              <w:spacing w:before="43"/>
              <w:ind w:right="2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313.700,00</w:t>
            </w:r>
          </w:p>
        </w:tc>
        <w:tc>
          <w:tcPr>
            <w:tcW w:w="1226" w:type="dxa"/>
          </w:tcPr>
          <w:p w14:paraId="57D3CD9E" w14:textId="77777777" w:rsidR="00227301" w:rsidRDefault="00ED6A78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149.811,93</w:t>
            </w:r>
          </w:p>
        </w:tc>
        <w:tc>
          <w:tcPr>
            <w:tcW w:w="810" w:type="dxa"/>
          </w:tcPr>
          <w:p w14:paraId="738401CF" w14:textId="77777777" w:rsidR="00227301" w:rsidRDefault="00ED6A78">
            <w:pPr>
              <w:pStyle w:val="TableParagraph"/>
              <w:spacing w:before="43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47,76%</w:t>
            </w:r>
          </w:p>
        </w:tc>
      </w:tr>
      <w:tr w:rsidR="00227301" w14:paraId="640677B3" w14:textId="77777777">
        <w:trPr>
          <w:trHeight w:val="275"/>
        </w:trPr>
        <w:tc>
          <w:tcPr>
            <w:tcW w:w="6037" w:type="dxa"/>
          </w:tcPr>
          <w:p w14:paraId="66EF758C" w14:textId="77777777" w:rsidR="00227301" w:rsidRDefault="00ED6A78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377" w:type="dxa"/>
          </w:tcPr>
          <w:p w14:paraId="0B7D58ED" w14:textId="77777777" w:rsidR="00227301" w:rsidRDefault="00ED6A78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62C92023" w14:textId="77777777" w:rsidR="00227301" w:rsidRDefault="00ED6A78">
            <w:pPr>
              <w:pStyle w:val="TableParagraph"/>
              <w:spacing w:before="49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58E2C6B7" w14:textId="77777777" w:rsidR="00227301" w:rsidRDefault="00ED6A78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244,77</w:t>
            </w:r>
          </w:p>
        </w:tc>
        <w:tc>
          <w:tcPr>
            <w:tcW w:w="810" w:type="dxa"/>
          </w:tcPr>
          <w:p w14:paraId="0EEE38D2" w14:textId="77777777" w:rsidR="00227301" w:rsidRDefault="00ED6A78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692B78F" w14:textId="77777777">
        <w:trPr>
          <w:trHeight w:val="287"/>
        </w:trPr>
        <w:tc>
          <w:tcPr>
            <w:tcW w:w="6037" w:type="dxa"/>
          </w:tcPr>
          <w:p w14:paraId="672AFCB2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377" w:type="dxa"/>
          </w:tcPr>
          <w:p w14:paraId="772D1D5D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18CC7DC9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78024B61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2.154,40</w:t>
            </w:r>
          </w:p>
        </w:tc>
        <w:tc>
          <w:tcPr>
            <w:tcW w:w="810" w:type="dxa"/>
          </w:tcPr>
          <w:p w14:paraId="0B12AD65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CE424BE" w14:textId="77777777">
        <w:trPr>
          <w:trHeight w:val="287"/>
        </w:trPr>
        <w:tc>
          <w:tcPr>
            <w:tcW w:w="6037" w:type="dxa"/>
          </w:tcPr>
          <w:p w14:paraId="2598C7CF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377" w:type="dxa"/>
          </w:tcPr>
          <w:p w14:paraId="71362863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45B85626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4BCDD721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10.669,78</w:t>
            </w:r>
          </w:p>
        </w:tc>
        <w:tc>
          <w:tcPr>
            <w:tcW w:w="810" w:type="dxa"/>
          </w:tcPr>
          <w:p w14:paraId="32C2F956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FD53495" w14:textId="77777777">
        <w:trPr>
          <w:trHeight w:val="287"/>
        </w:trPr>
        <w:tc>
          <w:tcPr>
            <w:tcW w:w="6037" w:type="dxa"/>
          </w:tcPr>
          <w:p w14:paraId="57627852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377" w:type="dxa"/>
          </w:tcPr>
          <w:p w14:paraId="77AEBFD2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0601D9EC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1011E550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698,73</w:t>
            </w:r>
          </w:p>
        </w:tc>
        <w:tc>
          <w:tcPr>
            <w:tcW w:w="810" w:type="dxa"/>
          </w:tcPr>
          <w:p w14:paraId="1996F8D8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1F556D0" w14:textId="77777777">
        <w:trPr>
          <w:trHeight w:val="293"/>
        </w:trPr>
        <w:tc>
          <w:tcPr>
            <w:tcW w:w="6037" w:type="dxa"/>
          </w:tcPr>
          <w:p w14:paraId="414F2839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1377" w:type="dxa"/>
          </w:tcPr>
          <w:p w14:paraId="14C6E25C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2CE69A1F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25B361AB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26.931,17</w:t>
            </w:r>
          </w:p>
        </w:tc>
        <w:tc>
          <w:tcPr>
            <w:tcW w:w="810" w:type="dxa"/>
          </w:tcPr>
          <w:p w14:paraId="6DB69EC1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1022E55" w14:textId="77777777">
        <w:trPr>
          <w:trHeight w:val="293"/>
        </w:trPr>
        <w:tc>
          <w:tcPr>
            <w:tcW w:w="6037" w:type="dxa"/>
          </w:tcPr>
          <w:p w14:paraId="0C10376B" w14:textId="77777777" w:rsidR="00227301" w:rsidRDefault="00ED6A78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377" w:type="dxa"/>
          </w:tcPr>
          <w:p w14:paraId="652AACC8" w14:textId="77777777" w:rsidR="00227301" w:rsidRDefault="00ED6A78">
            <w:pPr>
              <w:pStyle w:val="TableParagraph"/>
              <w:spacing w:before="67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133553D" w14:textId="77777777" w:rsidR="00227301" w:rsidRDefault="00ED6A78">
            <w:pPr>
              <w:pStyle w:val="TableParagraph"/>
              <w:spacing w:before="67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1959E42C" w14:textId="77777777" w:rsidR="00227301" w:rsidRDefault="00ED6A78">
            <w:pPr>
              <w:pStyle w:val="TableParagraph"/>
              <w:spacing w:before="67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3.063,55</w:t>
            </w:r>
          </w:p>
        </w:tc>
        <w:tc>
          <w:tcPr>
            <w:tcW w:w="810" w:type="dxa"/>
          </w:tcPr>
          <w:p w14:paraId="28932BC0" w14:textId="77777777" w:rsidR="00227301" w:rsidRDefault="00ED6A78">
            <w:pPr>
              <w:pStyle w:val="TableParagraph"/>
              <w:spacing w:before="67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BC7B337" w14:textId="77777777">
        <w:trPr>
          <w:trHeight w:val="288"/>
        </w:trPr>
        <w:tc>
          <w:tcPr>
            <w:tcW w:w="6037" w:type="dxa"/>
          </w:tcPr>
          <w:p w14:paraId="3BB83497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3227 Službena, radna i zaštitna odjeća i obuća</w:t>
            </w:r>
          </w:p>
        </w:tc>
        <w:tc>
          <w:tcPr>
            <w:tcW w:w="1377" w:type="dxa"/>
          </w:tcPr>
          <w:p w14:paraId="24C66A29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6AE3708C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326199E7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2.579,28</w:t>
            </w:r>
          </w:p>
        </w:tc>
        <w:tc>
          <w:tcPr>
            <w:tcW w:w="810" w:type="dxa"/>
          </w:tcPr>
          <w:p w14:paraId="655A143F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962A3A2" w14:textId="77777777">
        <w:trPr>
          <w:trHeight w:val="287"/>
        </w:trPr>
        <w:tc>
          <w:tcPr>
            <w:tcW w:w="6037" w:type="dxa"/>
          </w:tcPr>
          <w:p w14:paraId="47332843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377" w:type="dxa"/>
          </w:tcPr>
          <w:p w14:paraId="109C5FAB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5A0EE7FB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08E65F41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2.113,60</w:t>
            </w:r>
          </w:p>
        </w:tc>
        <w:tc>
          <w:tcPr>
            <w:tcW w:w="810" w:type="dxa"/>
          </w:tcPr>
          <w:p w14:paraId="08E0F6A4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0958D71" w14:textId="77777777">
        <w:trPr>
          <w:trHeight w:val="287"/>
        </w:trPr>
        <w:tc>
          <w:tcPr>
            <w:tcW w:w="6037" w:type="dxa"/>
          </w:tcPr>
          <w:p w14:paraId="182C3E38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377" w:type="dxa"/>
          </w:tcPr>
          <w:p w14:paraId="745B9EF1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79ED7105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2515B532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46.638,34</w:t>
            </w:r>
          </w:p>
        </w:tc>
        <w:tc>
          <w:tcPr>
            <w:tcW w:w="810" w:type="dxa"/>
          </w:tcPr>
          <w:p w14:paraId="4CD4F3B0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2425C9" w14:textId="77777777">
        <w:trPr>
          <w:trHeight w:val="287"/>
        </w:trPr>
        <w:tc>
          <w:tcPr>
            <w:tcW w:w="6037" w:type="dxa"/>
          </w:tcPr>
          <w:p w14:paraId="245FEE1C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377" w:type="dxa"/>
          </w:tcPr>
          <w:p w14:paraId="0F3E7BA5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6B1A29C1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65C0AF85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5.364,83</w:t>
            </w:r>
          </w:p>
        </w:tc>
        <w:tc>
          <w:tcPr>
            <w:tcW w:w="810" w:type="dxa"/>
          </w:tcPr>
          <w:p w14:paraId="2C1A7C6D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570A949" w14:textId="77777777">
        <w:trPr>
          <w:trHeight w:val="287"/>
        </w:trPr>
        <w:tc>
          <w:tcPr>
            <w:tcW w:w="6037" w:type="dxa"/>
          </w:tcPr>
          <w:p w14:paraId="78CA4EBB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377" w:type="dxa"/>
          </w:tcPr>
          <w:p w14:paraId="043B5D6A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747B5A2F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3B3FC37F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804,62</w:t>
            </w:r>
          </w:p>
        </w:tc>
        <w:tc>
          <w:tcPr>
            <w:tcW w:w="810" w:type="dxa"/>
          </w:tcPr>
          <w:p w14:paraId="183BB3E2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BC19124" w14:textId="77777777">
        <w:trPr>
          <w:trHeight w:val="288"/>
        </w:trPr>
        <w:tc>
          <w:tcPr>
            <w:tcW w:w="6037" w:type="dxa"/>
          </w:tcPr>
          <w:p w14:paraId="0E1B3A9A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3236 Zdravstvene i veterinarske usluge</w:t>
            </w:r>
          </w:p>
        </w:tc>
        <w:tc>
          <w:tcPr>
            <w:tcW w:w="1377" w:type="dxa"/>
          </w:tcPr>
          <w:p w14:paraId="45A3DAB2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A09B3B5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214006D0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4.657,31</w:t>
            </w:r>
          </w:p>
        </w:tc>
        <w:tc>
          <w:tcPr>
            <w:tcW w:w="810" w:type="dxa"/>
          </w:tcPr>
          <w:p w14:paraId="30522E28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AC1E53D" w14:textId="77777777">
        <w:trPr>
          <w:trHeight w:val="287"/>
        </w:trPr>
        <w:tc>
          <w:tcPr>
            <w:tcW w:w="6037" w:type="dxa"/>
          </w:tcPr>
          <w:p w14:paraId="2BE9FF66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377" w:type="dxa"/>
          </w:tcPr>
          <w:p w14:paraId="4AF7C66B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1E83D2F6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4240E3E9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18.856,54</w:t>
            </w:r>
          </w:p>
        </w:tc>
        <w:tc>
          <w:tcPr>
            <w:tcW w:w="810" w:type="dxa"/>
          </w:tcPr>
          <w:p w14:paraId="4E74327E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0C1ADB3" w14:textId="77777777">
        <w:trPr>
          <w:trHeight w:val="287"/>
        </w:trPr>
        <w:tc>
          <w:tcPr>
            <w:tcW w:w="6037" w:type="dxa"/>
          </w:tcPr>
          <w:p w14:paraId="5B842A5A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1377" w:type="dxa"/>
          </w:tcPr>
          <w:p w14:paraId="7859ACB0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2342CEA8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54FEBA1A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1.579,39</w:t>
            </w:r>
          </w:p>
        </w:tc>
        <w:tc>
          <w:tcPr>
            <w:tcW w:w="810" w:type="dxa"/>
          </w:tcPr>
          <w:p w14:paraId="4B3664B1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03B9E8D" w14:textId="77777777">
        <w:trPr>
          <w:trHeight w:val="287"/>
        </w:trPr>
        <w:tc>
          <w:tcPr>
            <w:tcW w:w="6037" w:type="dxa"/>
          </w:tcPr>
          <w:p w14:paraId="213165E0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377" w:type="dxa"/>
          </w:tcPr>
          <w:p w14:paraId="7F1DFE8A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3CBAFA5E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6C23BE8A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3.943,21</w:t>
            </w:r>
          </w:p>
        </w:tc>
        <w:tc>
          <w:tcPr>
            <w:tcW w:w="810" w:type="dxa"/>
          </w:tcPr>
          <w:p w14:paraId="32519E88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612EC0C" w14:textId="77777777">
        <w:trPr>
          <w:trHeight w:val="293"/>
        </w:trPr>
        <w:tc>
          <w:tcPr>
            <w:tcW w:w="6037" w:type="dxa"/>
          </w:tcPr>
          <w:p w14:paraId="0A3E4438" w14:textId="77777777" w:rsidR="00227301" w:rsidRDefault="00ED6A78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1377" w:type="dxa"/>
          </w:tcPr>
          <w:p w14:paraId="11CBC648" w14:textId="77777777" w:rsidR="00227301" w:rsidRDefault="00ED6A78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518260E8" w14:textId="77777777" w:rsidR="00227301" w:rsidRDefault="00ED6A78">
            <w:pPr>
              <w:pStyle w:val="TableParagraph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11CC8E0C" w14:textId="77777777" w:rsidR="00227301" w:rsidRDefault="00ED6A78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6.948,49</w:t>
            </w:r>
          </w:p>
        </w:tc>
        <w:tc>
          <w:tcPr>
            <w:tcW w:w="810" w:type="dxa"/>
          </w:tcPr>
          <w:p w14:paraId="6F721169" w14:textId="77777777" w:rsidR="00227301" w:rsidRDefault="00ED6A78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FD26A67" w14:textId="77777777">
        <w:trPr>
          <w:trHeight w:val="293"/>
        </w:trPr>
        <w:tc>
          <w:tcPr>
            <w:tcW w:w="6037" w:type="dxa"/>
          </w:tcPr>
          <w:p w14:paraId="1EF6486D" w14:textId="77777777" w:rsidR="00227301" w:rsidRDefault="00ED6A78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377" w:type="dxa"/>
          </w:tcPr>
          <w:p w14:paraId="69453CAF" w14:textId="77777777" w:rsidR="00227301" w:rsidRDefault="00ED6A78">
            <w:pPr>
              <w:pStyle w:val="TableParagraph"/>
              <w:spacing w:before="67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20360388" w14:textId="77777777" w:rsidR="00227301" w:rsidRDefault="00ED6A78">
            <w:pPr>
              <w:pStyle w:val="TableParagraph"/>
              <w:spacing w:before="67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533238D8" w14:textId="77777777" w:rsidR="00227301" w:rsidRDefault="00ED6A78">
            <w:pPr>
              <w:pStyle w:val="TableParagraph"/>
              <w:spacing w:before="67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3.403,88</w:t>
            </w:r>
          </w:p>
        </w:tc>
        <w:tc>
          <w:tcPr>
            <w:tcW w:w="810" w:type="dxa"/>
          </w:tcPr>
          <w:p w14:paraId="48BB9866" w14:textId="77777777" w:rsidR="00227301" w:rsidRDefault="00ED6A78">
            <w:pPr>
              <w:pStyle w:val="TableParagraph"/>
              <w:spacing w:before="67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BF85895" w14:textId="77777777">
        <w:trPr>
          <w:trHeight w:val="222"/>
        </w:trPr>
        <w:tc>
          <w:tcPr>
            <w:tcW w:w="6037" w:type="dxa"/>
          </w:tcPr>
          <w:p w14:paraId="2648DA18" w14:textId="77777777" w:rsidR="00227301" w:rsidRDefault="00ED6A78">
            <w:pPr>
              <w:pStyle w:val="TableParagraph"/>
              <w:spacing w:line="141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3295 Pristojbe i naknade</w:t>
            </w:r>
          </w:p>
        </w:tc>
        <w:tc>
          <w:tcPr>
            <w:tcW w:w="1377" w:type="dxa"/>
          </w:tcPr>
          <w:p w14:paraId="53E39B0A" w14:textId="77777777" w:rsidR="00227301" w:rsidRDefault="00ED6A78">
            <w:pPr>
              <w:pStyle w:val="TableParagraph"/>
              <w:spacing w:line="141" w:lineRule="exact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8" w:type="dxa"/>
          </w:tcPr>
          <w:p w14:paraId="5DBFC40B" w14:textId="77777777" w:rsidR="00227301" w:rsidRDefault="00ED6A78">
            <w:pPr>
              <w:pStyle w:val="TableParagraph"/>
              <w:spacing w:line="141" w:lineRule="exact"/>
              <w:ind w:right="21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6" w:type="dxa"/>
          </w:tcPr>
          <w:p w14:paraId="20D0CC0A" w14:textId="77777777" w:rsidR="00227301" w:rsidRDefault="00ED6A78">
            <w:pPr>
              <w:pStyle w:val="TableParagraph"/>
              <w:spacing w:line="141" w:lineRule="exact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1.678,20</w:t>
            </w:r>
          </w:p>
        </w:tc>
        <w:tc>
          <w:tcPr>
            <w:tcW w:w="810" w:type="dxa"/>
          </w:tcPr>
          <w:p w14:paraId="053060A5" w14:textId="77777777" w:rsidR="00227301" w:rsidRDefault="00ED6A78">
            <w:pPr>
              <w:pStyle w:val="TableParagraph"/>
              <w:spacing w:line="141" w:lineRule="exact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716B2045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35C1F698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184"/>
        <w:gridCol w:w="2294"/>
        <w:gridCol w:w="1412"/>
        <w:gridCol w:w="1175"/>
        <w:gridCol w:w="751"/>
      </w:tblGrid>
      <w:tr w:rsidR="00227301" w14:paraId="3B2FA2D0" w14:textId="77777777">
        <w:trPr>
          <w:trHeight w:val="222"/>
        </w:trPr>
        <w:tc>
          <w:tcPr>
            <w:tcW w:w="5184" w:type="dxa"/>
          </w:tcPr>
          <w:p w14:paraId="6D1E050D" w14:textId="77777777" w:rsidR="00227301" w:rsidRDefault="00ED6A78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2294" w:type="dxa"/>
          </w:tcPr>
          <w:p w14:paraId="33B4A9C7" w14:textId="77777777" w:rsidR="00227301" w:rsidRDefault="00ED6A78">
            <w:pPr>
              <w:pStyle w:val="TableParagraph"/>
              <w:spacing w:before="0" w:line="156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4E1FA0E" w14:textId="77777777" w:rsidR="00227301" w:rsidRDefault="00ED6A78">
            <w:pPr>
              <w:pStyle w:val="TableParagraph"/>
              <w:spacing w:before="0" w:line="156" w:lineRule="exact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C42BEDB" w14:textId="77777777" w:rsidR="00227301" w:rsidRDefault="00ED6A78">
            <w:pPr>
              <w:pStyle w:val="TableParagraph"/>
              <w:spacing w:before="0" w:line="156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7.481,84</w:t>
            </w:r>
          </w:p>
        </w:tc>
        <w:tc>
          <w:tcPr>
            <w:tcW w:w="751" w:type="dxa"/>
          </w:tcPr>
          <w:p w14:paraId="07A0B440" w14:textId="77777777" w:rsidR="00227301" w:rsidRDefault="00ED6A78">
            <w:pPr>
              <w:pStyle w:val="TableParagraph"/>
              <w:spacing w:before="0" w:line="156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1A63805" w14:textId="77777777">
        <w:trPr>
          <w:trHeight w:val="300"/>
        </w:trPr>
        <w:tc>
          <w:tcPr>
            <w:tcW w:w="5184" w:type="dxa"/>
          </w:tcPr>
          <w:p w14:paraId="2D85DBCE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2294" w:type="dxa"/>
          </w:tcPr>
          <w:p w14:paraId="034E4A4D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6.100,00</w:t>
            </w:r>
          </w:p>
        </w:tc>
        <w:tc>
          <w:tcPr>
            <w:tcW w:w="1412" w:type="dxa"/>
          </w:tcPr>
          <w:p w14:paraId="6D8524FE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6.100,00</w:t>
            </w:r>
          </w:p>
        </w:tc>
        <w:tc>
          <w:tcPr>
            <w:tcW w:w="1175" w:type="dxa"/>
          </w:tcPr>
          <w:p w14:paraId="27E906E2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2.684,79</w:t>
            </w:r>
          </w:p>
        </w:tc>
        <w:tc>
          <w:tcPr>
            <w:tcW w:w="751" w:type="dxa"/>
          </w:tcPr>
          <w:p w14:paraId="31B9D828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44,01%</w:t>
            </w:r>
          </w:p>
        </w:tc>
      </w:tr>
      <w:tr w:rsidR="00227301" w14:paraId="58A78937" w14:textId="77777777">
        <w:trPr>
          <w:trHeight w:val="275"/>
        </w:trPr>
        <w:tc>
          <w:tcPr>
            <w:tcW w:w="5184" w:type="dxa"/>
          </w:tcPr>
          <w:p w14:paraId="20BFE837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2294" w:type="dxa"/>
          </w:tcPr>
          <w:p w14:paraId="7D3C5BFF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FA2338F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CA0BA68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2.680,39</w:t>
            </w:r>
          </w:p>
        </w:tc>
        <w:tc>
          <w:tcPr>
            <w:tcW w:w="751" w:type="dxa"/>
          </w:tcPr>
          <w:p w14:paraId="1D1C103C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52D1874" w14:textId="77777777">
        <w:trPr>
          <w:trHeight w:val="293"/>
        </w:trPr>
        <w:tc>
          <w:tcPr>
            <w:tcW w:w="5184" w:type="dxa"/>
          </w:tcPr>
          <w:p w14:paraId="2E47DE6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3433 Zatezne kamate</w:t>
            </w:r>
          </w:p>
        </w:tc>
        <w:tc>
          <w:tcPr>
            <w:tcW w:w="2294" w:type="dxa"/>
          </w:tcPr>
          <w:p w14:paraId="162B933F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0BCA776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0712FF7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4,40</w:t>
            </w:r>
          </w:p>
        </w:tc>
        <w:tc>
          <w:tcPr>
            <w:tcW w:w="751" w:type="dxa"/>
          </w:tcPr>
          <w:p w14:paraId="1149BEE5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1AB9190" w14:textId="77777777">
        <w:trPr>
          <w:trHeight w:val="306"/>
        </w:trPr>
        <w:tc>
          <w:tcPr>
            <w:tcW w:w="5184" w:type="dxa"/>
          </w:tcPr>
          <w:p w14:paraId="3E100780" w14:textId="77777777" w:rsidR="00227301" w:rsidRDefault="00ED6A78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94" w:type="dxa"/>
          </w:tcPr>
          <w:p w14:paraId="07FC8422" w14:textId="77777777" w:rsidR="00227301" w:rsidRDefault="00ED6A78">
            <w:pPr>
              <w:pStyle w:val="TableParagraph"/>
              <w:spacing w:before="71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8.200,00</w:t>
            </w:r>
          </w:p>
        </w:tc>
        <w:tc>
          <w:tcPr>
            <w:tcW w:w="1412" w:type="dxa"/>
          </w:tcPr>
          <w:p w14:paraId="7D65BC87" w14:textId="77777777" w:rsidR="00227301" w:rsidRDefault="00ED6A78">
            <w:pPr>
              <w:pStyle w:val="TableParagraph"/>
              <w:spacing w:before="71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8.200,00</w:t>
            </w:r>
          </w:p>
        </w:tc>
        <w:tc>
          <w:tcPr>
            <w:tcW w:w="1175" w:type="dxa"/>
          </w:tcPr>
          <w:p w14:paraId="42FE7F61" w14:textId="77777777" w:rsidR="00227301" w:rsidRDefault="00ED6A78">
            <w:pPr>
              <w:pStyle w:val="TableParagraph"/>
              <w:spacing w:before="71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3.160,00</w:t>
            </w:r>
          </w:p>
        </w:tc>
        <w:tc>
          <w:tcPr>
            <w:tcW w:w="751" w:type="dxa"/>
          </w:tcPr>
          <w:p w14:paraId="38697B4A" w14:textId="77777777" w:rsidR="00227301" w:rsidRDefault="00ED6A78">
            <w:pPr>
              <w:pStyle w:val="TableParagraph"/>
              <w:spacing w:before="71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38,54%</w:t>
            </w:r>
          </w:p>
        </w:tc>
      </w:tr>
      <w:tr w:rsidR="00227301" w14:paraId="7E6D7E02" w14:textId="77777777">
        <w:trPr>
          <w:trHeight w:val="275"/>
        </w:trPr>
        <w:tc>
          <w:tcPr>
            <w:tcW w:w="5184" w:type="dxa"/>
          </w:tcPr>
          <w:p w14:paraId="6DFC0652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4222 Komunikacijska oprema</w:t>
            </w:r>
          </w:p>
        </w:tc>
        <w:tc>
          <w:tcPr>
            <w:tcW w:w="2294" w:type="dxa"/>
          </w:tcPr>
          <w:p w14:paraId="788B5CCA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573ABE5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1962312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3.160,00</w:t>
            </w:r>
          </w:p>
        </w:tc>
        <w:tc>
          <w:tcPr>
            <w:tcW w:w="751" w:type="dxa"/>
          </w:tcPr>
          <w:p w14:paraId="47CC29D4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78DC4E3" w14:textId="77777777">
        <w:trPr>
          <w:trHeight w:val="310"/>
        </w:trPr>
        <w:tc>
          <w:tcPr>
            <w:tcW w:w="5184" w:type="dxa"/>
          </w:tcPr>
          <w:p w14:paraId="49880451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2294" w:type="dxa"/>
          </w:tcPr>
          <w:p w14:paraId="021A7F5B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200.080,00</w:t>
            </w:r>
          </w:p>
        </w:tc>
        <w:tc>
          <w:tcPr>
            <w:tcW w:w="1412" w:type="dxa"/>
          </w:tcPr>
          <w:p w14:paraId="4D947710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200.080,00</w:t>
            </w:r>
          </w:p>
        </w:tc>
        <w:tc>
          <w:tcPr>
            <w:tcW w:w="1175" w:type="dxa"/>
          </w:tcPr>
          <w:p w14:paraId="53A872B6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26.203,92</w:t>
            </w:r>
          </w:p>
        </w:tc>
        <w:tc>
          <w:tcPr>
            <w:tcW w:w="751" w:type="dxa"/>
          </w:tcPr>
          <w:p w14:paraId="00458F0E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13,10%</w:t>
            </w:r>
          </w:p>
        </w:tc>
      </w:tr>
      <w:tr w:rsidR="00227301" w14:paraId="2371D620" w14:textId="77777777">
        <w:trPr>
          <w:trHeight w:val="278"/>
        </w:trPr>
        <w:tc>
          <w:tcPr>
            <w:tcW w:w="5184" w:type="dxa"/>
          </w:tcPr>
          <w:p w14:paraId="64C6DFC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94" w:type="dxa"/>
          </w:tcPr>
          <w:p w14:paraId="3C84B18D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111.080,00</w:t>
            </w:r>
          </w:p>
        </w:tc>
        <w:tc>
          <w:tcPr>
            <w:tcW w:w="1412" w:type="dxa"/>
          </w:tcPr>
          <w:p w14:paraId="499C42F7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111.080,00</w:t>
            </w:r>
          </w:p>
        </w:tc>
        <w:tc>
          <w:tcPr>
            <w:tcW w:w="1175" w:type="dxa"/>
          </w:tcPr>
          <w:p w14:paraId="0AC1E848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26.203,92</w:t>
            </w:r>
          </w:p>
        </w:tc>
        <w:tc>
          <w:tcPr>
            <w:tcW w:w="751" w:type="dxa"/>
          </w:tcPr>
          <w:p w14:paraId="4BF8D0DF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23,59%</w:t>
            </w:r>
          </w:p>
        </w:tc>
      </w:tr>
      <w:tr w:rsidR="00227301" w14:paraId="1884B42A" w14:textId="77777777">
        <w:trPr>
          <w:trHeight w:val="275"/>
        </w:trPr>
        <w:tc>
          <w:tcPr>
            <w:tcW w:w="5184" w:type="dxa"/>
          </w:tcPr>
          <w:p w14:paraId="61305EAB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2294" w:type="dxa"/>
          </w:tcPr>
          <w:p w14:paraId="17ACA62F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570074E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5D517F3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2.198,30</w:t>
            </w:r>
          </w:p>
        </w:tc>
        <w:tc>
          <w:tcPr>
            <w:tcW w:w="751" w:type="dxa"/>
          </w:tcPr>
          <w:p w14:paraId="1B048C3D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7FD443E" w14:textId="77777777">
        <w:trPr>
          <w:trHeight w:val="287"/>
        </w:trPr>
        <w:tc>
          <w:tcPr>
            <w:tcW w:w="5184" w:type="dxa"/>
          </w:tcPr>
          <w:p w14:paraId="360064FB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294" w:type="dxa"/>
          </w:tcPr>
          <w:p w14:paraId="482ED417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78B4734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5376F5B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24.005,62</w:t>
            </w:r>
          </w:p>
        </w:tc>
        <w:tc>
          <w:tcPr>
            <w:tcW w:w="751" w:type="dxa"/>
          </w:tcPr>
          <w:p w14:paraId="7AB7CB40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6012B69" w14:textId="77777777">
        <w:trPr>
          <w:trHeight w:val="300"/>
        </w:trPr>
        <w:tc>
          <w:tcPr>
            <w:tcW w:w="5184" w:type="dxa"/>
          </w:tcPr>
          <w:p w14:paraId="4A2FF13D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2294" w:type="dxa"/>
          </w:tcPr>
          <w:p w14:paraId="2C468E99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89.000,00</w:t>
            </w:r>
          </w:p>
        </w:tc>
        <w:tc>
          <w:tcPr>
            <w:tcW w:w="1412" w:type="dxa"/>
          </w:tcPr>
          <w:p w14:paraId="29D94A77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89.000,00</w:t>
            </w:r>
          </w:p>
        </w:tc>
        <w:tc>
          <w:tcPr>
            <w:tcW w:w="1175" w:type="dxa"/>
          </w:tcPr>
          <w:p w14:paraId="100A8AA1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7F74FC54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58A410A" w14:textId="77777777">
        <w:trPr>
          <w:trHeight w:val="298"/>
        </w:trPr>
        <w:tc>
          <w:tcPr>
            <w:tcW w:w="5184" w:type="dxa"/>
          </w:tcPr>
          <w:p w14:paraId="35EB2F97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110007 Gradsko kupalište na Dravi</w:t>
            </w:r>
          </w:p>
        </w:tc>
        <w:tc>
          <w:tcPr>
            <w:tcW w:w="2294" w:type="dxa"/>
          </w:tcPr>
          <w:p w14:paraId="1A8D8288" w14:textId="77777777" w:rsidR="00227301" w:rsidRDefault="00ED6A78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192.360,00</w:t>
            </w:r>
          </w:p>
        </w:tc>
        <w:tc>
          <w:tcPr>
            <w:tcW w:w="1412" w:type="dxa"/>
          </w:tcPr>
          <w:p w14:paraId="41D56A9B" w14:textId="77777777" w:rsidR="00227301" w:rsidRDefault="00ED6A78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192.360,00</w:t>
            </w:r>
          </w:p>
        </w:tc>
        <w:tc>
          <w:tcPr>
            <w:tcW w:w="1175" w:type="dxa"/>
          </w:tcPr>
          <w:p w14:paraId="336795ED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58.246,70</w:t>
            </w:r>
          </w:p>
        </w:tc>
        <w:tc>
          <w:tcPr>
            <w:tcW w:w="751" w:type="dxa"/>
          </w:tcPr>
          <w:p w14:paraId="27EF61DE" w14:textId="77777777" w:rsidR="00227301" w:rsidRDefault="00ED6A78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30,28%</w:t>
            </w:r>
          </w:p>
        </w:tc>
      </w:tr>
      <w:tr w:rsidR="00227301" w14:paraId="2CFF90EE" w14:textId="77777777">
        <w:trPr>
          <w:trHeight w:val="287"/>
        </w:trPr>
        <w:tc>
          <w:tcPr>
            <w:tcW w:w="5184" w:type="dxa"/>
          </w:tcPr>
          <w:p w14:paraId="43EDE9BC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294" w:type="dxa"/>
          </w:tcPr>
          <w:p w14:paraId="192CA79E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169.360,00</w:t>
            </w:r>
          </w:p>
        </w:tc>
        <w:tc>
          <w:tcPr>
            <w:tcW w:w="1412" w:type="dxa"/>
          </w:tcPr>
          <w:p w14:paraId="61271577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169.360,00</w:t>
            </w:r>
          </w:p>
        </w:tc>
        <w:tc>
          <w:tcPr>
            <w:tcW w:w="1175" w:type="dxa"/>
          </w:tcPr>
          <w:p w14:paraId="336F517F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45.460,49</w:t>
            </w:r>
          </w:p>
        </w:tc>
        <w:tc>
          <w:tcPr>
            <w:tcW w:w="751" w:type="dxa"/>
          </w:tcPr>
          <w:p w14:paraId="509631C1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26,84%</w:t>
            </w:r>
          </w:p>
        </w:tc>
      </w:tr>
      <w:tr w:rsidR="00227301" w14:paraId="05C25DE8" w14:textId="77777777">
        <w:trPr>
          <w:trHeight w:val="278"/>
        </w:trPr>
        <w:tc>
          <w:tcPr>
            <w:tcW w:w="5184" w:type="dxa"/>
          </w:tcPr>
          <w:p w14:paraId="6367CFC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2294" w:type="dxa"/>
          </w:tcPr>
          <w:p w14:paraId="209BE768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19.560,00</w:t>
            </w:r>
          </w:p>
        </w:tc>
        <w:tc>
          <w:tcPr>
            <w:tcW w:w="1412" w:type="dxa"/>
          </w:tcPr>
          <w:p w14:paraId="180944E5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19.560,00</w:t>
            </w:r>
          </w:p>
        </w:tc>
        <w:tc>
          <w:tcPr>
            <w:tcW w:w="1175" w:type="dxa"/>
          </w:tcPr>
          <w:p w14:paraId="36A4BCF0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4.239,04</w:t>
            </w:r>
          </w:p>
        </w:tc>
        <w:tc>
          <w:tcPr>
            <w:tcW w:w="751" w:type="dxa"/>
          </w:tcPr>
          <w:p w14:paraId="68F1226B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21,67%</w:t>
            </w:r>
          </w:p>
        </w:tc>
      </w:tr>
      <w:tr w:rsidR="00227301" w14:paraId="0ADEA449" w14:textId="77777777">
        <w:trPr>
          <w:trHeight w:val="281"/>
        </w:trPr>
        <w:tc>
          <w:tcPr>
            <w:tcW w:w="5184" w:type="dxa"/>
          </w:tcPr>
          <w:p w14:paraId="0C994A8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2294" w:type="dxa"/>
          </w:tcPr>
          <w:p w14:paraId="6FCBD355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97764FA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469C9D2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3.638,66</w:t>
            </w:r>
          </w:p>
        </w:tc>
        <w:tc>
          <w:tcPr>
            <w:tcW w:w="751" w:type="dxa"/>
          </w:tcPr>
          <w:p w14:paraId="19707900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74C9382" w14:textId="77777777">
        <w:trPr>
          <w:trHeight w:val="293"/>
        </w:trPr>
        <w:tc>
          <w:tcPr>
            <w:tcW w:w="5184" w:type="dxa"/>
          </w:tcPr>
          <w:p w14:paraId="1A51293D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2294" w:type="dxa"/>
          </w:tcPr>
          <w:p w14:paraId="36A7BCC9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C024AA0" w14:textId="77777777" w:rsidR="00227301" w:rsidRDefault="00ED6A78">
            <w:pPr>
              <w:pStyle w:val="TableParagraph"/>
              <w:spacing w:before="67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EF5D3A2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600,38</w:t>
            </w:r>
          </w:p>
        </w:tc>
        <w:tc>
          <w:tcPr>
            <w:tcW w:w="751" w:type="dxa"/>
          </w:tcPr>
          <w:p w14:paraId="17C4E331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3AD14B4" w14:textId="77777777">
        <w:trPr>
          <w:trHeight w:val="300"/>
        </w:trPr>
        <w:tc>
          <w:tcPr>
            <w:tcW w:w="5184" w:type="dxa"/>
          </w:tcPr>
          <w:p w14:paraId="4FC3D1B8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94" w:type="dxa"/>
          </w:tcPr>
          <w:p w14:paraId="26516479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149.800,00</w:t>
            </w:r>
          </w:p>
        </w:tc>
        <w:tc>
          <w:tcPr>
            <w:tcW w:w="1412" w:type="dxa"/>
          </w:tcPr>
          <w:p w14:paraId="1B884DA0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149.800,00</w:t>
            </w:r>
          </w:p>
        </w:tc>
        <w:tc>
          <w:tcPr>
            <w:tcW w:w="1175" w:type="dxa"/>
          </w:tcPr>
          <w:p w14:paraId="5716BA88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41.221,45</w:t>
            </w:r>
          </w:p>
        </w:tc>
        <w:tc>
          <w:tcPr>
            <w:tcW w:w="751" w:type="dxa"/>
          </w:tcPr>
          <w:p w14:paraId="1DFED138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27,52%</w:t>
            </w:r>
          </w:p>
        </w:tc>
      </w:tr>
      <w:tr w:rsidR="00227301" w14:paraId="31EC4180" w14:textId="77777777">
        <w:trPr>
          <w:trHeight w:val="275"/>
        </w:trPr>
        <w:tc>
          <w:tcPr>
            <w:tcW w:w="5184" w:type="dxa"/>
          </w:tcPr>
          <w:p w14:paraId="3200228C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294" w:type="dxa"/>
          </w:tcPr>
          <w:p w14:paraId="4A3A1094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09ACEB0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DF8165F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5.308,91</w:t>
            </w:r>
          </w:p>
        </w:tc>
        <w:tc>
          <w:tcPr>
            <w:tcW w:w="751" w:type="dxa"/>
          </w:tcPr>
          <w:p w14:paraId="717F0B95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1E6996E" w14:textId="77777777">
        <w:trPr>
          <w:trHeight w:val="288"/>
        </w:trPr>
        <w:tc>
          <w:tcPr>
            <w:tcW w:w="5184" w:type="dxa"/>
          </w:tcPr>
          <w:p w14:paraId="4F999468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2294" w:type="dxa"/>
          </w:tcPr>
          <w:p w14:paraId="51DF2981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9481DE4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EAFA079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27.426,07</w:t>
            </w:r>
          </w:p>
        </w:tc>
        <w:tc>
          <w:tcPr>
            <w:tcW w:w="751" w:type="dxa"/>
          </w:tcPr>
          <w:p w14:paraId="12AC2A7C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F43A571" w14:textId="77777777">
        <w:trPr>
          <w:trHeight w:val="288"/>
        </w:trPr>
        <w:tc>
          <w:tcPr>
            <w:tcW w:w="5184" w:type="dxa"/>
          </w:tcPr>
          <w:p w14:paraId="36990E9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2294" w:type="dxa"/>
          </w:tcPr>
          <w:p w14:paraId="28D28E67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0ADD871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855246B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2.112,63</w:t>
            </w:r>
          </w:p>
        </w:tc>
        <w:tc>
          <w:tcPr>
            <w:tcW w:w="751" w:type="dxa"/>
          </w:tcPr>
          <w:p w14:paraId="1562EDA6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BC7D8A4" w14:textId="77777777">
        <w:trPr>
          <w:trHeight w:val="287"/>
        </w:trPr>
        <w:tc>
          <w:tcPr>
            <w:tcW w:w="5184" w:type="dxa"/>
          </w:tcPr>
          <w:p w14:paraId="312E930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94" w:type="dxa"/>
          </w:tcPr>
          <w:p w14:paraId="62CA549E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71D27A4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48663D2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6.373,84</w:t>
            </w:r>
          </w:p>
        </w:tc>
        <w:tc>
          <w:tcPr>
            <w:tcW w:w="751" w:type="dxa"/>
          </w:tcPr>
          <w:p w14:paraId="32B02D55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ABFC1A3" w14:textId="77777777">
        <w:trPr>
          <w:trHeight w:val="310"/>
        </w:trPr>
        <w:tc>
          <w:tcPr>
            <w:tcW w:w="5184" w:type="dxa"/>
          </w:tcPr>
          <w:p w14:paraId="2CCEDF59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2294" w:type="dxa"/>
          </w:tcPr>
          <w:p w14:paraId="175B3605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412" w:type="dxa"/>
          </w:tcPr>
          <w:p w14:paraId="21342BBE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175" w:type="dxa"/>
          </w:tcPr>
          <w:p w14:paraId="697EEE44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12.786,21</w:t>
            </w:r>
          </w:p>
        </w:tc>
        <w:tc>
          <w:tcPr>
            <w:tcW w:w="751" w:type="dxa"/>
          </w:tcPr>
          <w:p w14:paraId="4587832A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55,59%</w:t>
            </w:r>
          </w:p>
        </w:tc>
      </w:tr>
      <w:tr w:rsidR="00227301" w14:paraId="06EA15E7" w14:textId="77777777">
        <w:trPr>
          <w:trHeight w:val="278"/>
        </w:trPr>
        <w:tc>
          <w:tcPr>
            <w:tcW w:w="5184" w:type="dxa"/>
          </w:tcPr>
          <w:p w14:paraId="2974932F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94" w:type="dxa"/>
          </w:tcPr>
          <w:p w14:paraId="783F4D69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23.000,00</w:t>
            </w:r>
          </w:p>
        </w:tc>
        <w:tc>
          <w:tcPr>
            <w:tcW w:w="1412" w:type="dxa"/>
          </w:tcPr>
          <w:p w14:paraId="2F899F18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23.000,00</w:t>
            </w:r>
          </w:p>
        </w:tc>
        <w:tc>
          <w:tcPr>
            <w:tcW w:w="1175" w:type="dxa"/>
          </w:tcPr>
          <w:p w14:paraId="4DA92F90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12.786,21</w:t>
            </w:r>
          </w:p>
        </w:tc>
        <w:tc>
          <w:tcPr>
            <w:tcW w:w="751" w:type="dxa"/>
          </w:tcPr>
          <w:p w14:paraId="6E928AF7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55,59%</w:t>
            </w:r>
          </w:p>
        </w:tc>
      </w:tr>
      <w:tr w:rsidR="00227301" w14:paraId="1401F855" w14:textId="77777777">
        <w:trPr>
          <w:trHeight w:val="275"/>
        </w:trPr>
        <w:tc>
          <w:tcPr>
            <w:tcW w:w="5184" w:type="dxa"/>
          </w:tcPr>
          <w:p w14:paraId="5D56EF3F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294" w:type="dxa"/>
          </w:tcPr>
          <w:p w14:paraId="6B2523CB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ADB0FC5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0F8B722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664,72</w:t>
            </w:r>
          </w:p>
        </w:tc>
        <w:tc>
          <w:tcPr>
            <w:tcW w:w="751" w:type="dxa"/>
          </w:tcPr>
          <w:p w14:paraId="30966087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2ACED35" w14:textId="77777777">
        <w:trPr>
          <w:trHeight w:val="288"/>
        </w:trPr>
        <w:tc>
          <w:tcPr>
            <w:tcW w:w="5184" w:type="dxa"/>
          </w:tcPr>
          <w:p w14:paraId="2AA08DD3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2294" w:type="dxa"/>
          </w:tcPr>
          <w:p w14:paraId="6C6DB34A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783FD57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D9ADC5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3.697,97</w:t>
            </w:r>
          </w:p>
        </w:tc>
        <w:tc>
          <w:tcPr>
            <w:tcW w:w="751" w:type="dxa"/>
          </w:tcPr>
          <w:p w14:paraId="290367AC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BFA0382" w14:textId="77777777">
        <w:trPr>
          <w:trHeight w:val="293"/>
        </w:trPr>
        <w:tc>
          <w:tcPr>
            <w:tcW w:w="5184" w:type="dxa"/>
          </w:tcPr>
          <w:p w14:paraId="3F14B4D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2294" w:type="dxa"/>
          </w:tcPr>
          <w:p w14:paraId="18697000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FFA71B7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5E9386B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415,95</w:t>
            </w:r>
          </w:p>
        </w:tc>
        <w:tc>
          <w:tcPr>
            <w:tcW w:w="751" w:type="dxa"/>
          </w:tcPr>
          <w:p w14:paraId="3F2650E4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E8B07BA" w14:textId="77777777">
        <w:trPr>
          <w:trHeight w:val="293"/>
        </w:trPr>
        <w:tc>
          <w:tcPr>
            <w:tcW w:w="5184" w:type="dxa"/>
          </w:tcPr>
          <w:p w14:paraId="0165736A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294" w:type="dxa"/>
          </w:tcPr>
          <w:p w14:paraId="2C094D2D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BE27C81" w14:textId="77777777" w:rsidR="00227301" w:rsidRDefault="00ED6A78">
            <w:pPr>
              <w:pStyle w:val="TableParagraph"/>
              <w:spacing w:before="67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ACF5F4E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5.042,20</w:t>
            </w:r>
          </w:p>
        </w:tc>
        <w:tc>
          <w:tcPr>
            <w:tcW w:w="751" w:type="dxa"/>
          </w:tcPr>
          <w:p w14:paraId="40880DED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025F0A0" w14:textId="77777777">
        <w:trPr>
          <w:trHeight w:val="287"/>
        </w:trPr>
        <w:tc>
          <w:tcPr>
            <w:tcW w:w="5184" w:type="dxa"/>
          </w:tcPr>
          <w:p w14:paraId="76B4411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3236 Zdravstvene i veterinarske usluge</w:t>
            </w:r>
          </w:p>
        </w:tc>
        <w:tc>
          <w:tcPr>
            <w:tcW w:w="2294" w:type="dxa"/>
          </w:tcPr>
          <w:p w14:paraId="7C32C781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31C9547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A97908C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273,39</w:t>
            </w:r>
          </w:p>
        </w:tc>
        <w:tc>
          <w:tcPr>
            <w:tcW w:w="751" w:type="dxa"/>
          </w:tcPr>
          <w:p w14:paraId="639116D6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1E44A18" w14:textId="77777777">
        <w:trPr>
          <w:trHeight w:val="287"/>
        </w:trPr>
        <w:tc>
          <w:tcPr>
            <w:tcW w:w="5184" w:type="dxa"/>
          </w:tcPr>
          <w:p w14:paraId="5A8CFEA5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94" w:type="dxa"/>
          </w:tcPr>
          <w:p w14:paraId="6E11D595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D3BA692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472092E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2.691,98</w:t>
            </w:r>
          </w:p>
        </w:tc>
        <w:tc>
          <w:tcPr>
            <w:tcW w:w="751" w:type="dxa"/>
          </w:tcPr>
          <w:p w14:paraId="15D6F0E5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7EFA8FD" w14:textId="77777777">
        <w:trPr>
          <w:trHeight w:val="310"/>
        </w:trPr>
        <w:tc>
          <w:tcPr>
            <w:tcW w:w="5184" w:type="dxa"/>
          </w:tcPr>
          <w:p w14:paraId="5DFB70CE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110008 Sportsko rekreativni centar </w:t>
            </w:r>
            <w:proofErr w:type="spellStart"/>
            <w:r>
              <w:rPr>
                <w:b/>
                <w:i/>
                <w:sz w:val="18"/>
              </w:rPr>
              <w:t>Aquacity</w:t>
            </w:r>
            <w:proofErr w:type="spellEnd"/>
          </w:p>
        </w:tc>
        <w:tc>
          <w:tcPr>
            <w:tcW w:w="2294" w:type="dxa"/>
          </w:tcPr>
          <w:p w14:paraId="122372DE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59.540,00</w:t>
            </w:r>
          </w:p>
        </w:tc>
        <w:tc>
          <w:tcPr>
            <w:tcW w:w="1412" w:type="dxa"/>
          </w:tcPr>
          <w:p w14:paraId="74FA74EE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59.540,00</w:t>
            </w:r>
          </w:p>
        </w:tc>
        <w:tc>
          <w:tcPr>
            <w:tcW w:w="1175" w:type="dxa"/>
          </w:tcPr>
          <w:p w14:paraId="4764B6D6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20.184,70</w:t>
            </w:r>
          </w:p>
        </w:tc>
        <w:tc>
          <w:tcPr>
            <w:tcW w:w="751" w:type="dxa"/>
          </w:tcPr>
          <w:p w14:paraId="7DC70AA0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33,90%</w:t>
            </w:r>
          </w:p>
        </w:tc>
      </w:tr>
      <w:tr w:rsidR="00227301" w14:paraId="5994668D" w14:textId="77777777">
        <w:trPr>
          <w:trHeight w:val="287"/>
        </w:trPr>
        <w:tc>
          <w:tcPr>
            <w:tcW w:w="5184" w:type="dxa"/>
          </w:tcPr>
          <w:p w14:paraId="2032DE55" w14:textId="77777777" w:rsidR="00227301" w:rsidRDefault="00ED6A78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294" w:type="dxa"/>
          </w:tcPr>
          <w:p w14:paraId="5A883659" w14:textId="77777777" w:rsidR="00227301" w:rsidRDefault="00ED6A78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39.140,00</w:t>
            </w:r>
          </w:p>
        </w:tc>
        <w:tc>
          <w:tcPr>
            <w:tcW w:w="1412" w:type="dxa"/>
          </w:tcPr>
          <w:p w14:paraId="3699DB82" w14:textId="77777777" w:rsidR="00227301" w:rsidRDefault="00ED6A78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39.140,00</w:t>
            </w:r>
          </w:p>
        </w:tc>
        <w:tc>
          <w:tcPr>
            <w:tcW w:w="1175" w:type="dxa"/>
          </w:tcPr>
          <w:p w14:paraId="4786E8A3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15.032,95</w:t>
            </w:r>
          </w:p>
        </w:tc>
        <w:tc>
          <w:tcPr>
            <w:tcW w:w="751" w:type="dxa"/>
          </w:tcPr>
          <w:p w14:paraId="1D9789F6" w14:textId="77777777" w:rsidR="00227301" w:rsidRDefault="00ED6A78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38,41%</w:t>
            </w:r>
          </w:p>
        </w:tc>
      </w:tr>
      <w:tr w:rsidR="00227301" w14:paraId="64CCC514" w14:textId="77777777">
        <w:trPr>
          <w:trHeight w:val="278"/>
        </w:trPr>
        <w:tc>
          <w:tcPr>
            <w:tcW w:w="5184" w:type="dxa"/>
          </w:tcPr>
          <w:p w14:paraId="2D2F144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2294" w:type="dxa"/>
          </w:tcPr>
          <w:p w14:paraId="022AA917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8.490,00</w:t>
            </w:r>
          </w:p>
        </w:tc>
        <w:tc>
          <w:tcPr>
            <w:tcW w:w="1412" w:type="dxa"/>
          </w:tcPr>
          <w:p w14:paraId="39A58609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8.490,00</w:t>
            </w:r>
          </w:p>
        </w:tc>
        <w:tc>
          <w:tcPr>
            <w:tcW w:w="1175" w:type="dxa"/>
          </w:tcPr>
          <w:p w14:paraId="1E13E755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1.114,35</w:t>
            </w:r>
          </w:p>
        </w:tc>
        <w:tc>
          <w:tcPr>
            <w:tcW w:w="751" w:type="dxa"/>
          </w:tcPr>
          <w:p w14:paraId="7C9E6D1C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13,13%</w:t>
            </w:r>
          </w:p>
        </w:tc>
      </w:tr>
      <w:tr w:rsidR="00227301" w14:paraId="77881A8D" w14:textId="77777777">
        <w:trPr>
          <w:trHeight w:val="275"/>
        </w:trPr>
        <w:tc>
          <w:tcPr>
            <w:tcW w:w="5184" w:type="dxa"/>
          </w:tcPr>
          <w:p w14:paraId="1EB17E7D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2294" w:type="dxa"/>
          </w:tcPr>
          <w:p w14:paraId="1A4E3C4E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66C4D55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3DF9D48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956,52</w:t>
            </w:r>
          </w:p>
        </w:tc>
        <w:tc>
          <w:tcPr>
            <w:tcW w:w="751" w:type="dxa"/>
          </w:tcPr>
          <w:p w14:paraId="74A1A01B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EFB3DBB" w14:textId="77777777">
        <w:trPr>
          <w:trHeight w:val="287"/>
        </w:trPr>
        <w:tc>
          <w:tcPr>
            <w:tcW w:w="5184" w:type="dxa"/>
          </w:tcPr>
          <w:p w14:paraId="3B6F7F0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2294" w:type="dxa"/>
          </w:tcPr>
          <w:p w14:paraId="3F69B185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4CC2411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6907778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157,83</w:t>
            </w:r>
          </w:p>
        </w:tc>
        <w:tc>
          <w:tcPr>
            <w:tcW w:w="751" w:type="dxa"/>
          </w:tcPr>
          <w:p w14:paraId="5F440185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0E85BD0" w14:textId="77777777">
        <w:trPr>
          <w:trHeight w:val="300"/>
        </w:trPr>
        <w:tc>
          <w:tcPr>
            <w:tcW w:w="5184" w:type="dxa"/>
          </w:tcPr>
          <w:p w14:paraId="177C16C9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94" w:type="dxa"/>
          </w:tcPr>
          <w:p w14:paraId="0E82ED6C" w14:textId="77777777" w:rsidR="00227301" w:rsidRDefault="00ED6A78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30.650,00</w:t>
            </w:r>
          </w:p>
        </w:tc>
        <w:tc>
          <w:tcPr>
            <w:tcW w:w="1412" w:type="dxa"/>
          </w:tcPr>
          <w:p w14:paraId="4FDAF7E3" w14:textId="77777777" w:rsidR="00227301" w:rsidRDefault="00ED6A78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30.650,00</w:t>
            </w:r>
          </w:p>
        </w:tc>
        <w:tc>
          <w:tcPr>
            <w:tcW w:w="1175" w:type="dxa"/>
          </w:tcPr>
          <w:p w14:paraId="1E64AD63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13.918,60</w:t>
            </w:r>
          </w:p>
        </w:tc>
        <w:tc>
          <w:tcPr>
            <w:tcW w:w="751" w:type="dxa"/>
          </w:tcPr>
          <w:p w14:paraId="175C745A" w14:textId="77777777" w:rsidR="00227301" w:rsidRDefault="00ED6A78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45,41%</w:t>
            </w:r>
          </w:p>
        </w:tc>
      </w:tr>
      <w:tr w:rsidR="00227301" w14:paraId="1D9A4A65" w14:textId="77777777">
        <w:trPr>
          <w:trHeight w:val="281"/>
        </w:trPr>
        <w:tc>
          <w:tcPr>
            <w:tcW w:w="5184" w:type="dxa"/>
          </w:tcPr>
          <w:p w14:paraId="7D17207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2294" w:type="dxa"/>
          </w:tcPr>
          <w:p w14:paraId="7B455044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D253538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7776A35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730,90</w:t>
            </w:r>
          </w:p>
        </w:tc>
        <w:tc>
          <w:tcPr>
            <w:tcW w:w="751" w:type="dxa"/>
          </w:tcPr>
          <w:p w14:paraId="0B3223F6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2C9E560" w14:textId="77777777">
        <w:trPr>
          <w:trHeight w:val="293"/>
        </w:trPr>
        <w:tc>
          <w:tcPr>
            <w:tcW w:w="5184" w:type="dxa"/>
          </w:tcPr>
          <w:p w14:paraId="4324B6BE" w14:textId="77777777" w:rsidR="00227301" w:rsidRDefault="00ED6A78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2294" w:type="dxa"/>
          </w:tcPr>
          <w:p w14:paraId="72837DBF" w14:textId="77777777" w:rsidR="00227301" w:rsidRDefault="00ED6A78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97C09B7" w14:textId="77777777" w:rsidR="00227301" w:rsidRDefault="00ED6A78">
            <w:pPr>
              <w:pStyle w:val="TableParagraph"/>
              <w:spacing w:before="67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68D78BC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1.098,88</w:t>
            </w:r>
          </w:p>
        </w:tc>
        <w:tc>
          <w:tcPr>
            <w:tcW w:w="751" w:type="dxa"/>
          </w:tcPr>
          <w:p w14:paraId="5C5DBA88" w14:textId="77777777" w:rsidR="00227301" w:rsidRDefault="00ED6A78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E1FF523" w14:textId="77777777">
        <w:trPr>
          <w:trHeight w:val="287"/>
        </w:trPr>
        <w:tc>
          <w:tcPr>
            <w:tcW w:w="5184" w:type="dxa"/>
          </w:tcPr>
          <w:p w14:paraId="667151EA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2294" w:type="dxa"/>
          </w:tcPr>
          <w:p w14:paraId="24606722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1615720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E581CF3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5.839,82</w:t>
            </w:r>
          </w:p>
        </w:tc>
        <w:tc>
          <w:tcPr>
            <w:tcW w:w="751" w:type="dxa"/>
          </w:tcPr>
          <w:p w14:paraId="055B6435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04D3B18" w14:textId="77777777">
        <w:trPr>
          <w:trHeight w:val="287"/>
        </w:trPr>
        <w:tc>
          <w:tcPr>
            <w:tcW w:w="5184" w:type="dxa"/>
          </w:tcPr>
          <w:p w14:paraId="4B0BF5D0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94" w:type="dxa"/>
          </w:tcPr>
          <w:p w14:paraId="24E20BF3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EF12586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4393AA7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6.249,00</w:t>
            </w:r>
          </w:p>
        </w:tc>
        <w:tc>
          <w:tcPr>
            <w:tcW w:w="751" w:type="dxa"/>
          </w:tcPr>
          <w:p w14:paraId="328C029E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FB7BABD" w14:textId="77777777">
        <w:trPr>
          <w:trHeight w:val="310"/>
        </w:trPr>
        <w:tc>
          <w:tcPr>
            <w:tcW w:w="5184" w:type="dxa"/>
          </w:tcPr>
          <w:p w14:paraId="6DE0DD6F" w14:textId="77777777" w:rsidR="00227301" w:rsidRDefault="00ED6A78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2294" w:type="dxa"/>
          </w:tcPr>
          <w:p w14:paraId="669BE3BB" w14:textId="77777777" w:rsidR="00227301" w:rsidRDefault="00ED6A78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20.400,00</w:t>
            </w:r>
          </w:p>
        </w:tc>
        <w:tc>
          <w:tcPr>
            <w:tcW w:w="1412" w:type="dxa"/>
          </w:tcPr>
          <w:p w14:paraId="057C793E" w14:textId="77777777" w:rsidR="00227301" w:rsidRDefault="00ED6A78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20.400,00</w:t>
            </w:r>
          </w:p>
        </w:tc>
        <w:tc>
          <w:tcPr>
            <w:tcW w:w="1175" w:type="dxa"/>
          </w:tcPr>
          <w:p w14:paraId="1344001D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5.151,75</w:t>
            </w:r>
          </w:p>
        </w:tc>
        <w:tc>
          <w:tcPr>
            <w:tcW w:w="751" w:type="dxa"/>
          </w:tcPr>
          <w:p w14:paraId="32C5220A" w14:textId="77777777" w:rsidR="00227301" w:rsidRDefault="00ED6A78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25,25%</w:t>
            </w:r>
          </w:p>
        </w:tc>
      </w:tr>
      <w:tr w:rsidR="00227301" w14:paraId="034FAE0C" w14:textId="77777777">
        <w:trPr>
          <w:trHeight w:val="278"/>
        </w:trPr>
        <w:tc>
          <w:tcPr>
            <w:tcW w:w="5184" w:type="dxa"/>
          </w:tcPr>
          <w:p w14:paraId="5683CE1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2294" w:type="dxa"/>
          </w:tcPr>
          <w:p w14:paraId="1985EB46" w14:textId="77777777" w:rsidR="00227301" w:rsidRDefault="00ED6A78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20.400,00</w:t>
            </w:r>
          </w:p>
        </w:tc>
        <w:tc>
          <w:tcPr>
            <w:tcW w:w="1412" w:type="dxa"/>
          </w:tcPr>
          <w:p w14:paraId="419FA8A2" w14:textId="77777777" w:rsidR="00227301" w:rsidRDefault="00ED6A78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20.400,00</w:t>
            </w:r>
          </w:p>
        </w:tc>
        <w:tc>
          <w:tcPr>
            <w:tcW w:w="1175" w:type="dxa"/>
          </w:tcPr>
          <w:p w14:paraId="25151E47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5.151,75</w:t>
            </w:r>
          </w:p>
        </w:tc>
        <w:tc>
          <w:tcPr>
            <w:tcW w:w="751" w:type="dxa"/>
          </w:tcPr>
          <w:p w14:paraId="363751F3" w14:textId="77777777" w:rsidR="00227301" w:rsidRDefault="00ED6A78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25,25%</w:t>
            </w:r>
          </w:p>
        </w:tc>
      </w:tr>
      <w:tr w:rsidR="00227301" w14:paraId="694B1C17" w14:textId="77777777">
        <w:trPr>
          <w:trHeight w:val="275"/>
        </w:trPr>
        <w:tc>
          <w:tcPr>
            <w:tcW w:w="5184" w:type="dxa"/>
          </w:tcPr>
          <w:p w14:paraId="22D4C2E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2294" w:type="dxa"/>
          </w:tcPr>
          <w:p w14:paraId="5744CDEA" w14:textId="77777777" w:rsidR="00227301" w:rsidRDefault="00ED6A78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59C5FE1" w14:textId="77777777" w:rsidR="00227301" w:rsidRDefault="00ED6A78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B16F45B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739,92</w:t>
            </w:r>
          </w:p>
        </w:tc>
        <w:tc>
          <w:tcPr>
            <w:tcW w:w="751" w:type="dxa"/>
          </w:tcPr>
          <w:p w14:paraId="1AA93B0D" w14:textId="77777777" w:rsidR="00227301" w:rsidRDefault="00ED6A78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06AE1B5" w14:textId="77777777">
        <w:trPr>
          <w:trHeight w:val="287"/>
        </w:trPr>
        <w:tc>
          <w:tcPr>
            <w:tcW w:w="5184" w:type="dxa"/>
          </w:tcPr>
          <w:p w14:paraId="01818B4E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2294" w:type="dxa"/>
          </w:tcPr>
          <w:p w14:paraId="61C9E6DB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9AA5041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5D593BF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732,75</w:t>
            </w:r>
          </w:p>
        </w:tc>
        <w:tc>
          <w:tcPr>
            <w:tcW w:w="751" w:type="dxa"/>
          </w:tcPr>
          <w:p w14:paraId="5D91E0D3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A9C9F4B" w14:textId="77777777">
        <w:trPr>
          <w:trHeight w:val="288"/>
        </w:trPr>
        <w:tc>
          <w:tcPr>
            <w:tcW w:w="5184" w:type="dxa"/>
          </w:tcPr>
          <w:p w14:paraId="5F61BB89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2294" w:type="dxa"/>
          </w:tcPr>
          <w:p w14:paraId="43646E5B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EEA6EFF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2B139F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1.058,00</w:t>
            </w:r>
          </w:p>
        </w:tc>
        <w:tc>
          <w:tcPr>
            <w:tcW w:w="751" w:type="dxa"/>
          </w:tcPr>
          <w:p w14:paraId="64090F4B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09B5C96" w14:textId="77777777">
        <w:trPr>
          <w:trHeight w:val="287"/>
        </w:trPr>
        <w:tc>
          <w:tcPr>
            <w:tcW w:w="5184" w:type="dxa"/>
          </w:tcPr>
          <w:p w14:paraId="7597D211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2294" w:type="dxa"/>
          </w:tcPr>
          <w:p w14:paraId="5C62BD80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30CC3EC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BC5083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1.612,89</w:t>
            </w:r>
          </w:p>
        </w:tc>
        <w:tc>
          <w:tcPr>
            <w:tcW w:w="751" w:type="dxa"/>
          </w:tcPr>
          <w:p w14:paraId="40D89A11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7204A78" w14:textId="77777777">
        <w:trPr>
          <w:trHeight w:val="287"/>
        </w:trPr>
        <w:tc>
          <w:tcPr>
            <w:tcW w:w="5184" w:type="dxa"/>
          </w:tcPr>
          <w:p w14:paraId="733BBB3C" w14:textId="77777777" w:rsidR="00227301" w:rsidRDefault="00ED6A78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2294" w:type="dxa"/>
          </w:tcPr>
          <w:p w14:paraId="558AD758" w14:textId="77777777" w:rsidR="00227301" w:rsidRDefault="00ED6A78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A743032" w14:textId="77777777" w:rsidR="00227301" w:rsidRDefault="00ED6A78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669D736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522,93</w:t>
            </w:r>
          </w:p>
        </w:tc>
        <w:tc>
          <w:tcPr>
            <w:tcW w:w="751" w:type="dxa"/>
          </w:tcPr>
          <w:p w14:paraId="057225C9" w14:textId="77777777" w:rsidR="00227301" w:rsidRDefault="00ED6A78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6F3FE3D" w14:textId="77777777">
        <w:trPr>
          <w:trHeight w:val="222"/>
        </w:trPr>
        <w:tc>
          <w:tcPr>
            <w:tcW w:w="5184" w:type="dxa"/>
          </w:tcPr>
          <w:p w14:paraId="7CD584C7" w14:textId="77777777" w:rsidR="00227301" w:rsidRDefault="00ED6A78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2294" w:type="dxa"/>
          </w:tcPr>
          <w:p w14:paraId="2653C66C" w14:textId="77777777" w:rsidR="00227301" w:rsidRDefault="00ED6A78"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6EFE816" w14:textId="77777777" w:rsidR="00227301" w:rsidRDefault="00ED6A78">
            <w:pPr>
              <w:pStyle w:val="TableParagraph"/>
              <w:spacing w:line="141" w:lineRule="exact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CA77F70" w14:textId="77777777" w:rsidR="00227301" w:rsidRDefault="00ED6A78">
            <w:pPr>
              <w:pStyle w:val="TableParagraph"/>
              <w:spacing w:line="141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485,26</w:t>
            </w:r>
          </w:p>
        </w:tc>
        <w:tc>
          <w:tcPr>
            <w:tcW w:w="751" w:type="dxa"/>
          </w:tcPr>
          <w:p w14:paraId="70D0D7CE" w14:textId="77777777" w:rsidR="00227301" w:rsidRDefault="00ED6A78"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296D1C24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59DD4A79" w14:textId="77777777" w:rsidR="00227301" w:rsidRDefault="00227301">
      <w:pPr>
        <w:pStyle w:val="Tijeloteksta"/>
        <w:spacing w:before="3"/>
        <w:rPr>
          <w:rFonts w:ascii="Times New Roman"/>
          <w:sz w:val="7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5708"/>
        <w:gridCol w:w="1870"/>
        <w:gridCol w:w="1487"/>
        <w:gridCol w:w="1050"/>
        <w:gridCol w:w="701"/>
      </w:tblGrid>
      <w:tr w:rsidR="00227301" w14:paraId="7B4F6650" w14:textId="77777777">
        <w:trPr>
          <w:trHeight w:val="285"/>
        </w:trPr>
        <w:tc>
          <w:tcPr>
            <w:tcW w:w="5708" w:type="dxa"/>
            <w:tcBorders>
              <w:bottom w:val="single" w:sz="12" w:space="0" w:color="000000"/>
            </w:tcBorders>
            <w:shd w:val="clear" w:color="auto" w:fill="EFEFEF"/>
          </w:tcPr>
          <w:p w14:paraId="197EE30B" w14:textId="77777777" w:rsidR="00227301" w:rsidRDefault="00ED6A78">
            <w:pPr>
              <w:pStyle w:val="TableParagraph"/>
              <w:spacing w:before="0" w:line="201" w:lineRule="exact"/>
              <w:ind w:left="64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Razdjel: 450 ODJEL ZA UNUTARNJU REVIZIJU</w:t>
            </w:r>
          </w:p>
        </w:tc>
        <w:tc>
          <w:tcPr>
            <w:tcW w:w="1870" w:type="dxa"/>
            <w:tcBorders>
              <w:bottom w:val="single" w:sz="12" w:space="0" w:color="000000"/>
            </w:tcBorders>
            <w:shd w:val="clear" w:color="auto" w:fill="EFEFEF"/>
          </w:tcPr>
          <w:p w14:paraId="33D8E3BB" w14:textId="77777777" w:rsidR="00227301" w:rsidRDefault="00ED6A78">
            <w:pPr>
              <w:pStyle w:val="TableParagraph"/>
              <w:spacing w:before="0" w:line="201" w:lineRule="exact"/>
              <w:ind w:right="31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3.100,00</w:t>
            </w:r>
          </w:p>
        </w:tc>
        <w:tc>
          <w:tcPr>
            <w:tcW w:w="1487" w:type="dxa"/>
            <w:tcBorders>
              <w:bottom w:val="single" w:sz="12" w:space="0" w:color="000000"/>
            </w:tcBorders>
            <w:shd w:val="clear" w:color="auto" w:fill="EFEFEF"/>
          </w:tcPr>
          <w:p w14:paraId="22A54265" w14:textId="77777777" w:rsidR="00227301" w:rsidRDefault="00ED6A78">
            <w:pPr>
              <w:pStyle w:val="TableParagraph"/>
              <w:spacing w:before="0" w:line="201" w:lineRule="exact"/>
              <w:ind w:right="44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3.100,00</w:t>
            </w:r>
          </w:p>
        </w:tc>
        <w:tc>
          <w:tcPr>
            <w:tcW w:w="1050" w:type="dxa"/>
            <w:tcBorders>
              <w:bottom w:val="single" w:sz="12" w:space="0" w:color="000000"/>
            </w:tcBorders>
            <w:shd w:val="clear" w:color="auto" w:fill="EFEFEF"/>
          </w:tcPr>
          <w:p w14:paraId="38F0DEC7" w14:textId="77777777" w:rsidR="00227301" w:rsidRDefault="00ED6A78">
            <w:pPr>
              <w:pStyle w:val="TableParagraph"/>
              <w:spacing w:before="0" w:line="201" w:lineRule="exact"/>
              <w:ind w:right="12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99,90</w:t>
            </w:r>
          </w:p>
        </w:tc>
        <w:tc>
          <w:tcPr>
            <w:tcW w:w="701" w:type="dxa"/>
            <w:tcBorders>
              <w:bottom w:val="single" w:sz="12" w:space="0" w:color="000000"/>
            </w:tcBorders>
            <w:shd w:val="clear" w:color="auto" w:fill="EFEFEF"/>
          </w:tcPr>
          <w:p w14:paraId="0B9F5A14" w14:textId="77777777" w:rsidR="00227301" w:rsidRDefault="00ED6A78">
            <w:pPr>
              <w:pStyle w:val="TableParagraph"/>
              <w:spacing w:before="0" w:line="201" w:lineRule="exact"/>
              <w:ind w:right="33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3,22%</w:t>
            </w:r>
          </w:p>
        </w:tc>
      </w:tr>
      <w:tr w:rsidR="00227301" w14:paraId="167BB95C" w14:textId="77777777">
        <w:trPr>
          <w:trHeight w:val="365"/>
        </w:trPr>
        <w:tc>
          <w:tcPr>
            <w:tcW w:w="5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14FBFB" w14:textId="77777777" w:rsidR="00227301" w:rsidRDefault="00ED6A78">
            <w:pPr>
              <w:pStyle w:val="TableParagraph"/>
              <w:spacing w:before="39"/>
              <w:ind w:left="49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45001 ODJEL ZA UNUTARNJU REVIZIJU</w:t>
            </w:r>
          </w:p>
        </w:tc>
        <w:tc>
          <w:tcPr>
            <w:tcW w:w="1870" w:type="dxa"/>
            <w:tcBorders>
              <w:top w:val="single" w:sz="12" w:space="0" w:color="000000"/>
              <w:bottom w:val="single" w:sz="12" w:space="0" w:color="000000"/>
            </w:tcBorders>
          </w:tcPr>
          <w:p w14:paraId="30139BD5" w14:textId="77777777" w:rsidR="00227301" w:rsidRDefault="00ED6A78">
            <w:pPr>
              <w:pStyle w:val="TableParagraph"/>
              <w:spacing w:before="39"/>
              <w:ind w:right="31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3.100,00</w:t>
            </w:r>
          </w:p>
        </w:tc>
        <w:tc>
          <w:tcPr>
            <w:tcW w:w="1487" w:type="dxa"/>
            <w:tcBorders>
              <w:top w:val="single" w:sz="12" w:space="0" w:color="000000"/>
              <w:bottom w:val="single" w:sz="12" w:space="0" w:color="000000"/>
            </w:tcBorders>
          </w:tcPr>
          <w:p w14:paraId="7B4E1770" w14:textId="77777777" w:rsidR="00227301" w:rsidRDefault="00ED6A78">
            <w:pPr>
              <w:pStyle w:val="TableParagraph"/>
              <w:spacing w:before="39"/>
              <w:ind w:right="44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3.100,00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12" w:space="0" w:color="000000"/>
            </w:tcBorders>
          </w:tcPr>
          <w:p w14:paraId="7DE61473" w14:textId="77777777" w:rsidR="00227301" w:rsidRDefault="00ED6A78">
            <w:pPr>
              <w:pStyle w:val="TableParagraph"/>
              <w:spacing w:before="39"/>
              <w:ind w:right="12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99,90</w:t>
            </w:r>
          </w:p>
        </w:tc>
        <w:tc>
          <w:tcPr>
            <w:tcW w:w="7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B8E36" w14:textId="77777777" w:rsidR="00227301" w:rsidRDefault="00ED6A78">
            <w:pPr>
              <w:pStyle w:val="TableParagraph"/>
              <w:spacing w:before="39"/>
              <w:ind w:right="18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3,22%</w:t>
            </w:r>
          </w:p>
        </w:tc>
      </w:tr>
      <w:tr w:rsidR="00227301" w14:paraId="4266C635" w14:textId="77777777">
        <w:trPr>
          <w:trHeight w:val="229"/>
        </w:trPr>
        <w:tc>
          <w:tcPr>
            <w:tcW w:w="5708" w:type="dxa"/>
          </w:tcPr>
          <w:p w14:paraId="2382CF1F" w14:textId="77777777" w:rsidR="00227301" w:rsidRDefault="00ED6A78">
            <w:pPr>
              <w:pStyle w:val="TableParagraph"/>
              <w:spacing w:before="0" w:line="186" w:lineRule="exact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870" w:type="dxa"/>
          </w:tcPr>
          <w:p w14:paraId="6C50A3C9" w14:textId="77777777" w:rsidR="00227301" w:rsidRDefault="00ED6A78">
            <w:pPr>
              <w:pStyle w:val="TableParagraph"/>
              <w:spacing w:before="0" w:line="186" w:lineRule="exact"/>
              <w:ind w:right="3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  <w:tc>
          <w:tcPr>
            <w:tcW w:w="1487" w:type="dxa"/>
          </w:tcPr>
          <w:p w14:paraId="6CA859D1" w14:textId="77777777" w:rsidR="00227301" w:rsidRDefault="00ED6A78">
            <w:pPr>
              <w:pStyle w:val="TableParagraph"/>
              <w:spacing w:before="0" w:line="186" w:lineRule="exact"/>
              <w:ind w:right="4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  <w:tc>
          <w:tcPr>
            <w:tcW w:w="1050" w:type="dxa"/>
          </w:tcPr>
          <w:p w14:paraId="118A9440" w14:textId="77777777" w:rsidR="00227301" w:rsidRDefault="00ED6A78">
            <w:pPr>
              <w:pStyle w:val="TableParagraph"/>
              <w:spacing w:before="0" w:line="186" w:lineRule="exact"/>
              <w:ind w:right="1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99,90</w:t>
            </w:r>
          </w:p>
        </w:tc>
        <w:tc>
          <w:tcPr>
            <w:tcW w:w="701" w:type="dxa"/>
          </w:tcPr>
          <w:p w14:paraId="0C660F54" w14:textId="77777777" w:rsidR="00227301" w:rsidRDefault="00ED6A78">
            <w:pPr>
              <w:pStyle w:val="TableParagraph"/>
              <w:spacing w:before="0" w:line="186" w:lineRule="exact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3,22%</w:t>
            </w:r>
          </w:p>
        </w:tc>
      </w:tr>
      <w:tr w:rsidR="00227301" w14:paraId="5C58300C" w14:textId="77777777">
        <w:trPr>
          <w:trHeight w:val="288"/>
        </w:trPr>
        <w:tc>
          <w:tcPr>
            <w:tcW w:w="5708" w:type="dxa"/>
          </w:tcPr>
          <w:p w14:paraId="7BCEBE09" w14:textId="77777777" w:rsidR="00227301" w:rsidRDefault="00ED6A78">
            <w:pPr>
              <w:pStyle w:val="TableParagraph"/>
              <w:spacing w:before="37"/>
              <w:ind w:left="29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01 Program: FINANCIRANJE REDOVNE DJELATNOSTI</w:t>
            </w:r>
          </w:p>
        </w:tc>
        <w:tc>
          <w:tcPr>
            <w:tcW w:w="1870" w:type="dxa"/>
          </w:tcPr>
          <w:p w14:paraId="455D56DB" w14:textId="77777777" w:rsidR="00227301" w:rsidRDefault="00ED6A78">
            <w:pPr>
              <w:pStyle w:val="TableParagraph"/>
              <w:spacing w:before="37"/>
              <w:ind w:right="31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3.100,00</w:t>
            </w:r>
          </w:p>
        </w:tc>
        <w:tc>
          <w:tcPr>
            <w:tcW w:w="1487" w:type="dxa"/>
          </w:tcPr>
          <w:p w14:paraId="28D9E581" w14:textId="77777777" w:rsidR="00227301" w:rsidRDefault="00ED6A78">
            <w:pPr>
              <w:pStyle w:val="TableParagraph"/>
              <w:spacing w:before="37"/>
              <w:ind w:right="44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3.100,00</w:t>
            </w:r>
          </w:p>
        </w:tc>
        <w:tc>
          <w:tcPr>
            <w:tcW w:w="1050" w:type="dxa"/>
          </w:tcPr>
          <w:p w14:paraId="4A464673" w14:textId="77777777" w:rsidR="00227301" w:rsidRDefault="00ED6A78">
            <w:pPr>
              <w:pStyle w:val="TableParagraph"/>
              <w:spacing w:before="37"/>
              <w:ind w:right="12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99,90</w:t>
            </w:r>
          </w:p>
        </w:tc>
        <w:tc>
          <w:tcPr>
            <w:tcW w:w="701" w:type="dxa"/>
          </w:tcPr>
          <w:p w14:paraId="050999A6" w14:textId="77777777" w:rsidR="00227301" w:rsidRDefault="00ED6A78">
            <w:pPr>
              <w:pStyle w:val="TableParagraph"/>
              <w:spacing w:before="37"/>
              <w:ind w:right="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3,22%</w:t>
            </w:r>
          </w:p>
        </w:tc>
      </w:tr>
      <w:tr w:rsidR="00227301" w14:paraId="045652C3" w14:textId="77777777">
        <w:trPr>
          <w:trHeight w:val="288"/>
        </w:trPr>
        <w:tc>
          <w:tcPr>
            <w:tcW w:w="5708" w:type="dxa"/>
          </w:tcPr>
          <w:p w14:paraId="3E3825C9" w14:textId="77777777" w:rsidR="00227301" w:rsidRDefault="00ED6A78">
            <w:pPr>
              <w:pStyle w:val="TableParagraph"/>
              <w:spacing w:before="37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010001 Obavljanje redovne djelatnosti upravnih odjela</w:t>
            </w:r>
          </w:p>
        </w:tc>
        <w:tc>
          <w:tcPr>
            <w:tcW w:w="1870" w:type="dxa"/>
          </w:tcPr>
          <w:p w14:paraId="0B0E594E" w14:textId="77777777" w:rsidR="00227301" w:rsidRDefault="00ED6A78">
            <w:pPr>
              <w:pStyle w:val="TableParagraph"/>
              <w:spacing w:before="37"/>
              <w:ind w:right="31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3.100,00</w:t>
            </w:r>
          </w:p>
        </w:tc>
        <w:tc>
          <w:tcPr>
            <w:tcW w:w="1487" w:type="dxa"/>
          </w:tcPr>
          <w:p w14:paraId="4084AB2D" w14:textId="77777777" w:rsidR="00227301" w:rsidRDefault="00ED6A78">
            <w:pPr>
              <w:pStyle w:val="TableParagraph"/>
              <w:spacing w:before="37"/>
              <w:ind w:right="4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3.100,00</w:t>
            </w:r>
          </w:p>
        </w:tc>
        <w:tc>
          <w:tcPr>
            <w:tcW w:w="1050" w:type="dxa"/>
          </w:tcPr>
          <w:p w14:paraId="3CA7ACC6" w14:textId="77777777" w:rsidR="00227301" w:rsidRDefault="00ED6A78">
            <w:pPr>
              <w:pStyle w:val="TableParagraph"/>
              <w:spacing w:before="37"/>
              <w:ind w:right="1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99,90</w:t>
            </w:r>
          </w:p>
        </w:tc>
        <w:tc>
          <w:tcPr>
            <w:tcW w:w="701" w:type="dxa"/>
          </w:tcPr>
          <w:p w14:paraId="079BF017" w14:textId="77777777" w:rsidR="00227301" w:rsidRDefault="00ED6A78">
            <w:pPr>
              <w:pStyle w:val="TableParagraph"/>
              <w:spacing w:before="37"/>
              <w:ind w:right="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3,22%</w:t>
            </w:r>
          </w:p>
        </w:tc>
      </w:tr>
      <w:tr w:rsidR="00227301" w14:paraId="5B54B3CA" w14:textId="77777777">
        <w:trPr>
          <w:trHeight w:val="287"/>
        </w:trPr>
        <w:tc>
          <w:tcPr>
            <w:tcW w:w="5708" w:type="dxa"/>
          </w:tcPr>
          <w:p w14:paraId="7EB1C359" w14:textId="77777777" w:rsidR="00227301" w:rsidRDefault="00ED6A78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870" w:type="dxa"/>
          </w:tcPr>
          <w:p w14:paraId="04A03C99" w14:textId="77777777" w:rsidR="00227301" w:rsidRDefault="00ED6A78">
            <w:pPr>
              <w:pStyle w:val="TableParagraph"/>
              <w:spacing w:before="37"/>
              <w:ind w:right="3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  <w:tc>
          <w:tcPr>
            <w:tcW w:w="1487" w:type="dxa"/>
          </w:tcPr>
          <w:p w14:paraId="12417873" w14:textId="77777777" w:rsidR="00227301" w:rsidRDefault="00ED6A78">
            <w:pPr>
              <w:pStyle w:val="TableParagraph"/>
              <w:spacing w:before="37"/>
              <w:ind w:right="4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  <w:tc>
          <w:tcPr>
            <w:tcW w:w="1050" w:type="dxa"/>
          </w:tcPr>
          <w:p w14:paraId="74B69676" w14:textId="77777777" w:rsidR="00227301" w:rsidRDefault="00ED6A78">
            <w:pPr>
              <w:pStyle w:val="TableParagraph"/>
              <w:spacing w:before="37"/>
              <w:ind w:right="1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99,90</w:t>
            </w:r>
          </w:p>
        </w:tc>
        <w:tc>
          <w:tcPr>
            <w:tcW w:w="701" w:type="dxa"/>
          </w:tcPr>
          <w:p w14:paraId="1BB72009" w14:textId="77777777" w:rsidR="00227301" w:rsidRDefault="00ED6A78">
            <w:pPr>
              <w:pStyle w:val="TableParagraph"/>
              <w:spacing w:before="37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3,22%</w:t>
            </w:r>
          </w:p>
        </w:tc>
      </w:tr>
      <w:tr w:rsidR="00227301" w14:paraId="084CA56C" w14:textId="77777777">
        <w:trPr>
          <w:trHeight w:val="278"/>
        </w:trPr>
        <w:tc>
          <w:tcPr>
            <w:tcW w:w="5708" w:type="dxa"/>
          </w:tcPr>
          <w:p w14:paraId="5B8220E7" w14:textId="77777777" w:rsidR="00227301" w:rsidRDefault="00ED6A78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870" w:type="dxa"/>
          </w:tcPr>
          <w:p w14:paraId="2A351390" w14:textId="77777777" w:rsidR="00227301" w:rsidRDefault="00ED6A78">
            <w:pPr>
              <w:pStyle w:val="TableParagraph"/>
              <w:spacing w:before="43"/>
              <w:ind w:right="3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3.100,00</w:t>
            </w:r>
          </w:p>
        </w:tc>
        <w:tc>
          <w:tcPr>
            <w:tcW w:w="1487" w:type="dxa"/>
          </w:tcPr>
          <w:p w14:paraId="513C4664" w14:textId="77777777" w:rsidR="00227301" w:rsidRDefault="00ED6A78">
            <w:pPr>
              <w:pStyle w:val="TableParagraph"/>
              <w:spacing w:before="43"/>
              <w:ind w:right="4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3.100,00</w:t>
            </w:r>
          </w:p>
        </w:tc>
        <w:tc>
          <w:tcPr>
            <w:tcW w:w="1050" w:type="dxa"/>
          </w:tcPr>
          <w:p w14:paraId="10654452" w14:textId="77777777" w:rsidR="00227301" w:rsidRDefault="00ED6A78">
            <w:pPr>
              <w:pStyle w:val="TableParagraph"/>
              <w:spacing w:before="43"/>
              <w:ind w:righ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99,90</w:t>
            </w:r>
          </w:p>
        </w:tc>
        <w:tc>
          <w:tcPr>
            <w:tcW w:w="701" w:type="dxa"/>
          </w:tcPr>
          <w:p w14:paraId="17FAB709" w14:textId="77777777" w:rsidR="00227301" w:rsidRDefault="00ED6A78">
            <w:pPr>
              <w:pStyle w:val="TableParagraph"/>
              <w:spacing w:before="4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3,22%</w:t>
            </w:r>
          </w:p>
        </w:tc>
      </w:tr>
      <w:tr w:rsidR="00227301" w14:paraId="397E7128" w14:textId="77777777">
        <w:trPr>
          <w:trHeight w:val="209"/>
        </w:trPr>
        <w:tc>
          <w:tcPr>
            <w:tcW w:w="5708" w:type="dxa"/>
          </w:tcPr>
          <w:p w14:paraId="7F72C8D8" w14:textId="77777777" w:rsidR="00227301" w:rsidRDefault="00ED6A78">
            <w:pPr>
              <w:pStyle w:val="TableParagraph"/>
              <w:spacing w:before="49" w:line="141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870" w:type="dxa"/>
          </w:tcPr>
          <w:p w14:paraId="718FF18A" w14:textId="77777777" w:rsidR="00227301" w:rsidRDefault="00ED6A78">
            <w:pPr>
              <w:pStyle w:val="TableParagraph"/>
              <w:spacing w:before="49" w:line="141" w:lineRule="exact"/>
              <w:ind w:right="3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87" w:type="dxa"/>
          </w:tcPr>
          <w:p w14:paraId="3A322AB4" w14:textId="77777777" w:rsidR="00227301" w:rsidRDefault="00ED6A78">
            <w:pPr>
              <w:pStyle w:val="TableParagraph"/>
              <w:spacing w:before="49" w:line="141" w:lineRule="exact"/>
              <w:ind w:right="4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050" w:type="dxa"/>
          </w:tcPr>
          <w:p w14:paraId="319D00B3" w14:textId="77777777" w:rsidR="00227301" w:rsidRDefault="00ED6A78">
            <w:pPr>
              <w:pStyle w:val="TableParagraph"/>
              <w:spacing w:before="49" w:line="141" w:lineRule="exact"/>
              <w:ind w:right="124"/>
              <w:rPr>
                <w:sz w:val="14"/>
              </w:rPr>
            </w:pPr>
            <w:r>
              <w:rPr>
                <w:w w:val="95"/>
                <w:sz w:val="14"/>
              </w:rPr>
              <w:t>99,90</w:t>
            </w:r>
          </w:p>
        </w:tc>
        <w:tc>
          <w:tcPr>
            <w:tcW w:w="701" w:type="dxa"/>
          </w:tcPr>
          <w:p w14:paraId="6F30AD8A" w14:textId="77777777" w:rsidR="00227301" w:rsidRDefault="00ED6A78">
            <w:pPr>
              <w:pStyle w:val="TableParagraph"/>
              <w:spacing w:before="49" w:line="141" w:lineRule="exact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42C7E645" w14:textId="77777777" w:rsidR="00227301" w:rsidRDefault="00227301">
      <w:pPr>
        <w:spacing w:line="141" w:lineRule="exact"/>
        <w:rPr>
          <w:sz w:val="14"/>
        </w:rPr>
        <w:sectPr w:rsidR="00227301">
          <w:pgSz w:w="11900" w:h="16840"/>
          <w:pgMar w:top="1120" w:right="320" w:bottom="320" w:left="440" w:header="564" w:footer="127" w:gutter="0"/>
          <w:cols w:space="720"/>
        </w:sectPr>
      </w:pPr>
    </w:p>
    <w:p w14:paraId="09D9BDA3" w14:textId="77777777" w:rsidR="00227301" w:rsidRDefault="00ED6A78">
      <w:pPr>
        <w:pStyle w:val="Tijeloteksta"/>
        <w:spacing w:after="46"/>
        <w:ind w:left="116"/>
        <w:rPr>
          <w:rFonts w:ascii="Times New Roman"/>
          <w:sz w:val="20"/>
        </w:rPr>
      </w:pPr>
      <w:r>
        <w:pict w14:anchorId="34E422EE">
          <v:group id="_x0000_s1037" style="position:absolute;left:0;text-align:left;margin-left:27.5pt;margin-top:60.6pt;width:545.65pt;height:44.4pt;z-index:-305234944;mso-position-horizontal-relative:page;mso-position-vertical-relative:page" coordorigin="550,1212" coordsize="10913,888">
            <v:shape id="_x0000_s1040" style="position:absolute;left:564;top:1212;width:10884;height:408" coordorigin="564,1212" coordsize="10884,408" path="m11448,1212r,l564,1212r,288l624,1500r,120l6468,1620r,-120l7824,1500r1356,l10548,1500r792,l11448,1500r,-288e" fillcolor="#efefef" stroked="f">
              <v:path arrowok="t"/>
            </v:shape>
            <v:rect id="_x0000_s1039" style="position:absolute;left:564;top:1632;width:10884;height:396" filled="f" strokeweight="1.42pt"/>
            <v:rect id="_x0000_s1038" style="position:absolute;left:624;top:1692;width:5844;height:408" stroked="f"/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ECE8111">
          <v:group id="_x0000_s1026" style="width:539.55pt;height:28.95pt;mso-position-horizontal-relative:char;mso-position-vertical-relative:line" coordsize="10791,579">
            <v:rect id="_x0000_s1036" style="position:absolute;left:7;top:7;width:1140;height:564" filled="f" strokeweight=".71pt"/>
            <v:rect id="_x0000_s1035" style="position:absolute;left:1147;top:7;width:4764;height:564" filled="f" strokeweight=".71pt"/>
            <v:rect id="_x0000_s1034" style="position:absolute;left:5911;top:7;width:1356;height:564" filled="f" strokeweight=".71pt"/>
            <v:rect id="_x0000_s1033" style="position:absolute;left:7267;top:7;width:1356;height:564" filled="f" strokeweight=".71pt"/>
            <v:rect id="_x0000_s1032" style="position:absolute;left:8623;top:7;width:1368;height:564" filled="f" strokeweight=".71pt"/>
            <v:rect id="_x0000_s1031" style="position:absolute;left:9991;top:7;width:792;height:564" filled="f" strokeweight=".71pt"/>
            <v:shape id="_x0000_s1030" type="#_x0000_t202" style="position:absolute;left:267;top:188;width:640;height:202" filled="f" stroked="f">
              <v:textbox inset="0,0,0,0">
                <w:txbxContent>
                  <w:p w14:paraId="227ECA1A" w14:textId="77777777" w:rsidR="00227301" w:rsidRDefault="00ED6A7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Oznaka</w:t>
                    </w:r>
                  </w:p>
                </w:txbxContent>
              </v:textbox>
            </v:shape>
            <v:shape id="_x0000_s1029" type="#_x0000_t202" style="position:absolute;left:3304;top:188;width:470;height:202" filled="f" stroked="f">
              <v:textbox inset="0,0,0,0">
                <w:txbxContent>
                  <w:p w14:paraId="50A37CCE" w14:textId="77777777" w:rsidR="00227301" w:rsidRDefault="00ED6A7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Naziv</w:t>
                    </w:r>
                  </w:p>
                </w:txbxContent>
              </v:textbox>
            </v:shape>
            <v:shape id="_x0000_s1028" type="#_x0000_t202" style="position:absolute;left:6044;top:19;width:2356;height:402" filled="f" stroked="f">
              <v:textbox inset="0,0,0,0">
                <w:txbxContent>
                  <w:p w14:paraId="01A50B78" w14:textId="77777777" w:rsidR="00227301" w:rsidRDefault="00ED6A78">
                    <w:pPr>
                      <w:tabs>
                        <w:tab w:val="left" w:pos="1415"/>
                        <w:tab w:val="left" w:pos="1565"/>
                      </w:tabs>
                      <w:spacing w:line="232" w:lineRule="auto"/>
                      <w:ind w:left="44" w:right="18" w:hanging="4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Izvorni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ili</w:t>
                    </w:r>
                    <w:r>
                      <w:rPr>
                        <w:sz w:val="18"/>
                      </w:rPr>
                      <w:tab/>
                      <w:t xml:space="preserve">Tekući </w:t>
                    </w:r>
                    <w:r>
                      <w:rPr>
                        <w:spacing w:val="-4"/>
                        <w:sz w:val="18"/>
                      </w:rPr>
                      <w:t xml:space="preserve">plan </w:t>
                    </w:r>
                    <w:r>
                      <w:rPr>
                        <w:sz w:val="18"/>
                      </w:rPr>
                      <w:t>Reb.2024(1)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>2024.(2)</w:t>
                    </w:r>
                  </w:p>
                </w:txbxContent>
              </v:textbox>
            </v:shape>
            <v:shape id="_x0000_s1027" type="#_x0000_t202" style="position:absolute;left:8792;top:19;width:1926;height:402" filled="f" stroked="f">
              <v:textbox inset="0,0,0,0">
                <w:txbxContent>
                  <w:p w14:paraId="5948D837" w14:textId="77777777" w:rsidR="00227301" w:rsidRDefault="00ED6A78">
                    <w:pPr>
                      <w:tabs>
                        <w:tab w:val="left" w:pos="1284"/>
                        <w:tab w:val="left" w:pos="1329"/>
                      </w:tabs>
                      <w:spacing w:line="232" w:lineRule="auto"/>
                      <w:ind w:right="18" w:firstLine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Izvršenje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>Indeks 1.-6.2024.(3)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-3"/>
                        <w:sz w:val="18"/>
                      </w:rPr>
                      <w:t>3/2*100</w:t>
                    </w:r>
                  </w:p>
                </w:txbxContent>
              </v:textbox>
            </v:shape>
            <w10:anchorlock/>
          </v:group>
        </w:pic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904"/>
        <w:gridCol w:w="1459"/>
        <w:gridCol w:w="1412"/>
        <w:gridCol w:w="1300"/>
        <w:gridCol w:w="809"/>
      </w:tblGrid>
      <w:tr w:rsidR="00227301" w14:paraId="33FC8754" w14:textId="77777777">
        <w:trPr>
          <w:trHeight w:val="420"/>
        </w:trPr>
        <w:tc>
          <w:tcPr>
            <w:tcW w:w="5904" w:type="dxa"/>
            <w:shd w:val="clear" w:color="auto" w:fill="EFEFEF"/>
          </w:tcPr>
          <w:p w14:paraId="014CBE28" w14:textId="77777777" w:rsidR="00227301" w:rsidRDefault="00ED6A78">
            <w:pPr>
              <w:pStyle w:val="TableParagraph"/>
              <w:spacing w:before="3" w:line="200" w:lineRule="exact"/>
              <w:ind w:left="6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Razdjel: 460 UPRAVNI ODJEL ZA FINANCIJE, PRORAČUN I JAVNU NABAVU</w:t>
            </w:r>
          </w:p>
        </w:tc>
        <w:tc>
          <w:tcPr>
            <w:tcW w:w="1459" w:type="dxa"/>
          </w:tcPr>
          <w:p w14:paraId="7827B0E3" w14:textId="77777777" w:rsidR="00227301" w:rsidRDefault="00ED6A78">
            <w:pPr>
              <w:pStyle w:val="TableParagraph"/>
              <w:spacing w:before="0" w:line="201" w:lineRule="exact"/>
              <w:ind w:right="10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11.204.562,00</w:t>
            </w:r>
          </w:p>
        </w:tc>
        <w:tc>
          <w:tcPr>
            <w:tcW w:w="1412" w:type="dxa"/>
          </w:tcPr>
          <w:p w14:paraId="25B9E2B0" w14:textId="77777777" w:rsidR="00227301" w:rsidRDefault="00ED6A78">
            <w:pPr>
              <w:pStyle w:val="TableParagraph"/>
              <w:spacing w:before="0" w:line="201" w:lineRule="exact"/>
              <w:ind w:right="158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11.204.562,00</w:t>
            </w:r>
          </w:p>
        </w:tc>
        <w:tc>
          <w:tcPr>
            <w:tcW w:w="1300" w:type="dxa"/>
          </w:tcPr>
          <w:p w14:paraId="673A4071" w14:textId="77777777" w:rsidR="00227301" w:rsidRDefault="00ED6A78">
            <w:pPr>
              <w:pStyle w:val="TableParagraph"/>
              <w:spacing w:before="0" w:line="201" w:lineRule="exact"/>
              <w:ind w:right="9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5.059.273,21</w:t>
            </w:r>
          </w:p>
        </w:tc>
        <w:tc>
          <w:tcPr>
            <w:tcW w:w="809" w:type="dxa"/>
          </w:tcPr>
          <w:p w14:paraId="40C72C55" w14:textId="77777777" w:rsidR="00227301" w:rsidRDefault="00ED6A78">
            <w:pPr>
              <w:pStyle w:val="TableParagraph"/>
              <w:spacing w:before="0" w:line="201" w:lineRule="exact"/>
              <w:ind w:right="10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45,15%</w:t>
            </w:r>
          </w:p>
        </w:tc>
      </w:tr>
      <w:tr w:rsidR="00227301" w14:paraId="3F4514F1" w14:textId="77777777">
        <w:trPr>
          <w:trHeight w:val="464"/>
        </w:trPr>
        <w:tc>
          <w:tcPr>
            <w:tcW w:w="5904" w:type="dxa"/>
          </w:tcPr>
          <w:p w14:paraId="79E0822B" w14:textId="77777777" w:rsidR="00227301" w:rsidRDefault="00ED6A78">
            <w:pPr>
              <w:pStyle w:val="TableParagraph"/>
              <w:spacing w:before="63" w:line="200" w:lineRule="exact"/>
              <w:ind w:left="6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Glava: 46001 UPRAVNI ODJEL ZA FINANCIJE, PRORAČUN I JAVNU NABAVU</w:t>
            </w:r>
          </w:p>
        </w:tc>
        <w:tc>
          <w:tcPr>
            <w:tcW w:w="1459" w:type="dxa"/>
          </w:tcPr>
          <w:p w14:paraId="34EEB7F6" w14:textId="77777777" w:rsidR="00227301" w:rsidRDefault="00ED6A78">
            <w:pPr>
              <w:pStyle w:val="TableParagraph"/>
              <w:spacing w:before="54"/>
              <w:ind w:right="10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11.204.562,00</w:t>
            </w:r>
          </w:p>
        </w:tc>
        <w:tc>
          <w:tcPr>
            <w:tcW w:w="1412" w:type="dxa"/>
          </w:tcPr>
          <w:p w14:paraId="45143A73" w14:textId="77777777" w:rsidR="00227301" w:rsidRDefault="00ED6A78">
            <w:pPr>
              <w:pStyle w:val="TableParagraph"/>
              <w:spacing w:before="54"/>
              <w:ind w:right="158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11.204.562,00</w:t>
            </w:r>
          </w:p>
        </w:tc>
        <w:tc>
          <w:tcPr>
            <w:tcW w:w="1300" w:type="dxa"/>
          </w:tcPr>
          <w:p w14:paraId="34131EB3" w14:textId="77777777" w:rsidR="00227301" w:rsidRDefault="00ED6A78">
            <w:pPr>
              <w:pStyle w:val="TableParagraph"/>
              <w:spacing w:before="54"/>
              <w:ind w:right="9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5.059.273,21</w:t>
            </w:r>
          </w:p>
        </w:tc>
        <w:tc>
          <w:tcPr>
            <w:tcW w:w="809" w:type="dxa"/>
          </w:tcPr>
          <w:p w14:paraId="5C8D9975" w14:textId="77777777" w:rsidR="00227301" w:rsidRDefault="00ED6A78">
            <w:pPr>
              <w:pStyle w:val="TableParagraph"/>
              <w:spacing w:before="54"/>
              <w:ind w:right="10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45,15%</w:t>
            </w:r>
          </w:p>
        </w:tc>
      </w:tr>
      <w:tr w:rsidR="00227301" w14:paraId="6C432CD9" w14:textId="77777777">
        <w:trPr>
          <w:trHeight w:val="247"/>
        </w:trPr>
        <w:tc>
          <w:tcPr>
            <w:tcW w:w="5904" w:type="dxa"/>
          </w:tcPr>
          <w:p w14:paraId="5841298E" w14:textId="77777777" w:rsidR="00227301" w:rsidRDefault="00ED6A78">
            <w:pPr>
              <w:pStyle w:val="TableParagraph"/>
              <w:spacing w:before="0" w:line="204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59" w:type="dxa"/>
          </w:tcPr>
          <w:p w14:paraId="56E41BC7" w14:textId="77777777" w:rsidR="00227301" w:rsidRDefault="00ED6A78">
            <w:pPr>
              <w:pStyle w:val="TableParagraph"/>
              <w:spacing w:before="0" w:line="204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8.752.132,00</w:t>
            </w:r>
          </w:p>
        </w:tc>
        <w:tc>
          <w:tcPr>
            <w:tcW w:w="1412" w:type="dxa"/>
          </w:tcPr>
          <w:p w14:paraId="080A906A" w14:textId="77777777" w:rsidR="00227301" w:rsidRDefault="00ED6A78">
            <w:pPr>
              <w:pStyle w:val="TableParagraph"/>
              <w:spacing w:before="0" w:line="204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8.752.132,00</w:t>
            </w:r>
          </w:p>
        </w:tc>
        <w:tc>
          <w:tcPr>
            <w:tcW w:w="1300" w:type="dxa"/>
          </w:tcPr>
          <w:p w14:paraId="1852F44C" w14:textId="77777777" w:rsidR="00227301" w:rsidRDefault="00ED6A78">
            <w:pPr>
              <w:pStyle w:val="TableParagraph"/>
              <w:spacing w:before="0" w:line="204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3.938.029,52</w:t>
            </w:r>
          </w:p>
        </w:tc>
        <w:tc>
          <w:tcPr>
            <w:tcW w:w="809" w:type="dxa"/>
          </w:tcPr>
          <w:p w14:paraId="4172CD85" w14:textId="77777777" w:rsidR="00227301" w:rsidRDefault="00ED6A78">
            <w:pPr>
              <w:pStyle w:val="TableParagraph"/>
              <w:spacing w:before="0" w:line="204" w:lineRule="exact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45,00%</w:t>
            </w:r>
          </w:p>
        </w:tc>
      </w:tr>
      <w:tr w:rsidR="00227301" w14:paraId="58C652A9" w14:textId="77777777">
        <w:trPr>
          <w:trHeight w:val="287"/>
        </w:trPr>
        <w:tc>
          <w:tcPr>
            <w:tcW w:w="5904" w:type="dxa"/>
          </w:tcPr>
          <w:p w14:paraId="681C7040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47 Sufinanciranje Gradske sportske dvorane RH</w:t>
            </w:r>
          </w:p>
        </w:tc>
        <w:tc>
          <w:tcPr>
            <w:tcW w:w="1459" w:type="dxa"/>
          </w:tcPr>
          <w:p w14:paraId="260B24FD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412" w:type="dxa"/>
          </w:tcPr>
          <w:p w14:paraId="1496BA4E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300" w:type="dxa"/>
          </w:tcPr>
          <w:p w14:paraId="7576053E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1.089.018,86</w:t>
            </w:r>
          </w:p>
        </w:tc>
        <w:tc>
          <w:tcPr>
            <w:tcW w:w="809" w:type="dxa"/>
          </w:tcPr>
          <w:p w14:paraId="4BB42398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45,38%</w:t>
            </w:r>
          </w:p>
        </w:tc>
      </w:tr>
      <w:tr w:rsidR="00227301" w14:paraId="14B2C6BE" w14:textId="77777777">
        <w:trPr>
          <w:trHeight w:val="288"/>
        </w:trPr>
        <w:tc>
          <w:tcPr>
            <w:tcW w:w="5904" w:type="dxa"/>
          </w:tcPr>
          <w:p w14:paraId="4B5E126F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459" w:type="dxa"/>
          </w:tcPr>
          <w:p w14:paraId="72F5FB85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412" w:type="dxa"/>
          </w:tcPr>
          <w:p w14:paraId="61BF1D4B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300" w:type="dxa"/>
          </w:tcPr>
          <w:p w14:paraId="7BD3A95F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32.224,83</w:t>
            </w:r>
          </w:p>
        </w:tc>
        <w:tc>
          <w:tcPr>
            <w:tcW w:w="809" w:type="dxa"/>
          </w:tcPr>
          <w:p w14:paraId="0215ADA2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61,46%</w:t>
            </w:r>
          </w:p>
        </w:tc>
      </w:tr>
      <w:tr w:rsidR="00227301" w14:paraId="64E617C8" w14:textId="77777777">
        <w:trPr>
          <w:trHeight w:val="288"/>
        </w:trPr>
        <w:tc>
          <w:tcPr>
            <w:tcW w:w="5904" w:type="dxa"/>
          </w:tcPr>
          <w:p w14:paraId="297F24EB" w14:textId="77777777" w:rsidR="00227301" w:rsidRDefault="00ED6A78">
            <w:pPr>
              <w:pStyle w:val="TableParagraph"/>
              <w:spacing w:before="37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01 Program: FINANCIRANJE REDOVNE DJELATNOSTI</w:t>
            </w:r>
          </w:p>
        </w:tc>
        <w:tc>
          <w:tcPr>
            <w:tcW w:w="1459" w:type="dxa"/>
          </w:tcPr>
          <w:p w14:paraId="0DB81734" w14:textId="77777777" w:rsidR="00227301" w:rsidRDefault="00ED6A78">
            <w:pPr>
              <w:pStyle w:val="TableParagraph"/>
              <w:spacing w:before="37"/>
              <w:ind w:right="10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6.280.162,00</w:t>
            </w:r>
          </w:p>
        </w:tc>
        <w:tc>
          <w:tcPr>
            <w:tcW w:w="1412" w:type="dxa"/>
          </w:tcPr>
          <w:p w14:paraId="6A5ED279" w14:textId="77777777" w:rsidR="00227301" w:rsidRDefault="00ED6A78">
            <w:pPr>
              <w:pStyle w:val="TableParagraph"/>
              <w:spacing w:before="37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6.280.162,00</w:t>
            </w:r>
          </w:p>
        </w:tc>
        <w:tc>
          <w:tcPr>
            <w:tcW w:w="1300" w:type="dxa"/>
          </w:tcPr>
          <w:p w14:paraId="52BD48B8" w14:textId="77777777" w:rsidR="00227301" w:rsidRDefault="00ED6A78">
            <w:pPr>
              <w:pStyle w:val="TableParagraph"/>
              <w:spacing w:before="37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2.741.247,30</w:t>
            </w:r>
          </w:p>
        </w:tc>
        <w:tc>
          <w:tcPr>
            <w:tcW w:w="809" w:type="dxa"/>
          </w:tcPr>
          <w:p w14:paraId="429B8FBD" w14:textId="77777777" w:rsidR="00227301" w:rsidRDefault="00ED6A78">
            <w:pPr>
              <w:pStyle w:val="TableParagraph"/>
              <w:spacing w:before="37"/>
              <w:ind w:right="10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43,65%</w:t>
            </w:r>
          </w:p>
        </w:tc>
      </w:tr>
      <w:tr w:rsidR="00227301" w14:paraId="580ACBD6" w14:textId="77777777">
        <w:trPr>
          <w:trHeight w:val="287"/>
        </w:trPr>
        <w:tc>
          <w:tcPr>
            <w:tcW w:w="5904" w:type="dxa"/>
          </w:tcPr>
          <w:p w14:paraId="6A2B307D" w14:textId="77777777" w:rsidR="00227301" w:rsidRDefault="00ED6A78">
            <w:pPr>
              <w:pStyle w:val="TableParagraph"/>
              <w:spacing w:before="37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010001 Obavljanje redovne djelatnosti upravnih odjela</w:t>
            </w:r>
          </w:p>
        </w:tc>
        <w:tc>
          <w:tcPr>
            <w:tcW w:w="1459" w:type="dxa"/>
          </w:tcPr>
          <w:p w14:paraId="15F02DA3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4.969.102,00</w:t>
            </w:r>
          </w:p>
        </w:tc>
        <w:tc>
          <w:tcPr>
            <w:tcW w:w="1412" w:type="dxa"/>
          </w:tcPr>
          <w:p w14:paraId="3A139437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4.969.102,00</w:t>
            </w:r>
          </w:p>
        </w:tc>
        <w:tc>
          <w:tcPr>
            <w:tcW w:w="1300" w:type="dxa"/>
          </w:tcPr>
          <w:p w14:paraId="1C29DF32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2.129.125,54</w:t>
            </w:r>
          </w:p>
        </w:tc>
        <w:tc>
          <w:tcPr>
            <w:tcW w:w="809" w:type="dxa"/>
          </w:tcPr>
          <w:p w14:paraId="0D643325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42,85%</w:t>
            </w:r>
          </w:p>
        </w:tc>
      </w:tr>
      <w:tr w:rsidR="00227301" w14:paraId="182D9866" w14:textId="77777777">
        <w:trPr>
          <w:trHeight w:val="287"/>
        </w:trPr>
        <w:tc>
          <w:tcPr>
            <w:tcW w:w="5904" w:type="dxa"/>
          </w:tcPr>
          <w:p w14:paraId="313AAFD4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59" w:type="dxa"/>
          </w:tcPr>
          <w:p w14:paraId="33781EC0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4.969.102,00</w:t>
            </w:r>
          </w:p>
        </w:tc>
        <w:tc>
          <w:tcPr>
            <w:tcW w:w="1412" w:type="dxa"/>
          </w:tcPr>
          <w:p w14:paraId="22407136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4.969.102,00</w:t>
            </w:r>
          </w:p>
        </w:tc>
        <w:tc>
          <w:tcPr>
            <w:tcW w:w="1300" w:type="dxa"/>
          </w:tcPr>
          <w:p w14:paraId="1D43E6B5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2.129.125,54</w:t>
            </w:r>
          </w:p>
        </w:tc>
        <w:tc>
          <w:tcPr>
            <w:tcW w:w="809" w:type="dxa"/>
          </w:tcPr>
          <w:p w14:paraId="50F6692C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42,85%</w:t>
            </w:r>
          </w:p>
        </w:tc>
      </w:tr>
      <w:tr w:rsidR="00227301" w14:paraId="2B24F619" w14:textId="77777777">
        <w:trPr>
          <w:trHeight w:val="278"/>
        </w:trPr>
        <w:tc>
          <w:tcPr>
            <w:tcW w:w="5904" w:type="dxa"/>
          </w:tcPr>
          <w:p w14:paraId="283C4B9C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 Rashodi za zaposlene</w:t>
            </w:r>
          </w:p>
        </w:tc>
        <w:tc>
          <w:tcPr>
            <w:tcW w:w="1459" w:type="dxa"/>
          </w:tcPr>
          <w:p w14:paraId="2C2D6F3F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4.187.550,00</w:t>
            </w:r>
          </w:p>
        </w:tc>
        <w:tc>
          <w:tcPr>
            <w:tcW w:w="1412" w:type="dxa"/>
          </w:tcPr>
          <w:p w14:paraId="661199FA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4.187.550,00</w:t>
            </w:r>
          </w:p>
        </w:tc>
        <w:tc>
          <w:tcPr>
            <w:tcW w:w="1300" w:type="dxa"/>
          </w:tcPr>
          <w:p w14:paraId="4C4D00B5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1.768.070,85</w:t>
            </w:r>
          </w:p>
        </w:tc>
        <w:tc>
          <w:tcPr>
            <w:tcW w:w="809" w:type="dxa"/>
          </w:tcPr>
          <w:p w14:paraId="41210761" w14:textId="77777777" w:rsidR="00227301" w:rsidRDefault="00ED6A78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42,22%</w:t>
            </w:r>
          </w:p>
        </w:tc>
      </w:tr>
      <w:tr w:rsidR="00227301" w14:paraId="75EED8B9" w14:textId="77777777">
        <w:trPr>
          <w:trHeight w:val="275"/>
        </w:trPr>
        <w:tc>
          <w:tcPr>
            <w:tcW w:w="5904" w:type="dxa"/>
          </w:tcPr>
          <w:p w14:paraId="4401D91A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3111 Plaće za redovan rad</w:t>
            </w:r>
          </w:p>
        </w:tc>
        <w:tc>
          <w:tcPr>
            <w:tcW w:w="1459" w:type="dxa"/>
          </w:tcPr>
          <w:p w14:paraId="15F280E1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34707B1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6FEBD83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1.400.091,48</w:t>
            </w:r>
          </w:p>
        </w:tc>
        <w:tc>
          <w:tcPr>
            <w:tcW w:w="809" w:type="dxa"/>
          </w:tcPr>
          <w:p w14:paraId="15B90483" w14:textId="77777777" w:rsidR="00227301" w:rsidRDefault="00ED6A78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7E9328F" w14:textId="77777777">
        <w:trPr>
          <w:trHeight w:val="293"/>
        </w:trPr>
        <w:tc>
          <w:tcPr>
            <w:tcW w:w="5904" w:type="dxa"/>
          </w:tcPr>
          <w:p w14:paraId="66FD27D1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3121 Ostali rashodi za zaposlene</w:t>
            </w:r>
          </w:p>
        </w:tc>
        <w:tc>
          <w:tcPr>
            <w:tcW w:w="1459" w:type="dxa"/>
          </w:tcPr>
          <w:p w14:paraId="18ED6B73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73FCB2E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5628A97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141.971,25</w:t>
            </w:r>
          </w:p>
        </w:tc>
        <w:tc>
          <w:tcPr>
            <w:tcW w:w="809" w:type="dxa"/>
          </w:tcPr>
          <w:p w14:paraId="006B8565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39349A74" w14:textId="77777777">
        <w:trPr>
          <w:trHeight w:val="293"/>
        </w:trPr>
        <w:tc>
          <w:tcPr>
            <w:tcW w:w="5904" w:type="dxa"/>
          </w:tcPr>
          <w:p w14:paraId="08455AA4" w14:textId="77777777" w:rsidR="00227301" w:rsidRDefault="00ED6A78">
            <w:pPr>
              <w:pStyle w:val="TableParagraph"/>
              <w:spacing w:before="6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3132 Doprinos za zdravstveno osiguranje</w:t>
            </w:r>
          </w:p>
        </w:tc>
        <w:tc>
          <w:tcPr>
            <w:tcW w:w="1459" w:type="dxa"/>
          </w:tcPr>
          <w:p w14:paraId="67B2F77A" w14:textId="77777777" w:rsidR="00227301" w:rsidRDefault="00ED6A78">
            <w:pPr>
              <w:pStyle w:val="TableParagraph"/>
              <w:spacing w:before="67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7CD0279" w14:textId="77777777" w:rsidR="00227301" w:rsidRDefault="00ED6A78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EE4BF29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226.008,12</w:t>
            </w:r>
          </w:p>
        </w:tc>
        <w:tc>
          <w:tcPr>
            <w:tcW w:w="809" w:type="dxa"/>
          </w:tcPr>
          <w:p w14:paraId="5886749D" w14:textId="77777777" w:rsidR="00227301" w:rsidRDefault="00ED6A78">
            <w:pPr>
              <w:pStyle w:val="TableParagraph"/>
              <w:spacing w:before="67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DA22EC0" w14:textId="77777777">
        <w:trPr>
          <w:trHeight w:val="300"/>
        </w:trPr>
        <w:tc>
          <w:tcPr>
            <w:tcW w:w="5904" w:type="dxa"/>
          </w:tcPr>
          <w:p w14:paraId="321631CD" w14:textId="77777777" w:rsidR="00227301" w:rsidRDefault="00ED6A78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59" w:type="dxa"/>
          </w:tcPr>
          <w:p w14:paraId="18816143" w14:textId="77777777" w:rsidR="00227301" w:rsidRDefault="00ED6A78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437.452,00</w:t>
            </w:r>
          </w:p>
        </w:tc>
        <w:tc>
          <w:tcPr>
            <w:tcW w:w="1412" w:type="dxa"/>
          </w:tcPr>
          <w:p w14:paraId="367D0E5F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437.452,00</w:t>
            </w:r>
          </w:p>
        </w:tc>
        <w:tc>
          <w:tcPr>
            <w:tcW w:w="1300" w:type="dxa"/>
          </w:tcPr>
          <w:p w14:paraId="769D33D7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206.482,86</w:t>
            </w:r>
          </w:p>
        </w:tc>
        <w:tc>
          <w:tcPr>
            <w:tcW w:w="809" w:type="dxa"/>
          </w:tcPr>
          <w:p w14:paraId="07DABD70" w14:textId="77777777" w:rsidR="00227301" w:rsidRDefault="00ED6A78">
            <w:pPr>
              <w:pStyle w:val="TableParagraph"/>
              <w:spacing w:before="65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47,20%</w:t>
            </w:r>
          </w:p>
        </w:tc>
      </w:tr>
      <w:tr w:rsidR="00227301" w14:paraId="3BBF884A" w14:textId="77777777">
        <w:trPr>
          <w:trHeight w:val="275"/>
        </w:trPr>
        <w:tc>
          <w:tcPr>
            <w:tcW w:w="5904" w:type="dxa"/>
          </w:tcPr>
          <w:p w14:paraId="01E87D61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3211 Službena putovanja</w:t>
            </w:r>
          </w:p>
        </w:tc>
        <w:tc>
          <w:tcPr>
            <w:tcW w:w="1459" w:type="dxa"/>
          </w:tcPr>
          <w:p w14:paraId="4F1EAF01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72C9F1E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5E12601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420,60</w:t>
            </w:r>
          </w:p>
        </w:tc>
        <w:tc>
          <w:tcPr>
            <w:tcW w:w="809" w:type="dxa"/>
          </w:tcPr>
          <w:p w14:paraId="197BC19E" w14:textId="77777777" w:rsidR="00227301" w:rsidRDefault="00ED6A78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170A897" w14:textId="77777777">
        <w:trPr>
          <w:trHeight w:val="287"/>
        </w:trPr>
        <w:tc>
          <w:tcPr>
            <w:tcW w:w="5904" w:type="dxa"/>
          </w:tcPr>
          <w:p w14:paraId="3DDC5A12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3212 Naknade za prijevoz, za rad na terenu i odvojeni život</w:t>
            </w:r>
          </w:p>
        </w:tc>
        <w:tc>
          <w:tcPr>
            <w:tcW w:w="1459" w:type="dxa"/>
          </w:tcPr>
          <w:p w14:paraId="4978408D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5513D29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8A422DD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23.243,87</w:t>
            </w:r>
          </w:p>
        </w:tc>
        <w:tc>
          <w:tcPr>
            <w:tcW w:w="809" w:type="dxa"/>
          </w:tcPr>
          <w:p w14:paraId="0BDA5161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39408CC" w14:textId="77777777">
        <w:trPr>
          <w:trHeight w:val="288"/>
        </w:trPr>
        <w:tc>
          <w:tcPr>
            <w:tcW w:w="5904" w:type="dxa"/>
          </w:tcPr>
          <w:p w14:paraId="6A008517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3213 Stručno usavršavanje zaposlenika</w:t>
            </w:r>
          </w:p>
        </w:tc>
        <w:tc>
          <w:tcPr>
            <w:tcW w:w="1459" w:type="dxa"/>
          </w:tcPr>
          <w:p w14:paraId="30FEB433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653D122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88ADF91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1.954,04</w:t>
            </w:r>
          </w:p>
        </w:tc>
        <w:tc>
          <w:tcPr>
            <w:tcW w:w="809" w:type="dxa"/>
          </w:tcPr>
          <w:p w14:paraId="12AF8BD4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12CCEC0" w14:textId="77777777">
        <w:trPr>
          <w:trHeight w:val="287"/>
        </w:trPr>
        <w:tc>
          <w:tcPr>
            <w:tcW w:w="5904" w:type="dxa"/>
          </w:tcPr>
          <w:p w14:paraId="11227093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3214 Ostale naknade troškova zaposlenima</w:t>
            </w:r>
          </w:p>
        </w:tc>
        <w:tc>
          <w:tcPr>
            <w:tcW w:w="1459" w:type="dxa"/>
          </w:tcPr>
          <w:p w14:paraId="7145719E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024BFC6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CDDCEB1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347,00</w:t>
            </w:r>
          </w:p>
        </w:tc>
        <w:tc>
          <w:tcPr>
            <w:tcW w:w="809" w:type="dxa"/>
          </w:tcPr>
          <w:p w14:paraId="144F4C3F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4AACF30" w14:textId="77777777">
        <w:trPr>
          <w:trHeight w:val="287"/>
        </w:trPr>
        <w:tc>
          <w:tcPr>
            <w:tcW w:w="5904" w:type="dxa"/>
          </w:tcPr>
          <w:p w14:paraId="6F0468A0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459" w:type="dxa"/>
          </w:tcPr>
          <w:p w14:paraId="172EA9E7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438CC6B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2072C57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539,15</w:t>
            </w:r>
          </w:p>
        </w:tc>
        <w:tc>
          <w:tcPr>
            <w:tcW w:w="809" w:type="dxa"/>
          </w:tcPr>
          <w:p w14:paraId="283CEF08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79F2FD6" w14:textId="77777777">
        <w:trPr>
          <w:trHeight w:val="287"/>
        </w:trPr>
        <w:tc>
          <w:tcPr>
            <w:tcW w:w="5904" w:type="dxa"/>
          </w:tcPr>
          <w:p w14:paraId="67DB30A3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459" w:type="dxa"/>
          </w:tcPr>
          <w:p w14:paraId="5EE5D300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1DC9585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660E615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2.694,55</w:t>
            </w:r>
          </w:p>
        </w:tc>
        <w:tc>
          <w:tcPr>
            <w:tcW w:w="809" w:type="dxa"/>
          </w:tcPr>
          <w:p w14:paraId="7E679A81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9395BEE" w14:textId="77777777">
        <w:trPr>
          <w:trHeight w:val="288"/>
        </w:trPr>
        <w:tc>
          <w:tcPr>
            <w:tcW w:w="5904" w:type="dxa"/>
          </w:tcPr>
          <w:p w14:paraId="60FB1103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459" w:type="dxa"/>
          </w:tcPr>
          <w:p w14:paraId="1AC88BFD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AAF31F8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E1CAE64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318,60</w:t>
            </w:r>
          </w:p>
        </w:tc>
        <w:tc>
          <w:tcPr>
            <w:tcW w:w="809" w:type="dxa"/>
          </w:tcPr>
          <w:p w14:paraId="3D5B0E1E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34101F0" w14:textId="77777777">
        <w:trPr>
          <w:trHeight w:val="293"/>
        </w:trPr>
        <w:tc>
          <w:tcPr>
            <w:tcW w:w="5904" w:type="dxa"/>
          </w:tcPr>
          <w:p w14:paraId="58889ACB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3238 Računalne usluge</w:t>
            </w:r>
          </w:p>
        </w:tc>
        <w:tc>
          <w:tcPr>
            <w:tcW w:w="1459" w:type="dxa"/>
          </w:tcPr>
          <w:p w14:paraId="0BA735B7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8C46A66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2329862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25.833,91</w:t>
            </w:r>
          </w:p>
        </w:tc>
        <w:tc>
          <w:tcPr>
            <w:tcW w:w="809" w:type="dxa"/>
          </w:tcPr>
          <w:p w14:paraId="3A0CAC76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508C848" w14:textId="77777777">
        <w:trPr>
          <w:trHeight w:val="293"/>
        </w:trPr>
        <w:tc>
          <w:tcPr>
            <w:tcW w:w="5904" w:type="dxa"/>
          </w:tcPr>
          <w:p w14:paraId="3FF40A36" w14:textId="77777777" w:rsidR="00227301" w:rsidRDefault="00ED6A78">
            <w:pPr>
              <w:pStyle w:val="TableParagraph"/>
              <w:spacing w:before="6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459" w:type="dxa"/>
          </w:tcPr>
          <w:p w14:paraId="10389209" w14:textId="77777777" w:rsidR="00227301" w:rsidRDefault="00ED6A78">
            <w:pPr>
              <w:pStyle w:val="TableParagraph"/>
              <w:spacing w:before="67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54723A2" w14:textId="77777777" w:rsidR="00227301" w:rsidRDefault="00ED6A78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52ED8D0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147.371,12</w:t>
            </w:r>
          </w:p>
        </w:tc>
        <w:tc>
          <w:tcPr>
            <w:tcW w:w="809" w:type="dxa"/>
          </w:tcPr>
          <w:p w14:paraId="21409109" w14:textId="77777777" w:rsidR="00227301" w:rsidRDefault="00ED6A78">
            <w:pPr>
              <w:pStyle w:val="TableParagraph"/>
              <w:spacing w:before="67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DD94A10" w14:textId="77777777">
        <w:trPr>
          <w:trHeight w:val="288"/>
        </w:trPr>
        <w:tc>
          <w:tcPr>
            <w:tcW w:w="5904" w:type="dxa"/>
          </w:tcPr>
          <w:p w14:paraId="7CF84CF7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3295 Pristojbe i naknade</w:t>
            </w:r>
          </w:p>
        </w:tc>
        <w:tc>
          <w:tcPr>
            <w:tcW w:w="1459" w:type="dxa"/>
          </w:tcPr>
          <w:p w14:paraId="5CADA5A0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CB7DBBF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475E217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2.991,65</w:t>
            </w:r>
          </w:p>
        </w:tc>
        <w:tc>
          <w:tcPr>
            <w:tcW w:w="809" w:type="dxa"/>
          </w:tcPr>
          <w:p w14:paraId="396F4C92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B4CD12D" w14:textId="77777777">
        <w:trPr>
          <w:trHeight w:val="287"/>
        </w:trPr>
        <w:tc>
          <w:tcPr>
            <w:tcW w:w="5904" w:type="dxa"/>
          </w:tcPr>
          <w:p w14:paraId="13FB3D87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459" w:type="dxa"/>
          </w:tcPr>
          <w:p w14:paraId="2874254F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AC80332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62F512F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768,37</w:t>
            </w:r>
          </w:p>
        </w:tc>
        <w:tc>
          <w:tcPr>
            <w:tcW w:w="809" w:type="dxa"/>
          </w:tcPr>
          <w:p w14:paraId="504A3E82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D743404" w14:textId="77777777">
        <w:trPr>
          <w:trHeight w:val="300"/>
        </w:trPr>
        <w:tc>
          <w:tcPr>
            <w:tcW w:w="5904" w:type="dxa"/>
          </w:tcPr>
          <w:p w14:paraId="5D017DEB" w14:textId="77777777" w:rsidR="00227301" w:rsidRDefault="00ED6A78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459" w:type="dxa"/>
          </w:tcPr>
          <w:p w14:paraId="1D4880A8" w14:textId="77777777" w:rsidR="00227301" w:rsidRDefault="00ED6A78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344.100,00</w:t>
            </w:r>
          </w:p>
        </w:tc>
        <w:tc>
          <w:tcPr>
            <w:tcW w:w="1412" w:type="dxa"/>
          </w:tcPr>
          <w:p w14:paraId="017C702C" w14:textId="77777777" w:rsidR="00227301" w:rsidRDefault="00ED6A78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344.100,00</w:t>
            </w:r>
          </w:p>
        </w:tc>
        <w:tc>
          <w:tcPr>
            <w:tcW w:w="1300" w:type="dxa"/>
          </w:tcPr>
          <w:p w14:paraId="1DE7F1DF" w14:textId="77777777" w:rsidR="00227301" w:rsidRDefault="00ED6A78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154.571,83</w:t>
            </w:r>
          </w:p>
        </w:tc>
        <w:tc>
          <w:tcPr>
            <w:tcW w:w="809" w:type="dxa"/>
          </w:tcPr>
          <w:p w14:paraId="6636C018" w14:textId="77777777" w:rsidR="00227301" w:rsidRDefault="00ED6A78">
            <w:pPr>
              <w:pStyle w:val="TableParagraph"/>
              <w:spacing w:before="65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44,92%</w:t>
            </w:r>
          </w:p>
        </w:tc>
      </w:tr>
      <w:tr w:rsidR="00227301" w14:paraId="71D2ECAC" w14:textId="77777777">
        <w:trPr>
          <w:trHeight w:val="275"/>
        </w:trPr>
        <w:tc>
          <w:tcPr>
            <w:tcW w:w="5904" w:type="dxa"/>
          </w:tcPr>
          <w:p w14:paraId="4DFC7723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3431 Bankarske usluge i usluge platnog prometa</w:t>
            </w:r>
          </w:p>
        </w:tc>
        <w:tc>
          <w:tcPr>
            <w:tcW w:w="1459" w:type="dxa"/>
          </w:tcPr>
          <w:p w14:paraId="697352F4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842414C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0CFAE3D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147.050,54</w:t>
            </w:r>
          </w:p>
        </w:tc>
        <w:tc>
          <w:tcPr>
            <w:tcW w:w="809" w:type="dxa"/>
          </w:tcPr>
          <w:p w14:paraId="6A5C4BC0" w14:textId="77777777" w:rsidR="00227301" w:rsidRDefault="00ED6A78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73740C5" w14:textId="77777777">
        <w:trPr>
          <w:trHeight w:val="287"/>
        </w:trPr>
        <w:tc>
          <w:tcPr>
            <w:tcW w:w="5904" w:type="dxa"/>
          </w:tcPr>
          <w:p w14:paraId="43CE8037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3434 Ostali nespomenuti financijski rashodi</w:t>
            </w:r>
          </w:p>
        </w:tc>
        <w:tc>
          <w:tcPr>
            <w:tcW w:w="1459" w:type="dxa"/>
          </w:tcPr>
          <w:p w14:paraId="64199006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3B73269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615C620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7.521,29</w:t>
            </w:r>
          </w:p>
        </w:tc>
        <w:tc>
          <w:tcPr>
            <w:tcW w:w="809" w:type="dxa"/>
          </w:tcPr>
          <w:p w14:paraId="6C5EAD9D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95AEA67" w14:textId="77777777">
        <w:trPr>
          <w:trHeight w:val="310"/>
        </w:trPr>
        <w:tc>
          <w:tcPr>
            <w:tcW w:w="5904" w:type="dxa"/>
          </w:tcPr>
          <w:p w14:paraId="6DBC8C39" w14:textId="77777777" w:rsidR="00227301" w:rsidRDefault="00ED6A78">
            <w:pPr>
              <w:pStyle w:val="TableParagraph"/>
              <w:spacing w:before="60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010020 Opremanje radnih prostora</w:t>
            </w:r>
          </w:p>
        </w:tc>
        <w:tc>
          <w:tcPr>
            <w:tcW w:w="1459" w:type="dxa"/>
          </w:tcPr>
          <w:p w14:paraId="755C4B8F" w14:textId="77777777" w:rsidR="00227301" w:rsidRDefault="00ED6A78">
            <w:pPr>
              <w:pStyle w:val="TableParagraph"/>
              <w:spacing w:before="60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10.000,00</w:t>
            </w:r>
          </w:p>
        </w:tc>
        <w:tc>
          <w:tcPr>
            <w:tcW w:w="1412" w:type="dxa"/>
          </w:tcPr>
          <w:p w14:paraId="70CB99AB" w14:textId="77777777" w:rsidR="00227301" w:rsidRDefault="00ED6A78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10.000,00</w:t>
            </w:r>
          </w:p>
        </w:tc>
        <w:tc>
          <w:tcPr>
            <w:tcW w:w="1300" w:type="dxa"/>
          </w:tcPr>
          <w:p w14:paraId="4DD3248A" w14:textId="77777777" w:rsidR="00227301" w:rsidRDefault="00ED6A78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9" w:type="dxa"/>
          </w:tcPr>
          <w:p w14:paraId="382D9FDE" w14:textId="77777777" w:rsidR="00227301" w:rsidRDefault="00ED6A78">
            <w:pPr>
              <w:pStyle w:val="TableParagraph"/>
              <w:spacing w:before="60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13C559BA" w14:textId="77777777">
        <w:trPr>
          <w:trHeight w:val="287"/>
        </w:trPr>
        <w:tc>
          <w:tcPr>
            <w:tcW w:w="5904" w:type="dxa"/>
          </w:tcPr>
          <w:p w14:paraId="3FDF5AB1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59" w:type="dxa"/>
          </w:tcPr>
          <w:p w14:paraId="76A71A01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412" w:type="dxa"/>
          </w:tcPr>
          <w:p w14:paraId="039D932D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00" w:type="dxa"/>
          </w:tcPr>
          <w:p w14:paraId="4F23CDBC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9" w:type="dxa"/>
          </w:tcPr>
          <w:p w14:paraId="2B987B77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B2E4F0B" w14:textId="77777777">
        <w:trPr>
          <w:trHeight w:val="277"/>
        </w:trPr>
        <w:tc>
          <w:tcPr>
            <w:tcW w:w="5904" w:type="dxa"/>
          </w:tcPr>
          <w:p w14:paraId="150FF1B7" w14:textId="77777777" w:rsidR="00227301" w:rsidRDefault="00ED6A78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 Rashodi za nabavu proizvedene dugotrajne imovine</w:t>
            </w:r>
          </w:p>
        </w:tc>
        <w:tc>
          <w:tcPr>
            <w:tcW w:w="1459" w:type="dxa"/>
          </w:tcPr>
          <w:p w14:paraId="1FB8B55A" w14:textId="77777777" w:rsidR="00227301" w:rsidRDefault="00ED6A78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412" w:type="dxa"/>
          </w:tcPr>
          <w:p w14:paraId="0C11F632" w14:textId="77777777" w:rsidR="00227301" w:rsidRDefault="00ED6A78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300" w:type="dxa"/>
          </w:tcPr>
          <w:p w14:paraId="281E8DFE" w14:textId="77777777" w:rsidR="00227301" w:rsidRDefault="00ED6A78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9" w:type="dxa"/>
          </w:tcPr>
          <w:p w14:paraId="373A1B19" w14:textId="77777777" w:rsidR="00227301" w:rsidRDefault="00ED6A78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26809AE3" w14:textId="77777777">
        <w:trPr>
          <w:trHeight w:val="298"/>
        </w:trPr>
        <w:tc>
          <w:tcPr>
            <w:tcW w:w="5904" w:type="dxa"/>
          </w:tcPr>
          <w:p w14:paraId="4A9B4558" w14:textId="77777777" w:rsidR="00227301" w:rsidRDefault="00ED6A78">
            <w:pPr>
              <w:pStyle w:val="TableParagraph"/>
              <w:spacing w:before="47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010056 Zajednički troškovi upravnih odjela</w:t>
            </w:r>
          </w:p>
        </w:tc>
        <w:tc>
          <w:tcPr>
            <w:tcW w:w="1459" w:type="dxa"/>
          </w:tcPr>
          <w:p w14:paraId="41C00D79" w14:textId="77777777" w:rsidR="00227301" w:rsidRDefault="00ED6A78">
            <w:pPr>
              <w:pStyle w:val="TableParagraph"/>
              <w:spacing w:before="47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537.560,00</w:t>
            </w:r>
          </w:p>
        </w:tc>
        <w:tc>
          <w:tcPr>
            <w:tcW w:w="1412" w:type="dxa"/>
          </w:tcPr>
          <w:p w14:paraId="7FD19FE3" w14:textId="77777777" w:rsidR="00227301" w:rsidRDefault="00ED6A78">
            <w:pPr>
              <w:pStyle w:val="TableParagraph"/>
              <w:spacing w:before="4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537.560,00</w:t>
            </w:r>
          </w:p>
        </w:tc>
        <w:tc>
          <w:tcPr>
            <w:tcW w:w="1300" w:type="dxa"/>
          </w:tcPr>
          <w:p w14:paraId="27EFCBDD" w14:textId="77777777" w:rsidR="00227301" w:rsidRDefault="00ED6A78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259.802,55</w:t>
            </w:r>
          </w:p>
        </w:tc>
        <w:tc>
          <w:tcPr>
            <w:tcW w:w="809" w:type="dxa"/>
          </w:tcPr>
          <w:p w14:paraId="356CB5A0" w14:textId="77777777" w:rsidR="00227301" w:rsidRDefault="00ED6A78">
            <w:pPr>
              <w:pStyle w:val="TableParagraph"/>
              <w:spacing w:before="47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48,33%</w:t>
            </w:r>
          </w:p>
        </w:tc>
      </w:tr>
      <w:tr w:rsidR="00227301" w14:paraId="096DDA55" w14:textId="77777777">
        <w:trPr>
          <w:trHeight w:val="293"/>
        </w:trPr>
        <w:tc>
          <w:tcPr>
            <w:tcW w:w="5904" w:type="dxa"/>
          </w:tcPr>
          <w:p w14:paraId="2EC2AF30" w14:textId="77777777" w:rsidR="00227301" w:rsidRDefault="00ED6A78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59" w:type="dxa"/>
          </w:tcPr>
          <w:p w14:paraId="7DC78B2B" w14:textId="77777777" w:rsidR="00227301" w:rsidRDefault="00ED6A78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537.560,00</w:t>
            </w:r>
          </w:p>
        </w:tc>
        <w:tc>
          <w:tcPr>
            <w:tcW w:w="1412" w:type="dxa"/>
          </w:tcPr>
          <w:p w14:paraId="6B32DC71" w14:textId="77777777" w:rsidR="00227301" w:rsidRDefault="00ED6A78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537.560,00</w:t>
            </w:r>
          </w:p>
        </w:tc>
        <w:tc>
          <w:tcPr>
            <w:tcW w:w="1300" w:type="dxa"/>
          </w:tcPr>
          <w:p w14:paraId="193FC394" w14:textId="77777777" w:rsidR="00227301" w:rsidRDefault="00ED6A78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259.802,55</w:t>
            </w:r>
          </w:p>
        </w:tc>
        <w:tc>
          <w:tcPr>
            <w:tcW w:w="809" w:type="dxa"/>
          </w:tcPr>
          <w:p w14:paraId="3E3EC73A" w14:textId="77777777" w:rsidR="00227301" w:rsidRDefault="00ED6A78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48,33%</w:t>
            </w:r>
          </w:p>
        </w:tc>
      </w:tr>
      <w:tr w:rsidR="00227301" w14:paraId="012F851E" w14:textId="77777777">
        <w:trPr>
          <w:trHeight w:val="284"/>
        </w:trPr>
        <w:tc>
          <w:tcPr>
            <w:tcW w:w="5904" w:type="dxa"/>
          </w:tcPr>
          <w:p w14:paraId="565DB5AF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459" w:type="dxa"/>
          </w:tcPr>
          <w:p w14:paraId="640FED5D" w14:textId="77777777" w:rsidR="00227301" w:rsidRDefault="00ED6A78">
            <w:pPr>
              <w:pStyle w:val="TableParagraph"/>
              <w:spacing w:before="49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535.560,00</w:t>
            </w:r>
          </w:p>
        </w:tc>
        <w:tc>
          <w:tcPr>
            <w:tcW w:w="1412" w:type="dxa"/>
          </w:tcPr>
          <w:p w14:paraId="5211ED1D" w14:textId="77777777" w:rsidR="00227301" w:rsidRDefault="00ED6A78">
            <w:pPr>
              <w:pStyle w:val="TableParagraph"/>
              <w:spacing w:before="49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535.560,00</w:t>
            </w:r>
          </w:p>
        </w:tc>
        <w:tc>
          <w:tcPr>
            <w:tcW w:w="1300" w:type="dxa"/>
          </w:tcPr>
          <w:p w14:paraId="14C253B2" w14:textId="77777777" w:rsidR="00227301" w:rsidRDefault="00ED6A78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259.463,87</w:t>
            </w:r>
          </w:p>
        </w:tc>
        <w:tc>
          <w:tcPr>
            <w:tcW w:w="809" w:type="dxa"/>
          </w:tcPr>
          <w:p w14:paraId="7E118530" w14:textId="77777777" w:rsidR="00227301" w:rsidRDefault="00ED6A78">
            <w:pPr>
              <w:pStyle w:val="TableParagraph"/>
              <w:spacing w:before="49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48,45%</w:t>
            </w:r>
          </w:p>
        </w:tc>
      </w:tr>
      <w:tr w:rsidR="00227301" w14:paraId="41E21B6E" w14:textId="77777777">
        <w:trPr>
          <w:trHeight w:val="275"/>
        </w:trPr>
        <w:tc>
          <w:tcPr>
            <w:tcW w:w="5904" w:type="dxa"/>
          </w:tcPr>
          <w:p w14:paraId="17127AFC" w14:textId="77777777" w:rsidR="00227301" w:rsidRDefault="00ED6A78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3221 Uredski materijal i ostali materijalni rashodi</w:t>
            </w:r>
          </w:p>
        </w:tc>
        <w:tc>
          <w:tcPr>
            <w:tcW w:w="1459" w:type="dxa"/>
          </w:tcPr>
          <w:p w14:paraId="3B04DA08" w14:textId="77777777" w:rsidR="00227301" w:rsidRDefault="00ED6A78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42D4AFF" w14:textId="77777777" w:rsidR="00227301" w:rsidRDefault="00ED6A78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8A2F1F4" w14:textId="77777777" w:rsidR="00227301" w:rsidRDefault="00ED6A78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15.860,79</w:t>
            </w:r>
          </w:p>
        </w:tc>
        <w:tc>
          <w:tcPr>
            <w:tcW w:w="809" w:type="dxa"/>
          </w:tcPr>
          <w:p w14:paraId="3E28E4E6" w14:textId="77777777" w:rsidR="00227301" w:rsidRDefault="00ED6A78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0FBEA91" w14:textId="77777777">
        <w:trPr>
          <w:trHeight w:val="287"/>
        </w:trPr>
        <w:tc>
          <w:tcPr>
            <w:tcW w:w="5904" w:type="dxa"/>
          </w:tcPr>
          <w:p w14:paraId="1A431691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3223 Energija</w:t>
            </w:r>
          </w:p>
        </w:tc>
        <w:tc>
          <w:tcPr>
            <w:tcW w:w="1459" w:type="dxa"/>
          </w:tcPr>
          <w:p w14:paraId="1AC576B8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468339B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C909514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34.270,67</w:t>
            </w:r>
          </w:p>
        </w:tc>
        <w:tc>
          <w:tcPr>
            <w:tcW w:w="809" w:type="dxa"/>
          </w:tcPr>
          <w:p w14:paraId="61B3FCF3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34E521A" w14:textId="77777777">
        <w:trPr>
          <w:trHeight w:val="288"/>
        </w:trPr>
        <w:tc>
          <w:tcPr>
            <w:tcW w:w="5904" w:type="dxa"/>
          </w:tcPr>
          <w:p w14:paraId="6B6292EA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3224 Materijal i dijelovi za tekuće i investicijsko održavanje</w:t>
            </w:r>
          </w:p>
        </w:tc>
        <w:tc>
          <w:tcPr>
            <w:tcW w:w="1459" w:type="dxa"/>
          </w:tcPr>
          <w:p w14:paraId="3FAB1DD5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2A453EA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5340231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293,48</w:t>
            </w:r>
          </w:p>
        </w:tc>
        <w:tc>
          <w:tcPr>
            <w:tcW w:w="809" w:type="dxa"/>
          </w:tcPr>
          <w:p w14:paraId="0744BE89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2DA0254D" w14:textId="77777777">
        <w:trPr>
          <w:trHeight w:val="287"/>
        </w:trPr>
        <w:tc>
          <w:tcPr>
            <w:tcW w:w="5904" w:type="dxa"/>
          </w:tcPr>
          <w:p w14:paraId="1EB0A276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3225 Sitni inventar i auto gume</w:t>
            </w:r>
          </w:p>
        </w:tc>
        <w:tc>
          <w:tcPr>
            <w:tcW w:w="1459" w:type="dxa"/>
          </w:tcPr>
          <w:p w14:paraId="79555BCF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AB01753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07BA032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192,73</w:t>
            </w:r>
          </w:p>
        </w:tc>
        <w:tc>
          <w:tcPr>
            <w:tcW w:w="809" w:type="dxa"/>
          </w:tcPr>
          <w:p w14:paraId="11BD7E3A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964B54F" w14:textId="77777777">
        <w:trPr>
          <w:trHeight w:val="287"/>
        </w:trPr>
        <w:tc>
          <w:tcPr>
            <w:tcW w:w="5904" w:type="dxa"/>
          </w:tcPr>
          <w:p w14:paraId="73C3D795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3231 Usluge telefona, pošte i prijevoza</w:t>
            </w:r>
          </w:p>
        </w:tc>
        <w:tc>
          <w:tcPr>
            <w:tcW w:w="1459" w:type="dxa"/>
          </w:tcPr>
          <w:p w14:paraId="3B325C73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6118238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8BD5B09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104.383,29</w:t>
            </w:r>
          </w:p>
        </w:tc>
        <w:tc>
          <w:tcPr>
            <w:tcW w:w="809" w:type="dxa"/>
          </w:tcPr>
          <w:p w14:paraId="535A470E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EC8D2A0" w14:textId="77777777">
        <w:trPr>
          <w:trHeight w:val="287"/>
        </w:trPr>
        <w:tc>
          <w:tcPr>
            <w:tcW w:w="5904" w:type="dxa"/>
          </w:tcPr>
          <w:p w14:paraId="378C6DA5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3232 Usluge tekućeg i investicijskog održavanja</w:t>
            </w:r>
          </w:p>
        </w:tc>
        <w:tc>
          <w:tcPr>
            <w:tcW w:w="1459" w:type="dxa"/>
          </w:tcPr>
          <w:p w14:paraId="21571388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49511EA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5DCF8C1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  <w:tc>
          <w:tcPr>
            <w:tcW w:w="809" w:type="dxa"/>
          </w:tcPr>
          <w:p w14:paraId="093FC72E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3AF2D2B" w14:textId="77777777">
        <w:trPr>
          <w:trHeight w:val="287"/>
        </w:trPr>
        <w:tc>
          <w:tcPr>
            <w:tcW w:w="5904" w:type="dxa"/>
          </w:tcPr>
          <w:p w14:paraId="294536B1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3233 Usluge promidžbe i informiranja</w:t>
            </w:r>
          </w:p>
        </w:tc>
        <w:tc>
          <w:tcPr>
            <w:tcW w:w="1459" w:type="dxa"/>
          </w:tcPr>
          <w:p w14:paraId="5F4FF3CC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948CE9A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92A963B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12.888,10</w:t>
            </w:r>
          </w:p>
        </w:tc>
        <w:tc>
          <w:tcPr>
            <w:tcW w:w="809" w:type="dxa"/>
          </w:tcPr>
          <w:p w14:paraId="11D21653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260B8C1" w14:textId="77777777">
        <w:trPr>
          <w:trHeight w:val="288"/>
        </w:trPr>
        <w:tc>
          <w:tcPr>
            <w:tcW w:w="5904" w:type="dxa"/>
          </w:tcPr>
          <w:p w14:paraId="32649B3F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3234 Komunalne usluge</w:t>
            </w:r>
          </w:p>
        </w:tc>
        <w:tc>
          <w:tcPr>
            <w:tcW w:w="1459" w:type="dxa"/>
          </w:tcPr>
          <w:p w14:paraId="58A48472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A79EAF9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23818F6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3.535,14</w:t>
            </w:r>
          </w:p>
        </w:tc>
        <w:tc>
          <w:tcPr>
            <w:tcW w:w="809" w:type="dxa"/>
          </w:tcPr>
          <w:p w14:paraId="6D2292A5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DF16B49" w14:textId="77777777">
        <w:trPr>
          <w:trHeight w:val="293"/>
        </w:trPr>
        <w:tc>
          <w:tcPr>
            <w:tcW w:w="5904" w:type="dxa"/>
          </w:tcPr>
          <w:p w14:paraId="339CA4D9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459" w:type="dxa"/>
          </w:tcPr>
          <w:p w14:paraId="1B6CDF6B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AC3C365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32BC406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25.543,68</w:t>
            </w:r>
          </w:p>
        </w:tc>
        <w:tc>
          <w:tcPr>
            <w:tcW w:w="809" w:type="dxa"/>
          </w:tcPr>
          <w:p w14:paraId="410BD4D9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571ACBB" w14:textId="77777777">
        <w:trPr>
          <w:trHeight w:val="293"/>
        </w:trPr>
        <w:tc>
          <w:tcPr>
            <w:tcW w:w="5904" w:type="dxa"/>
          </w:tcPr>
          <w:p w14:paraId="31ADDA4A" w14:textId="77777777" w:rsidR="00227301" w:rsidRDefault="00ED6A78">
            <w:pPr>
              <w:pStyle w:val="TableParagraph"/>
              <w:spacing w:before="6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3236 Zdravstvene i veterinarske usluge</w:t>
            </w:r>
          </w:p>
        </w:tc>
        <w:tc>
          <w:tcPr>
            <w:tcW w:w="1459" w:type="dxa"/>
          </w:tcPr>
          <w:p w14:paraId="759C0BA4" w14:textId="77777777" w:rsidR="00227301" w:rsidRDefault="00ED6A78">
            <w:pPr>
              <w:pStyle w:val="TableParagraph"/>
              <w:spacing w:before="67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E778CB5" w14:textId="77777777" w:rsidR="00227301" w:rsidRDefault="00ED6A78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B5DFEF4" w14:textId="77777777" w:rsidR="00227301" w:rsidRDefault="00ED6A78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2.119,67</w:t>
            </w:r>
          </w:p>
        </w:tc>
        <w:tc>
          <w:tcPr>
            <w:tcW w:w="809" w:type="dxa"/>
          </w:tcPr>
          <w:p w14:paraId="700AB293" w14:textId="77777777" w:rsidR="00227301" w:rsidRDefault="00ED6A78">
            <w:pPr>
              <w:pStyle w:val="TableParagraph"/>
              <w:spacing w:before="67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C90760B" w14:textId="77777777">
        <w:trPr>
          <w:trHeight w:val="287"/>
        </w:trPr>
        <w:tc>
          <w:tcPr>
            <w:tcW w:w="5904" w:type="dxa"/>
          </w:tcPr>
          <w:p w14:paraId="54FC8189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3237 Intelektualne i osobne usluge</w:t>
            </w:r>
          </w:p>
        </w:tc>
        <w:tc>
          <w:tcPr>
            <w:tcW w:w="1459" w:type="dxa"/>
          </w:tcPr>
          <w:p w14:paraId="76024B6B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114423A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13D9CBD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1.079,46</w:t>
            </w:r>
          </w:p>
        </w:tc>
        <w:tc>
          <w:tcPr>
            <w:tcW w:w="809" w:type="dxa"/>
          </w:tcPr>
          <w:p w14:paraId="03B2C732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A8AF546" w14:textId="77777777">
        <w:trPr>
          <w:trHeight w:val="287"/>
        </w:trPr>
        <w:tc>
          <w:tcPr>
            <w:tcW w:w="5904" w:type="dxa"/>
          </w:tcPr>
          <w:p w14:paraId="4D0D7CA1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3239 Ostale usluge</w:t>
            </w:r>
          </w:p>
        </w:tc>
        <w:tc>
          <w:tcPr>
            <w:tcW w:w="1459" w:type="dxa"/>
          </w:tcPr>
          <w:p w14:paraId="1973176A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F55F8B3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032D7E6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32.354,29</w:t>
            </w:r>
          </w:p>
        </w:tc>
        <w:tc>
          <w:tcPr>
            <w:tcW w:w="809" w:type="dxa"/>
          </w:tcPr>
          <w:p w14:paraId="4991698C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35F7BC7" w14:textId="77777777">
        <w:trPr>
          <w:trHeight w:val="287"/>
        </w:trPr>
        <w:tc>
          <w:tcPr>
            <w:tcW w:w="5904" w:type="dxa"/>
          </w:tcPr>
          <w:p w14:paraId="6FF08154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3292 Premije osiguranja</w:t>
            </w:r>
          </w:p>
        </w:tc>
        <w:tc>
          <w:tcPr>
            <w:tcW w:w="1459" w:type="dxa"/>
          </w:tcPr>
          <w:p w14:paraId="789E59DD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DEA7848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7154BE1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8.334,22</w:t>
            </w:r>
          </w:p>
        </w:tc>
        <w:tc>
          <w:tcPr>
            <w:tcW w:w="809" w:type="dxa"/>
          </w:tcPr>
          <w:p w14:paraId="670CDBF7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84A7960" w14:textId="77777777">
        <w:trPr>
          <w:trHeight w:val="288"/>
        </w:trPr>
        <w:tc>
          <w:tcPr>
            <w:tcW w:w="5904" w:type="dxa"/>
          </w:tcPr>
          <w:p w14:paraId="311C7476" w14:textId="77777777" w:rsidR="00227301" w:rsidRDefault="00ED6A78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3293 Reprezentacija</w:t>
            </w:r>
          </w:p>
        </w:tc>
        <w:tc>
          <w:tcPr>
            <w:tcW w:w="1459" w:type="dxa"/>
          </w:tcPr>
          <w:p w14:paraId="2BAC8D63" w14:textId="77777777" w:rsidR="00227301" w:rsidRDefault="00ED6A78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5B8E37D" w14:textId="77777777" w:rsidR="00227301" w:rsidRDefault="00ED6A78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0FBE1B0" w14:textId="77777777" w:rsidR="00227301" w:rsidRDefault="00ED6A78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5.708,63</w:t>
            </w:r>
          </w:p>
        </w:tc>
        <w:tc>
          <w:tcPr>
            <w:tcW w:w="809" w:type="dxa"/>
          </w:tcPr>
          <w:p w14:paraId="0A0E0E62" w14:textId="77777777" w:rsidR="00227301" w:rsidRDefault="00ED6A78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11301BD2" w14:textId="77777777">
        <w:trPr>
          <w:trHeight w:val="222"/>
        </w:trPr>
        <w:tc>
          <w:tcPr>
            <w:tcW w:w="5904" w:type="dxa"/>
          </w:tcPr>
          <w:p w14:paraId="3C1F456C" w14:textId="77777777" w:rsidR="00227301" w:rsidRDefault="00ED6A78">
            <w:pPr>
              <w:pStyle w:val="TableParagraph"/>
              <w:spacing w:line="141" w:lineRule="exact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3295 Pristojbe i naknade</w:t>
            </w:r>
          </w:p>
        </w:tc>
        <w:tc>
          <w:tcPr>
            <w:tcW w:w="1459" w:type="dxa"/>
          </w:tcPr>
          <w:p w14:paraId="16B70924" w14:textId="77777777" w:rsidR="00227301" w:rsidRDefault="00ED6A78">
            <w:pPr>
              <w:pStyle w:val="TableParagraph"/>
              <w:spacing w:line="141" w:lineRule="exact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6E679CE" w14:textId="77777777" w:rsidR="00227301" w:rsidRDefault="00ED6A78">
            <w:pPr>
              <w:pStyle w:val="TableParagraph"/>
              <w:spacing w:line="141" w:lineRule="exact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2DB9180" w14:textId="77777777" w:rsidR="00227301" w:rsidRDefault="00ED6A78">
            <w:pPr>
              <w:pStyle w:val="TableParagraph"/>
              <w:spacing w:line="141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176,09</w:t>
            </w:r>
          </w:p>
        </w:tc>
        <w:tc>
          <w:tcPr>
            <w:tcW w:w="809" w:type="dxa"/>
          </w:tcPr>
          <w:p w14:paraId="4C69C825" w14:textId="77777777" w:rsidR="00227301" w:rsidRDefault="00ED6A78">
            <w:pPr>
              <w:pStyle w:val="TableParagraph"/>
              <w:spacing w:line="141" w:lineRule="exact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7DA7FBBC" w14:textId="77777777" w:rsidR="00227301" w:rsidRDefault="00227301">
      <w:pPr>
        <w:spacing w:line="141" w:lineRule="exact"/>
        <w:rPr>
          <w:sz w:val="14"/>
        </w:rPr>
        <w:sectPr w:rsidR="00227301">
          <w:headerReference w:type="default" r:id="rId33"/>
          <w:footerReference w:type="default" r:id="rId34"/>
          <w:pgSz w:w="11900" w:h="16840"/>
          <w:pgMar w:top="560" w:right="320" w:bottom="320" w:left="440" w:header="0" w:footer="127" w:gutter="0"/>
          <w:pgNumType w:start="61"/>
          <w:cols w:space="720"/>
        </w:sectPr>
      </w:pPr>
    </w:p>
    <w:p w14:paraId="30716132" w14:textId="77777777" w:rsidR="00227301" w:rsidRDefault="00227301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6016"/>
        <w:gridCol w:w="1386"/>
        <w:gridCol w:w="1361"/>
        <w:gridCol w:w="1299"/>
        <w:gridCol w:w="750"/>
      </w:tblGrid>
      <w:tr w:rsidR="00227301" w14:paraId="5D4C4677" w14:textId="77777777">
        <w:trPr>
          <w:trHeight w:val="222"/>
        </w:trPr>
        <w:tc>
          <w:tcPr>
            <w:tcW w:w="6016" w:type="dxa"/>
          </w:tcPr>
          <w:p w14:paraId="08AA856C" w14:textId="77777777" w:rsidR="00227301" w:rsidRDefault="00ED6A78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3299 Ostali nespomenuti rashodi poslovanja</w:t>
            </w:r>
          </w:p>
        </w:tc>
        <w:tc>
          <w:tcPr>
            <w:tcW w:w="1386" w:type="dxa"/>
          </w:tcPr>
          <w:p w14:paraId="10CD33F0" w14:textId="77777777" w:rsidR="00227301" w:rsidRDefault="00ED6A78">
            <w:pPr>
              <w:pStyle w:val="TableParagraph"/>
              <w:spacing w:before="0" w:line="156" w:lineRule="exact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B4E3E67" w14:textId="77777777" w:rsidR="00227301" w:rsidRDefault="00ED6A78">
            <w:pPr>
              <w:pStyle w:val="TableParagraph"/>
              <w:spacing w:before="0" w:line="156" w:lineRule="exact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9" w:type="dxa"/>
          </w:tcPr>
          <w:p w14:paraId="73BCC271" w14:textId="77777777" w:rsidR="00227301" w:rsidRDefault="00ED6A78">
            <w:pPr>
              <w:pStyle w:val="TableParagraph"/>
              <w:spacing w:before="0" w:line="156" w:lineRule="exact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12.698,63</w:t>
            </w:r>
          </w:p>
        </w:tc>
        <w:tc>
          <w:tcPr>
            <w:tcW w:w="750" w:type="dxa"/>
          </w:tcPr>
          <w:p w14:paraId="2B7C5EC4" w14:textId="77777777" w:rsidR="00227301" w:rsidRDefault="00ED6A78">
            <w:pPr>
              <w:pStyle w:val="TableParagraph"/>
              <w:spacing w:before="0" w:line="156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7A4ED9A" w14:textId="77777777">
        <w:trPr>
          <w:trHeight w:val="300"/>
        </w:trPr>
        <w:tc>
          <w:tcPr>
            <w:tcW w:w="6016" w:type="dxa"/>
          </w:tcPr>
          <w:p w14:paraId="52382516" w14:textId="77777777" w:rsidR="00227301" w:rsidRDefault="00ED6A78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386" w:type="dxa"/>
          </w:tcPr>
          <w:p w14:paraId="4EF39F5F" w14:textId="77777777" w:rsidR="00227301" w:rsidRDefault="00ED6A78">
            <w:pPr>
              <w:pStyle w:val="TableParagraph"/>
              <w:spacing w:before="65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361" w:type="dxa"/>
          </w:tcPr>
          <w:p w14:paraId="7335EC4E" w14:textId="77777777" w:rsidR="00227301" w:rsidRDefault="00ED6A78">
            <w:pPr>
              <w:pStyle w:val="TableParagraph"/>
              <w:spacing w:before="65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299" w:type="dxa"/>
          </w:tcPr>
          <w:p w14:paraId="76B762A5" w14:textId="77777777" w:rsidR="00227301" w:rsidRDefault="00ED6A78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338,68</w:t>
            </w:r>
          </w:p>
        </w:tc>
        <w:tc>
          <w:tcPr>
            <w:tcW w:w="750" w:type="dxa"/>
          </w:tcPr>
          <w:p w14:paraId="74504CF3" w14:textId="77777777" w:rsidR="00227301" w:rsidRDefault="00ED6A78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16,93%</w:t>
            </w:r>
          </w:p>
        </w:tc>
      </w:tr>
      <w:tr w:rsidR="00227301" w14:paraId="4B98A9E3" w14:textId="77777777">
        <w:trPr>
          <w:trHeight w:val="275"/>
        </w:trPr>
        <w:tc>
          <w:tcPr>
            <w:tcW w:w="6016" w:type="dxa"/>
          </w:tcPr>
          <w:p w14:paraId="1D3C195E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3433 Zatezne kamate</w:t>
            </w:r>
          </w:p>
        </w:tc>
        <w:tc>
          <w:tcPr>
            <w:tcW w:w="1386" w:type="dxa"/>
          </w:tcPr>
          <w:p w14:paraId="25A5FE9F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C25DA93" w14:textId="77777777" w:rsidR="00227301" w:rsidRDefault="00ED6A78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9" w:type="dxa"/>
          </w:tcPr>
          <w:p w14:paraId="033F17D1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338,68</w:t>
            </w:r>
          </w:p>
        </w:tc>
        <w:tc>
          <w:tcPr>
            <w:tcW w:w="750" w:type="dxa"/>
          </w:tcPr>
          <w:p w14:paraId="26815B4F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4454371" w14:textId="77777777">
        <w:trPr>
          <w:trHeight w:val="316"/>
        </w:trPr>
        <w:tc>
          <w:tcPr>
            <w:tcW w:w="6016" w:type="dxa"/>
          </w:tcPr>
          <w:p w14:paraId="3ABA3F2F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010095 Otplata zajma-Energetska obnova II Osnovne škole</w:t>
            </w:r>
          </w:p>
        </w:tc>
        <w:tc>
          <w:tcPr>
            <w:tcW w:w="1386" w:type="dxa"/>
          </w:tcPr>
          <w:p w14:paraId="1616C020" w14:textId="77777777" w:rsidR="00227301" w:rsidRDefault="00ED6A78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90.100,00</w:t>
            </w:r>
          </w:p>
        </w:tc>
        <w:tc>
          <w:tcPr>
            <w:tcW w:w="1361" w:type="dxa"/>
          </w:tcPr>
          <w:p w14:paraId="01D53B22" w14:textId="77777777" w:rsidR="00227301" w:rsidRDefault="00ED6A78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90.100,00</w:t>
            </w:r>
          </w:p>
        </w:tc>
        <w:tc>
          <w:tcPr>
            <w:tcW w:w="1299" w:type="dxa"/>
          </w:tcPr>
          <w:p w14:paraId="6C4A40F8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44.795,67</w:t>
            </w:r>
          </w:p>
        </w:tc>
        <w:tc>
          <w:tcPr>
            <w:tcW w:w="750" w:type="dxa"/>
          </w:tcPr>
          <w:p w14:paraId="77AB5E15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49,72%</w:t>
            </w:r>
          </w:p>
        </w:tc>
      </w:tr>
      <w:tr w:rsidR="00227301" w14:paraId="7BC85221" w14:textId="77777777">
        <w:trPr>
          <w:trHeight w:val="293"/>
        </w:trPr>
        <w:tc>
          <w:tcPr>
            <w:tcW w:w="6016" w:type="dxa"/>
          </w:tcPr>
          <w:p w14:paraId="70390A9C" w14:textId="77777777" w:rsidR="00227301" w:rsidRDefault="00ED6A78">
            <w:pPr>
              <w:pStyle w:val="TableParagraph"/>
              <w:spacing w:before="43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6" w:type="dxa"/>
          </w:tcPr>
          <w:p w14:paraId="5758E43A" w14:textId="77777777" w:rsidR="00227301" w:rsidRDefault="00ED6A78">
            <w:pPr>
              <w:pStyle w:val="TableParagraph"/>
              <w:spacing w:before="43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90.100,00</w:t>
            </w:r>
          </w:p>
        </w:tc>
        <w:tc>
          <w:tcPr>
            <w:tcW w:w="1361" w:type="dxa"/>
          </w:tcPr>
          <w:p w14:paraId="08387218" w14:textId="77777777" w:rsidR="00227301" w:rsidRDefault="00ED6A78">
            <w:pPr>
              <w:pStyle w:val="TableParagraph"/>
              <w:spacing w:before="43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90.100,00</w:t>
            </w:r>
          </w:p>
        </w:tc>
        <w:tc>
          <w:tcPr>
            <w:tcW w:w="1299" w:type="dxa"/>
          </w:tcPr>
          <w:p w14:paraId="787DC135" w14:textId="77777777" w:rsidR="00227301" w:rsidRDefault="00ED6A78">
            <w:pPr>
              <w:pStyle w:val="TableParagraph"/>
              <w:spacing w:before="43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44.795,67</w:t>
            </w:r>
          </w:p>
        </w:tc>
        <w:tc>
          <w:tcPr>
            <w:tcW w:w="750" w:type="dxa"/>
          </w:tcPr>
          <w:p w14:paraId="0B69FAD4" w14:textId="77777777" w:rsidR="00227301" w:rsidRDefault="00ED6A78">
            <w:pPr>
              <w:pStyle w:val="TableParagraph"/>
              <w:spacing w:before="43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49,72%</w:t>
            </w:r>
          </w:p>
        </w:tc>
      </w:tr>
      <w:tr w:rsidR="00227301" w14:paraId="24A33E4F" w14:textId="77777777">
        <w:trPr>
          <w:trHeight w:val="278"/>
        </w:trPr>
        <w:tc>
          <w:tcPr>
            <w:tcW w:w="6016" w:type="dxa"/>
          </w:tcPr>
          <w:p w14:paraId="4F03C841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386" w:type="dxa"/>
          </w:tcPr>
          <w:p w14:paraId="5F2640A6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3.600,00</w:t>
            </w:r>
          </w:p>
        </w:tc>
        <w:tc>
          <w:tcPr>
            <w:tcW w:w="1361" w:type="dxa"/>
          </w:tcPr>
          <w:p w14:paraId="598B14BE" w14:textId="77777777" w:rsidR="00227301" w:rsidRDefault="00ED6A78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3.600,00</w:t>
            </w:r>
          </w:p>
        </w:tc>
        <w:tc>
          <w:tcPr>
            <w:tcW w:w="1299" w:type="dxa"/>
          </w:tcPr>
          <w:p w14:paraId="47A7A134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1.567,41</w:t>
            </w:r>
          </w:p>
        </w:tc>
        <w:tc>
          <w:tcPr>
            <w:tcW w:w="750" w:type="dxa"/>
          </w:tcPr>
          <w:p w14:paraId="04E01C1D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43,54%</w:t>
            </w:r>
          </w:p>
        </w:tc>
      </w:tr>
      <w:tr w:rsidR="00227301" w14:paraId="3DA6DD62" w14:textId="77777777">
        <w:trPr>
          <w:trHeight w:val="371"/>
        </w:trPr>
        <w:tc>
          <w:tcPr>
            <w:tcW w:w="6016" w:type="dxa"/>
          </w:tcPr>
          <w:p w14:paraId="259A11E6" w14:textId="77777777" w:rsidR="00227301" w:rsidRDefault="00ED6A78">
            <w:pPr>
              <w:pStyle w:val="TableParagraph"/>
              <w:spacing w:before="55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3423 Kamate za primljene kredite i zajmove od kreditnih i ostalih financijskih institucija izvan javnog sektora</w:t>
            </w:r>
          </w:p>
        </w:tc>
        <w:tc>
          <w:tcPr>
            <w:tcW w:w="1386" w:type="dxa"/>
          </w:tcPr>
          <w:p w14:paraId="22AD7D0C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4A2FCB0" w14:textId="77777777" w:rsidR="00227301" w:rsidRDefault="00ED6A78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9" w:type="dxa"/>
          </w:tcPr>
          <w:p w14:paraId="2BC4E925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1.567,41</w:t>
            </w:r>
          </w:p>
        </w:tc>
        <w:tc>
          <w:tcPr>
            <w:tcW w:w="750" w:type="dxa"/>
          </w:tcPr>
          <w:p w14:paraId="3C30F800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D316C14" w14:textId="77777777">
        <w:trPr>
          <w:trHeight w:val="240"/>
        </w:trPr>
        <w:tc>
          <w:tcPr>
            <w:tcW w:w="6016" w:type="dxa"/>
          </w:tcPr>
          <w:p w14:paraId="4587DA15" w14:textId="77777777" w:rsidR="00227301" w:rsidRDefault="00ED6A78">
            <w:pPr>
              <w:pStyle w:val="TableParagraph"/>
              <w:spacing w:before="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 Izdaci za otplatu glavnice primljenih zajmova</w:t>
            </w:r>
          </w:p>
        </w:tc>
        <w:tc>
          <w:tcPr>
            <w:tcW w:w="1386" w:type="dxa"/>
          </w:tcPr>
          <w:p w14:paraId="07C63D89" w14:textId="77777777" w:rsidR="00227301" w:rsidRDefault="00ED6A78">
            <w:pPr>
              <w:pStyle w:val="TableParagraph"/>
              <w:spacing w:before="5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86.500,00</w:t>
            </w:r>
          </w:p>
        </w:tc>
        <w:tc>
          <w:tcPr>
            <w:tcW w:w="1361" w:type="dxa"/>
          </w:tcPr>
          <w:p w14:paraId="5B336571" w14:textId="77777777" w:rsidR="00227301" w:rsidRDefault="00ED6A78">
            <w:pPr>
              <w:pStyle w:val="TableParagraph"/>
              <w:spacing w:before="5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86.500,00</w:t>
            </w:r>
          </w:p>
        </w:tc>
        <w:tc>
          <w:tcPr>
            <w:tcW w:w="1299" w:type="dxa"/>
          </w:tcPr>
          <w:p w14:paraId="5DC7947D" w14:textId="77777777" w:rsidR="00227301" w:rsidRDefault="00ED6A78">
            <w:pPr>
              <w:pStyle w:val="TableParagraph"/>
              <w:spacing w:before="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43.228,26</w:t>
            </w:r>
          </w:p>
        </w:tc>
        <w:tc>
          <w:tcPr>
            <w:tcW w:w="750" w:type="dxa"/>
          </w:tcPr>
          <w:p w14:paraId="4C986397" w14:textId="77777777" w:rsidR="00227301" w:rsidRDefault="00ED6A78">
            <w:pPr>
              <w:pStyle w:val="TableParagraph"/>
              <w:spacing w:before="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49,97%</w:t>
            </w:r>
          </w:p>
        </w:tc>
      </w:tr>
      <w:tr w:rsidR="00227301" w14:paraId="7C6D770A" w14:textId="77777777">
        <w:trPr>
          <w:trHeight w:val="275"/>
        </w:trPr>
        <w:tc>
          <w:tcPr>
            <w:tcW w:w="6016" w:type="dxa"/>
          </w:tcPr>
          <w:p w14:paraId="3C0BF509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5443 Otplata glavnice primljenih kredita od tuzemnih kreditnih institucija izvan javnog sektora</w:t>
            </w:r>
          </w:p>
        </w:tc>
        <w:tc>
          <w:tcPr>
            <w:tcW w:w="1386" w:type="dxa"/>
          </w:tcPr>
          <w:p w14:paraId="31C435D5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F5204DE" w14:textId="77777777" w:rsidR="00227301" w:rsidRDefault="00ED6A78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9" w:type="dxa"/>
          </w:tcPr>
          <w:p w14:paraId="1891A659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43.228,26</w:t>
            </w:r>
          </w:p>
        </w:tc>
        <w:tc>
          <w:tcPr>
            <w:tcW w:w="750" w:type="dxa"/>
          </w:tcPr>
          <w:p w14:paraId="26A754D0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047114D6" w14:textId="77777777">
        <w:trPr>
          <w:trHeight w:val="310"/>
        </w:trPr>
        <w:tc>
          <w:tcPr>
            <w:tcW w:w="6016" w:type="dxa"/>
          </w:tcPr>
          <w:p w14:paraId="0E7CC5C7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010096 Otplata zajma-Energetska obnova V. Osnovne škole</w:t>
            </w:r>
          </w:p>
        </w:tc>
        <w:tc>
          <w:tcPr>
            <w:tcW w:w="1386" w:type="dxa"/>
          </w:tcPr>
          <w:p w14:paraId="63BC229B" w14:textId="77777777" w:rsidR="00227301" w:rsidRDefault="00ED6A78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68.500,00</w:t>
            </w:r>
          </w:p>
        </w:tc>
        <w:tc>
          <w:tcPr>
            <w:tcW w:w="1361" w:type="dxa"/>
          </w:tcPr>
          <w:p w14:paraId="438880CE" w14:textId="77777777" w:rsidR="00227301" w:rsidRDefault="00ED6A78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68.500,00</w:t>
            </w:r>
          </w:p>
        </w:tc>
        <w:tc>
          <w:tcPr>
            <w:tcW w:w="1299" w:type="dxa"/>
          </w:tcPr>
          <w:p w14:paraId="66C23946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34.055,20</w:t>
            </w:r>
          </w:p>
        </w:tc>
        <w:tc>
          <w:tcPr>
            <w:tcW w:w="750" w:type="dxa"/>
          </w:tcPr>
          <w:p w14:paraId="441C157C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49,72%</w:t>
            </w:r>
          </w:p>
        </w:tc>
      </w:tr>
      <w:tr w:rsidR="00227301" w14:paraId="73D60576" w14:textId="77777777">
        <w:trPr>
          <w:trHeight w:val="287"/>
        </w:trPr>
        <w:tc>
          <w:tcPr>
            <w:tcW w:w="6016" w:type="dxa"/>
          </w:tcPr>
          <w:p w14:paraId="0139009B" w14:textId="77777777" w:rsidR="00227301" w:rsidRDefault="00ED6A78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6" w:type="dxa"/>
          </w:tcPr>
          <w:p w14:paraId="02D8E9E4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68.500,00</w:t>
            </w:r>
          </w:p>
        </w:tc>
        <w:tc>
          <w:tcPr>
            <w:tcW w:w="1361" w:type="dxa"/>
          </w:tcPr>
          <w:p w14:paraId="5691906B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68.500,00</w:t>
            </w:r>
          </w:p>
        </w:tc>
        <w:tc>
          <w:tcPr>
            <w:tcW w:w="1299" w:type="dxa"/>
          </w:tcPr>
          <w:p w14:paraId="295E2DE0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34.055,20</w:t>
            </w:r>
          </w:p>
        </w:tc>
        <w:tc>
          <w:tcPr>
            <w:tcW w:w="750" w:type="dxa"/>
          </w:tcPr>
          <w:p w14:paraId="1D12C32B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49,72%</w:t>
            </w:r>
          </w:p>
        </w:tc>
      </w:tr>
      <w:tr w:rsidR="00227301" w14:paraId="6098F190" w14:textId="77777777">
        <w:trPr>
          <w:trHeight w:val="278"/>
        </w:trPr>
        <w:tc>
          <w:tcPr>
            <w:tcW w:w="6016" w:type="dxa"/>
          </w:tcPr>
          <w:p w14:paraId="749C6C96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386" w:type="dxa"/>
          </w:tcPr>
          <w:p w14:paraId="2FFEA5E9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2.500,00</w:t>
            </w:r>
          </w:p>
        </w:tc>
        <w:tc>
          <w:tcPr>
            <w:tcW w:w="1361" w:type="dxa"/>
          </w:tcPr>
          <w:p w14:paraId="572FB961" w14:textId="77777777" w:rsidR="00227301" w:rsidRDefault="00ED6A78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2.500,00</w:t>
            </w:r>
          </w:p>
        </w:tc>
        <w:tc>
          <w:tcPr>
            <w:tcW w:w="1299" w:type="dxa"/>
          </w:tcPr>
          <w:p w14:paraId="5CE7A0FE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1.112,56</w:t>
            </w:r>
          </w:p>
        </w:tc>
        <w:tc>
          <w:tcPr>
            <w:tcW w:w="750" w:type="dxa"/>
          </w:tcPr>
          <w:p w14:paraId="3D18198C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44,50%</w:t>
            </w:r>
          </w:p>
        </w:tc>
      </w:tr>
      <w:tr w:rsidR="00227301" w14:paraId="62251AF1" w14:textId="77777777">
        <w:trPr>
          <w:trHeight w:val="371"/>
        </w:trPr>
        <w:tc>
          <w:tcPr>
            <w:tcW w:w="6016" w:type="dxa"/>
          </w:tcPr>
          <w:p w14:paraId="66781C1E" w14:textId="77777777" w:rsidR="00227301" w:rsidRDefault="00ED6A78">
            <w:pPr>
              <w:pStyle w:val="TableParagraph"/>
              <w:spacing w:before="55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3423 Kamate za primljene kredite i zajmove od kreditnih i ostalih financijskih institucija izvan javnog sektora</w:t>
            </w:r>
          </w:p>
        </w:tc>
        <w:tc>
          <w:tcPr>
            <w:tcW w:w="1386" w:type="dxa"/>
          </w:tcPr>
          <w:p w14:paraId="28DB9FF0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C938964" w14:textId="77777777" w:rsidR="00227301" w:rsidRDefault="00ED6A78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9" w:type="dxa"/>
          </w:tcPr>
          <w:p w14:paraId="130A7495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1.112,56</w:t>
            </w:r>
          </w:p>
        </w:tc>
        <w:tc>
          <w:tcPr>
            <w:tcW w:w="750" w:type="dxa"/>
          </w:tcPr>
          <w:p w14:paraId="132734E6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7EB358A8" w14:textId="77777777">
        <w:trPr>
          <w:trHeight w:val="240"/>
        </w:trPr>
        <w:tc>
          <w:tcPr>
            <w:tcW w:w="6016" w:type="dxa"/>
          </w:tcPr>
          <w:p w14:paraId="44878304" w14:textId="77777777" w:rsidR="00227301" w:rsidRDefault="00ED6A78">
            <w:pPr>
              <w:pStyle w:val="TableParagraph"/>
              <w:spacing w:before="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 Izdaci za otplatu glavnice primljenih zajmova</w:t>
            </w:r>
          </w:p>
        </w:tc>
        <w:tc>
          <w:tcPr>
            <w:tcW w:w="1386" w:type="dxa"/>
          </w:tcPr>
          <w:p w14:paraId="1DBA06C6" w14:textId="77777777" w:rsidR="00227301" w:rsidRDefault="00ED6A78">
            <w:pPr>
              <w:pStyle w:val="TableParagraph"/>
              <w:spacing w:before="5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66.000,00</w:t>
            </w:r>
          </w:p>
        </w:tc>
        <w:tc>
          <w:tcPr>
            <w:tcW w:w="1361" w:type="dxa"/>
          </w:tcPr>
          <w:p w14:paraId="04A29700" w14:textId="77777777" w:rsidR="00227301" w:rsidRDefault="00ED6A78">
            <w:pPr>
              <w:pStyle w:val="TableParagraph"/>
              <w:spacing w:before="5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66.000,00</w:t>
            </w:r>
          </w:p>
        </w:tc>
        <w:tc>
          <w:tcPr>
            <w:tcW w:w="1299" w:type="dxa"/>
          </w:tcPr>
          <w:p w14:paraId="6C878FE6" w14:textId="77777777" w:rsidR="00227301" w:rsidRDefault="00ED6A78">
            <w:pPr>
              <w:pStyle w:val="TableParagraph"/>
              <w:spacing w:before="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32.942,64</w:t>
            </w:r>
          </w:p>
        </w:tc>
        <w:tc>
          <w:tcPr>
            <w:tcW w:w="750" w:type="dxa"/>
          </w:tcPr>
          <w:p w14:paraId="27A84D89" w14:textId="77777777" w:rsidR="00227301" w:rsidRDefault="00ED6A78">
            <w:pPr>
              <w:pStyle w:val="TableParagraph"/>
              <w:spacing w:before="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49,91%</w:t>
            </w:r>
          </w:p>
        </w:tc>
      </w:tr>
      <w:tr w:rsidR="00227301" w14:paraId="27E61D77" w14:textId="77777777">
        <w:trPr>
          <w:trHeight w:val="275"/>
        </w:trPr>
        <w:tc>
          <w:tcPr>
            <w:tcW w:w="6016" w:type="dxa"/>
          </w:tcPr>
          <w:p w14:paraId="415D27B5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5443 Otplata glavnice primljenih kredita od tuzemnih kreditnih institucija izvan javnog sektora</w:t>
            </w:r>
          </w:p>
        </w:tc>
        <w:tc>
          <w:tcPr>
            <w:tcW w:w="1386" w:type="dxa"/>
          </w:tcPr>
          <w:p w14:paraId="2DC91C34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74BBB61" w14:textId="77777777" w:rsidR="00227301" w:rsidRDefault="00ED6A78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9" w:type="dxa"/>
          </w:tcPr>
          <w:p w14:paraId="4F602C76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32.942,64</w:t>
            </w:r>
          </w:p>
        </w:tc>
        <w:tc>
          <w:tcPr>
            <w:tcW w:w="750" w:type="dxa"/>
          </w:tcPr>
          <w:p w14:paraId="37969BDC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4DAB845D" w14:textId="77777777">
        <w:trPr>
          <w:trHeight w:val="310"/>
        </w:trPr>
        <w:tc>
          <w:tcPr>
            <w:tcW w:w="6016" w:type="dxa"/>
          </w:tcPr>
          <w:p w14:paraId="42053034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010097 Otplata -obveznice</w:t>
            </w:r>
          </w:p>
        </w:tc>
        <w:tc>
          <w:tcPr>
            <w:tcW w:w="1386" w:type="dxa"/>
          </w:tcPr>
          <w:p w14:paraId="5C1709CA" w14:textId="77777777" w:rsidR="00227301" w:rsidRDefault="00ED6A78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147.000,00</w:t>
            </w:r>
          </w:p>
        </w:tc>
        <w:tc>
          <w:tcPr>
            <w:tcW w:w="1361" w:type="dxa"/>
          </w:tcPr>
          <w:p w14:paraId="7ADF6E7C" w14:textId="77777777" w:rsidR="00227301" w:rsidRDefault="00ED6A78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147.000,00</w:t>
            </w:r>
          </w:p>
        </w:tc>
        <w:tc>
          <w:tcPr>
            <w:tcW w:w="1299" w:type="dxa"/>
          </w:tcPr>
          <w:p w14:paraId="689E7EA9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73.362,33</w:t>
            </w:r>
          </w:p>
        </w:tc>
        <w:tc>
          <w:tcPr>
            <w:tcW w:w="750" w:type="dxa"/>
          </w:tcPr>
          <w:p w14:paraId="236DFDBA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49,91%</w:t>
            </w:r>
          </w:p>
        </w:tc>
      </w:tr>
      <w:tr w:rsidR="00227301" w14:paraId="7697368F" w14:textId="77777777">
        <w:trPr>
          <w:trHeight w:val="287"/>
        </w:trPr>
        <w:tc>
          <w:tcPr>
            <w:tcW w:w="6016" w:type="dxa"/>
          </w:tcPr>
          <w:p w14:paraId="4801BBAD" w14:textId="77777777" w:rsidR="00227301" w:rsidRDefault="00ED6A78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6" w:type="dxa"/>
          </w:tcPr>
          <w:p w14:paraId="0589B82A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147.000,00</w:t>
            </w:r>
          </w:p>
        </w:tc>
        <w:tc>
          <w:tcPr>
            <w:tcW w:w="1361" w:type="dxa"/>
          </w:tcPr>
          <w:p w14:paraId="0F6ACE58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147.000,00</w:t>
            </w:r>
          </w:p>
        </w:tc>
        <w:tc>
          <w:tcPr>
            <w:tcW w:w="1299" w:type="dxa"/>
          </w:tcPr>
          <w:p w14:paraId="0F7ACA75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73.362,33</w:t>
            </w:r>
          </w:p>
        </w:tc>
        <w:tc>
          <w:tcPr>
            <w:tcW w:w="750" w:type="dxa"/>
          </w:tcPr>
          <w:p w14:paraId="74B59EBA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49,91%</w:t>
            </w:r>
          </w:p>
        </w:tc>
      </w:tr>
      <w:tr w:rsidR="00227301" w14:paraId="1E54479A" w14:textId="77777777">
        <w:trPr>
          <w:trHeight w:val="284"/>
        </w:trPr>
        <w:tc>
          <w:tcPr>
            <w:tcW w:w="6016" w:type="dxa"/>
          </w:tcPr>
          <w:p w14:paraId="221508DB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386" w:type="dxa"/>
          </w:tcPr>
          <w:p w14:paraId="1C018B9C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147.000,00</w:t>
            </w:r>
          </w:p>
        </w:tc>
        <w:tc>
          <w:tcPr>
            <w:tcW w:w="1361" w:type="dxa"/>
          </w:tcPr>
          <w:p w14:paraId="02558F2E" w14:textId="77777777" w:rsidR="00227301" w:rsidRDefault="00ED6A78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147.000,00</w:t>
            </w:r>
          </w:p>
        </w:tc>
        <w:tc>
          <w:tcPr>
            <w:tcW w:w="1299" w:type="dxa"/>
          </w:tcPr>
          <w:p w14:paraId="27629155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73.362,33</w:t>
            </w:r>
          </w:p>
        </w:tc>
        <w:tc>
          <w:tcPr>
            <w:tcW w:w="750" w:type="dxa"/>
          </w:tcPr>
          <w:p w14:paraId="0B6E3783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49,91%</w:t>
            </w:r>
          </w:p>
        </w:tc>
      </w:tr>
      <w:tr w:rsidR="00227301" w14:paraId="73C8D873" w14:textId="77777777">
        <w:trPr>
          <w:trHeight w:val="281"/>
        </w:trPr>
        <w:tc>
          <w:tcPr>
            <w:tcW w:w="6016" w:type="dxa"/>
          </w:tcPr>
          <w:p w14:paraId="224B9C77" w14:textId="77777777" w:rsidR="00227301" w:rsidRDefault="00ED6A78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3413 Kamate za izdane obveznice</w:t>
            </w:r>
          </w:p>
        </w:tc>
        <w:tc>
          <w:tcPr>
            <w:tcW w:w="1386" w:type="dxa"/>
          </w:tcPr>
          <w:p w14:paraId="49BE3994" w14:textId="77777777" w:rsidR="00227301" w:rsidRDefault="00ED6A78">
            <w:pPr>
              <w:pStyle w:val="TableParagraph"/>
              <w:spacing w:before="55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1B3AD06" w14:textId="77777777" w:rsidR="00227301" w:rsidRDefault="00ED6A78">
            <w:pPr>
              <w:pStyle w:val="TableParagraph"/>
              <w:spacing w:before="55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9" w:type="dxa"/>
          </w:tcPr>
          <w:p w14:paraId="050172E2" w14:textId="77777777" w:rsidR="00227301" w:rsidRDefault="00ED6A78">
            <w:pPr>
              <w:pStyle w:val="TableParagraph"/>
              <w:spacing w:before="55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73.362,33</w:t>
            </w:r>
          </w:p>
        </w:tc>
        <w:tc>
          <w:tcPr>
            <w:tcW w:w="750" w:type="dxa"/>
          </w:tcPr>
          <w:p w14:paraId="23A10851" w14:textId="77777777" w:rsidR="00227301" w:rsidRDefault="00ED6A78">
            <w:pPr>
              <w:pStyle w:val="TableParagraph"/>
              <w:spacing w:before="55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42338C9" w14:textId="77777777">
        <w:trPr>
          <w:trHeight w:val="310"/>
        </w:trPr>
        <w:tc>
          <w:tcPr>
            <w:tcW w:w="6016" w:type="dxa"/>
          </w:tcPr>
          <w:p w14:paraId="7B24A97D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010098 Otplata zajmova-refinanciranje</w:t>
            </w:r>
          </w:p>
        </w:tc>
        <w:tc>
          <w:tcPr>
            <w:tcW w:w="1386" w:type="dxa"/>
          </w:tcPr>
          <w:p w14:paraId="48870809" w14:textId="77777777" w:rsidR="00227301" w:rsidRDefault="00ED6A78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399.400,00</w:t>
            </w:r>
          </w:p>
        </w:tc>
        <w:tc>
          <w:tcPr>
            <w:tcW w:w="1361" w:type="dxa"/>
          </w:tcPr>
          <w:p w14:paraId="7F4C2333" w14:textId="77777777" w:rsidR="00227301" w:rsidRDefault="00ED6A78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399.400,00</w:t>
            </w:r>
          </w:p>
        </w:tc>
        <w:tc>
          <w:tcPr>
            <w:tcW w:w="1299" w:type="dxa"/>
          </w:tcPr>
          <w:p w14:paraId="26EF44E1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200.106,01</w:t>
            </w:r>
          </w:p>
        </w:tc>
        <w:tc>
          <w:tcPr>
            <w:tcW w:w="750" w:type="dxa"/>
          </w:tcPr>
          <w:p w14:paraId="44322E33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50,10%</w:t>
            </w:r>
          </w:p>
        </w:tc>
      </w:tr>
      <w:tr w:rsidR="00227301" w14:paraId="786DCE89" w14:textId="77777777">
        <w:trPr>
          <w:trHeight w:val="287"/>
        </w:trPr>
        <w:tc>
          <w:tcPr>
            <w:tcW w:w="6016" w:type="dxa"/>
          </w:tcPr>
          <w:p w14:paraId="66466430" w14:textId="77777777" w:rsidR="00227301" w:rsidRDefault="00ED6A78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6" w:type="dxa"/>
          </w:tcPr>
          <w:p w14:paraId="357E783B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399.400,00</w:t>
            </w:r>
          </w:p>
        </w:tc>
        <w:tc>
          <w:tcPr>
            <w:tcW w:w="1361" w:type="dxa"/>
          </w:tcPr>
          <w:p w14:paraId="4FD72D66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399.400,00</w:t>
            </w:r>
          </w:p>
        </w:tc>
        <w:tc>
          <w:tcPr>
            <w:tcW w:w="1299" w:type="dxa"/>
          </w:tcPr>
          <w:p w14:paraId="0CF58437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200.106,01</w:t>
            </w:r>
          </w:p>
        </w:tc>
        <w:tc>
          <w:tcPr>
            <w:tcW w:w="750" w:type="dxa"/>
          </w:tcPr>
          <w:p w14:paraId="41DDE382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50,10%</w:t>
            </w:r>
          </w:p>
        </w:tc>
      </w:tr>
      <w:tr w:rsidR="00227301" w14:paraId="197C6260" w14:textId="77777777">
        <w:trPr>
          <w:trHeight w:val="278"/>
        </w:trPr>
        <w:tc>
          <w:tcPr>
            <w:tcW w:w="6016" w:type="dxa"/>
          </w:tcPr>
          <w:p w14:paraId="2799559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386" w:type="dxa"/>
          </w:tcPr>
          <w:p w14:paraId="4074F9B0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11.400,00</w:t>
            </w:r>
          </w:p>
        </w:tc>
        <w:tc>
          <w:tcPr>
            <w:tcW w:w="1361" w:type="dxa"/>
          </w:tcPr>
          <w:p w14:paraId="629BB67E" w14:textId="77777777" w:rsidR="00227301" w:rsidRDefault="00ED6A78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11.400,00</w:t>
            </w:r>
          </w:p>
        </w:tc>
        <w:tc>
          <w:tcPr>
            <w:tcW w:w="1299" w:type="dxa"/>
          </w:tcPr>
          <w:p w14:paraId="0AB4ECA6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6.120,01</w:t>
            </w:r>
          </w:p>
        </w:tc>
        <w:tc>
          <w:tcPr>
            <w:tcW w:w="750" w:type="dxa"/>
          </w:tcPr>
          <w:p w14:paraId="59E74CDB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53,68%</w:t>
            </w:r>
          </w:p>
        </w:tc>
      </w:tr>
      <w:tr w:rsidR="00227301" w14:paraId="182518F7" w14:textId="77777777">
        <w:trPr>
          <w:trHeight w:val="371"/>
        </w:trPr>
        <w:tc>
          <w:tcPr>
            <w:tcW w:w="6016" w:type="dxa"/>
          </w:tcPr>
          <w:p w14:paraId="53D6B72B" w14:textId="77777777" w:rsidR="00227301" w:rsidRDefault="00ED6A78">
            <w:pPr>
              <w:pStyle w:val="TableParagraph"/>
              <w:spacing w:before="55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3423 Kamate za primljene kredite i zajmove od kreditnih i ostalih financijskih institucija izvan javnog sektora</w:t>
            </w:r>
          </w:p>
        </w:tc>
        <w:tc>
          <w:tcPr>
            <w:tcW w:w="1386" w:type="dxa"/>
          </w:tcPr>
          <w:p w14:paraId="6F3DD299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1C51997" w14:textId="77777777" w:rsidR="00227301" w:rsidRDefault="00ED6A78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9" w:type="dxa"/>
          </w:tcPr>
          <w:p w14:paraId="71737FCF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6.120,01</w:t>
            </w:r>
          </w:p>
        </w:tc>
        <w:tc>
          <w:tcPr>
            <w:tcW w:w="750" w:type="dxa"/>
          </w:tcPr>
          <w:p w14:paraId="76FB0CC0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D79C972" w14:textId="77777777">
        <w:trPr>
          <w:trHeight w:val="240"/>
        </w:trPr>
        <w:tc>
          <w:tcPr>
            <w:tcW w:w="6016" w:type="dxa"/>
          </w:tcPr>
          <w:p w14:paraId="623B6EE8" w14:textId="77777777" w:rsidR="00227301" w:rsidRDefault="00ED6A78">
            <w:pPr>
              <w:pStyle w:val="TableParagraph"/>
              <w:spacing w:before="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 Izdaci za otplatu glavnice primljenih zajmova</w:t>
            </w:r>
          </w:p>
        </w:tc>
        <w:tc>
          <w:tcPr>
            <w:tcW w:w="1386" w:type="dxa"/>
          </w:tcPr>
          <w:p w14:paraId="1D1A9672" w14:textId="77777777" w:rsidR="00227301" w:rsidRDefault="00ED6A78">
            <w:pPr>
              <w:pStyle w:val="TableParagraph"/>
              <w:spacing w:before="5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388.000,00</w:t>
            </w:r>
          </w:p>
        </w:tc>
        <w:tc>
          <w:tcPr>
            <w:tcW w:w="1361" w:type="dxa"/>
          </w:tcPr>
          <w:p w14:paraId="200A56ED" w14:textId="77777777" w:rsidR="00227301" w:rsidRDefault="00ED6A78">
            <w:pPr>
              <w:pStyle w:val="TableParagraph"/>
              <w:spacing w:before="5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388.000,00</w:t>
            </w:r>
          </w:p>
        </w:tc>
        <w:tc>
          <w:tcPr>
            <w:tcW w:w="1299" w:type="dxa"/>
          </w:tcPr>
          <w:p w14:paraId="47B58ED3" w14:textId="77777777" w:rsidR="00227301" w:rsidRDefault="00ED6A78">
            <w:pPr>
              <w:pStyle w:val="TableParagraph"/>
              <w:spacing w:before="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193.986,00</w:t>
            </w:r>
          </w:p>
        </w:tc>
        <w:tc>
          <w:tcPr>
            <w:tcW w:w="750" w:type="dxa"/>
          </w:tcPr>
          <w:p w14:paraId="1B350E7E" w14:textId="77777777" w:rsidR="00227301" w:rsidRDefault="00ED6A78">
            <w:pPr>
              <w:pStyle w:val="TableParagraph"/>
              <w:spacing w:before="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50,00%</w:t>
            </w:r>
          </w:p>
        </w:tc>
      </w:tr>
      <w:tr w:rsidR="00227301" w14:paraId="61C33FBD" w14:textId="77777777">
        <w:trPr>
          <w:trHeight w:val="275"/>
        </w:trPr>
        <w:tc>
          <w:tcPr>
            <w:tcW w:w="6016" w:type="dxa"/>
          </w:tcPr>
          <w:p w14:paraId="2431F3CE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5443 Otplata glavnice primljenih kredita od tuzemnih kreditnih institucija izvan javnog sektora</w:t>
            </w:r>
          </w:p>
        </w:tc>
        <w:tc>
          <w:tcPr>
            <w:tcW w:w="1386" w:type="dxa"/>
          </w:tcPr>
          <w:p w14:paraId="2B62F410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E39D592" w14:textId="77777777" w:rsidR="00227301" w:rsidRDefault="00ED6A78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9" w:type="dxa"/>
          </w:tcPr>
          <w:p w14:paraId="5BC2E7A7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193.986,00</w:t>
            </w:r>
          </w:p>
        </w:tc>
        <w:tc>
          <w:tcPr>
            <w:tcW w:w="750" w:type="dxa"/>
          </w:tcPr>
          <w:p w14:paraId="5F3DD28C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5E907BD7" w14:textId="77777777">
        <w:trPr>
          <w:trHeight w:val="310"/>
        </w:trPr>
        <w:tc>
          <w:tcPr>
            <w:tcW w:w="6016" w:type="dxa"/>
          </w:tcPr>
          <w:p w14:paraId="1A7131AB" w14:textId="77777777" w:rsidR="00227301" w:rsidRDefault="00ED6A78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KP 010116 Projekt RIZNICA</w:t>
            </w:r>
          </w:p>
        </w:tc>
        <w:tc>
          <w:tcPr>
            <w:tcW w:w="1386" w:type="dxa"/>
          </w:tcPr>
          <w:p w14:paraId="038B3834" w14:textId="77777777" w:rsidR="00227301" w:rsidRDefault="00ED6A78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28.000,00</w:t>
            </w:r>
          </w:p>
        </w:tc>
        <w:tc>
          <w:tcPr>
            <w:tcW w:w="1361" w:type="dxa"/>
          </w:tcPr>
          <w:p w14:paraId="0EF7D685" w14:textId="77777777" w:rsidR="00227301" w:rsidRDefault="00ED6A78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28.000,00</w:t>
            </w:r>
          </w:p>
        </w:tc>
        <w:tc>
          <w:tcPr>
            <w:tcW w:w="1299" w:type="dxa"/>
          </w:tcPr>
          <w:p w14:paraId="54ED6590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0" w:type="dxa"/>
          </w:tcPr>
          <w:p w14:paraId="325E1676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227301" w14:paraId="56AB6986" w14:textId="77777777">
        <w:trPr>
          <w:trHeight w:val="287"/>
        </w:trPr>
        <w:tc>
          <w:tcPr>
            <w:tcW w:w="6016" w:type="dxa"/>
          </w:tcPr>
          <w:p w14:paraId="67EBD22D" w14:textId="77777777" w:rsidR="00227301" w:rsidRDefault="00ED6A78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6" w:type="dxa"/>
          </w:tcPr>
          <w:p w14:paraId="5CEAF7D7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361" w:type="dxa"/>
          </w:tcPr>
          <w:p w14:paraId="3D32D7BC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299" w:type="dxa"/>
          </w:tcPr>
          <w:p w14:paraId="628B1EF6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0" w:type="dxa"/>
          </w:tcPr>
          <w:p w14:paraId="0E2FB124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4B251B4D" w14:textId="77777777">
        <w:trPr>
          <w:trHeight w:val="277"/>
        </w:trPr>
        <w:tc>
          <w:tcPr>
            <w:tcW w:w="6016" w:type="dxa"/>
          </w:tcPr>
          <w:p w14:paraId="08FC2368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Rashodi za nabavu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dugotrajne imovine</w:t>
            </w:r>
          </w:p>
        </w:tc>
        <w:tc>
          <w:tcPr>
            <w:tcW w:w="1386" w:type="dxa"/>
          </w:tcPr>
          <w:p w14:paraId="4BE70B92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28.000,00</w:t>
            </w:r>
          </w:p>
        </w:tc>
        <w:tc>
          <w:tcPr>
            <w:tcW w:w="1361" w:type="dxa"/>
          </w:tcPr>
          <w:p w14:paraId="79B3C21E" w14:textId="77777777" w:rsidR="00227301" w:rsidRDefault="00ED6A78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28.000,00</w:t>
            </w:r>
          </w:p>
        </w:tc>
        <w:tc>
          <w:tcPr>
            <w:tcW w:w="1299" w:type="dxa"/>
          </w:tcPr>
          <w:p w14:paraId="002AF030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0A4D1B83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3949607C" w14:textId="77777777">
        <w:trPr>
          <w:trHeight w:val="298"/>
        </w:trPr>
        <w:tc>
          <w:tcPr>
            <w:tcW w:w="6016" w:type="dxa"/>
          </w:tcPr>
          <w:p w14:paraId="69952F5A" w14:textId="77777777" w:rsidR="00227301" w:rsidRDefault="00ED6A78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010900 Otplata zajmova-za modernizaciju javne rasvjete</w:t>
            </w:r>
          </w:p>
        </w:tc>
        <w:tc>
          <w:tcPr>
            <w:tcW w:w="1386" w:type="dxa"/>
          </w:tcPr>
          <w:p w14:paraId="1B46912D" w14:textId="77777777" w:rsidR="00227301" w:rsidRDefault="00ED6A78">
            <w:pPr>
              <w:pStyle w:val="TableParagraph"/>
              <w:spacing w:before="47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30.500,00</w:t>
            </w:r>
          </w:p>
        </w:tc>
        <w:tc>
          <w:tcPr>
            <w:tcW w:w="1361" w:type="dxa"/>
          </w:tcPr>
          <w:p w14:paraId="7D3C1A06" w14:textId="77777777" w:rsidR="00227301" w:rsidRDefault="00ED6A78">
            <w:pPr>
              <w:pStyle w:val="TableParagraph"/>
              <w:spacing w:before="47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30.500,00</w:t>
            </w:r>
          </w:p>
        </w:tc>
        <w:tc>
          <w:tcPr>
            <w:tcW w:w="1299" w:type="dxa"/>
          </w:tcPr>
          <w:p w14:paraId="05BF5E9B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199D0EB1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1243E520" w14:textId="77777777">
        <w:trPr>
          <w:trHeight w:val="287"/>
        </w:trPr>
        <w:tc>
          <w:tcPr>
            <w:tcW w:w="6016" w:type="dxa"/>
          </w:tcPr>
          <w:p w14:paraId="4F075A20" w14:textId="77777777" w:rsidR="00227301" w:rsidRDefault="00ED6A78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6" w:type="dxa"/>
          </w:tcPr>
          <w:p w14:paraId="681958BC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30.500,00</w:t>
            </w:r>
          </w:p>
        </w:tc>
        <w:tc>
          <w:tcPr>
            <w:tcW w:w="1361" w:type="dxa"/>
          </w:tcPr>
          <w:p w14:paraId="2F6E1FB5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30.500,00</w:t>
            </w:r>
          </w:p>
        </w:tc>
        <w:tc>
          <w:tcPr>
            <w:tcW w:w="1299" w:type="dxa"/>
          </w:tcPr>
          <w:p w14:paraId="2EC31C73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0" w:type="dxa"/>
          </w:tcPr>
          <w:p w14:paraId="0E273C60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371F08C0" w14:textId="77777777">
        <w:trPr>
          <w:trHeight w:val="283"/>
        </w:trPr>
        <w:tc>
          <w:tcPr>
            <w:tcW w:w="6016" w:type="dxa"/>
          </w:tcPr>
          <w:p w14:paraId="51B9C395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 Financijski rashodi</w:t>
            </w:r>
          </w:p>
        </w:tc>
        <w:tc>
          <w:tcPr>
            <w:tcW w:w="1386" w:type="dxa"/>
          </w:tcPr>
          <w:p w14:paraId="5E91057E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30.500,00</w:t>
            </w:r>
          </w:p>
        </w:tc>
        <w:tc>
          <w:tcPr>
            <w:tcW w:w="1361" w:type="dxa"/>
          </w:tcPr>
          <w:p w14:paraId="7C8C8EDB" w14:textId="77777777" w:rsidR="00227301" w:rsidRDefault="00ED6A78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30.500,00</w:t>
            </w:r>
          </w:p>
        </w:tc>
        <w:tc>
          <w:tcPr>
            <w:tcW w:w="1299" w:type="dxa"/>
          </w:tcPr>
          <w:p w14:paraId="375170D4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4A6245DD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1B7D2B9A" w14:textId="77777777">
        <w:trPr>
          <w:trHeight w:val="304"/>
        </w:trPr>
        <w:tc>
          <w:tcPr>
            <w:tcW w:w="6016" w:type="dxa"/>
          </w:tcPr>
          <w:p w14:paraId="3C9F82F2" w14:textId="77777777" w:rsidR="00227301" w:rsidRDefault="00ED6A78">
            <w:pPr>
              <w:pStyle w:val="TableParagraph"/>
              <w:spacing w:before="53"/>
              <w:ind w:left="27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16 Program: POTICANJE GOSPODARSKOG RAZVOJA</w:t>
            </w:r>
          </w:p>
        </w:tc>
        <w:tc>
          <w:tcPr>
            <w:tcW w:w="1386" w:type="dxa"/>
          </w:tcPr>
          <w:p w14:paraId="4E6F458C" w14:textId="77777777" w:rsidR="00227301" w:rsidRDefault="00ED6A78">
            <w:pPr>
              <w:pStyle w:val="TableParagraph"/>
              <w:spacing w:before="53"/>
              <w:ind w:right="15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241.400,00</w:t>
            </w:r>
          </w:p>
        </w:tc>
        <w:tc>
          <w:tcPr>
            <w:tcW w:w="1361" w:type="dxa"/>
          </w:tcPr>
          <w:p w14:paraId="1DCBD837" w14:textId="77777777" w:rsidR="00227301" w:rsidRDefault="00ED6A78">
            <w:pPr>
              <w:pStyle w:val="TableParagraph"/>
              <w:spacing w:before="53"/>
              <w:ind w:right="15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241.400,00</w:t>
            </w:r>
          </w:p>
        </w:tc>
        <w:tc>
          <w:tcPr>
            <w:tcW w:w="1299" w:type="dxa"/>
          </w:tcPr>
          <w:p w14:paraId="30326CFB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198B991A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1474FF95" w14:textId="77777777">
        <w:trPr>
          <w:trHeight w:val="287"/>
        </w:trPr>
        <w:tc>
          <w:tcPr>
            <w:tcW w:w="6016" w:type="dxa"/>
          </w:tcPr>
          <w:p w14:paraId="2BFE6C6B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160001 Subvencioniranje Razvojne agencije Sjever-DAN d.o.o.</w:t>
            </w:r>
          </w:p>
        </w:tc>
        <w:tc>
          <w:tcPr>
            <w:tcW w:w="1386" w:type="dxa"/>
          </w:tcPr>
          <w:p w14:paraId="5A92048F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241.400,00</w:t>
            </w:r>
          </w:p>
        </w:tc>
        <w:tc>
          <w:tcPr>
            <w:tcW w:w="1361" w:type="dxa"/>
          </w:tcPr>
          <w:p w14:paraId="2EC5CAED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241.400,00</w:t>
            </w:r>
          </w:p>
        </w:tc>
        <w:tc>
          <w:tcPr>
            <w:tcW w:w="1299" w:type="dxa"/>
          </w:tcPr>
          <w:p w14:paraId="7506ABEE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1BFEAE64" w14:textId="77777777" w:rsidR="00227301" w:rsidRDefault="0022730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27301" w14:paraId="15DD0E80" w14:textId="77777777">
        <w:trPr>
          <w:trHeight w:val="287"/>
        </w:trPr>
        <w:tc>
          <w:tcPr>
            <w:tcW w:w="6016" w:type="dxa"/>
          </w:tcPr>
          <w:p w14:paraId="677DB505" w14:textId="77777777" w:rsidR="00227301" w:rsidRDefault="00ED6A78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6" w:type="dxa"/>
          </w:tcPr>
          <w:p w14:paraId="5C965C01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241.400,00</w:t>
            </w:r>
          </w:p>
        </w:tc>
        <w:tc>
          <w:tcPr>
            <w:tcW w:w="1361" w:type="dxa"/>
          </w:tcPr>
          <w:p w14:paraId="0F546E61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241.400,00</w:t>
            </w:r>
          </w:p>
        </w:tc>
        <w:tc>
          <w:tcPr>
            <w:tcW w:w="1299" w:type="dxa"/>
          </w:tcPr>
          <w:p w14:paraId="351B34D0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0" w:type="dxa"/>
          </w:tcPr>
          <w:p w14:paraId="6FC5E487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227301" w14:paraId="05D642FA" w14:textId="77777777">
        <w:trPr>
          <w:trHeight w:val="277"/>
        </w:trPr>
        <w:tc>
          <w:tcPr>
            <w:tcW w:w="6016" w:type="dxa"/>
          </w:tcPr>
          <w:p w14:paraId="5C81F6ED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 Subvencije</w:t>
            </w:r>
          </w:p>
        </w:tc>
        <w:tc>
          <w:tcPr>
            <w:tcW w:w="1386" w:type="dxa"/>
          </w:tcPr>
          <w:p w14:paraId="00EAC54F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241.400,00</w:t>
            </w:r>
          </w:p>
        </w:tc>
        <w:tc>
          <w:tcPr>
            <w:tcW w:w="1361" w:type="dxa"/>
          </w:tcPr>
          <w:p w14:paraId="49A007B1" w14:textId="77777777" w:rsidR="00227301" w:rsidRDefault="00ED6A78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241.400,00</w:t>
            </w:r>
          </w:p>
        </w:tc>
        <w:tc>
          <w:tcPr>
            <w:tcW w:w="1299" w:type="dxa"/>
          </w:tcPr>
          <w:p w14:paraId="1B5400A6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0" w:type="dxa"/>
          </w:tcPr>
          <w:p w14:paraId="00A99C1A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227301" w14:paraId="6F53DE55" w14:textId="77777777">
        <w:trPr>
          <w:trHeight w:val="298"/>
        </w:trPr>
        <w:tc>
          <w:tcPr>
            <w:tcW w:w="6016" w:type="dxa"/>
          </w:tcPr>
          <w:p w14:paraId="07D426C6" w14:textId="77777777" w:rsidR="00227301" w:rsidRDefault="00ED6A78">
            <w:pPr>
              <w:pStyle w:val="TableParagraph"/>
              <w:spacing w:before="47"/>
              <w:ind w:left="27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92 Program: JPP</w:t>
            </w:r>
          </w:p>
        </w:tc>
        <w:tc>
          <w:tcPr>
            <w:tcW w:w="1386" w:type="dxa"/>
          </w:tcPr>
          <w:p w14:paraId="70E03082" w14:textId="77777777" w:rsidR="00227301" w:rsidRDefault="00ED6A78">
            <w:pPr>
              <w:pStyle w:val="TableParagraph"/>
              <w:spacing w:before="47"/>
              <w:ind w:right="15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4.683.000,00</w:t>
            </w:r>
          </w:p>
        </w:tc>
        <w:tc>
          <w:tcPr>
            <w:tcW w:w="1361" w:type="dxa"/>
          </w:tcPr>
          <w:p w14:paraId="63B1DD19" w14:textId="77777777" w:rsidR="00227301" w:rsidRDefault="00ED6A78">
            <w:pPr>
              <w:pStyle w:val="TableParagraph"/>
              <w:spacing w:before="47"/>
              <w:ind w:right="15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4.683.000,00</w:t>
            </w:r>
          </w:p>
        </w:tc>
        <w:tc>
          <w:tcPr>
            <w:tcW w:w="1299" w:type="dxa"/>
          </w:tcPr>
          <w:p w14:paraId="397BED76" w14:textId="77777777" w:rsidR="00227301" w:rsidRDefault="00ED6A78">
            <w:pPr>
              <w:pStyle w:val="TableParagraph"/>
              <w:spacing w:before="47"/>
              <w:ind w:right="8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2.318.025,91</w:t>
            </w:r>
          </w:p>
        </w:tc>
        <w:tc>
          <w:tcPr>
            <w:tcW w:w="750" w:type="dxa"/>
          </w:tcPr>
          <w:p w14:paraId="6251987D" w14:textId="77777777" w:rsidR="00227301" w:rsidRDefault="00ED6A78">
            <w:pPr>
              <w:pStyle w:val="TableParagraph"/>
              <w:spacing w:before="47"/>
              <w:ind w:right="4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49,50%</w:t>
            </w:r>
          </w:p>
        </w:tc>
      </w:tr>
      <w:tr w:rsidR="00227301" w14:paraId="730F35A6" w14:textId="77777777">
        <w:trPr>
          <w:trHeight w:val="287"/>
        </w:trPr>
        <w:tc>
          <w:tcPr>
            <w:tcW w:w="6016" w:type="dxa"/>
          </w:tcPr>
          <w:p w14:paraId="7F85446F" w14:textId="77777777" w:rsidR="00227301" w:rsidRDefault="00ED6A78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920001 Najam za športsku dvoranu</w:t>
            </w:r>
          </w:p>
        </w:tc>
        <w:tc>
          <w:tcPr>
            <w:tcW w:w="1386" w:type="dxa"/>
          </w:tcPr>
          <w:p w14:paraId="369F4359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4.683.000,00</w:t>
            </w:r>
          </w:p>
        </w:tc>
        <w:tc>
          <w:tcPr>
            <w:tcW w:w="1361" w:type="dxa"/>
          </w:tcPr>
          <w:p w14:paraId="16E76BE6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4.683.000,00</w:t>
            </w:r>
          </w:p>
        </w:tc>
        <w:tc>
          <w:tcPr>
            <w:tcW w:w="1299" w:type="dxa"/>
          </w:tcPr>
          <w:p w14:paraId="472323BB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2.318.025,91</w:t>
            </w:r>
          </w:p>
        </w:tc>
        <w:tc>
          <w:tcPr>
            <w:tcW w:w="750" w:type="dxa"/>
          </w:tcPr>
          <w:p w14:paraId="2A1E9A39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49,50%</w:t>
            </w:r>
          </w:p>
        </w:tc>
      </w:tr>
      <w:tr w:rsidR="00227301" w14:paraId="5B6B8F7A" w14:textId="77777777">
        <w:trPr>
          <w:trHeight w:val="287"/>
        </w:trPr>
        <w:tc>
          <w:tcPr>
            <w:tcW w:w="6016" w:type="dxa"/>
          </w:tcPr>
          <w:p w14:paraId="298A234F" w14:textId="77777777" w:rsidR="00227301" w:rsidRDefault="00ED6A78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6" w:type="dxa"/>
          </w:tcPr>
          <w:p w14:paraId="337946DF" w14:textId="77777777" w:rsidR="00227301" w:rsidRDefault="00ED6A78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2.230.570,00</w:t>
            </w:r>
          </w:p>
        </w:tc>
        <w:tc>
          <w:tcPr>
            <w:tcW w:w="1361" w:type="dxa"/>
          </w:tcPr>
          <w:p w14:paraId="4EA0A331" w14:textId="77777777" w:rsidR="00227301" w:rsidRDefault="00ED6A78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2.230.570,00</w:t>
            </w:r>
          </w:p>
        </w:tc>
        <w:tc>
          <w:tcPr>
            <w:tcW w:w="1299" w:type="dxa"/>
          </w:tcPr>
          <w:p w14:paraId="03A161E6" w14:textId="77777777" w:rsidR="00227301" w:rsidRDefault="00ED6A78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1.196.782,22</w:t>
            </w:r>
          </w:p>
        </w:tc>
        <w:tc>
          <w:tcPr>
            <w:tcW w:w="750" w:type="dxa"/>
          </w:tcPr>
          <w:p w14:paraId="613578E3" w14:textId="77777777" w:rsidR="00227301" w:rsidRDefault="00ED6A78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53,65%</w:t>
            </w:r>
          </w:p>
        </w:tc>
      </w:tr>
      <w:tr w:rsidR="00227301" w14:paraId="133329EA" w14:textId="77777777">
        <w:trPr>
          <w:trHeight w:val="278"/>
        </w:trPr>
        <w:tc>
          <w:tcPr>
            <w:tcW w:w="6016" w:type="dxa"/>
          </w:tcPr>
          <w:p w14:paraId="486C348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86" w:type="dxa"/>
          </w:tcPr>
          <w:p w14:paraId="7A290160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2.230.570,00</w:t>
            </w:r>
          </w:p>
        </w:tc>
        <w:tc>
          <w:tcPr>
            <w:tcW w:w="1361" w:type="dxa"/>
          </w:tcPr>
          <w:p w14:paraId="1226BF42" w14:textId="77777777" w:rsidR="00227301" w:rsidRDefault="00ED6A78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2.230.570,00</w:t>
            </w:r>
          </w:p>
        </w:tc>
        <w:tc>
          <w:tcPr>
            <w:tcW w:w="1299" w:type="dxa"/>
          </w:tcPr>
          <w:p w14:paraId="7383F25B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1.196.782,22</w:t>
            </w:r>
          </w:p>
        </w:tc>
        <w:tc>
          <w:tcPr>
            <w:tcW w:w="750" w:type="dxa"/>
          </w:tcPr>
          <w:p w14:paraId="27F593C8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53,65%</w:t>
            </w:r>
          </w:p>
        </w:tc>
      </w:tr>
      <w:tr w:rsidR="00227301" w14:paraId="401C2DD1" w14:textId="77777777">
        <w:trPr>
          <w:trHeight w:val="275"/>
        </w:trPr>
        <w:tc>
          <w:tcPr>
            <w:tcW w:w="6016" w:type="dxa"/>
          </w:tcPr>
          <w:p w14:paraId="2CDBA9B6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386" w:type="dxa"/>
          </w:tcPr>
          <w:p w14:paraId="020A6B56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4C468E7" w14:textId="77777777" w:rsidR="00227301" w:rsidRDefault="00ED6A78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9" w:type="dxa"/>
          </w:tcPr>
          <w:p w14:paraId="5DF95BA2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1.196.782,22</w:t>
            </w:r>
          </w:p>
        </w:tc>
        <w:tc>
          <w:tcPr>
            <w:tcW w:w="750" w:type="dxa"/>
          </w:tcPr>
          <w:p w14:paraId="423D2E0B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8D3D99D" w14:textId="77777777">
        <w:trPr>
          <w:trHeight w:val="316"/>
        </w:trPr>
        <w:tc>
          <w:tcPr>
            <w:tcW w:w="6016" w:type="dxa"/>
          </w:tcPr>
          <w:p w14:paraId="14169241" w14:textId="77777777" w:rsidR="00227301" w:rsidRDefault="00ED6A78">
            <w:pPr>
              <w:pStyle w:val="TableParagraph"/>
              <w:spacing w:before="60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47 Sufinanciranje Gradske sportske dvorane RH</w:t>
            </w:r>
          </w:p>
        </w:tc>
        <w:tc>
          <w:tcPr>
            <w:tcW w:w="1386" w:type="dxa"/>
          </w:tcPr>
          <w:p w14:paraId="40F58D99" w14:textId="77777777" w:rsidR="00227301" w:rsidRDefault="00ED6A78">
            <w:pPr>
              <w:pStyle w:val="TableParagraph"/>
              <w:spacing w:before="60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361" w:type="dxa"/>
          </w:tcPr>
          <w:p w14:paraId="2745F316" w14:textId="77777777" w:rsidR="00227301" w:rsidRDefault="00ED6A78">
            <w:pPr>
              <w:pStyle w:val="TableParagraph"/>
              <w:spacing w:before="60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299" w:type="dxa"/>
          </w:tcPr>
          <w:p w14:paraId="418B57ED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1.089.018,86</w:t>
            </w:r>
          </w:p>
        </w:tc>
        <w:tc>
          <w:tcPr>
            <w:tcW w:w="750" w:type="dxa"/>
          </w:tcPr>
          <w:p w14:paraId="19B8FD23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45,38%</w:t>
            </w:r>
          </w:p>
        </w:tc>
      </w:tr>
      <w:tr w:rsidR="00227301" w14:paraId="4CA2E6D4" w14:textId="77777777">
        <w:trPr>
          <w:trHeight w:val="284"/>
        </w:trPr>
        <w:tc>
          <w:tcPr>
            <w:tcW w:w="6016" w:type="dxa"/>
          </w:tcPr>
          <w:p w14:paraId="22505B31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86" w:type="dxa"/>
          </w:tcPr>
          <w:p w14:paraId="7FC723A4" w14:textId="77777777" w:rsidR="00227301" w:rsidRDefault="00ED6A78">
            <w:pPr>
              <w:pStyle w:val="TableParagraph"/>
              <w:spacing w:before="49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2.400.000,00</w:t>
            </w:r>
          </w:p>
        </w:tc>
        <w:tc>
          <w:tcPr>
            <w:tcW w:w="1361" w:type="dxa"/>
          </w:tcPr>
          <w:p w14:paraId="15AF374D" w14:textId="77777777" w:rsidR="00227301" w:rsidRDefault="00ED6A78">
            <w:pPr>
              <w:pStyle w:val="TableParagraph"/>
              <w:spacing w:before="49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2.400.000,00</w:t>
            </w:r>
          </w:p>
        </w:tc>
        <w:tc>
          <w:tcPr>
            <w:tcW w:w="1299" w:type="dxa"/>
          </w:tcPr>
          <w:p w14:paraId="7DE94E06" w14:textId="77777777" w:rsidR="00227301" w:rsidRDefault="00ED6A78">
            <w:pPr>
              <w:pStyle w:val="TableParagraph"/>
              <w:spacing w:before="49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1.089.018,86</w:t>
            </w:r>
          </w:p>
        </w:tc>
        <w:tc>
          <w:tcPr>
            <w:tcW w:w="750" w:type="dxa"/>
          </w:tcPr>
          <w:p w14:paraId="7A634033" w14:textId="77777777" w:rsidR="00227301" w:rsidRDefault="00ED6A78">
            <w:pPr>
              <w:pStyle w:val="TableParagraph"/>
              <w:spacing w:before="49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45,38%</w:t>
            </w:r>
          </w:p>
        </w:tc>
      </w:tr>
      <w:tr w:rsidR="00227301" w14:paraId="196595D1" w14:textId="77777777">
        <w:trPr>
          <w:trHeight w:val="275"/>
        </w:trPr>
        <w:tc>
          <w:tcPr>
            <w:tcW w:w="6016" w:type="dxa"/>
          </w:tcPr>
          <w:p w14:paraId="207E2810" w14:textId="77777777" w:rsidR="00227301" w:rsidRDefault="00ED6A78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386" w:type="dxa"/>
          </w:tcPr>
          <w:p w14:paraId="22D3A782" w14:textId="77777777" w:rsidR="00227301" w:rsidRDefault="00ED6A78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CCDFAD2" w14:textId="77777777" w:rsidR="00227301" w:rsidRDefault="00ED6A78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9" w:type="dxa"/>
          </w:tcPr>
          <w:p w14:paraId="751C26E6" w14:textId="77777777" w:rsidR="00227301" w:rsidRDefault="00ED6A78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1.089.018,86</w:t>
            </w:r>
          </w:p>
        </w:tc>
        <w:tc>
          <w:tcPr>
            <w:tcW w:w="750" w:type="dxa"/>
          </w:tcPr>
          <w:p w14:paraId="540D32E0" w14:textId="77777777" w:rsidR="00227301" w:rsidRDefault="00ED6A78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227301" w14:paraId="62344BDA" w14:textId="77777777">
        <w:trPr>
          <w:trHeight w:val="310"/>
        </w:trPr>
        <w:tc>
          <w:tcPr>
            <w:tcW w:w="6016" w:type="dxa"/>
          </w:tcPr>
          <w:p w14:paraId="69312F9E" w14:textId="77777777" w:rsidR="00227301" w:rsidRDefault="00ED6A78">
            <w:pPr>
              <w:pStyle w:val="TableParagraph"/>
              <w:spacing w:before="60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386" w:type="dxa"/>
          </w:tcPr>
          <w:p w14:paraId="1EFC9F2F" w14:textId="77777777" w:rsidR="00227301" w:rsidRDefault="00ED6A78">
            <w:pPr>
              <w:pStyle w:val="TableParagraph"/>
              <w:spacing w:before="60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361" w:type="dxa"/>
          </w:tcPr>
          <w:p w14:paraId="5C739F4C" w14:textId="77777777" w:rsidR="00227301" w:rsidRDefault="00ED6A78">
            <w:pPr>
              <w:pStyle w:val="TableParagraph"/>
              <w:spacing w:before="60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299" w:type="dxa"/>
          </w:tcPr>
          <w:p w14:paraId="5AB2FC8D" w14:textId="77777777" w:rsidR="00227301" w:rsidRDefault="00ED6A78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32.224,83</w:t>
            </w:r>
          </w:p>
        </w:tc>
        <w:tc>
          <w:tcPr>
            <w:tcW w:w="750" w:type="dxa"/>
          </w:tcPr>
          <w:p w14:paraId="1F8F942D" w14:textId="77777777" w:rsidR="00227301" w:rsidRDefault="00ED6A78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61,46%</w:t>
            </w:r>
          </w:p>
        </w:tc>
      </w:tr>
      <w:tr w:rsidR="00227301" w14:paraId="231B6743" w14:textId="77777777">
        <w:trPr>
          <w:trHeight w:val="278"/>
        </w:trPr>
        <w:tc>
          <w:tcPr>
            <w:tcW w:w="6016" w:type="dxa"/>
          </w:tcPr>
          <w:p w14:paraId="0B4ECB4E" w14:textId="77777777" w:rsidR="00227301" w:rsidRDefault="00ED6A78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 Materijalni rashodi</w:t>
            </w:r>
          </w:p>
        </w:tc>
        <w:tc>
          <w:tcPr>
            <w:tcW w:w="1386" w:type="dxa"/>
          </w:tcPr>
          <w:p w14:paraId="68DA3265" w14:textId="77777777" w:rsidR="00227301" w:rsidRDefault="00ED6A78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52.430,00</w:t>
            </w:r>
          </w:p>
        </w:tc>
        <w:tc>
          <w:tcPr>
            <w:tcW w:w="1361" w:type="dxa"/>
          </w:tcPr>
          <w:p w14:paraId="15CC3C56" w14:textId="77777777" w:rsidR="00227301" w:rsidRDefault="00ED6A78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52.430,00</w:t>
            </w:r>
          </w:p>
        </w:tc>
        <w:tc>
          <w:tcPr>
            <w:tcW w:w="1299" w:type="dxa"/>
          </w:tcPr>
          <w:p w14:paraId="57337B71" w14:textId="77777777" w:rsidR="00227301" w:rsidRDefault="00ED6A78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32.224,83</w:t>
            </w:r>
          </w:p>
        </w:tc>
        <w:tc>
          <w:tcPr>
            <w:tcW w:w="750" w:type="dxa"/>
          </w:tcPr>
          <w:p w14:paraId="6D1393D6" w14:textId="77777777" w:rsidR="00227301" w:rsidRDefault="00ED6A78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61,46%</w:t>
            </w:r>
          </w:p>
        </w:tc>
      </w:tr>
      <w:tr w:rsidR="00227301" w14:paraId="5FA4A0A1" w14:textId="77777777">
        <w:trPr>
          <w:trHeight w:val="209"/>
        </w:trPr>
        <w:tc>
          <w:tcPr>
            <w:tcW w:w="6016" w:type="dxa"/>
          </w:tcPr>
          <w:p w14:paraId="6D554C2E" w14:textId="77777777" w:rsidR="00227301" w:rsidRDefault="00ED6A78">
            <w:pPr>
              <w:pStyle w:val="TableParagraph"/>
              <w:spacing w:before="49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3235 Zakupnine i najamnine</w:t>
            </w:r>
          </w:p>
        </w:tc>
        <w:tc>
          <w:tcPr>
            <w:tcW w:w="1386" w:type="dxa"/>
          </w:tcPr>
          <w:p w14:paraId="7C586E8D" w14:textId="77777777" w:rsidR="00227301" w:rsidRDefault="00ED6A78">
            <w:pPr>
              <w:pStyle w:val="TableParagraph"/>
              <w:spacing w:before="49" w:line="141" w:lineRule="exact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7962283" w14:textId="77777777" w:rsidR="00227301" w:rsidRDefault="00ED6A78">
            <w:pPr>
              <w:pStyle w:val="TableParagraph"/>
              <w:spacing w:before="49" w:line="141" w:lineRule="exact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99" w:type="dxa"/>
          </w:tcPr>
          <w:p w14:paraId="05B6EF35" w14:textId="77777777" w:rsidR="00227301" w:rsidRDefault="00ED6A78">
            <w:pPr>
              <w:pStyle w:val="TableParagraph"/>
              <w:spacing w:before="49" w:line="141" w:lineRule="exact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32.224,83</w:t>
            </w:r>
          </w:p>
        </w:tc>
        <w:tc>
          <w:tcPr>
            <w:tcW w:w="750" w:type="dxa"/>
          </w:tcPr>
          <w:p w14:paraId="56038225" w14:textId="77777777" w:rsidR="00227301" w:rsidRDefault="00ED6A78">
            <w:pPr>
              <w:pStyle w:val="TableParagraph"/>
              <w:spacing w:before="49" w:line="141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49B31C80" w14:textId="77777777" w:rsidR="00227301" w:rsidRDefault="00227301">
      <w:pPr>
        <w:spacing w:line="141" w:lineRule="exact"/>
        <w:rPr>
          <w:sz w:val="14"/>
        </w:rPr>
        <w:sectPr w:rsidR="00227301">
          <w:headerReference w:type="default" r:id="rId35"/>
          <w:footerReference w:type="default" r:id="rId36"/>
          <w:pgSz w:w="11900" w:h="16840"/>
          <w:pgMar w:top="1120" w:right="320" w:bottom="320" w:left="440" w:header="564" w:footer="127" w:gutter="0"/>
          <w:pgNumType w:start="62"/>
          <w:cols w:space="720"/>
        </w:sectPr>
      </w:pPr>
    </w:p>
    <w:p w14:paraId="7759366F" w14:textId="77777777" w:rsidR="00227301" w:rsidRDefault="00227301">
      <w:pPr>
        <w:pStyle w:val="Tijeloteksta"/>
        <w:spacing w:before="6"/>
        <w:rPr>
          <w:rFonts w:ascii="Times New Roman"/>
          <w:sz w:val="21"/>
        </w:rPr>
      </w:pPr>
    </w:p>
    <w:p w14:paraId="348A3BA8" w14:textId="77777777" w:rsidR="00227301" w:rsidRDefault="00ED6A78">
      <w:pPr>
        <w:spacing w:before="97" w:line="241" w:lineRule="exact"/>
        <w:ind w:left="5835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w w:val="105"/>
          <w:sz w:val="21"/>
        </w:rPr>
        <w:t>Članak 4.</w:t>
      </w:r>
    </w:p>
    <w:p w14:paraId="361F7546" w14:textId="77777777" w:rsidR="00227301" w:rsidRDefault="00ED6A78">
      <w:pPr>
        <w:ind w:left="123" w:right="273" w:firstLine="852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Ovaj Polugodišnji izvještaj o izvršenju proračuna Grada Varaždina za 2024.godinu objavit će se u „Službenom vjesniku Grada Varaždina“.</w:t>
      </w:r>
    </w:p>
    <w:p w14:paraId="6FE2BEB7" w14:textId="77777777" w:rsidR="00227301" w:rsidRDefault="00227301">
      <w:pPr>
        <w:pStyle w:val="Tijeloteksta"/>
        <w:spacing w:before="6"/>
        <w:rPr>
          <w:rFonts w:ascii="Times New Roman"/>
          <w:sz w:val="20"/>
        </w:rPr>
      </w:pPr>
    </w:p>
    <w:p w14:paraId="68BB6CD6" w14:textId="77777777" w:rsidR="00227301" w:rsidRDefault="00ED6A78">
      <w:pPr>
        <w:ind w:left="5079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PREDSJEDNIK GRADSKOG VIJEĆA</w:t>
      </w:r>
    </w:p>
    <w:p w14:paraId="794B3F68" w14:textId="77777777" w:rsidR="00227301" w:rsidRDefault="00227301">
      <w:pPr>
        <w:pStyle w:val="Tijeloteksta"/>
        <w:spacing w:before="8"/>
        <w:rPr>
          <w:rFonts w:ascii="Times New Roman"/>
          <w:sz w:val="20"/>
        </w:rPr>
      </w:pPr>
    </w:p>
    <w:p w14:paraId="56CC67AD" w14:textId="77777777" w:rsidR="00227301" w:rsidRDefault="00ED6A78">
      <w:pPr>
        <w:ind w:left="5499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Lovro </w:t>
      </w:r>
      <w:proofErr w:type="spellStart"/>
      <w:r>
        <w:rPr>
          <w:rFonts w:ascii="Times New Roman" w:hAnsi="Times New Roman"/>
          <w:sz w:val="21"/>
        </w:rPr>
        <w:t>Lukavečki</w:t>
      </w:r>
      <w:proofErr w:type="spellEnd"/>
      <w:r>
        <w:rPr>
          <w:rFonts w:ascii="Times New Roman" w:hAnsi="Times New Roman"/>
          <w:sz w:val="21"/>
        </w:rPr>
        <w:t xml:space="preserve"> , </w:t>
      </w:r>
      <w:proofErr w:type="spellStart"/>
      <w:r>
        <w:rPr>
          <w:rFonts w:ascii="Times New Roman" w:hAnsi="Times New Roman"/>
          <w:sz w:val="21"/>
        </w:rPr>
        <w:t>mag.pol</w:t>
      </w:r>
      <w:proofErr w:type="spellEnd"/>
    </w:p>
    <w:sectPr w:rsidR="00227301">
      <w:pgSz w:w="11900" w:h="16840"/>
      <w:pgMar w:top="1120" w:right="320" w:bottom="320" w:left="440" w:header="564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8B725" w14:textId="77777777" w:rsidR="00ED6A78" w:rsidRDefault="00ED6A78">
      <w:r>
        <w:separator/>
      </w:r>
    </w:p>
  </w:endnote>
  <w:endnote w:type="continuationSeparator" w:id="0">
    <w:p w14:paraId="2BCA010F" w14:textId="77777777" w:rsidR="00ED6A78" w:rsidRDefault="00ED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96D9" w14:textId="77777777" w:rsidR="00227301" w:rsidRDefault="00ED6A78">
    <w:pPr>
      <w:pStyle w:val="Tijeloteksta"/>
      <w:spacing w:line="14" w:lineRule="auto"/>
      <w:rPr>
        <w:sz w:val="20"/>
      </w:rPr>
    </w:pPr>
    <w:r>
      <w:pict w14:anchorId="74397F7F">
        <v:line id="_x0000_s2087" style="position:absolute;z-index:-305270784;mso-position-horizontal-relative:page;mso-position-vertical-relative:page" from="28.2pt,574.8pt" to="793.8pt,574.8pt" strokeweight=".71pt">
          <w10:wrap anchorx="page" anchory="page"/>
        </v:line>
      </w:pict>
    </w:r>
    <w:r>
      <w:pict w14:anchorId="5CDD1EC0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05.5pt;margin-top:578.7pt;width:11.05pt;height:12.1pt;z-index:-305269760;mso-position-horizontal-relative:page;mso-position-vertical-relative:page" filled="f" stroked="f">
          <v:textbox inset="0,0,0,0">
            <w:txbxContent>
              <w:p w14:paraId="096769F1" w14:textId="77777777" w:rsidR="00227301" w:rsidRDefault="00ED6A78">
                <w:pPr>
                  <w:pStyle w:val="Tijeloteksta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0D1F" w14:textId="77777777" w:rsidR="00227301" w:rsidRDefault="00ED6A78">
    <w:pPr>
      <w:pStyle w:val="Tijeloteksta"/>
      <w:spacing w:line="14" w:lineRule="auto"/>
      <w:rPr>
        <w:sz w:val="20"/>
      </w:rPr>
    </w:pPr>
    <w:r>
      <w:pict w14:anchorId="5B5CFA6D">
        <v:line id="_x0000_s2063" style="position:absolute;z-index:-305248256;mso-position-horizontal-relative:page;mso-position-vertical-relative:page" from="28.2pt,822pt" to="572.4pt,822pt" strokeweight=".71pt">
          <w10:wrap anchorx="page" anchory="page"/>
        </v:line>
      </w:pict>
    </w:r>
    <w:r>
      <w:pict w14:anchorId="19000676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2.1pt;margin-top:825.9pt;width:11.05pt;height:12.1pt;z-index:-305247232;mso-position-horizontal-relative:page;mso-position-vertical-relative:page" filled="f" stroked="f">
          <v:textbox inset="0,0,0,0">
            <w:txbxContent>
              <w:p w14:paraId="4E8344DC" w14:textId="77777777" w:rsidR="00227301" w:rsidRDefault="00ED6A78">
                <w:pPr>
                  <w:pStyle w:val="Tijeloteksta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A7A6" w14:textId="77777777" w:rsidR="00227301" w:rsidRDefault="00ED6A78">
    <w:pPr>
      <w:pStyle w:val="Tijeloteksta"/>
      <w:spacing w:line="14" w:lineRule="auto"/>
      <w:rPr>
        <w:sz w:val="20"/>
      </w:rPr>
    </w:pPr>
    <w:r>
      <w:pict w14:anchorId="16E3147D">
        <v:line id="_x0000_s2060" style="position:absolute;z-index:-305246208;mso-position-horizontal-relative:page;mso-position-vertical-relative:page" from="28.2pt,822pt" to="572.4pt,822pt" strokeweight=".71pt">
          <w10:wrap anchorx="page" anchory="page"/>
        </v:line>
      </w:pict>
    </w:r>
    <w:r>
      <w:pict w14:anchorId="2095C060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1pt;margin-top:825.9pt;width:11.05pt;height:12.1pt;z-index:-305245184;mso-position-horizontal-relative:page;mso-position-vertical-relative:page" filled="f" stroked="f">
          <v:textbox inset="0,0,0,0">
            <w:txbxContent>
              <w:p w14:paraId="1C2EE1CD" w14:textId="77777777" w:rsidR="00227301" w:rsidRDefault="00ED6A78">
                <w:pPr>
                  <w:pStyle w:val="Tijeloteksta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3B35" w14:textId="77777777" w:rsidR="00227301" w:rsidRDefault="00ED6A78">
    <w:pPr>
      <w:pStyle w:val="Tijeloteksta"/>
      <w:spacing w:line="14" w:lineRule="auto"/>
      <w:rPr>
        <w:sz w:val="20"/>
      </w:rPr>
    </w:pPr>
    <w:r>
      <w:pict w14:anchorId="2C01E8DC">
        <v:line id="_x0000_s2058" style="position:absolute;z-index:-305244160;mso-position-horizontal-relative:page;mso-position-vertical-relative:page" from="28.2pt,822pt" to="572.4pt,822pt" strokeweight=".71pt">
          <w10:wrap anchorx="page" anchory="page"/>
        </v:line>
      </w:pict>
    </w:r>
    <w:r>
      <w:pict w14:anchorId="604F0C6C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2.1pt;margin-top:825.9pt;width:11.05pt;height:12.1pt;z-index:-305243136;mso-position-horizontal-relative:page;mso-position-vertical-relative:page" filled="f" stroked="f">
          <v:textbox inset="0,0,0,0">
            <w:txbxContent>
              <w:p w14:paraId="0BE0D49F" w14:textId="77777777" w:rsidR="00227301" w:rsidRDefault="00ED6A78">
                <w:pPr>
                  <w:pStyle w:val="Tijeloteksta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F5297" w14:textId="77777777" w:rsidR="00227301" w:rsidRDefault="00ED6A78">
    <w:pPr>
      <w:pStyle w:val="Tijeloteksta"/>
      <w:spacing w:line="14" w:lineRule="auto"/>
      <w:rPr>
        <w:sz w:val="20"/>
      </w:rPr>
    </w:pPr>
    <w:r>
      <w:pict w14:anchorId="347C1D71">
        <v:line id="_x0000_s2055" style="position:absolute;z-index:-305242112;mso-position-horizontal-relative:page;mso-position-vertical-relative:page" from="28.2pt,822pt" to="572.4pt,822pt" strokeweight=".71pt">
          <w10:wrap anchorx="page" anchory="page"/>
        </v:line>
      </w:pict>
    </w:r>
    <w:r>
      <w:pict w14:anchorId="18825052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9.6pt;margin-top:825.9pt;width:16.05pt;height:12.1pt;z-index:-305241088;mso-position-horizontal-relative:page;mso-position-vertical-relative:page" filled="f" stroked="f">
          <v:textbox inset="0,0,0,0">
            <w:txbxContent>
              <w:p w14:paraId="1A7DE4D4" w14:textId="77777777" w:rsidR="00227301" w:rsidRDefault="00ED6A78">
                <w:pPr>
                  <w:pStyle w:val="Tijeloteksta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8AA2" w14:textId="77777777" w:rsidR="00227301" w:rsidRDefault="00ED6A78">
    <w:pPr>
      <w:pStyle w:val="Tijeloteksta"/>
      <w:spacing w:line="14" w:lineRule="auto"/>
      <w:rPr>
        <w:sz w:val="20"/>
      </w:rPr>
    </w:pPr>
    <w:r>
      <w:pict w14:anchorId="5A500C37">
        <v:line id="_x0000_s2053" style="position:absolute;z-index:-305240064;mso-position-horizontal-relative:page;mso-position-vertical-relative:page" from="28.2pt,822pt" to="572.4pt,822pt" strokeweight=".71pt">
          <w10:wrap anchorx="page" anchory="page"/>
        </v:line>
      </w:pict>
    </w:r>
    <w:r>
      <w:pict w14:anchorId="4BF17D2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9.6pt;margin-top:825.9pt;width:16.05pt;height:12.1pt;z-index:-305239040;mso-position-horizontal-relative:page;mso-position-vertical-relative:page" filled="f" stroked="f">
          <v:textbox inset="0,0,0,0">
            <w:txbxContent>
              <w:p w14:paraId="6E51AECC" w14:textId="77777777" w:rsidR="00227301" w:rsidRDefault="00ED6A78">
                <w:pPr>
                  <w:pStyle w:val="Tijeloteksta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22218" w14:textId="77777777" w:rsidR="00227301" w:rsidRDefault="00ED6A78">
    <w:pPr>
      <w:pStyle w:val="Tijeloteksta"/>
      <w:spacing w:line="14" w:lineRule="auto"/>
      <w:rPr>
        <w:sz w:val="20"/>
      </w:rPr>
    </w:pPr>
    <w:r>
      <w:pict w14:anchorId="14FA3B18">
        <v:line id="_x0000_s2050" style="position:absolute;z-index:-305238016;mso-position-horizontal-relative:page;mso-position-vertical-relative:page" from="28.2pt,822pt" to="572.4pt,822pt" strokeweight=".71pt">
          <w10:wrap anchorx="page" anchory="page"/>
        </v:line>
      </w:pict>
    </w:r>
    <w:r>
      <w:pict w14:anchorId="5EB9B8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825.9pt;width:16.05pt;height:12.1pt;z-index:-305236992;mso-position-horizontal-relative:page;mso-position-vertical-relative:page" filled="f" stroked="f">
          <v:textbox inset="0,0,0,0">
            <w:txbxContent>
              <w:p w14:paraId="101749E1" w14:textId="77777777" w:rsidR="00227301" w:rsidRDefault="00ED6A78">
                <w:pPr>
                  <w:pStyle w:val="Tijeloteksta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04B58" w14:textId="77777777" w:rsidR="00227301" w:rsidRDefault="00ED6A78">
    <w:pPr>
      <w:pStyle w:val="Tijeloteksta"/>
      <w:spacing w:line="14" w:lineRule="auto"/>
      <w:rPr>
        <w:sz w:val="20"/>
      </w:rPr>
    </w:pPr>
    <w:r>
      <w:pict w14:anchorId="3331316C">
        <v:line id="_x0000_s2084" style="position:absolute;z-index:-305268736;mso-position-horizontal-relative:page;mso-position-vertical-relative:page" from="28.2pt,574.8pt" to="793.8pt,574.8pt" strokeweight=".71pt">
          <w10:wrap anchorx="page" anchory="page"/>
        </v:line>
      </w:pict>
    </w:r>
    <w:r>
      <w:pict w14:anchorId="0141D421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05.5pt;margin-top:578.7pt;width:11.05pt;height:12.1pt;z-index:-305267712;mso-position-horizontal-relative:page;mso-position-vertical-relative:page" filled="f" stroked="f">
          <v:textbox inset="0,0,0,0">
            <w:txbxContent>
              <w:p w14:paraId="11E28640" w14:textId="77777777" w:rsidR="00227301" w:rsidRDefault="00ED6A78">
                <w:pPr>
                  <w:pStyle w:val="Tijeloteksta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4D1CD" w14:textId="77777777" w:rsidR="00227301" w:rsidRDefault="00ED6A78">
    <w:pPr>
      <w:pStyle w:val="Tijeloteksta"/>
      <w:spacing w:line="14" w:lineRule="auto"/>
      <w:rPr>
        <w:sz w:val="20"/>
      </w:rPr>
    </w:pPr>
    <w:r>
      <w:pict w14:anchorId="5573ABF0">
        <v:line id="_x0000_s2082" style="position:absolute;z-index:-305266688;mso-position-horizontal-relative:page;mso-position-vertical-relative:page" from="28.2pt,574.8pt" to="793.8pt,574.8pt" strokeweight=".71pt">
          <w10:wrap anchorx="page" anchory="page"/>
        </v:line>
      </w:pict>
    </w:r>
    <w:r>
      <w:pict w14:anchorId="5197E7A3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05.5pt;margin-top:578.7pt;width:11.05pt;height:12.1pt;z-index:-305265664;mso-position-horizontal-relative:page;mso-position-vertical-relative:page" filled="f" stroked="f">
          <v:textbox inset="0,0,0,0">
            <w:txbxContent>
              <w:p w14:paraId="01DBD6B2" w14:textId="77777777" w:rsidR="00227301" w:rsidRDefault="00ED6A78">
                <w:pPr>
                  <w:pStyle w:val="Tijeloteksta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401D8" w14:textId="77777777" w:rsidR="00227301" w:rsidRDefault="00ED6A78">
    <w:pPr>
      <w:pStyle w:val="Tijeloteksta"/>
      <w:spacing w:line="14" w:lineRule="auto"/>
      <w:rPr>
        <w:sz w:val="20"/>
      </w:rPr>
    </w:pPr>
    <w:r>
      <w:pict w14:anchorId="0D77A5D5">
        <v:line id="_x0000_s2079" style="position:absolute;z-index:-305264640;mso-position-horizontal-relative:page;mso-position-vertical-relative:page" from="28.2pt,574.8pt" to="793.8pt,574.8pt" strokeweight=".71pt">
          <w10:wrap anchorx="page" anchory="page"/>
        </v:line>
      </w:pict>
    </w:r>
    <w:r>
      <w:pict w14:anchorId="4221964C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05.5pt;margin-top:578.7pt;width:11.05pt;height:12.1pt;z-index:-305263616;mso-position-horizontal-relative:page;mso-position-vertical-relative:page" filled="f" stroked="f">
          <v:textbox inset="0,0,0,0">
            <w:txbxContent>
              <w:p w14:paraId="18DD7E5A" w14:textId="77777777" w:rsidR="00227301" w:rsidRDefault="00ED6A78">
                <w:pPr>
                  <w:pStyle w:val="Tijeloteksta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6A481" w14:textId="77777777" w:rsidR="00227301" w:rsidRDefault="00ED6A78">
    <w:pPr>
      <w:pStyle w:val="Tijeloteksta"/>
      <w:spacing w:line="14" w:lineRule="auto"/>
      <w:rPr>
        <w:sz w:val="20"/>
      </w:rPr>
    </w:pPr>
    <w:r>
      <w:pict w14:anchorId="1D8FCB1C">
        <v:line id="_x0000_s2077" style="position:absolute;z-index:-305262592;mso-position-horizontal-relative:page;mso-position-vertical-relative:page" from="28.2pt,574.8pt" to="793.8pt,574.8pt" strokeweight=".71pt">
          <w10:wrap anchorx="page" anchory="page"/>
        </v:line>
      </w:pict>
    </w:r>
    <w:r>
      <w:pict w14:anchorId="306FC16C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05.5pt;margin-top:578.7pt;width:11.05pt;height:12.1pt;z-index:-305261568;mso-position-horizontal-relative:page;mso-position-vertical-relative:page" filled="f" stroked="f">
          <v:textbox inset="0,0,0,0">
            <w:txbxContent>
              <w:p w14:paraId="63B072A6" w14:textId="77777777" w:rsidR="00227301" w:rsidRDefault="00ED6A78">
                <w:pPr>
                  <w:pStyle w:val="Tijeloteksta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83128" w14:textId="77777777" w:rsidR="00227301" w:rsidRDefault="00ED6A78">
    <w:pPr>
      <w:pStyle w:val="Tijeloteksta"/>
      <w:spacing w:line="14" w:lineRule="auto"/>
      <w:rPr>
        <w:sz w:val="20"/>
      </w:rPr>
    </w:pPr>
    <w:r>
      <w:pict w14:anchorId="4A5C1451">
        <v:line id="_x0000_s2075" style="position:absolute;z-index:-305260544;mso-position-horizontal-relative:page;mso-position-vertical-relative:page" from="28.2pt,574.8pt" to="793.8pt,574.8pt" strokeweight=".71pt">
          <w10:wrap anchorx="page" anchory="page"/>
        </v:line>
      </w:pict>
    </w:r>
    <w:r>
      <w:pict w14:anchorId="49843739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05.5pt;margin-top:578.7pt;width:11.05pt;height:12.1pt;z-index:-305259520;mso-position-horizontal-relative:page;mso-position-vertical-relative:page" filled="f" stroked="f">
          <v:textbox inset="0,0,0,0">
            <w:txbxContent>
              <w:p w14:paraId="29C5C93A" w14:textId="77777777" w:rsidR="00227301" w:rsidRDefault="00ED6A78">
                <w:pPr>
                  <w:pStyle w:val="Tijeloteksta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44379" w14:textId="77777777" w:rsidR="00227301" w:rsidRDefault="00ED6A78">
    <w:pPr>
      <w:pStyle w:val="Tijeloteksta"/>
      <w:spacing w:line="14" w:lineRule="auto"/>
      <w:rPr>
        <w:sz w:val="20"/>
      </w:rPr>
    </w:pPr>
    <w:r>
      <w:pict w14:anchorId="0DE217B8">
        <v:line id="_x0000_s2070" style="position:absolute;z-index:-305255424;mso-position-horizontal-relative:page;mso-position-vertical-relative:page" from="28.2pt,574.8pt" to="793.8pt,574.8pt" strokeweight=".71pt">
          <w10:wrap anchorx="page" anchory="page"/>
        </v:line>
      </w:pict>
    </w:r>
    <w:r>
      <w:pict w14:anchorId="35B49542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07.5pt;margin-top:578.7pt;width:7.05pt;height:12.1pt;z-index:-305254400;mso-position-horizontal-relative:page;mso-position-vertical-relative:page" filled="f" stroked="f">
          <v:textbox inset="0,0,0,0">
            <w:txbxContent>
              <w:p w14:paraId="34B4673A" w14:textId="77777777" w:rsidR="00227301" w:rsidRDefault="00ED6A78">
                <w:pPr>
                  <w:pStyle w:val="Tijeloteksta"/>
                  <w:spacing w:before="14"/>
                  <w:ind w:left="20"/>
                </w:pPr>
                <w:r>
                  <w:rPr>
                    <w:w w:val="9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88F60" w14:textId="77777777" w:rsidR="00227301" w:rsidRDefault="00ED6A78">
    <w:pPr>
      <w:pStyle w:val="Tijeloteksta"/>
      <w:spacing w:line="14" w:lineRule="auto"/>
      <w:rPr>
        <w:sz w:val="20"/>
      </w:rPr>
    </w:pPr>
    <w:r>
      <w:pict w14:anchorId="7DCC8E4E">
        <v:line id="_x0000_s2065" style="position:absolute;z-index:-305250304;mso-position-horizontal-relative:page;mso-position-vertical-relative:page" from="28.2pt,574.8pt" to="793.8pt,574.8pt" strokeweight=".71pt">
          <w10:wrap anchorx="page" anchory="page"/>
        </v:line>
      </w:pict>
    </w:r>
    <w:r>
      <w:pict w14:anchorId="2B7C51DB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07.5pt;margin-top:578.7pt;width:7.05pt;height:12.1pt;z-index:-305249280;mso-position-horizontal-relative:page;mso-position-vertical-relative:page" filled="f" stroked="f">
          <v:textbox inset="0,0,0,0">
            <w:txbxContent>
              <w:p w14:paraId="76BAD832" w14:textId="77777777" w:rsidR="00227301" w:rsidRDefault="00ED6A78">
                <w:pPr>
                  <w:pStyle w:val="Tijeloteksta"/>
                  <w:spacing w:before="14"/>
                  <w:ind w:left="20"/>
                </w:pPr>
                <w:r>
                  <w:rPr>
                    <w:w w:val="9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BB248" w14:textId="77777777" w:rsidR="00227301" w:rsidRDefault="00227301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099FC" w14:textId="77777777" w:rsidR="00ED6A78" w:rsidRDefault="00ED6A78">
      <w:r>
        <w:separator/>
      </w:r>
    </w:p>
  </w:footnote>
  <w:footnote w:type="continuationSeparator" w:id="0">
    <w:p w14:paraId="77279FCE" w14:textId="77777777" w:rsidR="00ED6A78" w:rsidRDefault="00ED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E191" w14:textId="77777777" w:rsidR="00227301" w:rsidRDefault="00ED6A78">
    <w:pPr>
      <w:pStyle w:val="Tijeloteksta"/>
      <w:spacing w:line="14" w:lineRule="auto"/>
      <w:rPr>
        <w:sz w:val="20"/>
      </w:rPr>
    </w:pPr>
    <w:r>
      <w:pict w14:anchorId="29F19015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7.85pt;margin-top:27.85pt;width:766.7pt;height:28.95pt;z-index:2516592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40"/>
                  <w:gridCol w:w="5784"/>
                  <w:gridCol w:w="1692"/>
                  <w:gridCol w:w="1704"/>
                  <w:gridCol w:w="1704"/>
                  <w:gridCol w:w="1704"/>
                  <w:gridCol w:w="792"/>
                  <w:gridCol w:w="792"/>
                </w:tblGrid>
                <w:tr w:rsidR="00227301" w14:paraId="2F5AE46B" w14:textId="77777777">
                  <w:trPr>
                    <w:trHeight w:val="548"/>
                  </w:trPr>
                  <w:tc>
                    <w:tcPr>
                      <w:tcW w:w="1140" w:type="dxa"/>
                    </w:tcPr>
                    <w:p w14:paraId="4DA2CF69" w14:textId="77777777" w:rsidR="00227301" w:rsidRDefault="00ED6A78">
                      <w:pPr>
                        <w:pStyle w:val="TableParagraph"/>
                        <w:spacing w:before="168"/>
                        <w:ind w:left="259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784" w:type="dxa"/>
                    </w:tcPr>
                    <w:p w14:paraId="79FBD68B" w14:textId="77777777" w:rsidR="00227301" w:rsidRDefault="00ED6A78">
                      <w:pPr>
                        <w:pStyle w:val="TableParagraph"/>
                        <w:spacing w:before="168"/>
                        <w:ind w:left="2646" w:right="263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692" w:type="dxa"/>
                    </w:tcPr>
                    <w:p w14:paraId="4D6285CF" w14:textId="77777777" w:rsidR="00227301" w:rsidRDefault="00ED6A78">
                      <w:pPr>
                        <w:pStyle w:val="TableParagraph"/>
                        <w:spacing w:before="3" w:line="232" w:lineRule="auto"/>
                        <w:ind w:left="330" w:right="16" w:hanging="30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Ostvarenje/izvršenje 1-6.2023. (1)</w:t>
                      </w:r>
                    </w:p>
                  </w:tc>
                  <w:tc>
                    <w:tcPr>
                      <w:tcW w:w="1704" w:type="dxa"/>
                    </w:tcPr>
                    <w:p w14:paraId="57B44504" w14:textId="77777777" w:rsidR="00227301" w:rsidRDefault="00ED6A78">
                      <w:pPr>
                        <w:pStyle w:val="TableParagraph"/>
                        <w:spacing w:before="3" w:line="232" w:lineRule="auto"/>
                        <w:ind w:left="336" w:right="272" w:hanging="3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Izvorni plan ili </w:t>
                      </w:r>
                      <w:proofErr w:type="spellStart"/>
                      <w:r>
                        <w:rPr>
                          <w:sz w:val="18"/>
                        </w:rPr>
                        <w:t>reb</w:t>
                      </w:r>
                      <w:proofErr w:type="spellEnd"/>
                      <w:r>
                        <w:rPr>
                          <w:sz w:val="18"/>
                        </w:rPr>
                        <w:t>. 2024.(2)</w:t>
                      </w:r>
                    </w:p>
                  </w:tc>
                  <w:tc>
                    <w:tcPr>
                      <w:tcW w:w="1704" w:type="dxa"/>
                    </w:tcPr>
                    <w:p w14:paraId="39C89D18" w14:textId="77777777" w:rsidR="00227301" w:rsidRDefault="00ED6A78">
                      <w:pPr>
                        <w:pStyle w:val="TableParagraph"/>
                        <w:spacing w:before="0" w:line="202" w:lineRule="exact"/>
                        <w:ind w:left="120" w:right="10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Tekući plan 2024.</w:t>
                      </w:r>
                    </w:p>
                    <w:p w14:paraId="603F781C" w14:textId="77777777" w:rsidR="00227301" w:rsidRDefault="00ED6A78">
                      <w:pPr>
                        <w:pStyle w:val="TableParagraph"/>
                        <w:spacing w:before="0" w:line="204" w:lineRule="exact"/>
                        <w:ind w:left="120" w:right="10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(3)</w:t>
                      </w:r>
                    </w:p>
                  </w:tc>
                  <w:tc>
                    <w:tcPr>
                      <w:tcW w:w="1704" w:type="dxa"/>
                    </w:tcPr>
                    <w:p w14:paraId="7DEFB491" w14:textId="77777777" w:rsidR="00227301" w:rsidRDefault="00ED6A78">
                      <w:pPr>
                        <w:pStyle w:val="TableParagraph"/>
                        <w:spacing w:before="3" w:line="232" w:lineRule="auto"/>
                        <w:ind w:left="361" w:right="22" w:hanging="325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Ostvarenje/izvršenje 1-6.2024.(4)</w:t>
                      </w:r>
                    </w:p>
                  </w:tc>
                  <w:tc>
                    <w:tcPr>
                      <w:tcW w:w="792" w:type="dxa"/>
                    </w:tcPr>
                    <w:p w14:paraId="6FEF1C2E" w14:textId="77777777" w:rsidR="00227301" w:rsidRDefault="00ED6A78">
                      <w:pPr>
                        <w:pStyle w:val="TableParagraph"/>
                        <w:spacing w:before="3" w:line="232" w:lineRule="auto"/>
                        <w:ind w:left="85" w:right="51" w:firstLine="1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INDEX 4/1*100</w:t>
                      </w:r>
                    </w:p>
                  </w:tc>
                  <w:tc>
                    <w:tcPr>
                      <w:tcW w:w="792" w:type="dxa"/>
                    </w:tcPr>
                    <w:p w14:paraId="4318F424" w14:textId="77777777" w:rsidR="00227301" w:rsidRDefault="00ED6A78">
                      <w:pPr>
                        <w:pStyle w:val="TableParagraph"/>
                        <w:spacing w:before="3" w:line="232" w:lineRule="auto"/>
                        <w:ind w:left="85" w:right="51" w:firstLine="1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INDEX 4/3*100</w:t>
                      </w:r>
                    </w:p>
                  </w:tc>
                </w:tr>
              </w:tbl>
              <w:p w14:paraId="4CF9A075" w14:textId="77777777" w:rsidR="00227301" w:rsidRDefault="00227301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1B88" w14:textId="77777777" w:rsidR="00227301" w:rsidRDefault="00ED6A78">
    <w:pPr>
      <w:pStyle w:val="Tijeloteksta"/>
      <w:spacing w:line="14" w:lineRule="auto"/>
      <w:rPr>
        <w:sz w:val="20"/>
      </w:rPr>
    </w:pPr>
    <w:r>
      <w:pict w14:anchorId="31048EB2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7.85pt;margin-top:27.85pt;width:539.9pt;height:28.95pt;z-index:2516766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40"/>
                  <w:gridCol w:w="4764"/>
                  <w:gridCol w:w="1356"/>
                  <w:gridCol w:w="1356"/>
                  <w:gridCol w:w="1368"/>
                  <w:gridCol w:w="792"/>
                </w:tblGrid>
                <w:tr w:rsidR="00227301" w14:paraId="04A7671A" w14:textId="77777777">
                  <w:trPr>
                    <w:trHeight w:val="548"/>
                  </w:trPr>
                  <w:tc>
                    <w:tcPr>
                      <w:tcW w:w="1140" w:type="dxa"/>
                    </w:tcPr>
                    <w:p w14:paraId="13E546D3" w14:textId="77777777" w:rsidR="00227301" w:rsidRDefault="00ED6A78">
                      <w:pPr>
                        <w:pStyle w:val="TableParagraph"/>
                        <w:spacing w:before="168"/>
                        <w:ind w:left="259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4" w:type="dxa"/>
                    </w:tcPr>
                    <w:p w14:paraId="5DDAB87C" w14:textId="77777777" w:rsidR="00227301" w:rsidRDefault="00ED6A78">
                      <w:pPr>
                        <w:pStyle w:val="TableParagraph"/>
                        <w:spacing w:before="168"/>
                        <w:ind w:left="2129" w:right="211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6" w:type="dxa"/>
                    </w:tcPr>
                    <w:p w14:paraId="2AE450DA" w14:textId="77777777" w:rsidR="00227301" w:rsidRDefault="00ED6A78">
                      <w:pPr>
                        <w:pStyle w:val="TableParagraph"/>
                        <w:spacing w:before="3" w:line="232" w:lineRule="auto"/>
                        <w:ind w:left="177" w:right="98" w:hanging="45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Izvorni plan ili Reb.2024(1)</w:t>
                      </w:r>
                    </w:p>
                  </w:tc>
                  <w:tc>
                    <w:tcPr>
                      <w:tcW w:w="1356" w:type="dxa"/>
                    </w:tcPr>
                    <w:p w14:paraId="13FE92F0" w14:textId="77777777" w:rsidR="00227301" w:rsidRDefault="00ED6A78">
                      <w:pPr>
                        <w:pStyle w:val="TableParagraph"/>
                        <w:spacing w:before="3" w:line="232" w:lineRule="auto"/>
                        <w:ind w:left="342" w:right="208" w:hanging="15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Tekući plan 2024.(2)</w:t>
                      </w:r>
                    </w:p>
                  </w:tc>
                  <w:tc>
                    <w:tcPr>
                      <w:tcW w:w="1368" w:type="dxa"/>
                    </w:tcPr>
                    <w:p w14:paraId="2857CF90" w14:textId="77777777" w:rsidR="00227301" w:rsidRDefault="00ED6A78">
                      <w:pPr>
                        <w:pStyle w:val="TableParagraph"/>
                        <w:spacing w:before="3" w:line="232" w:lineRule="auto"/>
                        <w:ind w:left="168" w:right="151" w:firstLine="13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Izvršenje 1.-6.2024.(3)</w:t>
                      </w:r>
                    </w:p>
                  </w:tc>
                  <w:tc>
                    <w:tcPr>
                      <w:tcW w:w="792" w:type="dxa"/>
                    </w:tcPr>
                    <w:p w14:paraId="4BC2A100" w14:textId="77777777" w:rsidR="00227301" w:rsidRDefault="00ED6A78">
                      <w:pPr>
                        <w:pStyle w:val="TableParagraph"/>
                        <w:spacing w:before="3" w:line="232" w:lineRule="auto"/>
                        <w:ind w:left="85" w:right="51" w:firstLine="45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Indeks 3/2*100</w:t>
                      </w:r>
                    </w:p>
                  </w:tc>
                </w:tr>
              </w:tbl>
              <w:p w14:paraId="252B0BB7" w14:textId="77777777" w:rsidR="00227301" w:rsidRDefault="00227301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DE27D" w14:textId="77777777" w:rsidR="00227301" w:rsidRDefault="00227301">
    <w:pPr>
      <w:pStyle w:val="Tijeloteksta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3EB27" w14:textId="77777777" w:rsidR="00227301" w:rsidRDefault="00ED6A78">
    <w:pPr>
      <w:pStyle w:val="Tijeloteksta"/>
      <w:spacing w:line="14" w:lineRule="auto"/>
      <w:rPr>
        <w:sz w:val="20"/>
      </w:rPr>
    </w:pPr>
    <w:r>
      <w:pict w14:anchorId="539C7688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.85pt;margin-top:27.85pt;width:539.9pt;height:28.95pt;z-index:2516858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40"/>
                  <w:gridCol w:w="4764"/>
                  <w:gridCol w:w="1356"/>
                  <w:gridCol w:w="1356"/>
                  <w:gridCol w:w="1368"/>
                  <w:gridCol w:w="792"/>
                </w:tblGrid>
                <w:tr w:rsidR="00227301" w14:paraId="5A26F154" w14:textId="77777777">
                  <w:trPr>
                    <w:trHeight w:val="548"/>
                  </w:trPr>
                  <w:tc>
                    <w:tcPr>
                      <w:tcW w:w="1140" w:type="dxa"/>
                    </w:tcPr>
                    <w:p w14:paraId="5D8C8A8F" w14:textId="77777777" w:rsidR="00227301" w:rsidRDefault="00ED6A78">
                      <w:pPr>
                        <w:pStyle w:val="TableParagraph"/>
                        <w:spacing w:before="168"/>
                        <w:ind w:left="259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4" w:type="dxa"/>
                    </w:tcPr>
                    <w:p w14:paraId="73AC6B22" w14:textId="77777777" w:rsidR="00227301" w:rsidRDefault="00ED6A78">
                      <w:pPr>
                        <w:pStyle w:val="TableParagraph"/>
                        <w:spacing w:before="168"/>
                        <w:ind w:left="2129" w:right="211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6" w:type="dxa"/>
                    </w:tcPr>
                    <w:p w14:paraId="3896F9BA" w14:textId="77777777" w:rsidR="00227301" w:rsidRDefault="00ED6A78">
                      <w:pPr>
                        <w:pStyle w:val="TableParagraph"/>
                        <w:spacing w:before="3" w:line="232" w:lineRule="auto"/>
                        <w:ind w:left="177" w:right="98" w:hanging="45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Izvorni plan ili Reb.2024(1)</w:t>
                      </w:r>
                    </w:p>
                  </w:tc>
                  <w:tc>
                    <w:tcPr>
                      <w:tcW w:w="1356" w:type="dxa"/>
                    </w:tcPr>
                    <w:p w14:paraId="12F73083" w14:textId="77777777" w:rsidR="00227301" w:rsidRDefault="00ED6A78">
                      <w:pPr>
                        <w:pStyle w:val="TableParagraph"/>
                        <w:spacing w:before="3" w:line="232" w:lineRule="auto"/>
                        <w:ind w:left="342" w:right="208" w:hanging="15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Tekući plan 2024.(2)</w:t>
                      </w:r>
                    </w:p>
                  </w:tc>
                  <w:tc>
                    <w:tcPr>
                      <w:tcW w:w="1368" w:type="dxa"/>
                    </w:tcPr>
                    <w:p w14:paraId="300CC032" w14:textId="77777777" w:rsidR="00227301" w:rsidRDefault="00ED6A78">
                      <w:pPr>
                        <w:pStyle w:val="TableParagraph"/>
                        <w:spacing w:before="3" w:line="232" w:lineRule="auto"/>
                        <w:ind w:left="168" w:right="151" w:firstLine="13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Izvršenje 1.-6.2024.(3)</w:t>
                      </w:r>
                    </w:p>
                  </w:tc>
                  <w:tc>
                    <w:tcPr>
                      <w:tcW w:w="792" w:type="dxa"/>
                    </w:tcPr>
                    <w:p w14:paraId="74361740" w14:textId="77777777" w:rsidR="00227301" w:rsidRDefault="00ED6A78">
                      <w:pPr>
                        <w:pStyle w:val="TableParagraph"/>
                        <w:spacing w:before="3" w:line="232" w:lineRule="auto"/>
                        <w:ind w:left="85" w:right="51" w:firstLine="45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Indeks 3/2*100</w:t>
                      </w:r>
                    </w:p>
                  </w:tc>
                </w:tr>
              </w:tbl>
              <w:p w14:paraId="2304FFC1" w14:textId="77777777" w:rsidR="00227301" w:rsidRDefault="00227301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CBF28" w14:textId="77777777" w:rsidR="00227301" w:rsidRDefault="00227301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8C71C" w14:textId="77777777" w:rsidR="00227301" w:rsidRDefault="00ED6A78">
    <w:pPr>
      <w:pStyle w:val="Tijeloteksta"/>
      <w:spacing w:line="14" w:lineRule="auto"/>
      <w:rPr>
        <w:sz w:val="20"/>
      </w:rPr>
    </w:pPr>
    <w:r>
      <w:pict w14:anchorId="0A5C60C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85pt;margin-top:27.85pt;width:539.9pt;height:28.95pt;z-index:25169510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40"/>
                  <w:gridCol w:w="4764"/>
                  <w:gridCol w:w="1356"/>
                  <w:gridCol w:w="1356"/>
                  <w:gridCol w:w="1368"/>
                  <w:gridCol w:w="792"/>
                </w:tblGrid>
                <w:tr w:rsidR="00227301" w14:paraId="5ACCFCE2" w14:textId="77777777">
                  <w:trPr>
                    <w:trHeight w:val="548"/>
                  </w:trPr>
                  <w:tc>
                    <w:tcPr>
                      <w:tcW w:w="1140" w:type="dxa"/>
                    </w:tcPr>
                    <w:p w14:paraId="2C08BB3A" w14:textId="77777777" w:rsidR="00227301" w:rsidRDefault="00ED6A78">
                      <w:pPr>
                        <w:pStyle w:val="TableParagraph"/>
                        <w:spacing w:before="168"/>
                        <w:ind w:left="259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4" w:type="dxa"/>
                    </w:tcPr>
                    <w:p w14:paraId="66036826" w14:textId="77777777" w:rsidR="00227301" w:rsidRDefault="00ED6A78">
                      <w:pPr>
                        <w:pStyle w:val="TableParagraph"/>
                        <w:spacing w:before="168"/>
                        <w:ind w:left="2129" w:right="211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6" w:type="dxa"/>
                    </w:tcPr>
                    <w:p w14:paraId="2BBF6FF8" w14:textId="77777777" w:rsidR="00227301" w:rsidRDefault="00ED6A78">
                      <w:pPr>
                        <w:pStyle w:val="TableParagraph"/>
                        <w:spacing w:before="3" w:line="232" w:lineRule="auto"/>
                        <w:ind w:left="177" w:right="98" w:hanging="45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Izvorni plan ili Reb.2024(1)</w:t>
                      </w:r>
                    </w:p>
                  </w:tc>
                  <w:tc>
                    <w:tcPr>
                      <w:tcW w:w="1356" w:type="dxa"/>
                    </w:tcPr>
                    <w:p w14:paraId="6A3741BA" w14:textId="77777777" w:rsidR="00227301" w:rsidRDefault="00ED6A78">
                      <w:pPr>
                        <w:pStyle w:val="TableParagraph"/>
                        <w:spacing w:before="3" w:line="232" w:lineRule="auto"/>
                        <w:ind w:left="342" w:right="208" w:hanging="15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Tekući plan 2024.(2)</w:t>
                      </w:r>
                    </w:p>
                  </w:tc>
                  <w:tc>
                    <w:tcPr>
                      <w:tcW w:w="1368" w:type="dxa"/>
                    </w:tcPr>
                    <w:p w14:paraId="64E16518" w14:textId="77777777" w:rsidR="00227301" w:rsidRDefault="00ED6A78">
                      <w:pPr>
                        <w:pStyle w:val="TableParagraph"/>
                        <w:spacing w:before="3" w:line="232" w:lineRule="auto"/>
                        <w:ind w:left="168" w:right="151" w:firstLine="13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Izvršenje 1.-6.2024.(3)</w:t>
                      </w:r>
                    </w:p>
                  </w:tc>
                  <w:tc>
                    <w:tcPr>
                      <w:tcW w:w="792" w:type="dxa"/>
                    </w:tcPr>
                    <w:p w14:paraId="35F03278" w14:textId="77777777" w:rsidR="00227301" w:rsidRDefault="00ED6A78">
                      <w:pPr>
                        <w:pStyle w:val="TableParagraph"/>
                        <w:spacing w:before="3" w:line="232" w:lineRule="auto"/>
                        <w:ind w:left="85" w:right="51" w:firstLine="45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Indeks 3/2*100</w:t>
                      </w:r>
                    </w:p>
                  </w:tc>
                </w:tr>
              </w:tbl>
              <w:p w14:paraId="050E5B66" w14:textId="77777777" w:rsidR="00227301" w:rsidRDefault="00227301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44650" w14:textId="77777777" w:rsidR="00227301" w:rsidRDefault="00227301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EAA2D" w14:textId="77777777" w:rsidR="00227301" w:rsidRDefault="00ED6A78">
    <w:pPr>
      <w:pStyle w:val="Tijeloteksta"/>
      <w:spacing w:line="14" w:lineRule="auto"/>
      <w:rPr>
        <w:sz w:val="20"/>
      </w:rPr>
    </w:pPr>
    <w:r>
      <w:pict w14:anchorId="4B9E282A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7.85pt;margin-top:27.85pt;width:766.7pt;height:28.95pt;z-index:2516613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40"/>
                  <w:gridCol w:w="5784"/>
                  <w:gridCol w:w="1692"/>
                  <w:gridCol w:w="1704"/>
                  <w:gridCol w:w="1704"/>
                  <w:gridCol w:w="1704"/>
                  <w:gridCol w:w="792"/>
                  <w:gridCol w:w="792"/>
                </w:tblGrid>
                <w:tr w:rsidR="00227301" w14:paraId="1B8DEA0B" w14:textId="77777777">
                  <w:trPr>
                    <w:trHeight w:val="548"/>
                  </w:trPr>
                  <w:tc>
                    <w:tcPr>
                      <w:tcW w:w="1140" w:type="dxa"/>
                    </w:tcPr>
                    <w:p w14:paraId="3E24D226" w14:textId="77777777" w:rsidR="00227301" w:rsidRDefault="00ED6A78">
                      <w:pPr>
                        <w:pStyle w:val="TableParagraph"/>
                        <w:spacing w:before="168"/>
                        <w:ind w:left="259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784" w:type="dxa"/>
                    </w:tcPr>
                    <w:p w14:paraId="259ECD2E" w14:textId="77777777" w:rsidR="00227301" w:rsidRDefault="00ED6A78">
                      <w:pPr>
                        <w:pStyle w:val="TableParagraph"/>
                        <w:spacing w:before="168"/>
                        <w:ind w:left="2646" w:right="263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692" w:type="dxa"/>
                    </w:tcPr>
                    <w:p w14:paraId="58321B3A" w14:textId="77777777" w:rsidR="00227301" w:rsidRDefault="00ED6A78">
                      <w:pPr>
                        <w:pStyle w:val="TableParagraph"/>
                        <w:spacing w:before="3" w:line="232" w:lineRule="auto"/>
                        <w:ind w:left="330" w:right="16" w:hanging="30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Ostvarenje/izvršenje 1-6.2023. (1)</w:t>
                      </w:r>
                    </w:p>
                  </w:tc>
                  <w:tc>
                    <w:tcPr>
                      <w:tcW w:w="1704" w:type="dxa"/>
                    </w:tcPr>
                    <w:p w14:paraId="154B5EC8" w14:textId="77777777" w:rsidR="00227301" w:rsidRDefault="00ED6A78">
                      <w:pPr>
                        <w:pStyle w:val="TableParagraph"/>
                        <w:spacing w:before="3" w:line="232" w:lineRule="auto"/>
                        <w:ind w:left="336" w:right="272" w:hanging="3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Izvorni plan ili </w:t>
                      </w:r>
                      <w:proofErr w:type="spellStart"/>
                      <w:r>
                        <w:rPr>
                          <w:sz w:val="18"/>
                        </w:rPr>
                        <w:t>reb</w:t>
                      </w:r>
                      <w:proofErr w:type="spellEnd"/>
                      <w:r>
                        <w:rPr>
                          <w:sz w:val="18"/>
                        </w:rPr>
                        <w:t>. 2024.(2)</w:t>
                      </w:r>
                    </w:p>
                  </w:tc>
                  <w:tc>
                    <w:tcPr>
                      <w:tcW w:w="1704" w:type="dxa"/>
                    </w:tcPr>
                    <w:p w14:paraId="077FE8EA" w14:textId="77777777" w:rsidR="00227301" w:rsidRDefault="00ED6A78">
                      <w:pPr>
                        <w:pStyle w:val="TableParagraph"/>
                        <w:spacing w:before="0" w:line="202" w:lineRule="exact"/>
                        <w:ind w:left="120" w:right="10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Tekući plan 2024.</w:t>
                      </w:r>
                    </w:p>
                    <w:p w14:paraId="51170CB5" w14:textId="77777777" w:rsidR="00227301" w:rsidRDefault="00ED6A78">
                      <w:pPr>
                        <w:pStyle w:val="TableParagraph"/>
                        <w:spacing w:before="0" w:line="204" w:lineRule="exact"/>
                        <w:ind w:left="120" w:right="10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(3)</w:t>
                      </w:r>
                    </w:p>
                  </w:tc>
                  <w:tc>
                    <w:tcPr>
                      <w:tcW w:w="1704" w:type="dxa"/>
                    </w:tcPr>
                    <w:p w14:paraId="7C4F6254" w14:textId="77777777" w:rsidR="00227301" w:rsidRDefault="00ED6A78">
                      <w:pPr>
                        <w:pStyle w:val="TableParagraph"/>
                        <w:spacing w:before="3" w:line="232" w:lineRule="auto"/>
                        <w:ind w:left="361" w:right="22" w:hanging="325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Ostvarenje/izvršenje 1-6.2024.(4)</w:t>
                      </w:r>
                    </w:p>
                  </w:tc>
                  <w:tc>
                    <w:tcPr>
                      <w:tcW w:w="792" w:type="dxa"/>
                    </w:tcPr>
                    <w:p w14:paraId="0C7C23E9" w14:textId="77777777" w:rsidR="00227301" w:rsidRDefault="00ED6A78">
                      <w:pPr>
                        <w:pStyle w:val="TableParagraph"/>
                        <w:spacing w:before="3" w:line="232" w:lineRule="auto"/>
                        <w:ind w:left="85" w:right="51" w:firstLine="1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INDEX 4/1*100</w:t>
                      </w:r>
                    </w:p>
                  </w:tc>
                  <w:tc>
                    <w:tcPr>
                      <w:tcW w:w="792" w:type="dxa"/>
                    </w:tcPr>
                    <w:p w14:paraId="117A4AA2" w14:textId="77777777" w:rsidR="00227301" w:rsidRDefault="00ED6A78">
                      <w:pPr>
                        <w:pStyle w:val="TableParagraph"/>
                        <w:spacing w:before="3" w:line="232" w:lineRule="auto"/>
                        <w:ind w:left="85" w:right="51" w:firstLine="1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INDEX 4/3*100</w:t>
                      </w:r>
                    </w:p>
                  </w:tc>
                </w:tr>
              </w:tbl>
              <w:p w14:paraId="2E585C86" w14:textId="77777777" w:rsidR="00227301" w:rsidRDefault="00227301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2CC1" w14:textId="77777777" w:rsidR="00227301" w:rsidRDefault="00227301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DE8C2" w14:textId="77777777" w:rsidR="00227301" w:rsidRDefault="00227301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4377" w14:textId="77777777" w:rsidR="00227301" w:rsidRDefault="00ED6A78">
    <w:pPr>
      <w:pStyle w:val="Tijeloteksta"/>
      <w:spacing w:line="14" w:lineRule="auto"/>
      <w:rPr>
        <w:sz w:val="20"/>
      </w:rPr>
    </w:pPr>
    <w:r>
      <w:pict w14:anchorId="704770B4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679.4pt;margin-top:29.4pt;width:34.95pt;height:26.2pt;z-index:-305258496;mso-position-horizontal-relative:page;mso-position-vertical-relative:page" filled="f" stroked="f">
          <v:textbox inset="0,0,0,0">
            <w:txbxContent>
              <w:p w14:paraId="69F00BB1" w14:textId="77777777" w:rsidR="00227301" w:rsidRDefault="00ED6A78">
                <w:pPr>
                  <w:pStyle w:val="Tijeloteksta"/>
                  <w:spacing w:before="14"/>
                  <w:ind w:left="20"/>
                </w:pPr>
                <w:r>
                  <w:t>Datum:</w:t>
                </w:r>
              </w:p>
              <w:p w14:paraId="38FD7DB6" w14:textId="77777777" w:rsidR="00227301" w:rsidRDefault="00ED6A78">
                <w:pPr>
                  <w:pStyle w:val="Tijeloteksta"/>
                  <w:spacing w:before="75"/>
                  <w:ind w:left="20"/>
                </w:pPr>
                <w:r>
                  <w:t>Vrijeme:</w:t>
                </w:r>
              </w:p>
            </w:txbxContent>
          </v:textbox>
          <w10:wrap anchorx="page" anchory="page"/>
        </v:shape>
      </w:pict>
    </w:r>
    <w:r>
      <w:pict w14:anchorId="7FBB91E9">
        <v:shape id="_x0000_s2072" type="#_x0000_t202" style="position:absolute;margin-left:735.8pt;margin-top:29.4pt;width:47.05pt;height:26.2pt;z-index:-305257472;mso-position-horizontal-relative:page;mso-position-vertical-relative:page" filled="f" stroked="f">
          <v:textbox inset="0,0,0,0">
            <w:txbxContent>
              <w:p w14:paraId="14169788" w14:textId="77777777" w:rsidR="00227301" w:rsidRDefault="00ED6A78">
                <w:pPr>
                  <w:pStyle w:val="Tijeloteksta"/>
                  <w:spacing w:before="14"/>
                  <w:ind w:left="20"/>
                </w:pPr>
                <w:r>
                  <w:t>22/07/2024</w:t>
                </w:r>
              </w:p>
              <w:p w14:paraId="41C00A1B" w14:textId="77777777" w:rsidR="00227301" w:rsidRDefault="00ED6A78">
                <w:pPr>
                  <w:pStyle w:val="Tijeloteksta"/>
                  <w:spacing w:before="75"/>
                  <w:ind w:left="20"/>
                </w:pPr>
                <w:r>
                  <w:t>14:30:11</w:t>
                </w:r>
              </w:p>
            </w:txbxContent>
          </v:textbox>
          <w10:wrap anchorx="page" anchory="page"/>
        </v:shape>
      </w:pict>
    </w:r>
    <w:r>
      <w:pict w14:anchorId="59D9A6D5">
        <v:shape id="_x0000_s2071" type="#_x0000_t202" style="position:absolute;margin-left:27.2pt;margin-top:30.45pt;width:85.85pt;height:13.2pt;z-index:-305256448;mso-position-horizontal-relative:page;mso-position-vertical-relative:page" filled="f" stroked="f">
          <v:textbox inset="0,0,0,0">
            <w:txbxContent>
              <w:p w14:paraId="5184850D" w14:textId="77777777" w:rsidR="00227301" w:rsidRDefault="00ED6A78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GRAD VARAŽDIN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21D1E" w14:textId="77777777" w:rsidR="00227301" w:rsidRDefault="00ED6A78">
    <w:pPr>
      <w:pStyle w:val="Tijeloteksta"/>
      <w:spacing w:line="14" w:lineRule="auto"/>
      <w:rPr>
        <w:sz w:val="20"/>
      </w:rPr>
    </w:pPr>
    <w:r>
      <w:pict w14:anchorId="6BCECD48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79.4pt;margin-top:29.4pt;width:34.95pt;height:26.2pt;z-index:-305253376;mso-position-horizontal-relative:page;mso-position-vertical-relative:page" filled="f" stroked="f">
          <v:textbox inset="0,0,0,0">
            <w:txbxContent>
              <w:p w14:paraId="0C8E1B95" w14:textId="77777777" w:rsidR="00227301" w:rsidRDefault="00ED6A78">
                <w:pPr>
                  <w:pStyle w:val="Tijeloteksta"/>
                  <w:spacing w:before="14"/>
                  <w:ind w:left="20"/>
                </w:pPr>
                <w:r>
                  <w:t>Datum:</w:t>
                </w:r>
              </w:p>
              <w:p w14:paraId="42C4DB66" w14:textId="77777777" w:rsidR="00227301" w:rsidRDefault="00ED6A78">
                <w:pPr>
                  <w:pStyle w:val="Tijeloteksta"/>
                  <w:spacing w:before="75"/>
                  <w:ind w:left="20"/>
                </w:pPr>
                <w:r>
                  <w:t>Vrijeme:</w:t>
                </w:r>
              </w:p>
            </w:txbxContent>
          </v:textbox>
          <w10:wrap anchorx="page" anchory="page"/>
        </v:shape>
      </w:pict>
    </w:r>
    <w:r>
      <w:pict w14:anchorId="77A627DB">
        <v:shape id="_x0000_s2067" type="#_x0000_t202" style="position:absolute;margin-left:735.8pt;margin-top:29.4pt;width:47.05pt;height:26.2pt;z-index:-305252352;mso-position-horizontal-relative:page;mso-position-vertical-relative:page" filled="f" stroked="f">
          <v:textbox inset="0,0,0,0">
            <w:txbxContent>
              <w:p w14:paraId="4B10F493" w14:textId="77777777" w:rsidR="00227301" w:rsidRDefault="00ED6A78">
                <w:pPr>
                  <w:pStyle w:val="Tijeloteksta"/>
                  <w:spacing w:before="14"/>
                  <w:ind w:left="20"/>
                </w:pPr>
                <w:r>
                  <w:t>22/07/2024</w:t>
                </w:r>
              </w:p>
              <w:p w14:paraId="6483919A" w14:textId="77777777" w:rsidR="00227301" w:rsidRDefault="00ED6A78">
                <w:pPr>
                  <w:pStyle w:val="Tijeloteksta"/>
                  <w:spacing w:before="75"/>
                  <w:ind w:left="20"/>
                </w:pPr>
                <w:r>
                  <w:t>14:32:45</w:t>
                </w:r>
              </w:p>
            </w:txbxContent>
          </v:textbox>
          <w10:wrap anchorx="page" anchory="page"/>
        </v:shape>
      </w:pict>
    </w:r>
    <w:r>
      <w:pict w14:anchorId="3C54018F">
        <v:shape id="_x0000_s2066" type="#_x0000_t202" style="position:absolute;margin-left:27.2pt;margin-top:30.45pt;width:85.85pt;height:13.2pt;z-index:-305251328;mso-position-horizontal-relative:page;mso-position-vertical-relative:page" filled="f" stroked="f">
          <v:textbox inset="0,0,0,0">
            <w:txbxContent>
              <w:p w14:paraId="0D1B3084" w14:textId="77777777" w:rsidR="00227301" w:rsidRDefault="00ED6A78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GRAD VARAŽDIN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C41C" w14:textId="77777777" w:rsidR="00227301" w:rsidRDefault="00227301">
    <w:pPr>
      <w:pStyle w:val="Tijeloteksta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4C07" w14:textId="77777777" w:rsidR="00227301" w:rsidRDefault="00227301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754AD"/>
    <w:multiLevelType w:val="hybridMultilevel"/>
    <w:tmpl w:val="797CF19C"/>
    <w:lvl w:ilvl="0" w:tplc="85F20E60">
      <w:start w:val="1"/>
      <w:numFmt w:val="decimalZero"/>
      <w:lvlText w:val="%1."/>
      <w:lvlJc w:val="left"/>
      <w:pPr>
        <w:ind w:left="3004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hr-HR" w:eastAsia="hr-HR" w:bidi="hr-HR"/>
      </w:rPr>
    </w:lvl>
    <w:lvl w:ilvl="1" w:tplc="DE2E355E">
      <w:start w:val="1"/>
      <w:numFmt w:val="upperRoman"/>
      <w:lvlText w:val="%2."/>
      <w:lvlJc w:val="left"/>
      <w:pPr>
        <w:ind w:left="4487" w:hanging="20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hr-HR" w:eastAsia="hr-HR" w:bidi="hr-HR"/>
      </w:rPr>
    </w:lvl>
    <w:lvl w:ilvl="2" w:tplc="BF469252">
      <w:start w:val="1"/>
      <w:numFmt w:val="upperRoman"/>
      <w:lvlText w:val="%3."/>
      <w:lvlJc w:val="left"/>
      <w:pPr>
        <w:ind w:left="8305" w:hanging="74"/>
        <w:jc w:val="left"/>
      </w:pPr>
      <w:rPr>
        <w:rFonts w:ascii="Arial" w:eastAsia="Arial" w:hAnsi="Arial" w:cs="Arial" w:hint="default"/>
        <w:b/>
        <w:bCs/>
        <w:spacing w:val="-1"/>
        <w:w w:val="94"/>
        <w:sz w:val="12"/>
        <w:szCs w:val="12"/>
        <w:lang w:val="hr-HR" w:eastAsia="hr-HR" w:bidi="hr-HR"/>
      </w:rPr>
    </w:lvl>
    <w:lvl w:ilvl="3" w:tplc="D8E8FD94">
      <w:numFmt w:val="bullet"/>
      <w:lvlText w:val="•"/>
      <w:lvlJc w:val="left"/>
      <w:pPr>
        <w:ind w:left="8480" w:hanging="74"/>
      </w:pPr>
      <w:rPr>
        <w:rFonts w:hint="default"/>
        <w:lang w:val="hr-HR" w:eastAsia="hr-HR" w:bidi="hr-HR"/>
      </w:rPr>
    </w:lvl>
    <w:lvl w:ilvl="4" w:tplc="ADE6F980">
      <w:numFmt w:val="bullet"/>
      <w:lvlText w:val="•"/>
      <w:lvlJc w:val="left"/>
      <w:pPr>
        <w:ind w:left="8661" w:hanging="74"/>
      </w:pPr>
      <w:rPr>
        <w:rFonts w:hint="default"/>
        <w:lang w:val="hr-HR" w:eastAsia="hr-HR" w:bidi="hr-HR"/>
      </w:rPr>
    </w:lvl>
    <w:lvl w:ilvl="5" w:tplc="333038AC">
      <w:numFmt w:val="bullet"/>
      <w:lvlText w:val="•"/>
      <w:lvlJc w:val="left"/>
      <w:pPr>
        <w:ind w:left="8842" w:hanging="74"/>
      </w:pPr>
      <w:rPr>
        <w:rFonts w:hint="default"/>
        <w:lang w:val="hr-HR" w:eastAsia="hr-HR" w:bidi="hr-HR"/>
      </w:rPr>
    </w:lvl>
    <w:lvl w:ilvl="6" w:tplc="A7A016B4">
      <w:numFmt w:val="bullet"/>
      <w:lvlText w:val="•"/>
      <w:lvlJc w:val="left"/>
      <w:pPr>
        <w:ind w:left="9023" w:hanging="74"/>
      </w:pPr>
      <w:rPr>
        <w:rFonts w:hint="default"/>
        <w:lang w:val="hr-HR" w:eastAsia="hr-HR" w:bidi="hr-HR"/>
      </w:rPr>
    </w:lvl>
    <w:lvl w:ilvl="7" w:tplc="442CC350">
      <w:numFmt w:val="bullet"/>
      <w:lvlText w:val="•"/>
      <w:lvlJc w:val="left"/>
      <w:pPr>
        <w:ind w:left="9204" w:hanging="74"/>
      </w:pPr>
      <w:rPr>
        <w:rFonts w:hint="default"/>
        <w:lang w:val="hr-HR" w:eastAsia="hr-HR" w:bidi="hr-HR"/>
      </w:rPr>
    </w:lvl>
    <w:lvl w:ilvl="8" w:tplc="53822EDC">
      <w:numFmt w:val="bullet"/>
      <w:lvlText w:val="•"/>
      <w:lvlJc w:val="left"/>
      <w:pPr>
        <w:ind w:left="9384" w:hanging="74"/>
      </w:pPr>
      <w:rPr>
        <w:rFonts w:hint="default"/>
        <w:lang w:val="hr-HR" w:eastAsia="hr-HR" w:bidi="hr-HR"/>
      </w:rPr>
    </w:lvl>
  </w:abstractNum>
  <w:abstractNum w:abstractNumId="1" w15:restartNumberingAfterBreak="0">
    <w:nsid w:val="3141539E"/>
    <w:multiLevelType w:val="hybridMultilevel"/>
    <w:tmpl w:val="38F4303E"/>
    <w:lvl w:ilvl="0" w:tplc="1A86DE98">
      <w:start w:val="1"/>
      <w:numFmt w:val="upperRoman"/>
      <w:lvlText w:val="%1."/>
      <w:lvlJc w:val="left"/>
      <w:pPr>
        <w:ind w:left="7482" w:hanging="75"/>
        <w:jc w:val="right"/>
      </w:pPr>
      <w:rPr>
        <w:rFonts w:hint="default"/>
        <w:b/>
        <w:bCs/>
        <w:w w:val="94"/>
        <w:lang w:val="hr-HR" w:eastAsia="hr-HR" w:bidi="hr-HR"/>
      </w:rPr>
    </w:lvl>
    <w:lvl w:ilvl="1" w:tplc="ED4AE00A">
      <w:numFmt w:val="bullet"/>
      <w:lvlText w:val="•"/>
      <w:lvlJc w:val="left"/>
      <w:pPr>
        <w:ind w:left="8338" w:hanging="75"/>
      </w:pPr>
      <w:rPr>
        <w:rFonts w:hint="default"/>
        <w:lang w:val="hr-HR" w:eastAsia="hr-HR" w:bidi="hr-HR"/>
      </w:rPr>
    </w:lvl>
    <w:lvl w:ilvl="2" w:tplc="8A381DB6">
      <w:numFmt w:val="bullet"/>
      <w:lvlText w:val="•"/>
      <w:lvlJc w:val="left"/>
      <w:pPr>
        <w:ind w:left="9196" w:hanging="75"/>
      </w:pPr>
      <w:rPr>
        <w:rFonts w:hint="default"/>
        <w:lang w:val="hr-HR" w:eastAsia="hr-HR" w:bidi="hr-HR"/>
      </w:rPr>
    </w:lvl>
    <w:lvl w:ilvl="3" w:tplc="4544C6D8">
      <w:numFmt w:val="bullet"/>
      <w:lvlText w:val="•"/>
      <w:lvlJc w:val="left"/>
      <w:pPr>
        <w:ind w:left="10054" w:hanging="75"/>
      </w:pPr>
      <w:rPr>
        <w:rFonts w:hint="default"/>
        <w:lang w:val="hr-HR" w:eastAsia="hr-HR" w:bidi="hr-HR"/>
      </w:rPr>
    </w:lvl>
    <w:lvl w:ilvl="4" w:tplc="E278D69C">
      <w:numFmt w:val="bullet"/>
      <w:lvlText w:val="•"/>
      <w:lvlJc w:val="left"/>
      <w:pPr>
        <w:ind w:left="10912" w:hanging="75"/>
      </w:pPr>
      <w:rPr>
        <w:rFonts w:hint="default"/>
        <w:lang w:val="hr-HR" w:eastAsia="hr-HR" w:bidi="hr-HR"/>
      </w:rPr>
    </w:lvl>
    <w:lvl w:ilvl="5" w:tplc="DC94CD52">
      <w:numFmt w:val="bullet"/>
      <w:lvlText w:val="•"/>
      <w:lvlJc w:val="left"/>
      <w:pPr>
        <w:ind w:left="11770" w:hanging="75"/>
      </w:pPr>
      <w:rPr>
        <w:rFonts w:hint="default"/>
        <w:lang w:val="hr-HR" w:eastAsia="hr-HR" w:bidi="hr-HR"/>
      </w:rPr>
    </w:lvl>
    <w:lvl w:ilvl="6" w:tplc="5DB8F69A">
      <w:numFmt w:val="bullet"/>
      <w:lvlText w:val="•"/>
      <w:lvlJc w:val="left"/>
      <w:pPr>
        <w:ind w:left="12628" w:hanging="75"/>
      </w:pPr>
      <w:rPr>
        <w:rFonts w:hint="default"/>
        <w:lang w:val="hr-HR" w:eastAsia="hr-HR" w:bidi="hr-HR"/>
      </w:rPr>
    </w:lvl>
    <w:lvl w:ilvl="7" w:tplc="00806678">
      <w:numFmt w:val="bullet"/>
      <w:lvlText w:val="•"/>
      <w:lvlJc w:val="left"/>
      <w:pPr>
        <w:ind w:left="13486" w:hanging="75"/>
      </w:pPr>
      <w:rPr>
        <w:rFonts w:hint="default"/>
        <w:lang w:val="hr-HR" w:eastAsia="hr-HR" w:bidi="hr-HR"/>
      </w:rPr>
    </w:lvl>
    <w:lvl w:ilvl="8" w:tplc="943E8D5A">
      <w:numFmt w:val="bullet"/>
      <w:lvlText w:val="•"/>
      <w:lvlJc w:val="left"/>
      <w:pPr>
        <w:ind w:left="14344" w:hanging="75"/>
      </w:pPr>
      <w:rPr>
        <w:rFonts w:hint="default"/>
        <w:lang w:val="hr-HR" w:eastAsia="hr-HR" w:bidi="hr-HR"/>
      </w:rPr>
    </w:lvl>
  </w:abstractNum>
  <w:num w:numId="1" w16cid:durableId="1029141944">
    <w:abstractNumId w:val="1"/>
  </w:num>
  <w:num w:numId="2" w16cid:durableId="57045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301"/>
    <w:rsid w:val="00227301"/>
    <w:rsid w:val="00836521"/>
    <w:rsid w:val="008E3C36"/>
    <w:rsid w:val="00E440B1"/>
    <w:rsid w:val="00E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1"/>
    </o:shapelayout>
  </w:shapeDefaults>
  <w:decimalSymbol w:val=","/>
  <w:listSeparator w:val=";"/>
  <w14:docId w14:val="15FF6B21"/>
  <w15:docId w15:val="{4B553EA8-02FC-4DA6-B720-EAC81915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26"/>
      <w:ind w:left="2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spacing w:before="95"/>
      <w:ind w:left="20"/>
      <w:outlineLvl w:val="1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Odlomakpopisa">
    <w:name w:val="List Paragraph"/>
    <w:basedOn w:val="Normal"/>
    <w:uiPriority w:val="1"/>
    <w:qFormat/>
    <w:pPr>
      <w:spacing w:before="1"/>
      <w:ind w:left="3004" w:hanging="722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6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80</Pages>
  <Words>34761</Words>
  <Characters>198143</Characters>
  <Application>Microsoft Office Word</Application>
  <DocSecurity>0</DocSecurity>
  <Lines>1651</Lines>
  <Paragraphs>464</Paragraphs>
  <ScaleCrop>false</ScaleCrop>
  <Company/>
  <LinksUpToDate>false</LinksUpToDate>
  <CharactersWithSpaces>232440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Daliborka</dc:creator>
  <cp:lastModifiedBy>Daliborka Golub</cp:lastModifiedBy>
  <cp:revision>4</cp:revision>
  <dcterms:created xsi:type="dcterms:W3CDTF">2024-12-03T06:42:00Z</dcterms:created>
  <dcterms:modified xsi:type="dcterms:W3CDTF">2024-12-03T07:56:00Z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2024-12-03T00:00:00Z</vt:filetime>
  </property>
</Properties>
</file>