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13" w:rsidRPr="00CA0C28" w:rsidRDefault="00CA0C28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IV</w:t>
      </w:r>
    </w:p>
    <w:p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:rsidR="002B3713" w:rsidRDefault="002B3713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:rsidR="00454D05" w:rsidRPr="002B3713" w:rsidRDefault="00454D05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2B3713" w:rsidRPr="002B3713" w:rsidTr="002B3713">
        <w:trPr>
          <w:trHeight w:val="670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:rsidR="002B3713" w:rsidRDefault="00CA0C28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  <w:r>
              <w:rPr>
                <w:rFonts w:ascii="Times New Roman" w:hAnsi="Times New Roman" w:cs="Times New Roman"/>
                <w:iCs/>
              </w:rPr>
              <w:t>, Trg kralja Tomislava 1, 42000 Varaždin,</w:t>
            </w:r>
          </w:p>
          <w:p w:rsidR="00CA0C28" w:rsidRPr="002B3713" w:rsidRDefault="00CA0C28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OIB: 13269011531</w:t>
            </w:r>
          </w:p>
        </w:tc>
      </w:tr>
      <w:tr w:rsidR="002B3713" w:rsidRPr="002B3713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2B3713" w:rsidRPr="002B3713" w:rsidRDefault="00602D12" w:rsidP="00AF42B7">
            <w:pPr>
              <w:pStyle w:val="Zaglavlje"/>
            </w:pPr>
            <w:r w:rsidRPr="00602D12">
              <w:t xml:space="preserve">Izgradnja javne rasvjete </w:t>
            </w:r>
            <w:r w:rsidR="00AF42B7">
              <w:t>–</w:t>
            </w:r>
            <w:r w:rsidRPr="00602D12">
              <w:t xml:space="preserve"> </w:t>
            </w:r>
            <w:r w:rsidR="00AF42B7">
              <w:t>Optujski odvojak</w:t>
            </w:r>
            <w:r w:rsidR="009F0402" w:rsidRPr="009F0402">
              <w:t>, Varaždin</w:t>
            </w: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:rsidR="002B3713" w:rsidRPr="002B3713" w:rsidRDefault="00CA0C28" w:rsidP="009F0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DE2199" w:rsidRPr="00DE2199">
              <w:rPr>
                <w:rFonts w:ascii="Times New Roman" w:hAnsi="Times New Roman" w:cs="Times New Roman"/>
              </w:rPr>
              <w:t>-22/JN</w:t>
            </w: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:rsidTr="002B3713">
        <w:trPr>
          <w:trHeight w:val="703"/>
        </w:trPr>
        <w:tc>
          <w:tcPr>
            <w:tcW w:w="3369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E0F37" w:rsidTr="00DE2199">
        <w:tc>
          <w:tcPr>
            <w:tcW w:w="9288" w:type="dxa"/>
          </w:tcPr>
          <w:p w:rsidR="00DE0F37" w:rsidRPr="00CA0C28" w:rsidRDefault="00CA0C28" w:rsidP="00CA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zjavljujemo,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ponuditelj u postupku jednostavne nabave </w:t>
            </w:r>
            <w:r w:rsidR="00602D12"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>Izgradnja</w:t>
            </w:r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javne rasvjete – </w:t>
            </w:r>
            <w:proofErr w:type="spellStart"/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>Optujski</w:t>
            </w:r>
            <w:proofErr w:type="spellEnd"/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odvojak, Varaždin,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je duljina jamstva za otklanjanje nedostataka u jamstvenom roku ______ godina od dana uspješne primopredaje radova.</w:t>
            </w:r>
          </w:p>
        </w:tc>
      </w:tr>
      <w:tr w:rsidR="00DE0F37" w:rsidTr="00602D12">
        <w:tc>
          <w:tcPr>
            <w:tcW w:w="9288" w:type="dxa"/>
          </w:tcPr>
          <w:p w:rsidR="00DE0F37" w:rsidRDefault="00DE0F37" w:rsidP="0060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37" w:rsidTr="00602D12">
        <w:tc>
          <w:tcPr>
            <w:tcW w:w="9288" w:type="dxa"/>
          </w:tcPr>
          <w:p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410"/>
        <w:gridCol w:w="283"/>
        <w:gridCol w:w="2126"/>
        <w:gridCol w:w="1560"/>
      </w:tblGrid>
      <w:tr w:rsidR="00DE0F37" w:rsidTr="00DE0F37">
        <w:tc>
          <w:tcPr>
            <w:tcW w:w="392" w:type="dxa"/>
          </w:tcPr>
          <w:p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0F37" w:rsidRDefault="00DE0F37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069"/>
      </w:tblGrid>
      <w:tr w:rsidR="00454D05" w:rsidTr="00454D05">
        <w:trPr>
          <w:jc w:val="right"/>
        </w:trPr>
        <w:tc>
          <w:tcPr>
            <w:tcW w:w="992" w:type="dxa"/>
            <w:vMerge w:val="restart"/>
            <w:vAlign w:val="center"/>
          </w:tcPr>
          <w:p w:rsidR="00454D05" w:rsidRPr="00454D05" w:rsidRDefault="00CA0C28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="00454D05" w:rsidRPr="00454D05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:rsidTr="00454D05">
        <w:trPr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454D05" w:rsidRPr="00454D05" w:rsidRDefault="00454D05" w:rsidP="00CA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0C28">
              <w:rPr>
                <w:rFonts w:ascii="Times New Roman" w:hAnsi="Times New Roman" w:cs="Times New Roman"/>
                <w:sz w:val="20"/>
                <w:szCs w:val="20"/>
              </w:rPr>
              <w:t>velikim štampanim slovima</w:t>
            </w: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 xml:space="preserve"> upisati ime i prezime ovlaštene osobe ponuditelja)</w:t>
            </w:r>
          </w:p>
        </w:tc>
      </w:tr>
      <w:tr w:rsidR="00454D05" w:rsidTr="00454D05">
        <w:trPr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:rsidTr="00454D05">
        <w:trPr>
          <w:jc w:val="right"/>
        </w:trPr>
        <w:tc>
          <w:tcPr>
            <w:tcW w:w="992" w:type="dxa"/>
            <w:vMerge/>
          </w:tcPr>
          <w:p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osobe)</w:t>
            </w:r>
          </w:p>
        </w:tc>
      </w:tr>
    </w:tbl>
    <w:p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3" w:rsidRPr="00454D05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D05">
        <w:rPr>
          <w:rFonts w:ascii="Times New Roman" w:hAnsi="Times New Roman" w:cs="Times New Roman"/>
          <w:b/>
          <w:i/>
          <w:sz w:val="24"/>
          <w:szCs w:val="24"/>
        </w:rPr>
        <w:t>Napomena:</w:t>
      </w:r>
    </w:p>
    <w:p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13">
        <w:rPr>
          <w:rFonts w:ascii="Times New Roman" w:hAnsi="Times New Roman" w:cs="Times New Roman"/>
          <w:sz w:val="24"/>
          <w:szCs w:val="24"/>
        </w:rPr>
        <w:t>Jamstveni rok mora obuhvaćati sljedeće:</w:t>
      </w:r>
    </w:p>
    <w:p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počinje teći od dana uspješne </w:t>
      </w:r>
      <w:r w:rsidR="00602D12">
        <w:rPr>
          <w:rFonts w:ascii="Times New Roman" w:hAnsi="Times New Roman" w:cs="Times New Roman"/>
          <w:sz w:val="24"/>
          <w:szCs w:val="24"/>
        </w:rPr>
        <w:t>primopredaje radova</w:t>
      </w:r>
      <w:r w:rsidR="00CA0C28">
        <w:rPr>
          <w:rFonts w:ascii="Times New Roman" w:hAnsi="Times New Roman" w:cs="Times New Roman"/>
          <w:sz w:val="24"/>
          <w:szCs w:val="24"/>
        </w:rPr>
        <w:t>.</w:t>
      </w:r>
    </w:p>
    <w:p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Uključuje otklanjanje svih nedostataka i kvarova za vrijeme jamstvenog roka na mjestu isporuke ili uobičajenog </w:t>
      </w:r>
      <w:r w:rsidR="00CA0C28">
        <w:rPr>
          <w:rFonts w:ascii="Times New Roman" w:hAnsi="Times New Roman" w:cs="Times New Roman"/>
          <w:sz w:val="24"/>
          <w:szCs w:val="24"/>
        </w:rPr>
        <w:t>korištenja o trošku ponuditelja.</w:t>
      </w:r>
    </w:p>
    <w:p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Odabrani ponuditelj mora se odazvati na otklanjanje kvara u roku od 7 radnih dana od prijav</w:t>
      </w:r>
      <w:r w:rsidR="00CA0C28">
        <w:rPr>
          <w:rFonts w:ascii="Times New Roman" w:hAnsi="Times New Roman" w:cs="Times New Roman"/>
          <w:sz w:val="24"/>
          <w:szCs w:val="24"/>
        </w:rPr>
        <w:t>e.</w:t>
      </w:r>
    </w:p>
    <w:p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Mi</w:t>
      </w:r>
      <w:r w:rsidR="00CA0C28">
        <w:rPr>
          <w:rFonts w:ascii="Times New Roman" w:hAnsi="Times New Roman" w:cs="Times New Roman"/>
          <w:sz w:val="24"/>
          <w:szCs w:val="24"/>
        </w:rPr>
        <w:t>nimalni rok jamstva je 5 godina.</w:t>
      </w:r>
    </w:p>
    <w:p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pokriva </w:t>
      </w:r>
      <w:r w:rsidR="009913AD">
        <w:rPr>
          <w:rFonts w:ascii="Times New Roman" w:hAnsi="Times New Roman" w:cs="Times New Roman"/>
          <w:sz w:val="24"/>
          <w:szCs w:val="24"/>
        </w:rPr>
        <w:t>sv</w:t>
      </w:r>
      <w:r w:rsidR="00602D12">
        <w:rPr>
          <w:rFonts w:ascii="Times New Roman" w:hAnsi="Times New Roman" w:cs="Times New Roman"/>
          <w:sz w:val="24"/>
          <w:szCs w:val="24"/>
        </w:rPr>
        <w:t>e izvedene radove i</w:t>
      </w:r>
      <w:r w:rsidR="009913AD">
        <w:rPr>
          <w:rFonts w:ascii="Times New Roman" w:hAnsi="Times New Roman" w:cs="Times New Roman"/>
          <w:sz w:val="24"/>
          <w:szCs w:val="24"/>
        </w:rPr>
        <w:t xml:space="preserve"> isporučenu i montiranu </w:t>
      </w:r>
      <w:r w:rsidR="00CA0C28">
        <w:rPr>
          <w:rFonts w:ascii="Times New Roman" w:hAnsi="Times New Roman" w:cs="Times New Roman"/>
          <w:sz w:val="24"/>
          <w:szCs w:val="24"/>
        </w:rPr>
        <w:t>opremu</w:t>
      </w:r>
      <w:r w:rsidRPr="0045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(sve </w:t>
      </w:r>
      <w:r w:rsidRPr="00454D05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54D05">
        <w:rPr>
          <w:rFonts w:ascii="Times New Roman" w:hAnsi="Times New Roman" w:cs="Times New Roman"/>
          <w:sz w:val="24"/>
          <w:szCs w:val="24"/>
        </w:rPr>
        <w:t>za ponovno dovođenje opreme do pune funkcionalnosti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0C28">
        <w:rPr>
          <w:rFonts w:ascii="Times New Roman" w:hAnsi="Times New Roman" w:cs="Times New Roman"/>
          <w:sz w:val="24"/>
          <w:szCs w:val="24"/>
        </w:rPr>
        <w:t>.</w:t>
      </w:r>
    </w:p>
    <w:p w:rsidR="00454D05" w:rsidRP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Jamstveni rok moguće je iskazati isključivo cijelim brojem (ne decimalnim)</w:t>
      </w:r>
      <w:r w:rsidR="00CA0C28">
        <w:rPr>
          <w:rFonts w:ascii="Times New Roman" w:hAnsi="Times New Roman" w:cs="Times New Roman"/>
          <w:sz w:val="24"/>
          <w:szCs w:val="24"/>
        </w:rPr>
        <w:t>,</w:t>
      </w:r>
      <w:r w:rsidRPr="00454D05">
        <w:rPr>
          <w:rFonts w:ascii="Times New Roman" w:hAnsi="Times New Roman" w:cs="Times New Roman"/>
          <w:sz w:val="24"/>
          <w:szCs w:val="24"/>
        </w:rPr>
        <w:t xml:space="preserve"> u </w:t>
      </w:r>
      <w:r w:rsidR="007359C6">
        <w:rPr>
          <w:rFonts w:ascii="Times New Roman" w:hAnsi="Times New Roman" w:cs="Times New Roman"/>
          <w:sz w:val="24"/>
          <w:szCs w:val="24"/>
        </w:rPr>
        <w:t>godinama</w:t>
      </w:r>
      <w:r w:rsidRPr="00454D05">
        <w:rPr>
          <w:rFonts w:ascii="Times New Roman" w:hAnsi="Times New Roman" w:cs="Times New Roman"/>
          <w:sz w:val="24"/>
          <w:szCs w:val="24"/>
        </w:rPr>
        <w:t>.</w:t>
      </w:r>
    </w:p>
    <w:sectPr w:rsidR="00454D05" w:rsidRPr="00454D05" w:rsidSect="00DE0F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13"/>
    <w:rsid w:val="00057DA0"/>
    <w:rsid w:val="00060653"/>
    <w:rsid w:val="00076701"/>
    <w:rsid w:val="000D23DA"/>
    <w:rsid w:val="000E29F4"/>
    <w:rsid w:val="00151F06"/>
    <w:rsid w:val="002B3713"/>
    <w:rsid w:val="002E1D9C"/>
    <w:rsid w:val="003A4F67"/>
    <w:rsid w:val="00454D05"/>
    <w:rsid w:val="00501F1C"/>
    <w:rsid w:val="00602D12"/>
    <w:rsid w:val="007359C6"/>
    <w:rsid w:val="00891EB3"/>
    <w:rsid w:val="009913AD"/>
    <w:rsid w:val="009A7E92"/>
    <w:rsid w:val="009F0402"/>
    <w:rsid w:val="00A8484F"/>
    <w:rsid w:val="00AF42B7"/>
    <w:rsid w:val="00B815F3"/>
    <w:rsid w:val="00C25835"/>
    <w:rsid w:val="00CA0C28"/>
    <w:rsid w:val="00DE0F37"/>
    <w:rsid w:val="00D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spozgaj</cp:lastModifiedBy>
  <cp:revision>13</cp:revision>
  <dcterms:created xsi:type="dcterms:W3CDTF">2021-09-01T10:34:00Z</dcterms:created>
  <dcterms:modified xsi:type="dcterms:W3CDTF">2022-11-02T09:44:00Z</dcterms:modified>
</cp:coreProperties>
</file>