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5" w:rsidRPr="00C43D89" w:rsidRDefault="004D2DD1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PRILOG </w:t>
      </w:r>
      <w:r w:rsidR="00444B75">
        <w:rPr>
          <w:rFonts w:ascii="Times New Roman" w:hAnsi="Times New Roman"/>
          <w:b/>
          <w:sz w:val="24"/>
          <w:szCs w:val="24"/>
        </w:rPr>
        <w:t>V</w:t>
      </w:r>
    </w:p>
    <w:p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</w:t>
      </w:r>
      <w:r w:rsidR="00D808CB">
        <w:rPr>
          <w:b/>
          <w:szCs w:val="24"/>
        </w:rPr>
        <w:t>ISPORUKA ROBE</w:t>
      </w:r>
    </w:p>
    <w:p w:rsidR="00444B75" w:rsidRDefault="00D808CB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IZVRŠENIH</w:t>
      </w:r>
      <w:r w:rsidR="00444B75">
        <w:rPr>
          <w:b/>
          <w:szCs w:val="24"/>
        </w:rPr>
        <w:t xml:space="preserve"> U GODINI U KOJOJ JE ZAPOČEO POSTUPAK JEDNOSTAVNE NABAVE (2022.) I TIJEKOM TRI GODINE KOJE PRETHODE TOJ GODINI </w:t>
      </w:r>
    </w:p>
    <w:p w:rsidR="00444B75" w:rsidRPr="00030D57" w:rsidRDefault="00444B75" w:rsidP="00444B75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(2019.-2021.)</w:t>
      </w:r>
    </w:p>
    <w:p w:rsidR="00444B75" w:rsidRDefault="00444B75" w:rsidP="00444B75">
      <w:pPr>
        <w:ind w:left="-426"/>
        <w:jc w:val="center"/>
        <w:rPr>
          <w:b/>
          <w:szCs w:val="24"/>
        </w:rPr>
      </w:pPr>
    </w:p>
    <w:p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106"/>
      </w:tblGrid>
      <w:tr w:rsidR="00444B75" w:rsidRPr="00C43D89" w:rsidTr="00491D06">
        <w:trPr>
          <w:trHeight w:val="622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8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4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713"/>
        <w:gridCol w:w="1701"/>
        <w:gridCol w:w="4111"/>
      </w:tblGrid>
      <w:tr w:rsidR="00D808CB" w:rsidRPr="00C43D89" w:rsidTr="00D808CB">
        <w:tc>
          <w:tcPr>
            <w:tcW w:w="831" w:type="dxa"/>
            <w:shd w:val="clear" w:color="auto" w:fill="F2F2F2" w:themeFill="background1" w:themeFillShade="F2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VRIJEDNOST </w:t>
            </w:r>
            <w:r>
              <w:rPr>
                <w:b/>
              </w:rPr>
              <w:t>ROBE</w:t>
            </w:r>
          </w:p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NAZIV DRUGE UGOVORNE STRANE</w:t>
            </w:r>
          </w:p>
        </w:tc>
      </w:tr>
      <w:tr w:rsidR="00D808CB" w:rsidRPr="00C43D89" w:rsidTr="00D808CB">
        <w:tc>
          <w:tcPr>
            <w:tcW w:w="83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3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11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808CB" w:rsidRPr="00C43D89" w:rsidTr="00D808CB">
        <w:tc>
          <w:tcPr>
            <w:tcW w:w="83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3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11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808CB" w:rsidRPr="00C43D89" w:rsidTr="00D808CB">
        <w:tc>
          <w:tcPr>
            <w:tcW w:w="83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3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111" w:type="dxa"/>
          </w:tcPr>
          <w:p w:rsidR="00D808CB" w:rsidRPr="00C43D89" w:rsidRDefault="00D808CB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_________2022. g.</w:t>
      </w:r>
    </w:p>
    <w:p w:rsidR="00444B75" w:rsidRPr="00665610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4B75"/>
    <w:rsid w:val="000E68EF"/>
    <w:rsid w:val="00435B33"/>
    <w:rsid w:val="00444B75"/>
    <w:rsid w:val="004D2DD1"/>
    <w:rsid w:val="005775AD"/>
    <w:rsid w:val="0092344E"/>
    <w:rsid w:val="00D808CB"/>
    <w:rsid w:val="00F5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>Grad Varaždin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4</cp:revision>
  <cp:lastPrinted>2022-10-03T08:44:00Z</cp:lastPrinted>
  <dcterms:created xsi:type="dcterms:W3CDTF">2022-09-27T09:53:00Z</dcterms:created>
  <dcterms:modified xsi:type="dcterms:W3CDTF">2022-10-03T08:44:00Z</dcterms:modified>
</cp:coreProperties>
</file>