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PRILOG IV</w:t>
      </w:r>
    </w:p>
    <w:p w:rsidR="00444B75" w:rsidRPr="00C43D89" w:rsidRDefault="00444B75" w:rsidP="00444B75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</w:p>
    <w:p w:rsidR="00444B75" w:rsidRPr="00C43D89" w:rsidRDefault="00444B75" w:rsidP="00444B7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 w:rsidRPr="00C43D89">
        <w:rPr>
          <w:b/>
          <w:szCs w:val="24"/>
        </w:rPr>
        <w:t xml:space="preserve">POPIS </w:t>
      </w:r>
      <w:r>
        <w:rPr>
          <w:b/>
          <w:szCs w:val="24"/>
        </w:rPr>
        <w:t xml:space="preserve"> GLAVNIH USLUGA</w:t>
      </w:r>
    </w:p>
    <w:p w:rsidR="00444B75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PRUŽENIH U GODINI U KOJOJ JE ZAPOČEO POSTUPAK JEDNOSTAVNE NABAVE (2022.) I TIJEKOM TRI GODINE KOJE PRETHODE TOJ GODINI </w:t>
      </w:r>
    </w:p>
    <w:p w:rsidR="00444B75" w:rsidRPr="00030D57" w:rsidRDefault="00444B75" w:rsidP="00444B75">
      <w:pPr>
        <w:autoSpaceDE w:val="0"/>
        <w:autoSpaceDN w:val="0"/>
        <w:adjustRightInd w:val="0"/>
        <w:jc w:val="center"/>
        <w:rPr>
          <w:b/>
          <w:szCs w:val="24"/>
          <w:highlight w:val="yellow"/>
        </w:rPr>
      </w:pPr>
      <w:r>
        <w:rPr>
          <w:b/>
          <w:szCs w:val="24"/>
        </w:rPr>
        <w:t>(2019.-2021.)</w:t>
      </w:r>
    </w:p>
    <w:p w:rsidR="00444B75" w:rsidRDefault="00444B75" w:rsidP="00444B75">
      <w:pPr>
        <w:ind w:left="-426"/>
        <w:jc w:val="center"/>
        <w:rPr>
          <w:b/>
          <w:szCs w:val="24"/>
        </w:rPr>
      </w:pPr>
    </w:p>
    <w:p w:rsidR="00444B75" w:rsidRPr="00C43D89" w:rsidRDefault="00444B75" w:rsidP="00444B75">
      <w:pPr>
        <w:ind w:left="-426"/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7106"/>
      </w:tblGrid>
      <w:tr w:rsidR="00444B75" w:rsidRPr="00C43D89" w:rsidTr="00491D06">
        <w:trPr>
          <w:trHeight w:val="622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Naziv ponuditelja: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8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Adresa sjedišta: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444B75" w:rsidRPr="00C43D89" w:rsidTr="00491D06">
        <w:trPr>
          <w:trHeight w:val="554"/>
        </w:trPr>
        <w:tc>
          <w:tcPr>
            <w:tcW w:w="2182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C43D89">
              <w:rPr>
                <w:b/>
                <w:szCs w:val="24"/>
              </w:rPr>
              <w:t>OIB:</w:t>
            </w:r>
          </w:p>
        </w:tc>
        <w:tc>
          <w:tcPr>
            <w:tcW w:w="710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146"/>
        <w:gridCol w:w="2127"/>
        <w:gridCol w:w="1275"/>
        <w:gridCol w:w="2943"/>
      </w:tblGrid>
      <w:tr w:rsidR="00444B75" w:rsidRPr="00C43D89" w:rsidTr="000E68EF">
        <w:tc>
          <w:tcPr>
            <w:tcW w:w="831" w:type="dxa"/>
            <w:shd w:val="clear" w:color="auto" w:fill="F2F2F2" w:themeFill="background1" w:themeFillShade="F2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Redni</w:t>
            </w: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broj</w:t>
            </w:r>
          </w:p>
        </w:tc>
        <w:tc>
          <w:tcPr>
            <w:tcW w:w="2146" w:type="dxa"/>
            <w:shd w:val="clear" w:color="auto" w:fill="F2F2F2" w:themeFill="background1" w:themeFillShade="F2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 xml:space="preserve">VRIJEDNOST </w:t>
            </w:r>
            <w:r>
              <w:rPr>
                <w:b/>
              </w:rPr>
              <w:t>USLUGA</w:t>
            </w: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3D89">
              <w:rPr>
                <w:b/>
              </w:rPr>
              <w:t>(bez PDV-a)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444B75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NAMJENA I POVRŠINA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43" w:type="dxa"/>
            <w:shd w:val="clear" w:color="auto" w:fill="F2F2F2" w:themeFill="background1" w:themeFillShade="F2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NAZIV DRUGE UGOVORNE STRANE</w:t>
            </w:r>
          </w:p>
        </w:tc>
      </w:tr>
      <w:tr w:rsidR="00444B75" w:rsidRPr="00C43D89" w:rsidTr="000E68EF">
        <w:tc>
          <w:tcPr>
            <w:tcW w:w="831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4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7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43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44B75" w:rsidRPr="00C43D89" w:rsidTr="000E68EF">
        <w:tc>
          <w:tcPr>
            <w:tcW w:w="831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4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7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43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444B75" w:rsidRPr="00C43D89" w:rsidTr="000E68EF">
        <w:tc>
          <w:tcPr>
            <w:tcW w:w="831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46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127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5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943" w:type="dxa"/>
          </w:tcPr>
          <w:p w:rsidR="00444B75" w:rsidRPr="00C43D89" w:rsidRDefault="00444B75" w:rsidP="00491D0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jc w:val="both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>U_________________, _________2022. g.</w:t>
      </w:r>
    </w:p>
    <w:p w:rsidR="00444B75" w:rsidRPr="00665610" w:rsidRDefault="00444B75" w:rsidP="00444B75">
      <w:pPr>
        <w:autoSpaceDE w:val="0"/>
        <w:autoSpaceDN w:val="0"/>
        <w:adjustRightInd w:val="0"/>
        <w:rPr>
          <w:sz w:val="20"/>
        </w:rPr>
      </w:pPr>
      <w:r>
        <w:rPr>
          <w:szCs w:val="24"/>
        </w:rPr>
        <w:t xml:space="preserve">                </w:t>
      </w:r>
      <w:r>
        <w:rPr>
          <w:sz w:val="20"/>
        </w:rPr>
        <w:t>(mjesto)                   (datum)</w:t>
      </w:r>
    </w:p>
    <w:p w:rsidR="00444B75" w:rsidRPr="00C43D89" w:rsidRDefault="00444B75" w:rsidP="00444B75">
      <w:pPr>
        <w:autoSpaceDE w:val="0"/>
        <w:autoSpaceDN w:val="0"/>
        <w:adjustRightInd w:val="0"/>
        <w:jc w:val="center"/>
        <w:rPr>
          <w:szCs w:val="24"/>
        </w:rPr>
      </w:pPr>
      <w:r w:rsidRPr="00C43D89">
        <w:rPr>
          <w:szCs w:val="24"/>
        </w:rPr>
        <w:t xml:space="preserve">                                                        MP    ___________________________</w:t>
      </w:r>
    </w:p>
    <w:p w:rsidR="00444B75" w:rsidRPr="00C43D89" w:rsidRDefault="00444B75" w:rsidP="00444B75">
      <w:pPr>
        <w:autoSpaceDE w:val="0"/>
        <w:autoSpaceDN w:val="0"/>
        <w:adjustRightInd w:val="0"/>
        <w:rPr>
          <w:sz w:val="20"/>
        </w:rPr>
      </w:pP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</w:r>
      <w:r w:rsidRPr="00C43D89">
        <w:rPr>
          <w:szCs w:val="24"/>
        </w:rPr>
        <w:tab/>
        <w:t xml:space="preserve">               </w:t>
      </w:r>
      <w:r w:rsidRPr="00C43D89">
        <w:rPr>
          <w:sz w:val="20"/>
        </w:rPr>
        <w:t>(potpis ovlaštene osobe ponuditelja)</w:t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  <w:r w:rsidRPr="00C43D89">
        <w:rPr>
          <w:szCs w:val="24"/>
        </w:rPr>
        <w:tab/>
      </w: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444B75" w:rsidRPr="00C43D89" w:rsidRDefault="00444B75" w:rsidP="00444B75">
      <w:pPr>
        <w:autoSpaceDE w:val="0"/>
        <w:autoSpaceDN w:val="0"/>
        <w:adjustRightInd w:val="0"/>
        <w:rPr>
          <w:szCs w:val="24"/>
        </w:rPr>
      </w:pPr>
    </w:p>
    <w:p w:rsidR="0092344E" w:rsidRDefault="0092344E"/>
    <w:sectPr w:rsidR="0092344E" w:rsidSect="0092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44B75"/>
    <w:rsid w:val="000E68EF"/>
    <w:rsid w:val="00444B75"/>
    <w:rsid w:val="005775AD"/>
    <w:rsid w:val="009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444B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99"/>
    <w:qFormat/>
    <w:rsid w:val="00444B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Grad Varaždin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2</cp:revision>
  <cp:lastPrinted>2022-09-27T09:55:00Z</cp:lastPrinted>
  <dcterms:created xsi:type="dcterms:W3CDTF">2022-09-27T09:53:00Z</dcterms:created>
  <dcterms:modified xsi:type="dcterms:W3CDTF">2022-09-27T11:46:00Z</dcterms:modified>
</cp:coreProperties>
</file>