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39"/>
        <w:gridCol w:w="1779"/>
        <w:gridCol w:w="830"/>
        <w:gridCol w:w="3216"/>
      </w:tblGrid>
      <w:tr w:rsidR="00276593">
        <w:trPr>
          <w:trHeight w:hRule="exact" w:val="314"/>
        </w:trPr>
        <w:tc>
          <w:tcPr>
            <w:tcW w:w="7948" w:type="dxa"/>
            <w:gridSpan w:val="3"/>
            <w:vMerge w:val="restart"/>
          </w:tcPr>
          <w:p w:rsidR="00276593" w:rsidRDefault="00276593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:rsidR="00276593" w:rsidRDefault="000919E9">
            <w:pPr>
              <w:pStyle w:val="TableParagraph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hr-HR"/>
              </w:rPr>
              <w:drawing>
                <wp:inline distT="0" distB="0" distL="0" distR="0">
                  <wp:extent cx="2070583" cy="11292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583" cy="112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276593" w:rsidRDefault="000919E9">
            <w:pPr>
              <w:pStyle w:val="TableParagraph"/>
              <w:spacing w:before="3"/>
              <w:ind w:left="783"/>
              <w:rPr>
                <w:b/>
                <w:sz w:val="20"/>
              </w:rPr>
            </w:pPr>
            <w:r>
              <w:rPr>
                <w:b/>
                <w:sz w:val="20"/>
              </w:rPr>
              <w:t>OBRAZAC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UG5</w:t>
            </w:r>
          </w:p>
        </w:tc>
      </w:tr>
      <w:tr w:rsidR="00276593">
        <w:trPr>
          <w:trHeight w:hRule="exact" w:val="1802"/>
        </w:trPr>
        <w:tc>
          <w:tcPr>
            <w:tcW w:w="7948" w:type="dxa"/>
            <w:gridSpan w:val="3"/>
            <w:vMerge/>
            <w:tcBorders>
              <w:top w:val="nil"/>
            </w:tcBorders>
          </w:tcPr>
          <w:p w:rsidR="00276593" w:rsidRDefault="0027659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 w:val="restart"/>
          </w:tcPr>
          <w:p w:rsidR="00276593" w:rsidRDefault="00276593">
            <w:pPr>
              <w:pStyle w:val="TableParagraph"/>
              <w:ind w:left="0"/>
              <w:rPr>
                <w:rFonts w:ascii="Times New Roman"/>
              </w:rPr>
            </w:pPr>
          </w:p>
          <w:p w:rsidR="00276593" w:rsidRDefault="00276593">
            <w:pPr>
              <w:pStyle w:val="TableParagraph"/>
              <w:ind w:left="0"/>
              <w:rPr>
                <w:rFonts w:ascii="Times New Roman"/>
              </w:rPr>
            </w:pPr>
          </w:p>
          <w:p w:rsidR="00276593" w:rsidRDefault="00276593">
            <w:pPr>
              <w:pStyle w:val="TableParagraph"/>
              <w:ind w:left="0"/>
              <w:rPr>
                <w:rFonts w:ascii="Times New Roman"/>
              </w:rPr>
            </w:pPr>
          </w:p>
          <w:p w:rsidR="00276593" w:rsidRDefault="00276593">
            <w:pPr>
              <w:pStyle w:val="TableParagraph"/>
              <w:ind w:left="0"/>
              <w:rPr>
                <w:rFonts w:ascii="Times New Roman"/>
              </w:rPr>
            </w:pPr>
          </w:p>
          <w:p w:rsidR="00276593" w:rsidRDefault="000919E9">
            <w:pPr>
              <w:pStyle w:val="TableParagraph"/>
              <w:spacing w:before="143"/>
              <w:ind w:left="1334" w:right="1331"/>
              <w:jc w:val="center"/>
              <w:rPr>
                <w:sz w:val="20"/>
              </w:rPr>
            </w:pPr>
            <w:r>
              <w:rPr>
                <w:sz w:val="20"/>
              </w:rPr>
              <w:t>Biljeg</w:t>
            </w:r>
          </w:p>
        </w:tc>
      </w:tr>
      <w:tr w:rsidR="00276593" w:rsidTr="00054C4B">
        <w:trPr>
          <w:trHeight w:hRule="exact" w:val="780"/>
        </w:trPr>
        <w:tc>
          <w:tcPr>
            <w:tcW w:w="5339" w:type="dxa"/>
            <w:vAlign w:val="center"/>
          </w:tcPr>
          <w:p w:rsidR="007E626B" w:rsidRDefault="000919E9" w:rsidP="00054C4B">
            <w:pPr>
              <w:pStyle w:val="TableParagraph"/>
              <w:tabs>
                <w:tab w:val="left" w:pos="4259"/>
              </w:tabs>
              <w:spacing w:line="360" w:lineRule="auto"/>
              <w:ind w:right="170"/>
              <w:rPr>
                <w:sz w:val="20"/>
              </w:rPr>
            </w:pPr>
            <w:r>
              <w:rPr>
                <w:sz w:val="20"/>
              </w:rPr>
              <w:t>Upravni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odjel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gospodarske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djelatnosti</w:t>
            </w:r>
            <w:r>
              <w:rPr>
                <w:sz w:val="20"/>
              </w:rPr>
              <w:tab/>
            </w:r>
          </w:p>
          <w:p w:rsidR="00276593" w:rsidRDefault="000919E9" w:rsidP="00054C4B">
            <w:pPr>
              <w:pStyle w:val="TableParagraph"/>
              <w:tabs>
                <w:tab w:val="left" w:pos="4259"/>
              </w:tabs>
              <w:spacing w:line="360" w:lineRule="auto"/>
              <w:ind w:right="1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Odsjek </w:t>
            </w:r>
            <w:r>
              <w:rPr>
                <w:sz w:val="20"/>
              </w:rPr>
              <w:t>za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gospodarstvo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strateško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planiranje</w:t>
            </w:r>
          </w:p>
        </w:tc>
        <w:tc>
          <w:tcPr>
            <w:tcW w:w="2609" w:type="dxa"/>
            <w:gridSpan w:val="2"/>
            <w:vAlign w:val="center"/>
          </w:tcPr>
          <w:p w:rsidR="00276593" w:rsidRDefault="000919E9" w:rsidP="00054C4B">
            <w:pPr>
              <w:pStyle w:val="TableParagraph"/>
              <w:spacing w:line="259" w:lineRule="auto"/>
              <w:ind w:left="735" w:right="354" w:hanging="378"/>
              <w:jc w:val="center"/>
              <w:rPr>
                <w:sz w:val="20"/>
              </w:rPr>
            </w:pPr>
            <w:r>
              <w:rPr>
                <w:sz w:val="20"/>
              </w:rPr>
              <w:t>Petra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Preradovića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042/658-020</w:t>
            </w:r>
          </w:p>
        </w:tc>
        <w:tc>
          <w:tcPr>
            <w:tcW w:w="3216" w:type="dxa"/>
            <w:vMerge/>
            <w:tcBorders>
              <w:top w:val="nil"/>
            </w:tcBorders>
          </w:tcPr>
          <w:p w:rsidR="00276593" w:rsidRDefault="00276593">
            <w:pPr>
              <w:rPr>
                <w:sz w:val="2"/>
                <w:szCs w:val="2"/>
              </w:rPr>
            </w:pPr>
          </w:p>
        </w:tc>
      </w:tr>
      <w:tr w:rsidR="00276593">
        <w:trPr>
          <w:trHeight w:hRule="exact" w:val="728"/>
        </w:trPr>
        <w:tc>
          <w:tcPr>
            <w:tcW w:w="11164" w:type="dxa"/>
            <w:gridSpan w:val="4"/>
            <w:tcBorders>
              <w:bottom w:val="nil"/>
            </w:tcBorders>
          </w:tcPr>
          <w:p w:rsidR="00276593" w:rsidRDefault="000919E9">
            <w:pPr>
              <w:pStyle w:val="TableParagraph"/>
              <w:spacing w:before="4" w:line="261" w:lineRule="auto"/>
              <w:ind w:left="941" w:right="119"/>
              <w:rPr>
                <w:b/>
                <w:sz w:val="25"/>
              </w:rPr>
            </w:pPr>
            <w:r>
              <w:rPr>
                <w:b/>
                <w:sz w:val="25"/>
              </w:rPr>
              <w:t>ZAHTJEV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z w:val="25"/>
              </w:rPr>
              <w:t>ZA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PRODUŽENJE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RADNOG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VREMENA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UGOSTITELJSKOG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z w:val="25"/>
              </w:rPr>
              <w:t>OBJEKTA</w:t>
            </w:r>
            <w:r>
              <w:rPr>
                <w:b/>
                <w:spacing w:val="-66"/>
                <w:sz w:val="25"/>
              </w:rPr>
              <w:t xml:space="preserve">   </w:t>
            </w:r>
            <w:r>
              <w:rPr>
                <w:b/>
                <w:sz w:val="25"/>
              </w:rPr>
              <w:t>PETKOM,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SUBOTOM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I UOČI BLAGDANA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ZA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2022. GODINU</w:t>
            </w:r>
          </w:p>
        </w:tc>
      </w:tr>
      <w:tr w:rsidR="00276593" w:rsidTr="007E626B">
        <w:trPr>
          <w:trHeight w:hRule="exact" w:val="635"/>
        </w:trPr>
        <w:tc>
          <w:tcPr>
            <w:tcW w:w="11164" w:type="dxa"/>
            <w:gridSpan w:val="4"/>
            <w:tcBorders>
              <w:top w:val="nil"/>
            </w:tcBorders>
          </w:tcPr>
          <w:p w:rsidR="00276593" w:rsidRDefault="000919E9">
            <w:pPr>
              <w:pStyle w:val="TableParagraph"/>
              <w:spacing w:before="105" w:line="256" w:lineRule="auto"/>
              <w:ind w:right="119"/>
              <w:rPr>
                <w:sz w:val="20"/>
              </w:rPr>
            </w:pPr>
            <w:r>
              <w:rPr>
                <w:sz w:val="20"/>
              </w:rPr>
              <w:t>Temeljem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Odluke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ugostiteljskoj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djelatnosti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području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Varaždina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(„Službeni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vjesnik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Varaždina,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2/16)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podnosim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Zahtjev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izdavanje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Rješenja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drugačijem radnom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vremenu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sljedećim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podacima:</w:t>
            </w:r>
          </w:p>
        </w:tc>
      </w:tr>
      <w:tr w:rsidR="00276593" w:rsidTr="00054C4B">
        <w:trPr>
          <w:trHeight w:hRule="exact" w:val="484"/>
        </w:trPr>
        <w:tc>
          <w:tcPr>
            <w:tcW w:w="11164" w:type="dxa"/>
            <w:gridSpan w:val="4"/>
            <w:vAlign w:val="center"/>
          </w:tcPr>
          <w:p w:rsidR="00276593" w:rsidRDefault="000919E9" w:rsidP="00054C4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trgovačkog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društva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prezime):</w:t>
            </w:r>
          </w:p>
        </w:tc>
      </w:tr>
      <w:tr w:rsidR="00276593" w:rsidTr="00054C4B">
        <w:trPr>
          <w:trHeight w:hRule="exact" w:val="525"/>
        </w:trPr>
        <w:tc>
          <w:tcPr>
            <w:tcW w:w="11164" w:type="dxa"/>
            <w:gridSpan w:val="4"/>
            <w:vAlign w:val="center"/>
          </w:tcPr>
          <w:p w:rsidR="00276593" w:rsidRDefault="000919E9" w:rsidP="00054C4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Sjedište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prebivalište:</w:t>
            </w:r>
          </w:p>
        </w:tc>
      </w:tr>
      <w:tr w:rsidR="00276593" w:rsidTr="00054C4B">
        <w:trPr>
          <w:trHeight w:hRule="exact" w:val="537"/>
        </w:trPr>
        <w:tc>
          <w:tcPr>
            <w:tcW w:w="5339" w:type="dxa"/>
            <w:tcBorders>
              <w:right w:val="single" w:sz="4" w:space="0" w:color="auto"/>
            </w:tcBorders>
            <w:vAlign w:val="center"/>
          </w:tcPr>
          <w:p w:rsidR="00276593" w:rsidRDefault="000919E9" w:rsidP="00054C4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76593" w:rsidRDefault="000919E9" w:rsidP="00054C4B">
            <w:pPr>
              <w:pStyle w:val="TableParagraph"/>
              <w:spacing w:line="226" w:lineRule="exact"/>
              <w:ind w:left="37"/>
              <w:rPr>
                <w:sz w:val="20"/>
              </w:rPr>
            </w:pPr>
            <w:r>
              <w:rPr>
                <w:sz w:val="20"/>
              </w:rPr>
              <w:t>Odgovorna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osoba:</w:t>
            </w:r>
          </w:p>
        </w:tc>
        <w:tc>
          <w:tcPr>
            <w:tcW w:w="3216" w:type="dxa"/>
            <w:tcBorders>
              <w:left w:val="nil"/>
            </w:tcBorders>
          </w:tcPr>
          <w:p w:rsidR="00276593" w:rsidRDefault="002765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593" w:rsidTr="00054C4B">
        <w:trPr>
          <w:trHeight w:hRule="exact" w:val="313"/>
        </w:trPr>
        <w:tc>
          <w:tcPr>
            <w:tcW w:w="5339" w:type="dxa"/>
            <w:tcBorders>
              <w:bottom w:val="nil"/>
              <w:right w:val="nil"/>
            </w:tcBorders>
            <w:vAlign w:val="center"/>
          </w:tcPr>
          <w:p w:rsidR="00276593" w:rsidRDefault="000919E9" w:rsidP="00054C4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Mobitel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odgovorne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osobe:</w:t>
            </w:r>
          </w:p>
        </w:tc>
        <w:tc>
          <w:tcPr>
            <w:tcW w:w="2609" w:type="dxa"/>
            <w:gridSpan w:val="2"/>
            <w:tcBorders>
              <w:left w:val="nil"/>
              <w:bottom w:val="nil"/>
              <w:right w:val="nil"/>
            </w:tcBorders>
          </w:tcPr>
          <w:p w:rsidR="00276593" w:rsidRDefault="002765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tcBorders>
              <w:left w:val="nil"/>
              <w:bottom w:val="nil"/>
            </w:tcBorders>
          </w:tcPr>
          <w:p w:rsidR="00276593" w:rsidRDefault="002765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593" w:rsidTr="00054C4B">
        <w:trPr>
          <w:trHeight w:hRule="exact" w:val="466"/>
        </w:trPr>
        <w:tc>
          <w:tcPr>
            <w:tcW w:w="11164" w:type="dxa"/>
            <w:gridSpan w:val="4"/>
            <w:tcBorders>
              <w:top w:val="nil"/>
            </w:tcBorders>
            <w:vAlign w:val="center"/>
          </w:tcPr>
          <w:p w:rsidR="00276593" w:rsidRDefault="000919E9" w:rsidP="00054C4B">
            <w:pPr>
              <w:pStyle w:val="TableParagraph"/>
              <w:spacing w:before="74"/>
              <w:ind w:left="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(Broj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mobilnog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fiksnog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telefona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kojem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stranka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dostupna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vremenu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sati)</w:t>
            </w:r>
          </w:p>
        </w:tc>
      </w:tr>
      <w:tr w:rsidR="00276593" w:rsidTr="00054C4B">
        <w:trPr>
          <w:trHeight w:hRule="exact" w:val="525"/>
        </w:trPr>
        <w:tc>
          <w:tcPr>
            <w:tcW w:w="11164" w:type="dxa"/>
            <w:gridSpan w:val="4"/>
            <w:vAlign w:val="center"/>
          </w:tcPr>
          <w:p w:rsidR="00276593" w:rsidRDefault="000919E9" w:rsidP="00054C4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  <w:r w:rsidR="007E626B">
              <w:rPr>
                <w:sz w:val="20"/>
              </w:rPr>
              <w:t>ktroničke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pošte:</w:t>
            </w:r>
          </w:p>
        </w:tc>
      </w:tr>
      <w:tr w:rsidR="00276593">
        <w:trPr>
          <w:trHeight w:hRule="exact" w:val="875"/>
        </w:trPr>
        <w:tc>
          <w:tcPr>
            <w:tcW w:w="11164" w:type="dxa"/>
            <w:gridSpan w:val="4"/>
          </w:tcPr>
          <w:p w:rsidR="00276593" w:rsidRDefault="000919E9" w:rsidP="00054C4B">
            <w:pPr>
              <w:pStyle w:val="TableParagraph"/>
              <w:spacing w:line="256" w:lineRule="auto"/>
              <w:ind w:right="119"/>
              <w:jc w:val="both"/>
              <w:rPr>
                <w:sz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skupina/vrsta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ugostiteljskog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objekta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(skupina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"Restorani":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restoran,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gostionica,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zdravljak,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zalogajnica,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pečenjarnica,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pizzeria</w:t>
            </w:r>
            <w:proofErr w:type="spellEnd"/>
            <w:r>
              <w:rPr>
                <w:sz w:val="20"/>
              </w:rPr>
              <w:t xml:space="preserve">, bistro, slastičarnica i objekt brze prehrane i skupina"Barovi": kavana, </w:t>
            </w:r>
            <w:proofErr w:type="spellStart"/>
            <w:r>
              <w:rPr>
                <w:sz w:val="20"/>
              </w:rPr>
              <w:t>caffe</w:t>
            </w:r>
            <w:proofErr w:type="spellEnd"/>
            <w:r>
              <w:rPr>
                <w:sz w:val="20"/>
              </w:rPr>
              <w:t xml:space="preserve"> bar, noćni klub, noćni bar, </w:t>
            </w:r>
            <w:proofErr w:type="spellStart"/>
            <w:r>
              <w:rPr>
                <w:sz w:val="20"/>
              </w:rPr>
              <w:t>disco</w:t>
            </w:r>
            <w:proofErr w:type="spellEnd"/>
            <w:r>
              <w:rPr>
                <w:sz w:val="20"/>
              </w:rPr>
              <w:t xml:space="preserve"> klub,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buffet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krčma,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konoba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</w:t>
            </w:r>
            <w:r w:rsidR="00054C4B">
              <w:rPr>
                <w:sz w:val="20"/>
              </w:rPr>
              <w:t>ij</w:t>
            </w:r>
            <w:r>
              <w:rPr>
                <w:sz w:val="20"/>
              </w:rPr>
              <w:t>et):</w:t>
            </w:r>
          </w:p>
        </w:tc>
      </w:tr>
      <w:tr w:rsidR="00276593" w:rsidTr="00054C4B">
        <w:trPr>
          <w:trHeight w:hRule="exact" w:val="725"/>
        </w:trPr>
        <w:tc>
          <w:tcPr>
            <w:tcW w:w="11164" w:type="dxa"/>
            <w:gridSpan w:val="4"/>
            <w:vAlign w:val="center"/>
          </w:tcPr>
          <w:p w:rsidR="00276593" w:rsidRDefault="000919E9" w:rsidP="00054C4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objekta:</w:t>
            </w:r>
          </w:p>
        </w:tc>
      </w:tr>
      <w:tr w:rsidR="00276593" w:rsidTr="00054C4B">
        <w:trPr>
          <w:trHeight w:hRule="exact" w:val="712"/>
        </w:trPr>
        <w:tc>
          <w:tcPr>
            <w:tcW w:w="11164" w:type="dxa"/>
            <w:gridSpan w:val="4"/>
            <w:vAlign w:val="center"/>
          </w:tcPr>
          <w:p w:rsidR="00276593" w:rsidRDefault="000919E9" w:rsidP="00054C4B">
            <w:pPr>
              <w:pStyle w:val="TableParagraph"/>
              <w:tabs>
                <w:tab w:val="left" w:pos="4331"/>
                <w:tab w:val="left" w:pos="772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Radno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sati</w:t>
            </w:r>
          </w:p>
        </w:tc>
      </w:tr>
      <w:tr w:rsidR="00276593">
        <w:trPr>
          <w:trHeight w:hRule="exact" w:val="353"/>
        </w:trPr>
        <w:tc>
          <w:tcPr>
            <w:tcW w:w="5339" w:type="dxa"/>
            <w:tcBorders>
              <w:bottom w:val="nil"/>
              <w:right w:val="nil"/>
            </w:tcBorders>
          </w:tcPr>
          <w:p w:rsidR="00276593" w:rsidRDefault="000919E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Zahtjev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produženje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radnog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vremena:</w:t>
            </w:r>
          </w:p>
        </w:tc>
        <w:tc>
          <w:tcPr>
            <w:tcW w:w="2609" w:type="dxa"/>
            <w:gridSpan w:val="2"/>
            <w:tcBorders>
              <w:left w:val="nil"/>
              <w:bottom w:val="nil"/>
              <w:right w:val="nil"/>
            </w:tcBorders>
          </w:tcPr>
          <w:p w:rsidR="00276593" w:rsidRDefault="002765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  <w:tcBorders>
              <w:left w:val="nil"/>
              <w:bottom w:val="nil"/>
            </w:tcBorders>
          </w:tcPr>
          <w:p w:rsidR="00276593" w:rsidRDefault="002765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6593" w:rsidTr="00054C4B">
        <w:trPr>
          <w:trHeight w:hRule="exact" w:val="567"/>
        </w:trPr>
        <w:tc>
          <w:tcPr>
            <w:tcW w:w="11164" w:type="dxa"/>
            <w:gridSpan w:val="4"/>
            <w:tcBorders>
              <w:top w:val="nil"/>
            </w:tcBorders>
          </w:tcPr>
          <w:p w:rsidR="00276593" w:rsidRDefault="000919E9">
            <w:pPr>
              <w:pStyle w:val="TableParagraph"/>
              <w:tabs>
                <w:tab w:val="left" w:pos="3664"/>
                <w:tab w:val="left" w:pos="7120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sati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sati</w:t>
            </w:r>
          </w:p>
        </w:tc>
      </w:tr>
      <w:tr w:rsidR="00276593" w:rsidTr="007E626B">
        <w:trPr>
          <w:trHeight w:hRule="exact" w:val="847"/>
        </w:trPr>
        <w:tc>
          <w:tcPr>
            <w:tcW w:w="11164" w:type="dxa"/>
            <w:gridSpan w:val="4"/>
            <w:tcBorders>
              <w:bottom w:val="single" w:sz="4" w:space="0" w:color="auto"/>
            </w:tcBorders>
          </w:tcPr>
          <w:p w:rsidR="00276593" w:rsidRDefault="000919E9">
            <w:pPr>
              <w:pStyle w:val="TableParagraph"/>
              <w:spacing w:line="256" w:lineRule="auto"/>
              <w:ind w:right="488"/>
              <w:rPr>
                <w:sz w:val="20"/>
              </w:rPr>
            </w:pPr>
            <w:r>
              <w:rPr>
                <w:sz w:val="20"/>
              </w:rPr>
              <w:t>Sukladno članku 6. stavku 2. Zakona o zaštiti osobnih podataka ("Narodne novine" br.103/03., 118/06., 41/08., 130/11. 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106/12.-pročišćeni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svojim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potpisom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potvrđujem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suglasan/a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upotrijebe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svrhu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izdavanja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traženog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akta.</w:t>
            </w:r>
          </w:p>
        </w:tc>
      </w:tr>
      <w:tr w:rsidR="00276593" w:rsidTr="00054C4B">
        <w:trPr>
          <w:trHeight w:hRule="exact" w:val="578"/>
        </w:trPr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93" w:rsidRDefault="000919E9" w:rsidP="00054C4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Mjesto: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93" w:rsidRDefault="000919E9" w:rsidP="00054C4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  <w:tr w:rsidR="00276593" w:rsidTr="00054C4B">
        <w:trPr>
          <w:trHeight w:hRule="exact" w:val="392"/>
        </w:trPr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593" w:rsidRDefault="000919E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Prilozi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zahtjev</w:t>
            </w:r>
            <w:r w:rsidR="00054C4B">
              <w:rPr>
                <w:sz w:val="20"/>
              </w:rPr>
              <w:t xml:space="preserve"> (zaokružiti)</w:t>
            </w:r>
            <w:r>
              <w:rPr>
                <w:sz w:val="20"/>
              </w:rPr>
              <w:t>:</w:t>
            </w:r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B" w:rsidRDefault="000919E9" w:rsidP="00054C4B">
            <w:pPr>
              <w:pStyle w:val="TableParagraph"/>
              <w:spacing w:before="8" w:line="256" w:lineRule="auto"/>
              <w:ind w:left="141" w:right="1999"/>
              <w:jc w:val="center"/>
              <w:rPr>
                <w:spacing w:val="-53"/>
                <w:sz w:val="20"/>
              </w:rPr>
            </w:pPr>
            <w:r>
              <w:rPr>
                <w:spacing w:val="-1"/>
                <w:sz w:val="20"/>
              </w:rPr>
              <w:t>Podnositelj zahtjeva:</w:t>
            </w:r>
            <w:r>
              <w:rPr>
                <w:spacing w:val="-53"/>
                <w:sz w:val="20"/>
              </w:rPr>
              <w:t xml:space="preserve"> </w:t>
            </w:r>
          </w:p>
          <w:p w:rsidR="007E626B" w:rsidRDefault="007E626B">
            <w:pPr>
              <w:pStyle w:val="TableParagraph"/>
              <w:spacing w:before="8" w:line="256" w:lineRule="auto"/>
              <w:ind w:left="2003" w:right="1999"/>
              <w:jc w:val="center"/>
              <w:rPr>
                <w:spacing w:val="-53"/>
                <w:sz w:val="20"/>
              </w:rPr>
            </w:pPr>
          </w:p>
          <w:p w:rsidR="007E626B" w:rsidRDefault="007E626B">
            <w:pPr>
              <w:pStyle w:val="TableParagraph"/>
              <w:spacing w:before="8" w:line="256" w:lineRule="auto"/>
              <w:ind w:left="2003" w:right="1999"/>
              <w:jc w:val="center"/>
              <w:rPr>
                <w:spacing w:val="-53"/>
                <w:sz w:val="20"/>
              </w:rPr>
            </w:pPr>
          </w:p>
          <w:p w:rsidR="00054C4B" w:rsidRDefault="00054C4B" w:rsidP="00054C4B">
            <w:pPr>
              <w:pStyle w:val="TableParagraph"/>
              <w:spacing w:before="8" w:line="256" w:lineRule="auto"/>
              <w:ind w:left="141" w:right="77"/>
              <w:jc w:val="center"/>
              <w:rPr>
                <w:sz w:val="20"/>
              </w:rPr>
            </w:pPr>
          </w:p>
          <w:p w:rsidR="00276593" w:rsidRDefault="000919E9" w:rsidP="00054C4B">
            <w:pPr>
              <w:pStyle w:val="TableParagraph"/>
              <w:spacing w:before="8" w:line="256" w:lineRule="auto"/>
              <w:ind w:left="141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</w:t>
            </w:r>
            <w:r w:rsidR="00054C4B">
              <w:rPr>
                <w:sz w:val="20"/>
              </w:rPr>
              <w:t>.</w:t>
            </w:r>
            <w:r>
              <w:rPr>
                <w:sz w:val="20"/>
              </w:rPr>
              <w:t>P</w:t>
            </w:r>
            <w:proofErr w:type="spellEnd"/>
            <w:r w:rsidR="00054C4B">
              <w:rPr>
                <w:sz w:val="20"/>
              </w:rPr>
              <w:t>.</w:t>
            </w:r>
          </w:p>
        </w:tc>
      </w:tr>
      <w:tr w:rsidR="00054C4B" w:rsidTr="00054C4B">
        <w:trPr>
          <w:trHeight w:val="1773"/>
        </w:trPr>
        <w:tc>
          <w:tcPr>
            <w:tcW w:w="7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C4B" w:rsidRPr="00054C4B" w:rsidRDefault="00054C4B" w:rsidP="00054C4B">
            <w:pPr>
              <w:pStyle w:val="TableParagraph"/>
              <w:numPr>
                <w:ilvl w:val="0"/>
                <w:numId w:val="2"/>
              </w:numPr>
              <w:spacing w:before="148" w:line="276" w:lineRule="auto"/>
              <w:rPr>
                <w:sz w:val="20"/>
              </w:rPr>
            </w:pPr>
            <w:r w:rsidRPr="00054C4B">
              <w:rPr>
                <w:sz w:val="20"/>
              </w:rPr>
              <w:t>Rješenje o razvrstavanju ugostiteljskog</w:t>
            </w:r>
            <w:r w:rsidR="00627207">
              <w:rPr>
                <w:sz w:val="20"/>
              </w:rPr>
              <w:t xml:space="preserve"> objekta</w:t>
            </w:r>
          </w:p>
          <w:p w:rsidR="00054C4B" w:rsidRPr="00054C4B" w:rsidRDefault="00054C4B" w:rsidP="00054C4B">
            <w:pPr>
              <w:pStyle w:val="TableParagraph"/>
              <w:numPr>
                <w:ilvl w:val="0"/>
                <w:numId w:val="2"/>
              </w:numPr>
              <w:spacing w:before="84" w:line="276" w:lineRule="auto"/>
              <w:rPr>
                <w:sz w:val="20"/>
              </w:rPr>
            </w:pPr>
            <w:r w:rsidRPr="00054C4B">
              <w:rPr>
                <w:sz w:val="20"/>
              </w:rPr>
              <w:t>Rješenje Ministarstva zdravstva su provedene mjere zaštite od</w:t>
            </w:r>
            <w:r w:rsidRPr="00054C4B">
              <w:rPr>
                <w:spacing w:val="-47"/>
                <w:sz w:val="20"/>
              </w:rPr>
              <w:t xml:space="preserve"> </w:t>
            </w:r>
            <w:r w:rsidRPr="00054C4B">
              <w:rPr>
                <w:sz w:val="20"/>
              </w:rPr>
              <w:t>buke</w:t>
            </w:r>
          </w:p>
          <w:p w:rsidR="00054C4B" w:rsidRPr="00054C4B" w:rsidRDefault="00054C4B" w:rsidP="00054C4B">
            <w:pPr>
              <w:pStyle w:val="TableParagraph"/>
              <w:numPr>
                <w:ilvl w:val="0"/>
                <w:numId w:val="2"/>
              </w:numPr>
              <w:spacing w:before="84" w:line="276" w:lineRule="auto"/>
              <w:rPr>
                <w:sz w:val="18"/>
              </w:rPr>
            </w:pPr>
            <w:r w:rsidRPr="00054C4B">
              <w:rPr>
                <w:sz w:val="20"/>
              </w:rPr>
              <w:t>Biljeg - Upravna pristojba od 70,00 kn</w:t>
            </w:r>
          </w:p>
        </w:tc>
        <w:tc>
          <w:tcPr>
            <w:tcW w:w="4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4B" w:rsidRDefault="00054C4B">
            <w:pPr>
              <w:rPr>
                <w:sz w:val="2"/>
                <w:szCs w:val="2"/>
              </w:rPr>
            </w:pPr>
          </w:p>
        </w:tc>
      </w:tr>
    </w:tbl>
    <w:p w:rsidR="007E626B" w:rsidRDefault="007E626B">
      <w:pPr>
        <w:rPr>
          <w:sz w:val="2"/>
          <w:szCs w:val="2"/>
        </w:rPr>
      </w:pPr>
    </w:p>
    <w:sectPr w:rsidR="007E626B" w:rsidSect="007E626B">
      <w:type w:val="continuous"/>
      <w:pgSz w:w="11910" w:h="16840"/>
      <w:pgMar w:top="106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0CC1"/>
    <w:multiLevelType w:val="hybridMultilevel"/>
    <w:tmpl w:val="07882E8C"/>
    <w:lvl w:ilvl="0" w:tplc="1C72907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4" w:hanging="360"/>
      </w:pPr>
    </w:lvl>
    <w:lvl w:ilvl="2" w:tplc="041A001B" w:tentative="1">
      <w:start w:val="1"/>
      <w:numFmt w:val="lowerRoman"/>
      <w:lvlText w:val="%3."/>
      <w:lvlJc w:val="right"/>
      <w:pPr>
        <w:ind w:left="1824" w:hanging="180"/>
      </w:pPr>
    </w:lvl>
    <w:lvl w:ilvl="3" w:tplc="041A000F" w:tentative="1">
      <w:start w:val="1"/>
      <w:numFmt w:val="decimal"/>
      <w:lvlText w:val="%4."/>
      <w:lvlJc w:val="left"/>
      <w:pPr>
        <w:ind w:left="2544" w:hanging="360"/>
      </w:pPr>
    </w:lvl>
    <w:lvl w:ilvl="4" w:tplc="041A0019" w:tentative="1">
      <w:start w:val="1"/>
      <w:numFmt w:val="lowerLetter"/>
      <w:lvlText w:val="%5."/>
      <w:lvlJc w:val="left"/>
      <w:pPr>
        <w:ind w:left="3264" w:hanging="360"/>
      </w:pPr>
    </w:lvl>
    <w:lvl w:ilvl="5" w:tplc="041A001B" w:tentative="1">
      <w:start w:val="1"/>
      <w:numFmt w:val="lowerRoman"/>
      <w:lvlText w:val="%6."/>
      <w:lvlJc w:val="right"/>
      <w:pPr>
        <w:ind w:left="3984" w:hanging="180"/>
      </w:pPr>
    </w:lvl>
    <w:lvl w:ilvl="6" w:tplc="041A000F" w:tentative="1">
      <w:start w:val="1"/>
      <w:numFmt w:val="decimal"/>
      <w:lvlText w:val="%7."/>
      <w:lvlJc w:val="left"/>
      <w:pPr>
        <w:ind w:left="4704" w:hanging="360"/>
      </w:pPr>
    </w:lvl>
    <w:lvl w:ilvl="7" w:tplc="041A0019" w:tentative="1">
      <w:start w:val="1"/>
      <w:numFmt w:val="lowerLetter"/>
      <w:lvlText w:val="%8."/>
      <w:lvlJc w:val="left"/>
      <w:pPr>
        <w:ind w:left="5424" w:hanging="360"/>
      </w:pPr>
    </w:lvl>
    <w:lvl w:ilvl="8" w:tplc="041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6883445D"/>
    <w:multiLevelType w:val="hybridMultilevel"/>
    <w:tmpl w:val="C0C4C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76593"/>
    <w:rsid w:val="00054C4B"/>
    <w:rsid w:val="000919E9"/>
    <w:rsid w:val="0013392E"/>
    <w:rsid w:val="00276593"/>
    <w:rsid w:val="00483CB3"/>
    <w:rsid w:val="00627207"/>
    <w:rsid w:val="007E626B"/>
    <w:rsid w:val="00EC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59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5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276593"/>
  </w:style>
  <w:style w:type="paragraph" w:customStyle="1" w:styleId="TableParagraph">
    <w:name w:val="Table Paragraph"/>
    <w:basedOn w:val="Normal"/>
    <w:uiPriority w:val="1"/>
    <w:qFormat/>
    <w:rsid w:val="00276593"/>
    <w:pPr>
      <w:ind w:left="27"/>
    </w:pPr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2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26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>Grad Varaždin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Vugrinec</dc:creator>
  <cp:lastModifiedBy>iborovec</cp:lastModifiedBy>
  <cp:revision>3</cp:revision>
  <dcterms:created xsi:type="dcterms:W3CDTF">2022-03-02T09:02:00Z</dcterms:created>
  <dcterms:modified xsi:type="dcterms:W3CDTF">2022-03-02T12:31:00Z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2022-03-01T00:00:00Z</vt:filetime>
  </property>
</Properties>
</file>