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640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US" w:eastAsia="ja-JP" w:bidi="ar-SA"/>
        </w:rPr>
        <w:drawing>
          <wp:inline distT="0" distB="0" distL="0" distR="0">
            <wp:extent cx="2278380" cy="92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D6401">
      <w:pPr>
        <w:jc w:val="center"/>
        <w:rPr>
          <w:b/>
          <w:bCs/>
          <w:sz w:val="36"/>
          <w:szCs w:val="36"/>
        </w:rPr>
      </w:pPr>
    </w:p>
    <w:p w:rsidR="00000000" w:rsidRDefault="002D6401">
      <w:pPr>
        <w:jc w:val="center"/>
        <w:rPr>
          <w:b/>
          <w:bCs/>
          <w:sz w:val="36"/>
          <w:szCs w:val="36"/>
        </w:rPr>
      </w:pPr>
    </w:p>
    <w:p w:rsidR="00000000" w:rsidRDefault="002D6401">
      <w:pPr>
        <w:jc w:val="center"/>
      </w:pPr>
      <w:r>
        <w:rPr>
          <w:b/>
          <w:bCs/>
          <w:sz w:val="36"/>
          <w:szCs w:val="36"/>
        </w:rPr>
        <w:t>15. Dani performansa</w:t>
      </w:r>
    </w:p>
    <w:p w:rsidR="00000000" w:rsidRDefault="002D6401"/>
    <w:p w:rsidR="00000000" w:rsidRDefault="002D6401">
      <w:r>
        <w:rPr>
          <w:b/>
          <w:bCs/>
          <w:i/>
          <w:iCs/>
          <w:sz w:val="28"/>
          <w:szCs w:val="28"/>
        </w:rPr>
        <w:t xml:space="preserve">»The Times they are a-Changin« - </w:t>
      </w:r>
      <w:r>
        <w:rPr>
          <w:i/>
          <w:iCs/>
        </w:rPr>
        <w:t>Varaždin, 9.-12- lipnja 2016.</w:t>
      </w:r>
    </w:p>
    <w:p w:rsidR="00000000" w:rsidRDefault="002D6401"/>
    <w:p w:rsidR="00000000" w:rsidRDefault="002D6401"/>
    <w:p w:rsidR="00000000" w:rsidRDefault="002D6401">
      <w:r>
        <w:t>Vremena se mijenjaju.</w:t>
      </w:r>
    </w:p>
    <w:p w:rsidR="00000000" w:rsidRDefault="002D6401"/>
    <w:p w:rsidR="00000000" w:rsidRDefault="002D6401">
      <w:r>
        <w:t>Citatom pjesme Boba Dylana ” The Times, They Are a-Changin”, petnaesto izdanje varaždinskih Dana performansa, svoj jubilej želi označiti fokus</w:t>
      </w:r>
      <w:r>
        <w:t>om na jednu od ključnih promjena koja je na prijelazu milenija obilježila suvremeno umjetničko stvaralaštvo. Po prvi put u povijesti u ovo u produkcijskom i prezentacijskom pogledu izjednačio se broj ženskih i muških umjetnica/umjetnika.</w:t>
      </w:r>
    </w:p>
    <w:p w:rsidR="00000000" w:rsidRDefault="002D6401"/>
    <w:p w:rsidR="00000000" w:rsidRDefault="002D6401">
      <w:r>
        <w:t>Documenta XII 200</w:t>
      </w:r>
      <w:r>
        <w:t>7. godine bila je prva globalno značajna manifestacija vizualne umjetnosti  u</w:t>
      </w:r>
    </w:p>
    <w:p w:rsidR="00000000" w:rsidRDefault="002D6401">
      <w:r>
        <w:t>povijesti na kojoj su umjetnice predstavljale natpolovičnu većinu. Rodna pripadnost po sebi nije garancija razine umjetničkog stvaralaštva, ali je jasno da je ovaj pomak u suvrem</w:t>
      </w:r>
      <w:r>
        <w:t>eni kulturni diskurs unio novu dinamiku.</w:t>
      </w:r>
    </w:p>
    <w:p w:rsidR="00000000" w:rsidRDefault="002D6401"/>
    <w:p w:rsidR="00000000" w:rsidRDefault="002D6401">
      <w:r>
        <w:t>Dani performansa će stoga u svom 15. izdanju ovaj fenomen učiniti vidljivim kroz tri cjeline:</w:t>
      </w:r>
    </w:p>
    <w:p w:rsidR="00000000" w:rsidRDefault="002D6401">
      <w:r>
        <w:t>- fokusom na autorice nove generacije kroz izvedbu njihovih</w:t>
      </w:r>
    </w:p>
    <w:p w:rsidR="00000000" w:rsidRDefault="002D6401">
      <w:r>
        <w:t>- projekcijom video zapisa performansa</w:t>
      </w:r>
    </w:p>
    <w:p w:rsidR="00000000" w:rsidRDefault="002D6401">
      <w:r>
        <w:t xml:space="preserve">- panel diskusijom o </w:t>
      </w:r>
      <w:r>
        <w:t>stvarnom položaju umjetnica na lokalnoj, nacionalnoj i internacionalnoj sceni.  (moderator Dejan Koščak)</w:t>
      </w:r>
    </w:p>
    <w:p w:rsidR="00000000" w:rsidRDefault="002D6401"/>
    <w:p w:rsidR="00000000" w:rsidRDefault="002D6401">
      <w:r>
        <w:t>I ove godine festival je zadržao osnovnu odrednicu da predstavlja autore/ice sa nacionalne, regionalne te internacionalne scene. Tako ove godine nastu</w:t>
      </w:r>
      <w:r>
        <w:t>paju Tammy Ben Tor, izraelska umjetnica trenutno nastanjena u New Yorku, Saeri Kiritani, japanska umjetnica sa adresom u New Yorku, Tanja Ostojić, srpska autorica iz Berlina, Dragana Sapanjoš i Jadranka Kalenić iz Istre, riječka umjetnica Milijana Babić, t</w:t>
      </w:r>
      <w:r>
        <w:t>e Martina Miholić iz Zagreba.</w:t>
      </w:r>
    </w:p>
    <w:p w:rsidR="00000000" w:rsidRDefault="002D6401">
      <w:pPr>
        <w:jc w:val="right"/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01"/>
    <w:rsid w:val="002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11B29282-14CD-44C9-B49D-4057FC1A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2016-06-03T08:37:00Z</cp:lastPrinted>
  <dcterms:created xsi:type="dcterms:W3CDTF">2016-06-03T11:02:00Z</dcterms:created>
  <dcterms:modified xsi:type="dcterms:W3CDTF">2016-06-03T11:02:00Z</dcterms:modified>
</cp:coreProperties>
</file>