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C" w:rsidRDefault="006E0DEC"/>
    <w:p w:rsidR="00AE46CC" w:rsidRPr="00AE46CC" w:rsidRDefault="00AE46CC" w:rsidP="00AE46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6CC">
        <w:rPr>
          <w:rFonts w:ascii="Times New Roman" w:hAnsi="Times New Roman" w:cs="Times New Roman"/>
          <w:color w:val="000000"/>
          <w:sz w:val="28"/>
          <w:szCs w:val="28"/>
        </w:rPr>
        <w:t>Tehničke specifikacije</w:t>
      </w:r>
    </w:p>
    <w:p w:rsidR="00432054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>Zahtjevi tehničke specifikacije predmeta nabave, njegova vrsta, kvaliteta i količina u cijelosti su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iskazani u Glavnom projektu i/ili troškovniku radova. </w:t>
      </w:r>
    </w:p>
    <w:p w:rsidR="00AE46CC" w:rsidRPr="00AE46CC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>Za sav dobavljeni i ugrađeni materijal i opremu izvođač je dužan prije ugradnje naručitelju putem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nadzora predočiti atestnu dokumentaciju o kvaliteti materijala sukladno zahtjevima iz projektne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dokumentacije te Izvođač u potpunosti odgovara za ispravnost izvršene isporuke i ugradnju svih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ugrađenih elemenata.</w:t>
      </w:r>
    </w:p>
    <w:p w:rsidR="00AE46CC" w:rsidRDefault="00AE46CC" w:rsidP="00AE4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Za sve dobave i ugradbe svojih </w:t>
      </w:r>
      <w:proofErr w:type="spellStart"/>
      <w:r w:rsidR="008632D6">
        <w:rPr>
          <w:rFonts w:ascii="Times New Roman" w:hAnsi="Times New Roman" w:cs="Times New Roman"/>
          <w:color w:val="222222"/>
          <w:sz w:val="24"/>
          <w:szCs w:val="24"/>
        </w:rPr>
        <w:t>podugovaratelja</w:t>
      </w:r>
      <w:proofErr w:type="spellEnd"/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i dobavljača, naručitelju garantira isključivo izvođač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odnosno ugovorni nositelj radova. Bez suglasnosti nadzora ne dozvoljava se ugradnja materijala 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opreme.</w:t>
      </w:r>
    </w:p>
    <w:p w:rsidR="007853EE" w:rsidRPr="00E54A07" w:rsidRDefault="007853EE" w:rsidP="007853EE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Maksimalni r</w:t>
      </w:r>
      <w:r w:rsidRPr="00E54A07"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z w:val="24"/>
          <w:szCs w:val="24"/>
        </w:rPr>
        <w:t xml:space="preserve">za završetak radova je 60 </w:t>
      </w:r>
      <w:r w:rsidR="00A84446">
        <w:rPr>
          <w:rFonts w:ascii="Times New Roman" w:hAnsi="Times New Roman"/>
          <w:sz w:val="24"/>
          <w:szCs w:val="24"/>
        </w:rPr>
        <w:t xml:space="preserve">kalendarskih </w:t>
      </w:r>
      <w:r>
        <w:rPr>
          <w:rFonts w:ascii="Times New Roman" w:hAnsi="Times New Roman"/>
          <w:sz w:val="24"/>
          <w:szCs w:val="24"/>
        </w:rPr>
        <w:t>dana od dana uvođenja u posao.</w:t>
      </w:r>
    </w:p>
    <w:p w:rsidR="00AE46CC" w:rsidRPr="00AE46CC" w:rsidRDefault="00AE46CC" w:rsidP="00C710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Minimalni jamstveni rok za kvalitetu izvedenih radova iznosi 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godine (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 xml:space="preserve"> mjesec</w:t>
      </w:r>
      <w:r w:rsidR="00422A32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AE46CC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sectPr w:rsidR="00AE46CC" w:rsidRPr="00AE46CC" w:rsidSect="006E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CC"/>
    <w:rsid w:val="0034524E"/>
    <w:rsid w:val="00422A32"/>
    <w:rsid w:val="00432054"/>
    <w:rsid w:val="006036D4"/>
    <w:rsid w:val="006E0DEC"/>
    <w:rsid w:val="007853EE"/>
    <w:rsid w:val="007B5C11"/>
    <w:rsid w:val="008632D6"/>
    <w:rsid w:val="00A84446"/>
    <w:rsid w:val="00AE46CC"/>
    <w:rsid w:val="00C71045"/>
    <w:rsid w:val="00D62B9E"/>
    <w:rsid w:val="00EC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5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Company>Grad Varaždin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Roberto Krajcer</cp:lastModifiedBy>
  <cp:revision>8</cp:revision>
  <dcterms:created xsi:type="dcterms:W3CDTF">2017-07-05T06:46:00Z</dcterms:created>
  <dcterms:modified xsi:type="dcterms:W3CDTF">2017-07-07T07:39:00Z</dcterms:modified>
</cp:coreProperties>
</file>